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5E80F" w14:textId="293CC5A9" w:rsidR="00C607B3" w:rsidRPr="00F52942" w:rsidRDefault="00F52942">
      <w:r>
        <w:t xml:space="preserve">W fazie beta planuję dodanie w pełni działającego trudnego algorytmu SI, opierającego się na zasadach opisanych w </w:t>
      </w:r>
      <w:r w:rsidRPr="00F52942">
        <w:rPr>
          <w:i/>
        </w:rPr>
        <w:t>koncepcja algorytmu.docx</w:t>
      </w:r>
      <w:r>
        <w:t>. Możliwe, że dodam również zapisywanie rozgrywki do pliku i odtwarzanie rozgrywki z pliku. Po tych krokach wydaje mi się, że cała założona funkcjonalność programu będzie już spełniona</w:t>
      </w:r>
      <w:r w:rsidR="00CD5453">
        <w:t>.</w:t>
      </w:r>
      <w:bookmarkStart w:id="0" w:name="_GoBack"/>
      <w:bookmarkEnd w:id="0"/>
    </w:p>
    <w:sectPr w:rsidR="00C607B3" w:rsidRPr="00F52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E0"/>
    <w:rsid w:val="00130DE0"/>
    <w:rsid w:val="00C607B3"/>
    <w:rsid w:val="00CD5453"/>
    <w:rsid w:val="00F5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F1D4"/>
  <w15:chartTrackingRefBased/>
  <w15:docId w15:val="{6B6E63C6-3357-4029-99CB-291E62CC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278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Niemiec</dc:creator>
  <cp:keywords/>
  <dc:description/>
  <cp:lastModifiedBy>Patryk Niemiec</cp:lastModifiedBy>
  <cp:revision>3</cp:revision>
  <dcterms:created xsi:type="dcterms:W3CDTF">2019-03-22T11:26:00Z</dcterms:created>
  <dcterms:modified xsi:type="dcterms:W3CDTF">2019-03-22T11:31:00Z</dcterms:modified>
</cp:coreProperties>
</file>