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23D39" w14:textId="649E3C86" w:rsidR="00F5774B" w:rsidRPr="00F5774B" w:rsidRDefault="00F5774B" w:rsidP="00F5774B">
      <w:pPr>
        <w:spacing w:after="360"/>
        <w:ind w:left="360" w:hanging="360"/>
        <w:jc w:val="center"/>
        <w:rPr>
          <w:b/>
          <w:bCs/>
        </w:rPr>
      </w:pPr>
      <w:bookmarkStart w:id="0" w:name="_GoBack"/>
      <w:bookmarkEnd w:id="0"/>
      <w:r w:rsidRPr="00F5774B">
        <w:rPr>
          <w:b/>
          <w:bCs/>
        </w:rPr>
        <w:t>Metadata and Augmentations</w:t>
      </w:r>
    </w:p>
    <w:p w14:paraId="29A52E99" w14:textId="5D7AD5A8" w:rsidR="00AF5118" w:rsidRDefault="000B64D2" w:rsidP="000B64D2">
      <w:pPr>
        <w:pStyle w:val="ListParagraph"/>
        <w:numPr>
          <w:ilvl w:val="0"/>
          <w:numId w:val="9"/>
        </w:numPr>
        <w:contextualSpacing w:val="0"/>
      </w:pPr>
      <w:r>
        <w:t xml:space="preserve">We are </w:t>
      </w:r>
      <w:r w:rsidRPr="000B64D2">
        <w:t>not</w:t>
      </w:r>
      <w:r>
        <w:rPr>
          <w:i/>
          <w:iCs/>
        </w:rPr>
        <w:t xml:space="preserve"> </w:t>
      </w:r>
      <w:r>
        <w:t xml:space="preserve">talking about metadata </w:t>
      </w:r>
      <w:r>
        <w:rPr>
          <w:i/>
          <w:iCs/>
        </w:rPr>
        <w:t xml:space="preserve">properties, </w:t>
      </w:r>
      <w:r>
        <w:t>such as the DoD Minimum Essential Metadata properties.  So far as the NTAC is concerned, those are much like any other property in the NIEM model.</w:t>
      </w:r>
    </w:p>
    <w:p w14:paraId="7DFECD99" w14:textId="62F9AE38" w:rsidR="00B05561" w:rsidRDefault="000B64D2" w:rsidP="00B05561">
      <w:pPr>
        <w:pStyle w:val="ListParagraph"/>
        <w:numPr>
          <w:ilvl w:val="0"/>
          <w:numId w:val="9"/>
        </w:numPr>
        <w:contextualSpacing w:val="0"/>
      </w:pPr>
      <w:r>
        <w:t xml:space="preserve">We are talking about the metadata </w:t>
      </w:r>
      <w:r w:rsidRPr="00B05561">
        <w:rPr>
          <w:i/>
          <w:iCs/>
        </w:rPr>
        <w:t xml:space="preserve">mechanism, </w:t>
      </w:r>
      <w:r>
        <w:t>which is a way for a message designer to add properties to objects without changing the object type.  The added properties are usually though</w:t>
      </w:r>
      <w:r w:rsidR="00B44B9F">
        <w:t>t</w:t>
      </w:r>
      <w:r>
        <w:t xml:space="preserve"> of as metadata – that is, data about data – but they do not have to be such.  </w:t>
      </w:r>
    </w:p>
    <w:p w14:paraId="41D00C05" w14:textId="40120D4C" w:rsidR="000B64D2" w:rsidRDefault="000B64D2" w:rsidP="00B05561">
      <w:pPr>
        <w:pStyle w:val="ListParagraph"/>
        <w:numPr>
          <w:ilvl w:val="0"/>
          <w:numId w:val="9"/>
        </w:numPr>
        <w:contextualSpacing w:val="0"/>
      </w:pPr>
      <w:r>
        <w:t>For example,</w:t>
      </w:r>
      <w:r w:rsidR="00B05561">
        <w:t xml:space="preserve"> a</w:t>
      </w:r>
      <w:r w:rsidR="0081764E">
        <w:t xml:space="preserve"> message designer might wish to add privacy metadata to PersonName objects.  He cannot do this by changing the definition of PersonNameType, but he can do it via the metadata mechansim</w:t>
      </w:r>
      <w:r w:rsidR="00B05561">
        <w:t xml:space="preserve">, as shown below.  (In all examples, some </w:t>
      </w:r>
      <w:r w:rsidR="00B44B9F">
        <w:t xml:space="preserve">components and </w:t>
      </w:r>
      <w:r w:rsidR="00B05561">
        <w:t>markup is omitted for clarity.)</w:t>
      </w:r>
    </w:p>
    <w:p w14:paraId="7A8E12B7" w14:textId="6516E216" w:rsidR="000B64D2" w:rsidRDefault="0081764E" w:rsidP="00B05561">
      <w:pPr>
        <w:pStyle w:val="ListParagraph"/>
        <w:spacing w:line="240" w:lineRule="exac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&lt;nc:Person&gt;</w:t>
      </w:r>
    </w:p>
    <w:p w14:paraId="30B9575C" w14:textId="3ABB723D" w:rsidR="0081764E" w:rsidRDefault="0081764E" w:rsidP="00B05561">
      <w:pPr>
        <w:pStyle w:val="ListParagraph"/>
        <w:spacing w:line="240" w:lineRule="exac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&lt;nc:PersonName&gt;Clark Kent</w:t>
      </w:r>
    </w:p>
    <w:p w14:paraId="0A721225" w14:textId="219A4562" w:rsidR="0081764E" w:rsidRDefault="0081764E" w:rsidP="00B05561">
      <w:pPr>
        <w:pStyle w:val="ListParagraph"/>
        <w:spacing w:line="240" w:lineRule="exact"/>
        <w:ind w:left="360"/>
        <w:contextualSpacing w:val="0"/>
      </w:pPr>
      <w:r>
        <w:rPr>
          <w:rFonts w:ascii="Courier New" w:hAnsi="Courier New" w:cs="Courier New"/>
        </w:rPr>
        <w:t xml:space="preserve">  &lt;nc:PersonName</w:t>
      </w:r>
      <w:r w:rsidR="00B05561">
        <w:rPr>
          <w:rFonts w:ascii="Courier New" w:hAnsi="Courier New" w:cs="Courier New"/>
        </w:rPr>
        <w:t xml:space="preserve"> s:metadata="#priv"</w:t>
      </w:r>
      <w:r>
        <w:rPr>
          <w:rFonts w:ascii="Courier New" w:hAnsi="Courier New" w:cs="Courier New"/>
        </w:rPr>
        <w:t>&gt;Superman</w:t>
      </w:r>
      <w:r>
        <w:rPr>
          <w:rFonts w:ascii="Courier New" w:hAnsi="Courier New" w:cs="Courier New"/>
        </w:rPr>
        <w:tab/>
      </w:r>
      <w:r w:rsidRPr="0081764E">
        <w:rPr>
          <w:rFonts w:ascii="Courier New" w:hAnsi="Courier New" w:cs="Courier New"/>
        </w:rPr>
        <w:sym w:font="Wingdings" w:char="F0DF"/>
      </w:r>
      <w:r>
        <w:rPr>
          <w:rFonts w:asciiTheme="minorHAnsi" w:hAnsiTheme="minorHAnsi" w:cstheme="minorHAnsi"/>
          <w:i/>
          <w:iCs/>
        </w:rPr>
        <w:t xml:space="preserve"> </w:t>
      </w:r>
      <w:r w:rsidRPr="0081764E">
        <w:rPr>
          <w:rFonts w:asciiTheme="minorHAnsi" w:hAnsiTheme="minorHAnsi" w:cstheme="minorHAnsi"/>
          <w:i/>
          <w:iCs/>
        </w:rPr>
        <w:t>make this private</w:t>
      </w:r>
    </w:p>
    <w:p w14:paraId="7CF4186F" w14:textId="2EA1B5C8" w:rsidR="000B64D2" w:rsidRDefault="00B05561" w:rsidP="000B64D2">
      <w:pPr>
        <w:pStyle w:val="ListParagraph"/>
        <w:numPr>
          <w:ilvl w:val="0"/>
          <w:numId w:val="9"/>
        </w:numPr>
        <w:contextualSpacing w:val="0"/>
      </w:pPr>
      <w:r>
        <w:t>Observe that a message designer must provide for metadata in the message schema.  If the message schema does not contain any element with a type derived from s:MetadataType, then there can be no metadata in a conforming message.</w:t>
      </w:r>
    </w:p>
    <w:p w14:paraId="0CC782F1" w14:textId="6ABA8136" w:rsidR="00B05561" w:rsidRDefault="00B05561" w:rsidP="000B64D2">
      <w:pPr>
        <w:pStyle w:val="ListParagraph"/>
        <w:numPr>
          <w:ilvl w:val="0"/>
          <w:numId w:val="9"/>
        </w:numPr>
        <w:contextualSpacing w:val="0"/>
      </w:pPr>
      <w:r>
        <w:t>The metadata mechanism is painful for</w:t>
      </w:r>
      <w:r w:rsidR="00CB1141">
        <w:t xml:space="preserve"> the developers of</w:t>
      </w:r>
      <w:r>
        <w:t xml:space="preserve"> </w:t>
      </w:r>
      <w:r w:rsidR="00CB1141">
        <w:t xml:space="preserve">software that consumes </w:t>
      </w:r>
      <w:r>
        <w:t>message</w:t>
      </w:r>
      <w:r w:rsidR="00CB1141">
        <w:t>s.  They would be much happier with something like this:</w:t>
      </w:r>
    </w:p>
    <w:p w14:paraId="376E5C9F" w14:textId="77777777" w:rsidR="00CB1141" w:rsidRPr="00CB1141" w:rsidRDefault="00CB1141" w:rsidP="00CB1141">
      <w:pPr>
        <w:pStyle w:val="ListParagraph"/>
        <w:spacing w:line="240" w:lineRule="exact"/>
        <w:ind w:left="360"/>
        <w:rPr>
          <w:rFonts w:ascii="Courier New" w:hAnsi="Courier New" w:cs="Courier New"/>
        </w:rPr>
      </w:pPr>
      <w:r w:rsidRPr="00CB1141">
        <w:rPr>
          <w:rFonts w:ascii="Courier New" w:hAnsi="Courier New" w:cs="Courier New"/>
        </w:rPr>
        <w:t>&lt;nc:Person&gt;</w:t>
      </w:r>
    </w:p>
    <w:p w14:paraId="1FE41FBF" w14:textId="77777777" w:rsidR="00CB1141" w:rsidRPr="00CB1141" w:rsidRDefault="00CB1141" w:rsidP="00CB1141">
      <w:pPr>
        <w:pStyle w:val="ListParagraph"/>
        <w:spacing w:line="240" w:lineRule="exact"/>
        <w:ind w:left="360"/>
        <w:rPr>
          <w:rFonts w:ascii="Courier New" w:hAnsi="Courier New" w:cs="Courier New"/>
        </w:rPr>
      </w:pPr>
      <w:r w:rsidRPr="00CB1141">
        <w:rPr>
          <w:rFonts w:ascii="Courier New" w:hAnsi="Courier New" w:cs="Courier New"/>
        </w:rPr>
        <w:t xml:space="preserve">  &lt;nc:PersonName&gt;Clark Kent</w:t>
      </w:r>
    </w:p>
    <w:p w14:paraId="0FFBE191" w14:textId="1F6147F5" w:rsidR="00CB1141" w:rsidRPr="00CB1141" w:rsidRDefault="00CB1141" w:rsidP="00CB1141">
      <w:pPr>
        <w:pStyle w:val="ListParagraph"/>
        <w:spacing w:line="240" w:lineRule="exact"/>
        <w:ind w:left="360"/>
        <w:rPr>
          <w:rFonts w:ascii="Courier New" w:hAnsi="Courier New" w:cs="Courier New"/>
        </w:rPr>
      </w:pPr>
      <w:r w:rsidRPr="00CB1141">
        <w:rPr>
          <w:rFonts w:ascii="Courier New" w:hAnsi="Courier New" w:cs="Courier New"/>
        </w:rPr>
        <w:t xml:space="preserve">  &lt;nc:PersonName&gt;Superman</w:t>
      </w:r>
    </w:p>
    <w:p w14:paraId="7F9F27AE" w14:textId="4A1FD6F2" w:rsidR="00CB1141" w:rsidRPr="00CB1141" w:rsidRDefault="00CB1141" w:rsidP="00CB1141">
      <w:pPr>
        <w:pStyle w:val="ListParagraph"/>
        <w:spacing w:line="240" w:lineRule="exact"/>
        <w:ind w:left="36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&lt;my:PrivateIndicator&gt;true</w:t>
      </w:r>
    </w:p>
    <w:p w14:paraId="42C5B070" w14:textId="64D83AB0" w:rsidR="00CB1141" w:rsidRPr="00CB1141" w:rsidRDefault="00CB1141" w:rsidP="000B64D2">
      <w:pPr>
        <w:pStyle w:val="ListParagraph"/>
        <w:numPr>
          <w:ilvl w:val="0"/>
          <w:numId w:val="9"/>
        </w:numPr>
        <w:contextualSpacing w:val="0"/>
      </w:pPr>
      <w:r>
        <w:t xml:space="preserve">In the above example, the very </w:t>
      </w:r>
      <w:r w:rsidRPr="00AB004C">
        <w:rPr>
          <w:i/>
          <w:iCs/>
        </w:rPr>
        <w:t>existance</w:t>
      </w:r>
      <w:r>
        <w:t xml:space="preserve"> of the name "Superman" is marked private.  But that's not what we want.  Everybody knows about Superman.  We want the </w:t>
      </w:r>
      <w:r>
        <w:rPr>
          <w:i/>
        </w:rPr>
        <w:t>relationship</w:t>
      </w:r>
      <w:r>
        <w:rPr>
          <w:iCs/>
        </w:rPr>
        <w:t xml:space="preserve"> between the person who is also named Clark Kent and the name "Superman" to be private – like this:</w:t>
      </w:r>
    </w:p>
    <w:p w14:paraId="4CDF40AB" w14:textId="77777777" w:rsidR="00D77240" w:rsidRPr="00D77240" w:rsidRDefault="00D77240" w:rsidP="00D77240">
      <w:pPr>
        <w:spacing w:line="240" w:lineRule="exact"/>
        <w:ind w:left="360"/>
        <w:contextualSpacing/>
        <w:rPr>
          <w:rFonts w:ascii="Courier New" w:hAnsi="Courier New" w:cs="Courier New"/>
        </w:rPr>
      </w:pPr>
      <w:r w:rsidRPr="00D77240">
        <w:rPr>
          <w:rFonts w:ascii="Courier New" w:hAnsi="Courier New" w:cs="Courier New"/>
        </w:rPr>
        <w:t>&lt;nc:Person&gt;</w:t>
      </w:r>
    </w:p>
    <w:p w14:paraId="2BC0C98C" w14:textId="77777777" w:rsidR="00D77240" w:rsidRPr="00D77240" w:rsidRDefault="00D77240" w:rsidP="00D77240">
      <w:pPr>
        <w:spacing w:line="240" w:lineRule="exact"/>
        <w:ind w:left="360"/>
        <w:contextualSpacing/>
        <w:rPr>
          <w:rFonts w:ascii="Courier New" w:hAnsi="Courier New" w:cs="Courier New"/>
        </w:rPr>
      </w:pPr>
      <w:r w:rsidRPr="00D77240">
        <w:rPr>
          <w:rFonts w:ascii="Courier New" w:hAnsi="Courier New" w:cs="Courier New"/>
        </w:rPr>
        <w:t xml:space="preserve">  &lt;nc:PersonName&gt;Clark Kent</w:t>
      </w:r>
    </w:p>
    <w:p w14:paraId="5650548B" w14:textId="136AF78B" w:rsidR="00CB1141" w:rsidRPr="00CB1141" w:rsidRDefault="00D77240" w:rsidP="00D77240">
      <w:pPr>
        <w:ind w:left="360"/>
      </w:pPr>
      <w:r w:rsidRPr="00D77240">
        <w:rPr>
          <w:rFonts w:ascii="Courier New" w:hAnsi="Courier New" w:cs="Courier New"/>
        </w:rPr>
        <w:t xml:space="preserve">  &lt;nc:PersonName s:</w:t>
      </w:r>
      <w:r>
        <w:rPr>
          <w:rFonts w:ascii="Courier New" w:hAnsi="Courier New" w:cs="Courier New"/>
        </w:rPr>
        <w:t>relationshipM</w:t>
      </w:r>
      <w:r w:rsidRPr="00D77240">
        <w:rPr>
          <w:rFonts w:ascii="Courier New" w:hAnsi="Courier New" w:cs="Courier New"/>
        </w:rPr>
        <w:t>etadata="#priv"&gt;Superman</w:t>
      </w:r>
    </w:p>
    <w:p w14:paraId="1B7B2D51" w14:textId="3999FF03" w:rsidR="00CB1141" w:rsidRPr="00D77240" w:rsidRDefault="00D77240" w:rsidP="000B64D2">
      <w:pPr>
        <w:pStyle w:val="ListParagraph"/>
        <w:numPr>
          <w:ilvl w:val="0"/>
          <w:numId w:val="9"/>
        </w:numPr>
        <w:contextualSpacing w:val="0"/>
      </w:pPr>
      <w:r>
        <w:rPr>
          <w:iCs/>
        </w:rPr>
        <w:t>We don't have a good way to handle relationship metadata without a relationship object.  We can do it in NIEM XML, and we can do it in NIEM RDF using multiple graphs, but the NIEM JSON representation is irrede</w:t>
      </w:r>
      <w:r w:rsidR="000D12A9">
        <w:rPr>
          <w:iCs/>
        </w:rPr>
        <w:t>e</w:t>
      </w:r>
      <w:r>
        <w:rPr>
          <w:iCs/>
        </w:rPr>
        <w:t>mably ugly.  We really need something like this:</w:t>
      </w:r>
    </w:p>
    <w:p w14:paraId="67E687B0" w14:textId="77777777" w:rsidR="00D77240" w:rsidRPr="00D77240" w:rsidRDefault="00D77240" w:rsidP="00D77240">
      <w:pPr>
        <w:spacing w:line="240" w:lineRule="exact"/>
        <w:contextualSpacing/>
        <w:rPr>
          <w:rFonts w:ascii="Courier New" w:hAnsi="Courier New" w:cs="Courier New"/>
        </w:rPr>
      </w:pPr>
      <w:r w:rsidRPr="00D77240">
        <w:rPr>
          <w:rFonts w:ascii="Courier New" w:hAnsi="Courier New" w:cs="Courier New"/>
        </w:rPr>
        <w:t>&lt;nc:Person&gt;</w:t>
      </w:r>
    </w:p>
    <w:p w14:paraId="11F05C9B" w14:textId="77777777" w:rsidR="00D77240" w:rsidRPr="00D77240" w:rsidRDefault="00D77240" w:rsidP="00D77240">
      <w:pPr>
        <w:spacing w:line="240" w:lineRule="exact"/>
        <w:contextualSpacing/>
        <w:rPr>
          <w:rFonts w:ascii="Courier New" w:hAnsi="Courier New" w:cs="Courier New"/>
        </w:rPr>
      </w:pPr>
      <w:r w:rsidRPr="00D77240">
        <w:rPr>
          <w:rFonts w:ascii="Courier New" w:hAnsi="Courier New" w:cs="Courier New"/>
        </w:rPr>
        <w:t xml:space="preserve">  &lt;nc:PersonName&gt;Clark Kent</w:t>
      </w:r>
    </w:p>
    <w:p w14:paraId="5C1427FA" w14:textId="77777777" w:rsidR="00D77240" w:rsidRDefault="00D77240" w:rsidP="00D77240">
      <w:pPr>
        <w:spacing w:line="240" w:lineRule="exact"/>
        <w:contextualSpacing/>
        <w:rPr>
          <w:rFonts w:ascii="Courier New" w:hAnsi="Courier New" w:cs="Courier New"/>
        </w:rPr>
      </w:pPr>
      <w:r w:rsidRPr="00D77240">
        <w:rPr>
          <w:rFonts w:ascii="Courier New" w:hAnsi="Courier New" w:cs="Courier New"/>
        </w:rPr>
        <w:t xml:space="preserve">  &lt;nc:PersonName</w:t>
      </w:r>
      <w:r>
        <w:rPr>
          <w:rFonts w:ascii="Courier New" w:hAnsi="Courier New" w:cs="Courier New"/>
        </w:rPr>
        <w:t>Relationship</w:t>
      </w:r>
      <w:r w:rsidRPr="00D77240">
        <w:rPr>
          <w:rFonts w:ascii="Courier New" w:hAnsi="Courier New" w:cs="Courier New"/>
        </w:rPr>
        <w:t>&gt;</w:t>
      </w:r>
    </w:p>
    <w:p w14:paraId="01CC74CC" w14:textId="102C5B93" w:rsidR="00D77240" w:rsidRPr="00B44B9F" w:rsidRDefault="00D77240" w:rsidP="00B44B9F">
      <w:pPr>
        <w:spacing w:line="240" w:lineRule="exact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&lt;nc:PersonName</w:t>
      </w:r>
      <w:r w:rsidR="00B44B9F">
        <w:rPr>
          <w:rFonts w:ascii="Courier New" w:hAnsi="Courier New" w:cs="Courier New"/>
        </w:rPr>
        <w:t xml:space="preserve"> s:relationshipMetadata="#priv"&gt;</w:t>
      </w:r>
      <w:r w:rsidRPr="00D77240">
        <w:rPr>
          <w:rFonts w:ascii="Courier New" w:hAnsi="Courier New" w:cs="Courier New"/>
        </w:rPr>
        <w:t>Superman</w:t>
      </w:r>
    </w:p>
    <w:p w14:paraId="540811C3" w14:textId="71ACB67A" w:rsidR="00D77240" w:rsidRPr="00B44B9F" w:rsidRDefault="00B44B9F" w:rsidP="000D12A9">
      <w:pPr>
        <w:pStyle w:val="ListParagraph"/>
        <w:keepNext/>
        <w:keepLines/>
        <w:numPr>
          <w:ilvl w:val="0"/>
          <w:numId w:val="9"/>
        </w:numPr>
        <w:contextualSpacing w:val="0"/>
      </w:pPr>
      <w:r>
        <w:rPr>
          <w:iCs/>
        </w:rPr>
        <w:lastRenderedPageBreak/>
        <w:t>And, of course, the software developers would prefer this instead:</w:t>
      </w:r>
    </w:p>
    <w:p w14:paraId="0075017C" w14:textId="77777777" w:rsidR="00B44B9F" w:rsidRPr="00B44B9F" w:rsidRDefault="00B44B9F" w:rsidP="000D12A9">
      <w:pPr>
        <w:keepNext/>
        <w:keepLines/>
        <w:spacing w:line="240" w:lineRule="exact"/>
        <w:contextualSpacing/>
        <w:rPr>
          <w:rFonts w:ascii="Courier New" w:hAnsi="Courier New" w:cs="Courier New"/>
        </w:rPr>
      </w:pPr>
      <w:r w:rsidRPr="00B44B9F">
        <w:rPr>
          <w:rFonts w:ascii="Courier New" w:hAnsi="Courier New" w:cs="Courier New"/>
        </w:rPr>
        <w:t>&lt;nc:Person&gt;</w:t>
      </w:r>
    </w:p>
    <w:p w14:paraId="23C6A5E6" w14:textId="77777777" w:rsidR="00B44B9F" w:rsidRPr="00B44B9F" w:rsidRDefault="00B44B9F" w:rsidP="000D12A9">
      <w:pPr>
        <w:keepNext/>
        <w:keepLines/>
        <w:spacing w:line="240" w:lineRule="exact"/>
        <w:contextualSpacing/>
        <w:rPr>
          <w:rFonts w:ascii="Courier New" w:hAnsi="Courier New" w:cs="Courier New"/>
        </w:rPr>
      </w:pPr>
      <w:r w:rsidRPr="00B44B9F">
        <w:rPr>
          <w:rFonts w:ascii="Courier New" w:hAnsi="Courier New" w:cs="Courier New"/>
        </w:rPr>
        <w:t xml:space="preserve">  &lt;nc:PersonName&gt;Clark Kent</w:t>
      </w:r>
    </w:p>
    <w:p w14:paraId="16D736B5" w14:textId="77777777" w:rsidR="00B44B9F" w:rsidRPr="00B44B9F" w:rsidRDefault="00B44B9F" w:rsidP="000D12A9">
      <w:pPr>
        <w:keepNext/>
        <w:keepLines/>
        <w:spacing w:line="240" w:lineRule="exact"/>
        <w:contextualSpacing/>
        <w:rPr>
          <w:rFonts w:ascii="Courier New" w:hAnsi="Courier New" w:cs="Courier New"/>
        </w:rPr>
      </w:pPr>
      <w:r w:rsidRPr="00B44B9F">
        <w:rPr>
          <w:rFonts w:ascii="Courier New" w:hAnsi="Courier New" w:cs="Courier New"/>
        </w:rPr>
        <w:t xml:space="preserve">  &lt;nc:PersonNameRelationship&gt;</w:t>
      </w:r>
    </w:p>
    <w:p w14:paraId="595A8E0A" w14:textId="74262730" w:rsidR="00B44B9F" w:rsidRDefault="00B44B9F" w:rsidP="000D12A9">
      <w:pPr>
        <w:keepNext/>
        <w:keepLines/>
        <w:spacing w:line="240" w:lineRule="exact"/>
        <w:contextualSpacing/>
        <w:rPr>
          <w:rFonts w:ascii="Courier New" w:hAnsi="Courier New" w:cs="Courier New"/>
        </w:rPr>
      </w:pPr>
      <w:r w:rsidRPr="00B44B9F">
        <w:rPr>
          <w:rFonts w:ascii="Courier New" w:hAnsi="Courier New" w:cs="Courier New"/>
        </w:rPr>
        <w:t xml:space="preserve">    &lt;nc:PersonName</w:t>
      </w:r>
      <w:r>
        <w:rPr>
          <w:rFonts w:ascii="Courier New" w:hAnsi="Courier New" w:cs="Courier New"/>
        </w:rPr>
        <w:t>&gt;</w:t>
      </w:r>
      <w:r w:rsidRPr="00B44B9F">
        <w:rPr>
          <w:rFonts w:ascii="Courier New" w:hAnsi="Courier New" w:cs="Courier New"/>
        </w:rPr>
        <w:t>Superman</w:t>
      </w:r>
    </w:p>
    <w:p w14:paraId="76BA5AC3" w14:textId="0348167E" w:rsidR="00B44B9F" w:rsidRPr="00B44B9F" w:rsidRDefault="00B44B9F" w:rsidP="000D12A9">
      <w:pPr>
        <w:keepNext/>
        <w:keepLines/>
        <w:spacing w:line="240" w:lineRule="exact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&lt;my:PrivateIndicator&gt;true</w:t>
      </w:r>
    </w:p>
    <w:p w14:paraId="09E1627B" w14:textId="5B560611" w:rsidR="00B44B9F" w:rsidRPr="00B44B9F" w:rsidRDefault="00B44B9F" w:rsidP="000B64D2">
      <w:pPr>
        <w:pStyle w:val="ListParagraph"/>
        <w:numPr>
          <w:ilvl w:val="0"/>
          <w:numId w:val="9"/>
        </w:numPr>
        <w:contextualSpacing w:val="0"/>
      </w:pPr>
      <w:r>
        <w:t>But of course, there is no PersonNameRelationship property in PersonNameType, so that won't work.  If only we had a way to augment an existing type with additional properties…</w:t>
      </w:r>
    </w:p>
    <w:p w14:paraId="235BFCE6" w14:textId="0BB209A1" w:rsidR="00B44B9F" w:rsidRPr="000D12A9" w:rsidRDefault="00B44B9F" w:rsidP="000B64D2">
      <w:pPr>
        <w:pStyle w:val="ListParagraph"/>
        <w:numPr>
          <w:ilvl w:val="0"/>
          <w:numId w:val="9"/>
        </w:numPr>
        <w:contextualSpacing w:val="0"/>
      </w:pPr>
      <w:r>
        <w:rPr>
          <w:iCs/>
        </w:rPr>
        <w:t xml:space="preserve">Wait! We have augmentations!  </w:t>
      </w:r>
      <w:r w:rsidR="000D12A9">
        <w:rPr>
          <w:iCs/>
        </w:rPr>
        <w:t>Everything shown above can be accomplished through augmentations, without using the metadata mechanism at all.</w:t>
      </w:r>
    </w:p>
    <w:p w14:paraId="48282E18" w14:textId="597ECD11" w:rsidR="000D12A9" w:rsidRPr="000D12A9" w:rsidRDefault="000D12A9" w:rsidP="000B64D2">
      <w:pPr>
        <w:pStyle w:val="ListParagraph"/>
        <w:numPr>
          <w:ilvl w:val="0"/>
          <w:numId w:val="9"/>
        </w:numPr>
        <w:contextualSpacing w:val="0"/>
      </w:pPr>
      <w:r>
        <w:rPr>
          <w:iCs/>
        </w:rPr>
        <w:t>Augmentations have to be written into the message schema.  But as we saw</w:t>
      </w:r>
      <w:r w:rsidR="00591638">
        <w:rPr>
          <w:iCs/>
        </w:rPr>
        <w:t xml:space="preserve"> in #4</w:t>
      </w:r>
      <w:r>
        <w:rPr>
          <w:iCs/>
        </w:rPr>
        <w:t>, the metadata mechanism also requires some provision in the message schema.  That really isn't very different.</w:t>
      </w:r>
    </w:p>
    <w:p w14:paraId="75CF35CC" w14:textId="75F813E6" w:rsidR="000D12A9" w:rsidRPr="000D12A9" w:rsidRDefault="000D12A9" w:rsidP="000D12A9">
      <w:pPr>
        <w:pStyle w:val="ListParagraph"/>
        <w:numPr>
          <w:ilvl w:val="0"/>
          <w:numId w:val="9"/>
        </w:numPr>
        <w:contextualSpacing w:val="0"/>
      </w:pPr>
      <w:r>
        <w:rPr>
          <w:iCs/>
        </w:rPr>
        <w:t xml:space="preserve">So why don't we make our life ever so much easier, and </w:t>
      </w:r>
      <w:r w:rsidR="00591638">
        <w:rPr>
          <w:iCs/>
        </w:rPr>
        <w:t xml:space="preserve">completely </w:t>
      </w:r>
      <w:r>
        <w:rPr>
          <w:iCs/>
        </w:rPr>
        <w:t>remove the metadata mechanism from NIEM 6?  Show people how to use augmentations</w:t>
      </w:r>
      <w:r w:rsidR="00591638">
        <w:rPr>
          <w:iCs/>
        </w:rPr>
        <w:t xml:space="preserve"> instead</w:t>
      </w:r>
      <w:r>
        <w:rPr>
          <w:iCs/>
        </w:rPr>
        <w:t>, and poof! we're done.</w:t>
      </w:r>
    </w:p>
    <w:p w14:paraId="16003D8C" w14:textId="1D01AD8A" w:rsidR="000D12A9" w:rsidRPr="00270237" w:rsidRDefault="000D12A9" w:rsidP="000D12A9">
      <w:pPr>
        <w:pStyle w:val="ListParagraph"/>
        <w:numPr>
          <w:ilvl w:val="0"/>
          <w:numId w:val="9"/>
        </w:numPr>
        <w:contextualSpacing w:val="0"/>
      </w:pPr>
      <w:r>
        <w:rPr>
          <w:iCs/>
        </w:rPr>
        <w:t>What am I missing here?</w:t>
      </w:r>
    </w:p>
    <w:p w14:paraId="646B3A16" w14:textId="25FA3DF1" w:rsidR="00270237" w:rsidRPr="00270237" w:rsidRDefault="00270237" w:rsidP="000D12A9">
      <w:pPr>
        <w:pStyle w:val="ListParagraph"/>
        <w:numPr>
          <w:ilvl w:val="0"/>
          <w:numId w:val="9"/>
        </w:numPr>
        <w:contextualSpacing w:val="0"/>
      </w:pPr>
      <w:r>
        <w:rPr>
          <w:iCs/>
        </w:rPr>
        <w:t>An unredacted example, with all the markup and components:</w:t>
      </w:r>
    </w:p>
    <w:p w14:paraId="14054F56" w14:textId="77777777" w:rsidR="00270237" w:rsidRPr="00270237" w:rsidRDefault="00270237" w:rsidP="00270237">
      <w:pPr>
        <w:spacing w:line="240" w:lineRule="exact"/>
        <w:contextualSpacing/>
        <w:rPr>
          <w:rFonts w:ascii="Courier New" w:hAnsi="Courier New" w:cs="Courier New"/>
        </w:rPr>
      </w:pPr>
      <w:r w:rsidRPr="00270237">
        <w:rPr>
          <w:rFonts w:ascii="Courier New" w:hAnsi="Courier New" w:cs="Courier New"/>
        </w:rPr>
        <w:t>&lt;nc:Person&gt;</w:t>
      </w:r>
    </w:p>
    <w:p w14:paraId="396CE042" w14:textId="77777777" w:rsidR="00270237" w:rsidRDefault="00270237" w:rsidP="00270237">
      <w:pPr>
        <w:spacing w:line="240" w:lineRule="exact"/>
        <w:contextualSpacing/>
        <w:rPr>
          <w:rFonts w:ascii="Courier New" w:hAnsi="Courier New" w:cs="Courier New"/>
        </w:rPr>
      </w:pPr>
      <w:r w:rsidRPr="00270237">
        <w:rPr>
          <w:rFonts w:ascii="Courier New" w:hAnsi="Courier New" w:cs="Courier New"/>
        </w:rPr>
        <w:t xml:space="preserve">  &lt;nc:PersonName&gt;</w:t>
      </w:r>
    </w:p>
    <w:p w14:paraId="2AC14F6A" w14:textId="59CE8FF3" w:rsidR="00270237" w:rsidRDefault="00270237" w:rsidP="00270237">
      <w:pPr>
        <w:spacing w:line="240" w:lineRule="exact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&lt;nc:PersonFullName&gt;</w:t>
      </w:r>
      <w:r w:rsidRPr="00270237">
        <w:rPr>
          <w:rFonts w:ascii="Courier New" w:hAnsi="Courier New" w:cs="Courier New"/>
        </w:rPr>
        <w:t>Clark Kent</w:t>
      </w:r>
      <w:r>
        <w:rPr>
          <w:rFonts w:ascii="Courier New" w:hAnsi="Courier New" w:cs="Courier New"/>
        </w:rPr>
        <w:t>&lt;/nc:PersonFullName&gt;</w:t>
      </w:r>
    </w:p>
    <w:p w14:paraId="6475559C" w14:textId="60C56A43" w:rsidR="00270237" w:rsidRDefault="00270237" w:rsidP="00270237">
      <w:pPr>
        <w:spacing w:line="240" w:lineRule="exact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&lt;/nc:PersonName&gt;</w:t>
      </w:r>
    </w:p>
    <w:p w14:paraId="319613F6" w14:textId="77777777" w:rsidR="00270237" w:rsidRDefault="00270237" w:rsidP="00270237">
      <w:pPr>
        <w:spacing w:line="240" w:lineRule="exact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&lt;nc:PersonName</w:t>
      </w:r>
      <w:r w:rsidRPr="00270237">
        <w:rPr>
          <w:rFonts w:ascii="Courier New" w:hAnsi="Courier New" w:cs="Courier New"/>
        </w:rPr>
        <w:t xml:space="preserve"> s:metadata="#priv"&gt;</w:t>
      </w:r>
    </w:p>
    <w:p w14:paraId="032263C3" w14:textId="55F0EA51" w:rsidR="00270237" w:rsidRDefault="00270237" w:rsidP="00270237">
      <w:pPr>
        <w:spacing w:line="240" w:lineRule="exact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&lt;nc:PersonFullName&gt;</w:t>
      </w:r>
      <w:r w:rsidRPr="00270237">
        <w:rPr>
          <w:rFonts w:ascii="Courier New" w:hAnsi="Courier New" w:cs="Courier New"/>
        </w:rPr>
        <w:t>Superman</w:t>
      </w:r>
      <w:r>
        <w:rPr>
          <w:rFonts w:ascii="Courier New" w:hAnsi="Courier New" w:cs="Courier New"/>
        </w:rPr>
        <w:t>&lt;/nc:PersonFullName&gt;</w:t>
      </w:r>
    </w:p>
    <w:p w14:paraId="1659FF45" w14:textId="08D7FD46" w:rsidR="00270237" w:rsidRDefault="00270237" w:rsidP="00270237">
      <w:pPr>
        <w:spacing w:line="240" w:lineRule="exact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&lt;/nc:PersonName&gt;</w:t>
      </w:r>
    </w:p>
    <w:p w14:paraId="611C29CA" w14:textId="56E7F8F8" w:rsidR="00270237" w:rsidRDefault="00270237" w:rsidP="00270237">
      <w:pPr>
        <w:spacing w:line="240" w:lineRule="exact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&lt;/nc:Person&gt;</w:t>
      </w:r>
    </w:p>
    <w:p w14:paraId="1C472D2B" w14:textId="3AA6A296" w:rsidR="00270237" w:rsidRDefault="00270237" w:rsidP="00270237">
      <w:pPr>
        <w:spacing w:line="240" w:lineRule="exact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&lt;my:Metadata s:ref="#priv"&gt;</w:t>
      </w:r>
    </w:p>
    <w:p w14:paraId="7A29C9A5" w14:textId="0A78D143" w:rsidR="00270237" w:rsidRDefault="00270237" w:rsidP="00270237">
      <w:pPr>
        <w:spacing w:line="240" w:lineRule="exact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&lt;my:PrivateIndicator&gt;true&lt;/my:PrivateIndicator&gt;</w:t>
      </w:r>
    </w:p>
    <w:p w14:paraId="5800BC1F" w14:textId="08FCDAE4" w:rsidR="00270237" w:rsidRDefault="00270237" w:rsidP="00270237">
      <w:pPr>
        <w:spacing w:line="240" w:lineRule="exact"/>
        <w:contextualSpacing/>
      </w:pPr>
      <w:r>
        <w:rPr>
          <w:rFonts w:ascii="Courier New" w:hAnsi="Courier New" w:cs="Courier New"/>
        </w:rPr>
        <w:t>&lt;/my:Metadata&gt;</w:t>
      </w:r>
    </w:p>
    <w:sectPr w:rsidR="0027023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48FF0" w14:textId="77777777" w:rsidR="00AB78E1" w:rsidRDefault="00AB78E1" w:rsidP="00F5774B">
      <w:pPr>
        <w:spacing w:before="0" w:after="0"/>
      </w:pPr>
      <w:r>
        <w:separator/>
      </w:r>
    </w:p>
  </w:endnote>
  <w:endnote w:type="continuationSeparator" w:id="0">
    <w:p w14:paraId="4864A452" w14:textId="77777777" w:rsidR="00AB78E1" w:rsidRDefault="00AB78E1" w:rsidP="00F5774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D36F3" w14:textId="0A52E8A6" w:rsidR="00F5774B" w:rsidRPr="00F5774B" w:rsidRDefault="00F5774B">
    <w:pPr>
      <w:pStyle w:val="Footer"/>
      <w:rPr>
        <w:sz w:val="20"/>
        <w:szCs w:val="20"/>
      </w:rPr>
    </w:pPr>
    <w:r>
      <w:rPr>
        <w:sz w:val="20"/>
        <w:szCs w:val="20"/>
      </w:rPr>
      <w:t>Dr. Scott Renner | MITRE | sar@mitre.org | DRAFT | 21 March 2022</w:t>
    </w:r>
    <w:r>
      <w:rPr>
        <w:sz w:val="20"/>
        <w:szCs w:val="20"/>
      </w:rPr>
      <w:tab/>
    </w:r>
    <w:r w:rsidRPr="00F5774B">
      <w:rPr>
        <w:sz w:val="20"/>
        <w:szCs w:val="20"/>
      </w:rPr>
      <w:fldChar w:fldCharType="begin"/>
    </w:r>
    <w:r w:rsidRPr="00F5774B">
      <w:rPr>
        <w:sz w:val="20"/>
        <w:szCs w:val="20"/>
      </w:rPr>
      <w:instrText xml:space="preserve"> PAGE   \* MERGEFORMAT </w:instrText>
    </w:r>
    <w:r w:rsidRPr="00F5774B">
      <w:rPr>
        <w:sz w:val="20"/>
        <w:szCs w:val="20"/>
      </w:rPr>
      <w:fldChar w:fldCharType="separate"/>
    </w:r>
    <w:r w:rsidRPr="00F5774B">
      <w:rPr>
        <w:noProof/>
        <w:sz w:val="20"/>
        <w:szCs w:val="20"/>
      </w:rPr>
      <w:t>1</w:t>
    </w:r>
    <w:r w:rsidRPr="00F5774B">
      <w:rPr>
        <w:noProof/>
        <w:sz w:val="20"/>
        <w:szCs w:val="20"/>
      </w:rPr>
      <w:fldChar w:fldCharType="end"/>
    </w:r>
    <w:r>
      <w:rPr>
        <w:sz w:val="20"/>
        <w:szCs w:val="20"/>
      </w:rPr>
      <w:t xml:space="preserve">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E9450" w14:textId="77777777" w:rsidR="00AB78E1" w:rsidRDefault="00AB78E1" w:rsidP="00F5774B">
      <w:pPr>
        <w:spacing w:before="0" w:after="0"/>
      </w:pPr>
      <w:r>
        <w:separator/>
      </w:r>
    </w:p>
  </w:footnote>
  <w:footnote w:type="continuationSeparator" w:id="0">
    <w:p w14:paraId="4DF97C7D" w14:textId="77777777" w:rsidR="00AB78E1" w:rsidRDefault="00AB78E1" w:rsidP="00F5774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807C3"/>
    <w:multiLevelType w:val="multilevel"/>
    <w:tmpl w:val="E3D4D1F2"/>
    <w:styleLink w:val="DoDI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EC0251D"/>
    <w:multiLevelType w:val="hybridMultilevel"/>
    <w:tmpl w:val="D3667A96"/>
    <w:lvl w:ilvl="0" w:tplc="68F62E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B8705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C0381"/>
    <w:multiLevelType w:val="hybridMultilevel"/>
    <w:tmpl w:val="2A6844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1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D2"/>
    <w:rsid w:val="00071FA4"/>
    <w:rsid w:val="000A049D"/>
    <w:rsid w:val="000B64D2"/>
    <w:rsid w:val="000C3A66"/>
    <w:rsid w:val="000D12A9"/>
    <w:rsid w:val="000E4CCE"/>
    <w:rsid w:val="00106B7B"/>
    <w:rsid w:val="00117328"/>
    <w:rsid w:val="00191001"/>
    <w:rsid w:val="00211866"/>
    <w:rsid w:val="0022121F"/>
    <w:rsid w:val="00270237"/>
    <w:rsid w:val="0028198F"/>
    <w:rsid w:val="003C1823"/>
    <w:rsid w:val="004B6AE9"/>
    <w:rsid w:val="0050021E"/>
    <w:rsid w:val="00532BB6"/>
    <w:rsid w:val="00591638"/>
    <w:rsid w:val="0062443E"/>
    <w:rsid w:val="00693E1F"/>
    <w:rsid w:val="00784E69"/>
    <w:rsid w:val="007924AE"/>
    <w:rsid w:val="007C6088"/>
    <w:rsid w:val="0081764E"/>
    <w:rsid w:val="00845E44"/>
    <w:rsid w:val="00846DF9"/>
    <w:rsid w:val="0088687D"/>
    <w:rsid w:val="008C501D"/>
    <w:rsid w:val="008E77C1"/>
    <w:rsid w:val="00A33714"/>
    <w:rsid w:val="00A93D8E"/>
    <w:rsid w:val="00AB004C"/>
    <w:rsid w:val="00AB78E1"/>
    <w:rsid w:val="00B05561"/>
    <w:rsid w:val="00B43CFC"/>
    <w:rsid w:val="00B44B9F"/>
    <w:rsid w:val="00BC0DB9"/>
    <w:rsid w:val="00C85687"/>
    <w:rsid w:val="00CA1E0E"/>
    <w:rsid w:val="00CB1141"/>
    <w:rsid w:val="00CC0DD7"/>
    <w:rsid w:val="00CE16BA"/>
    <w:rsid w:val="00D77240"/>
    <w:rsid w:val="00DA3FFD"/>
    <w:rsid w:val="00E031DA"/>
    <w:rsid w:val="00E23DFA"/>
    <w:rsid w:val="00F13CF2"/>
    <w:rsid w:val="00F5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E5843"/>
  <w15:chartTrackingRefBased/>
  <w15:docId w15:val="{673DCA30-A809-4EB7-B7C7-F2D4ACF1B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1E"/>
    <w:pPr>
      <w:spacing w:before="240" w:after="24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21E"/>
    <w:pPr>
      <w:keepNext/>
      <w:keepLines/>
      <w:spacing w:before="36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21E"/>
    <w:rPr>
      <w:rFonts w:ascii="Calibri" w:eastAsiaTheme="majorEastAsia" w:hAnsi="Calibri" w:cstheme="majorBidi"/>
      <w:b/>
      <w:szCs w:val="32"/>
    </w:rPr>
  </w:style>
  <w:style w:type="paragraph" w:styleId="NoSpacing">
    <w:name w:val="No Spacing"/>
    <w:basedOn w:val="Normal"/>
    <w:uiPriority w:val="1"/>
    <w:qFormat/>
    <w:rsid w:val="0050021E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50021E"/>
    <w:pPr>
      <w:spacing w:after="360"/>
      <w:contextualSpacing/>
      <w:jc w:val="center"/>
    </w:pPr>
    <w:rPr>
      <w:rFonts w:eastAsiaTheme="majorEastAsia" w:cstheme="majorBidi"/>
      <w:b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21E"/>
    <w:rPr>
      <w:rFonts w:ascii="Calibri" w:eastAsiaTheme="majorEastAsia" w:hAnsi="Calibri" w:cstheme="majorBidi"/>
      <w:b/>
      <w:sz w:val="28"/>
      <w:szCs w:val="56"/>
    </w:rPr>
  </w:style>
  <w:style w:type="numbering" w:customStyle="1" w:styleId="DoDIList">
    <w:name w:val="DoDIList"/>
    <w:uiPriority w:val="99"/>
    <w:rsid w:val="0050021E"/>
    <w:pPr>
      <w:numPr>
        <w:numId w:val="1"/>
      </w:numPr>
    </w:pPr>
  </w:style>
  <w:style w:type="paragraph" w:customStyle="1" w:styleId="Bullet">
    <w:name w:val="Bullet"/>
    <w:basedOn w:val="ListParagraph"/>
    <w:qFormat/>
    <w:rsid w:val="0050021E"/>
    <w:pPr>
      <w:numPr>
        <w:numId w:val="8"/>
      </w:numPr>
    </w:pPr>
  </w:style>
  <w:style w:type="paragraph" w:styleId="ListParagraph">
    <w:name w:val="List Paragraph"/>
    <w:basedOn w:val="Normal"/>
    <w:uiPriority w:val="34"/>
    <w:qFormat/>
    <w:rsid w:val="0050021E"/>
    <w:pPr>
      <w:ind w:left="720"/>
      <w:contextualSpacing/>
    </w:pPr>
  </w:style>
  <w:style w:type="paragraph" w:customStyle="1" w:styleId="Code">
    <w:name w:val="Code"/>
    <w:basedOn w:val="Normal"/>
    <w:qFormat/>
    <w:rsid w:val="0050021E"/>
    <w:rPr>
      <w:rFonts w:ascii="Courier New" w:hAnsi="Courier New"/>
      <w:sz w:val="20"/>
    </w:rPr>
  </w:style>
  <w:style w:type="paragraph" w:styleId="Header">
    <w:name w:val="header"/>
    <w:basedOn w:val="Normal"/>
    <w:link w:val="HeaderChar"/>
    <w:uiPriority w:val="99"/>
    <w:unhideWhenUsed/>
    <w:rsid w:val="00F5774B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5774B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F5774B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5774B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Renner</dc:creator>
  <cp:keywords/>
  <dc:description/>
  <cp:lastModifiedBy>Scott Renner</cp:lastModifiedBy>
  <cp:revision>5</cp:revision>
  <dcterms:created xsi:type="dcterms:W3CDTF">2022-03-21T14:28:00Z</dcterms:created>
  <dcterms:modified xsi:type="dcterms:W3CDTF">2022-03-21T15:14:00Z</dcterms:modified>
</cp:coreProperties>
</file>