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994D" w14:textId="77777777" w:rsidR="00A524A7" w:rsidRPr="00EA375C" w:rsidRDefault="004E19B5" w:rsidP="00EA375C">
      <w:pPr>
        <w:spacing w:before="240" w:after="360"/>
        <w:jc w:val="center"/>
        <w:rPr>
          <w:rFonts w:asciiTheme="majorHAnsi" w:hAnsiTheme="majorHAnsi" w:cstheme="majorHAnsi"/>
          <w:b/>
          <w:bCs/>
          <w:sz w:val="22"/>
          <w:szCs w:val="22"/>
        </w:rPr>
      </w:pPr>
      <w:r w:rsidRPr="00EA375C">
        <w:rPr>
          <w:rFonts w:asciiTheme="majorHAnsi" w:hAnsiTheme="majorHAnsi" w:cstheme="majorHAnsi"/>
          <w:b/>
          <w:bCs/>
          <w:sz w:val="22"/>
          <w:szCs w:val="22"/>
        </w:rPr>
        <w:t>NIEM Message Specifications</w:t>
      </w:r>
    </w:p>
    <w:p w14:paraId="4DC91A01" w14:textId="77777777"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sz w:val="22"/>
          <w:szCs w:val="22"/>
        </w:rPr>
        <w:t>This is a proposal for message specifications in NIEM 6.0. It’s for NTAC discussion.</w:t>
      </w:r>
    </w:p>
    <w:p w14:paraId="36F77BF2" w14:textId="77777777"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sz w:val="22"/>
          <w:szCs w:val="22"/>
        </w:rPr>
        <w:t>One goal is to accommodate any combination of these three things:</w:t>
      </w:r>
    </w:p>
    <w:p w14:paraId="4F5AB5C0" w14:textId="77777777" w:rsidR="00A524A7" w:rsidRPr="00EA375C" w:rsidRDefault="004E19B5" w:rsidP="00EA375C">
      <w:pPr>
        <w:pStyle w:val="ListParagraph"/>
        <w:numPr>
          <w:ilvl w:val="0"/>
          <w:numId w:val="18"/>
        </w:numPr>
        <w:spacing w:before="240" w:after="240"/>
        <w:rPr>
          <w:rFonts w:asciiTheme="majorHAnsi" w:hAnsiTheme="majorHAnsi" w:cstheme="majorHAnsi"/>
          <w:sz w:val="22"/>
          <w:szCs w:val="22"/>
        </w:rPr>
      </w:pPr>
      <w:r w:rsidRPr="00EA375C">
        <w:rPr>
          <w:rFonts w:asciiTheme="majorHAnsi" w:hAnsiTheme="majorHAnsi" w:cstheme="majorHAnsi"/>
          <w:sz w:val="22"/>
          <w:szCs w:val="22"/>
        </w:rPr>
        <w:t xml:space="preserve">A specification for a single kind of message (a </w:t>
      </w:r>
      <w:r w:rsidRPr="00EA375C">
        <w:rPr>
          <w:rFonts w:asciiTheme="majorHAnsi" w:hAnsiTheme="majorHAnsi" w:cstheme="majorHAnsi"/>
          <w:i/>
          <w:sz w:val="22"/>
          <w:szCs w:val="22"/>
        </w:rPr>
        <w:t>message class</w:t>
      </w:r>
      <w:r w:rsidRPr="00EA375C">
        <w:rPr>
          <w:rFonts w:asciiTheme="majorHAnsi" w:hAnsiTheme="majorHAnsi" w:cstheme="majorHAnsi"/>
          <w:sz w:val="22"/>
          <w:szCs w:val="22"/>
        </w:rPr>
        <w:t>), or more than one</w:t>
      </w:r>
    </w:p>
    <w:p w14:paraId="65FB617C" w14:textId="77777777" w:rsidR="00A524A7" w:rsidRPr="00EA375C" w:rsidRDefault="004E19B5" w:rsidP="00EA375C">
      <w:pPr>
        <w:pStyle w:val="ListParagraph"/>
        <w:numPr>
          <w:ilvl w:val="0"/>
          <w:numId w:val="18"/>
        </w:numPr>
        <w:spacing w:before="240" w:after="240"/>
        <w:rPr>
          <w:rFonts w:asciiTheme="majorHAnsi" w:hAnsiTheme="majorHAnsi" w:cstheme="majorHAnsi"/>
          <w:sz w:val="22"/>
          <w:szCs w:val="22"/>
        </w:rPr>
      </w:pPr>
      <w:r w:rsidRPr="00EA375C">
        <w:rPr>
          <w:rFonts w:asciiTheme="majorHAnsi" w:hAnsiTheme="majorHAnsi" w:cstheme="majorHAnsi"/>
          <w:sz w:val="22"/>
          <w:szCs w:val="22"/>
        </w:rPr>
        <w:t>A single serialization (XML, JSON) for a message class, or more than one</w:t>
      </w:r>
    </w:p>
    <w:p w14:paraId="77D7D0F9" w14:textId="77777777" w:rsidR="00A524A7" w:rsidRPr="00EA375C" w:rsidRDefault="004E19B5" w:rsidP="00EA375C">
      <w:pPr>
        <w:pStyle w:val="ListParagraph"/>
        <w:numPr>
          <w:ilvl w:val="0"/>
          <w:numId w:val="18"/>
        </w:numPr>
        <w:spacing w:before="240" w:after="240"/>
        <w:rPr>
          <w:rFonts w:asciiTheme="majorHAnsi" w:hAnsiTheme="majorHAnsi" w:cstheme="majorHAnsi"/>
          <w:sz w:val="22"/>
          <w:szCs w:val="22"/>
        </w:rPr>
      </w:pPr>
      <w:r w:rsidRPr="00EA375C">
        <w:rPr>
          <w:rFonts w:asciiTheme="majorHAnsi" w:hAnsiTheme="majorHAnsi" w:cstheme="majorHAnsi"/>
          <w:sz w:val="22"/>
          <w:szCs w:val="22"/>
        </w:rPr>
        <w:t>The use of canonical properties (</w:t>
      </w:r>
      <w:r w:rsidRPr="00ED0635">
        <w:rPr>
          <w:rStyle w:val="VerbatimChar"/>
          <w:rFonts w:ascii="Courier New" w:hAnsi="Courier New" w:cs="Courier New"/>
          <w:sz w:val="20"/>
          <w:szCs w:val="20"/>
        </w:rPr>
        <w:t>nc:PersonSurName</w:t>
      </w:r>
      <w:r w:rsidRPr="00EA375C">
        <w:rPr>
          <w:rFonts w:asciiTheme="majorHAnsi" w:hAnsiTheme="majorHAnsi" w:cstheme="majorHAnsi"/>
          <w:sz w:val="22"/>
          <w:szCs w:val="22"/>
        </w:rPr>
        <w:t>) or simple properties (</w:t>
      </w:r>
      <w:r w:rsidRPr="00ED0635">
        <w:rPr>
          <w:rStyle w:val="VerbatimChar"/>
          <w:rFonts w:ascii="Courier New" w:hAnsi="Courier New" w:cs="Courier New"/>
          <w:sz w:val="20"/>
          <w:szCs w:val="20"/>
        </w:rPr>
        <w:t>lname</w:t>
      </w:r>
      <w:r w:rsidRPr="00EA375C">
        <w:rPr>
          <w:rFonts w:asciiTheme="majorHAnsi" w:hAnsiTheme="majorHAnsi" w:cstheme="majorHAnsi"/>
          <w:sz w:val="22"/>
          <w:szCs w:val="22"/>
        </w:rPr>
        <w:t>)</w:t>
      </w:r>
    </w:p>
    <w:p w14:paraId="2D78D51F" w14:textId="77777777"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sz w:val="22"/>
          <w:szCs w:val="22"/>
        </w:rPr>
        <w:t>Thus a message specifi</w:t>
      </w:r>
      <w:r w:rsidRPr="00EA375C">
        <w:rPr>
          <w:rFonts w:asciiTheme="majorHAnsi" w:hAnsiTheme="majorHAnsi" w:cstheme="majorHAnsi"/>
          <w:sz w:val="22"/>
          <w:szCs w:val="22"/>
        </w:rPr>
        <w:t>cation can be simple: one message class, one serialization, only canonical properties. A message specification can be complex: several message classes, with multiple serializations, and either canonical or simple properties (or both).</w:t>
      </w:r>
    </w:p>
    <w:p w14:paraId="0F94D910" w14:textId="77777777"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sz w:val="22"/>
          <w:szCs w:val="22"/>
        </w:rPr>
        <w:t>Another goal is to pr</w:t>
      </w:r>
      <w:r w:rsidRPr="00EA375C">
        <w:rPr>
          <w:rFonts w:asciiTheme="majorHAnsi" w:hAnsiTheme="majorHAnsi" w:cstheme="majorHAnsi"/>
          <w:sz w:val="22"/>
          <w:szCs w:val="22"/>
        </w:rPr>
        <w:t>omote convention over configuration. A simple specification should require only a few configuration details. I’ve tried to distinguish between three parts of a message specification:</w:t>
      </w:r>
    </w:p>
    <w:p w14:paraId="5C57E346" w14:textId="77777777" w:rsidR="00A524A7" w:rsidRPr="00EA375C" w:rsidRDefault="004E19B5" w:rsidP="00EA375C">
      <w:pPr>
        <w:pStyle w:val="ListParagraph"/>
        <w:numPr>
          <w:ilvl w:val="0"/>
          <w:numId w:val="19"/>
        </w:numPr>
        <w:spacing w:before="240" w:after="240"/>
        <w:rPr>
          <w:rFonts w:asciiTheme="majorHAnsi" w:hAnsiTheme="majorHAnsi" w:cstheme="majorHAnsi"/>
          <w:sz w:val="22"/>
          <w:szCs w:val="22"/>
        </w:rPr>
      </w:pPr>
      <w:r w:rsidRPr="00EA375C">
        <w:rPr>
          <w:rFonts w:asciiTheme="majorHAnsi" w:hAnsiTheme="majorHAnsi" w:cstheme="majorHAnsi"/>
          <w:sz w:val="22"/>
          <w:szCs w:val="22"/>
        </w:rPr>
        <w:t>Information that must be provided by the message designer in a configurat</w:t>
      </w:r>
      <w:r w:rsidRPr="00EA375C">
        <w:rPr>
          <w:rFonts w:asciiTheme="majorHAnsi" w:hAnsiTheme="majorHAnsi" w:cstheme="majorHAnsi"/>
          <w:sz w:val="22"/>
          <w:szCs w:val="22"/>
        </w:rPr>
        <w:t>ion</w:t>
      </w:r>
    </w:p>
    <w:p w14:paraId="32B6D191" w14:textId="77777777" w:rsidR="00A524A7" w:rsidRPr="00EA375C" w:rsidRDefault="004E19B5" w:rsidP="00EA375C">
      <w:pPr>
        <w:pStyle w:val="ListParagraph"/>
        <w:numPr>
          <w:ilvl w:val="0"/>
          <w:numId w:val="19"/>
        </w:numPr>
        <w:spacing w:before="240" w:after="240"/>
        <w:rPr>
          <w:rFonts w:asciiTheme="majorHAnsi" w:hAnsiTheme="majorHAnsi" w:cstheme="majorHAnsi"/>
          <w:sz w:val="22"/>
          <w:szCs w:val="22"/>
        </w:rPr>
      </w:pPr>
      <w:r w:rsidRPr="00EA375C">
        <w:rPr>
          <w:rFonts w:asciiTheme="majorHAnsi" w:hAnsiTheme="majorHAnsi" w:cstheme="majorHAnsi"/>
          <w:sz w:val="22"/>
          <w:szCs w:val="22"/>
        </w:rPr>
        <w:t>Information that may be inferred from convention or provided by explicit configuration</w:t>
      </w:r>
    </w:p>
    <w:p w14:paraId="0C0D907B" w14:textId="15044D5C" w:rsidR="004B6ABC" w:rsidRDefault="004E19B5" w:rsidP="004B6ABC">
      <w:pPr>
        <w:pStyle w:val="ListParagraph"/>
        <w:numPr>
          <w:ilvl w:val="0"/>
          <w:numId w:val="19"/>
        </w:numPr>
        <w:spacing w:before="240" w:after="240"/>
        <w:rPr>
          <w:rFonts w:asciiTheme="majorHAnsi" w:hAnsiTheme="majorHAnsi" w:cstheme="majorHAnsi"/>
          <w:sz w:val="22"/>
          <w:szCs w:val="22"/>
        </w:rPr>
      </w:pPr>
      <w:r w:rsidRPr="00EA375C">
        <w:rPr>
          <w:rFonts w:asciiTheme="majorHAnsi" w:hAnsiTheme="majorHAnsi" w:cstheme="majorHAnsi"/>
          <w:sz w:val="22"/>
          <w:szCs w:val="22"/>
        </w:rPr>
        <w:t>Information that can be generated by tools and build automatio</w:t>
      </w:r>
      <w:r w:rsidR="004B6ABC">
        <w:rPr>
          <w:rFonts w:asciiTheme="majorHAnsi" w:hAnsiTheme="majorHAnsi" w:cstheme="majorHAnsi"/>
          <w:sz w:val="22"/>
          <w:szCs w:val="22"/>
        </w:rPr>
        <w:t>n</w:t>
      </w:r>
    </w:p>
    <w:p w14:paraId="6118809C" w14:textId="01BB309A" w:rsidR="006348D7" w:rsidRPr="006348D7" w:rsidRDefault="006348D7" w:rsidP="006348D7">
      <w:pPr>
        <w:spacing w:before="240" w:after="240"/>
        <w:rPr>
          <w:rFonts w:asciiTheme="majorHAnsi" w:hAnsiTheme="majorHAnsi" w:cstheme="majorHAnsi"/>
          <w:sz w:val="22"/>
          <w:szCs w:val="22"/>
        </w:rPr>
      </w:pPr>
      <w:r>
        <w:rPr>
          <w:rFonts w:asciiTheme="majorHAnsi" w:hAnsiTheme="majorHAnsi" w:cstheme="majorHAnsi"/>
          <w:sz w:val="22"/>
          <w:szCs w:val="22"/>
        </w:rPr>
        <w:t>Finally, I’d like to support some form of build automation for message specification, so that message designers make their changes to the manifest and model artifacts, and then the other artifacts (validation schemas, translation scripts, etc.) are generated from those.</w:t>
      </w:r>
    </w:p>
    <w:p w14:paraId="5F0DC480" w14:textId="77777777" w:rsidR="00EA375C" w:rsidRPr="00EA375C" w:rsidRDefault="00EA375C" w:rsidP="00EA375C">
      <w:pPr>
        <w:keepNext/>
        <w:keepLines/>
        <w:spacing w:before="360" w:after="240"/>
        <w:rPr>
          <w:rFonts w:asciiTheme="majorHAnsi" w:hAnsiTheme="majorHAnsi" w:cstheme="majorHAnsi"/>
          <w:b/>
          <w:bCs/>
          <w:sz w:val="22"/>
          <w:szCs w:val="22"/>
        </w:rPr>
      </w:pPr>
      <w:r w:rsidRPr="00EA375C">
        <w:rPr>
          <w:rFonts w:asciiTheme="majorHAnsi" w:hAnsiTheme="majorHAnsi" w:cstheme="majorHAnsi"/>
          <w:b/>
          <w:bCs/>
          <w:sz w:val="22"/>
          <w:szCs w:val="22"/>
        </w:rPr>
        <w:t>Definitions</w:t>
      </w:r>
    </w:p>
    <w:p w14:paraId="503AA53D" w14:textId="2CADB7ED"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sz w:val="22"/>
          <w:szCs w:val="22"/>
        </w:rPr>
        <w:t>I am going to define and describe the following:</w:t>
      </w:r>
    </w:p>
    <w:p w14:paraId="74E1F3DE" w14:textId="40E92F3C" w:rsidR="00A524A7" w:rsidRDefault="004B6ABC" w:rsidP="00EA375C">
      <w:pPr>
        <w:pStyle w:val="ListParagraph"/>
        <w:numPr>
          <w:ilvl w:val="0"/>
          <w:numId w:val="20"/>
        </w:numPr>
        <w:spacing w:before="240" w:after="240"/>
        <w:rPr>
          <w:rFonts w:asciiTheme="majorHAnsi" w:hAnsiTheme="majorHAnsi" w:cstheme="majorHAnsi"/>
          <w:sz w:val="22"/>
          <w:szCs w:val="22"/>
        </w:rPr>
      </w:pPr>
      <w:r>
        <w:rPr>
          <w:rFonts w:asciiTheme="majorHAnsi" w:hAnsiTheme="majorHAnsi" w:cstheme="majorHAnsi"/>
          <w:sz w:val="22"/>
          <w:szCs w:val="22"/>
        </w:rPr>
        <w:t>m</w:t>
      </w:r>
      <w:r w:rsidRPr="00EA375C">
        <w:rPr>
          <w:rFonts w:asciiTheme="majorHAnsi" w:hAnsiTheme="majorHAnsi" w:cstheme="majorHAnsi"/>
          <w:sz w:val="22"/>
          <w:szCs w:val="22"/>
        </w:rPr>
        <w:t>essage</w:t>
      </w:r>
    </w:p>
    <w:p w14:paraId="1B22A6D1" w14:textId="1828E434" w:rsidR="004B6ABC" w:rsidRPr="00EA375C" w:rsidRDefault="004B6ABC" w:rsidP="00EA375C">
      <w:pPr>
        <w:pStyle w:val="ListParagraph"/>
        <w:numPr>
          <w:ilvl w:val="0"/>
          <w:numId w:val="20"/>
        </w:numPr>
        <w:spacing w:before="240" w:after="240"/>
        <w:rPr>
          <w:rFonts w:asciiTheme="majorHAnsi" w:hAnsiTheme="majorHAnsi" w:cstheme="majorHAnsi"/>
          <w:sz w:val="22"/>
          <w:szCs w:val="22"/>
        </w:rPr>
      </w:pPr>
      <w:r>
        <w:rPr>
          <w:rFonts w:asciiTheme="majorHAnsi" w:hAnsiTheme="majorHAnsi" w:cstheme="majorHAnsi"/>
          <w:sz w:val="22"/>
          <w:szCs w:val="22"/>
        </w:rPr>
        <w:t>message specification</w:t>
      </w:r>
    </w:p>
    <w:p w14:paraId="1B557C45" w14:textId="77777777" w:rsidR="00A524A7" w:rsidRPr="00EA375C" w:rsidRDefault="004E19B5" w:rsidP="00EA375C">
      <w:pPr>
        <w:pStyle w:val="ListParagraph"/>
        <w:numPr>
          <w:ilvl w:val="0"/>
          <w:numId w:val="20"/>
        </w:numPr>
        <w:spacing w:before="240" w:after="240"/>
        <w:rPr>
          <w:rFonts w:asciiTheme="majorHAnsi" w:hAnsiTheme="majorHAnsi" w:cstheme="majorHAnsi"/>
          <w:sz w:val="22"/>
          <w:szCs w:val="22"/>
        </w:rPr>
      </w:pPr>
      <w:r w:rsidRPr="00EA375C">
        <w:rPr>
          <w:rFonts w:asciiTheme="majorHAnsi" w:hAnsiTheme="majorHAnsi" w:cstheme="majorHAnsi"/>
          <w:sz w:val="22"/>
          <w:szCs w:val="22"/>
        </w:rPr>
        <w:t>message class</w:t>
      </w:r>
    </w:p>
    <w:p w14:paraId="398D16D8" w14:textId="77777777" w:rsidR="00A524A7" w:rsidRPr="00EA375C" w:rsidRDefault="004E19B5" w:rsidP="00EA375C">
      <w:pPr>
        <w:pStyle w:val="ListParagraph"/>
        <w:numPr>
          <w:ilvl w:val="0"/>
          <w:numId w:val="20"/>
        </w:numPr>
        <w:spacing w:before="240" w:after="240"/>
        <w:rPr>
          <w:rFonts w:asciiTheme="majorHAnsi" w:hAnsiTheme="majorHAnsi" w:cstheme="majorHAnsi"/>
          <w:sz w:val="22"/>
          <w:szCs w:val="22"/>
        </w:rPr>
      </w:pPr>
      <w:r w:rsidRPr="00EA375C">
        <w:rPr>
          <w:rFonts w:asciiTheme="majorHAnsi" w:hAnsiTheme="majorHAnsi" w:cstheme="majorHAnsi"/>
          <w:sz w:val="22"/>
          <w:szCs w:val="22"/>
        </w:rPr>
        <w:t>message format</w:t>
      </w:r>
    </w:p>
    <w:p w14:paraId="74B223A6" w14:textId="77777777" w:rsidR="00A524A7" w:rsidRPr="00EA375C" w:rsidRDefault="004E19B5" w:rsidP="00EA375C">
      <w:pPr>
        <w:pStyle w:val="ListParagraph"/>
        <w:numPr>
          <w:ilvl w:val="0"/>
          <w:numId w:val="20"/>
        </w:numPr>
        <w:spacing w:before="240" w:after="240"/>
        <w:rPr>
          <w:rFonts w:asciiTheme="majorHAnsi" w:hAnsiTheme="majorHAnsi" w:cstheme="majorHAnsi"/>
          <w:sz w:val="22"/>
          <w:szCs w:val="22"/>
        </w:rPr>
      </w:pPr>
      <w:r w:rsidRPr="00EA375C">
        <w:rPr>
          <w:rFonts w:asciiTheme="majorHAnsi" w:hAnsiTheme="majorHAnsi" w:cstheme="majorHAnsi"/>
          <w:sz w:val="22"/>
          <w:szCs w:val="22"/>
        </w:rPr>
        <w:t>model constraint file</w:t>
      </w:r>
    </w:p>
    <w:p w14:paraId="710E8692" w14:textId="77777777" w:rsidR="00A524A7" w:rsidRPr="00EA375C" w:rsidRDefault="004E19B5" w:rsidP="00EA375C">
      <w:pPr>
        <w:pStyle w:val="ListParagraph"/>
        <w:numPr>
          <w:ilvl w:val="0"/>
          <w:numId w:val="20"/>
        </w:numPr>
        <w:spacing w:before="240" w:after="240"/>
        <w:rPr>
          <w:rFonts w:asciiTheme="majorHAnsi" w:hAnsiTheme="majorHAnsi" w:cstheme="majorHAnsi"/>
          <w:sz w:val="22"/>
          <w:szCs w:val="22"/>
        </w:rPr>
      </w:pPr>
      <w:r w:rsidRPr="00EA375C">
        <w:rPr>
          <w:rFonts w:asciiTheme="majorHAnsi" w:hAnsiTheme="majorHAnsi" w:cstheme="majorHAnsi"/>
          <w:sz w:val="22"/>
          <w:szCs w:val="22"/>
        </w:rPr>
        <w:t>property mapping file</w:t>
      </w:r>
    </w:p>
    <w:p w14:paraId="22C8DBBD" w14:textId="77777777" w:rsidR="006348D7" w:rsidRDefault="004E19B5" w:rsidP="006348D7">
      <w:pPr>
        <w:spacing w:before="240" w:after="240"/>
        <w:rPr>
          <w:rFonts w:asciiTheme="majorHAnsi" w:hAnsiTheme="majorHAnsi" w:cstheme="majorHAnsi"/>
          <w:sz w:val="22"/>
          <w:szCs w:val="22"/>
        </w:rPr>
      </w:pPr>
      <w:r w:rsidRPr="00EA375C">
        <w:rPr>
          <w:rFonts w:asciiTheme="majorHAnsi" w:hAnsiTheme="majorHAnsi" w:cstheme="majorHAnsi"/>
          <w:bCs/>
          <w:i/>
          <w:iCs/>
          <w:sz w:val="22"/>
          <w:szCs w:val="22"/>
        </w:rPr>
        <w:t>Message</w:t>
      </w:r>
      <w:r w:rsidRPr="00EA375C">
        <w:rPr>
          <w:rFonts w:asciiTheme="majorHAnsi" w:hAnsiTheme="majorHAnsi" w:cstheme="majorHAnsi"/>
          <w:b/>
          <w:sz w:val="22"/>
          <w:szCs w:val="22"/>
        </w:rPr>
        <w:t>:</w:t>
      </w:r>
      <w:r w:rsidRPr="00EA375C">
        <w:rPr>
          <w:rFonts w:asciiTheme="majorHAnsi" w:hAnsiTheme="majorHAnsi" w:cstheme="majorHAnsi"/>
          <w:sz w:val="22"/>
          <w:szCs w:val="22"/>
        </w:rPr>
        <w:t xml:space="preserve"> A message is an information exchange package: a structured collection of facts that may be shared among applications or systems. Conceptually, a message is a directed graph, in which the nodes are objects or literal values, and the edges are properties. T</w:t>
      </w:r>
      <w:r w:rsidRPr="00EA375C">
        <w:rPr>
          <w:rFonts w:asciiTheme="majorHAnsi" w:hAnsiTheme="majorHAnsi" w:cstheme="majorHAnsi"/>
          <w:sz w:val="22"/>
          <w:szCs w:val="22"/>
        </w:rPr>
        <w:t xml:space="preserve">here is a distinguished node, the </w:t>
      </w:r>
      <w:r w:rsidRPr="00EA375C">
        <w:rPr>
          <w:rFonts w:asciiTheme="majorHAnsi" w:hAnsiTheme="majorHAnsi" w:cstheme="majorHAnsi"/>
          <w:i/>
          <w:sz w:val="22"/>
          <w:szCs w:val="22"/>
        </w:rPr>
        <w:t>message object</w:t>
      </w:r>
      <w:r w:rsidRPr="00EA375C">
        <w:rPr>
          <w:rFonts w:asciiTheme="majorHAnsi" w:hAnsiTheme="majorHAnsi" w:cstheme="majorHAnsi"/>
          <w:sz w:val="22"/>
          <w:szCs w:val="22"/>
        </w:rPr>
        <w:t>, from which all other nodes are reachable.</w:t>
      </w:r>
      <w:r w:rsidR="006348D7" w:rsidRPr="006348D7">
        <w:rPr>
          <w:rFonts w:asciiTheme="majorHAnsi" w:hAnsiTheme="majorHAnsi" w:cstheme="majorHAnsi"/>
          <w:sz w:val="22"/>
          <w:szCs w:val="22"/>
        </w:rPr>
        <w:t xml:space="preserve"> </w:t>
      </w:r>
    </w:p>
    <w:p w14:paraId="235A0F91" w14:textId="63FAACED" w:rsidR="006348D7" w:rsidRPr="00EA375C" w:rsidRDefault="006348D7" w:rsidP="006348D7">
      <w:pPr>
        <w:spacing w:before="240" w:after="240"/>
        <w:rPr>
          <w:rFonts w:asciiTheme="majorHAnsi" w:hAnsiTheme="majorHAnsi" w:cstheme="majorHAnsi"/>
          <w:sz w:val="22"/>
          <w:szCs w:val="22"/>
        </w:rPr>
      </w:pPr>
      <w:r w:rsidRPr="00EA375C">
        <w:rPr>
          <w:rFonts w:asciiTheme="majorHAnsi" w:hAnsiTheme="majorHAnsi" w:cstheme="majorHAnsi"/>
          <w:sz w:val="22"/>
          <w:szCs w:val="22"/>
        </w:rPr>
        <w:t>Physically, a message is a serialization of that conceptual graph in some data syntax; for example, XML or JSON. Two messages are equivalent if they serialize the same conceptual graph. There is always an equivalent message in every supported data syntax. For example, the following XML and JSON messages are serializations of the graph above, and are equivalent to each other.</w:t>
      </w:r>
    </w:p>
    <w:p w14:paraId="714ADB12" w14:textId="51140448" w:rsidR="00A524A7" w:rsidRPr="00EA375C" w:rsidRDefault="00A524A7" w:rsidP="00EA375C">
      <w:pPr>
        <w:spacing w:before="240" w:after="240"/>
        <w:rPr>
          <w:rFonts w:asciiTheme="majorHAnsi" w:hAnsiTheme="majorHAnsi" w:cstheme="majorHAnsi"/>
          <w:sz w:val="22"/>
          <w:szCs w:val="22"/>
        </w:rPr>
      </w:pPr>
    </w:p>
    <w:p w14:paraId="5FC336BA" w14:textId="77777777" w:rsidR="00A524A7" w:rsidRPr="00EA375C" w:rsidRDefault="004E19B5" w:rsidP="00F56B9C">
      <w:pPr>
        <w:spacing w:before="240" w:after="240"/>
        <w:contextualSpacing/>
        <w:rPr>
          <w:rFonts w:asciiTheme="majorHAnsi" w:hAnsiTheme="majorHAnsi" w:cstheme="majorHAnsi"/>
          <w:sz w:val="22"/>
          <w:szCs w:val="22"/>
        </w:rPr>
      </w:pPr>
      <w:r w:rsidRPr="00EA375C">
        <w:rPr>
          <w:rFonts w:asciiTheme="majorHAnsi" w:hAnsiTheme="majorHAnsi" w:cstheme="majorHAnsi"/>
          <w:noProof/>
          <w:sz w:val="22"/>
          <w:szCs w:val="22"/>
        </w:rPr>
        <w:lastRenderedPageBreak/>
        <w:drawing>
          <wp:inline distT="0" distB="0" distL="0" distR="0" wp14:anchorId="720CEBBB" wp14:editId="74BC515A">
            <wp:extent cx="5334000" cy="1671986"/>
            <wp:effectExtent l="0" t="0" r="0" b="0"/>
            <wp:docPr id="1" name="Picture" descr="N6MsgSpec-fig1"/>
            <wp:cNvGraphicFramePr/>
            <a:graphic xmlns:a="http://schemas.openxmlformats.org/drawingml/2006/main">
              <a:graphicData uri="http://schemas.openxmlformats.org/drawingml/2006/picture">
                <pic:pic xmlns:pic="http://schemas.openxmlformats.org/drawingml/2006/picture">
                  <pic:nvPicPr>
                    <pic:cNvPr id="0" name="Picture" descr="N6MsgSpec-fig1.png"/>
                    <pic:cNvPicPr>
                      <a:picLocks noChangeAspect="1" noChangeArrowheads="1"/>
                    </pic:cNvPicPr>
                  </pic:nvPicPr>
                  <pic:blipFill>
                    <a:blip r:embed="rId8"/>
                    <a:stretch>
                      <a:fillRect/>
                    </a:stretch>
                  </pic:blipFill>
                  <pic:spPr bwMode="auto">
                    <a:xfrm>
                      <a:off x="0" y="0"/>
                      <a:ext cx="5334000" cy="1671986"/>
                    </a:xfrm>
                    <a:prstGeom prst="rect">
                      <a:avLst/>
                    </a:prstGeom>
                    <a:noFill/>
                    <a:ln w="9525">
                      <a:noFill/>
                      <a:headEnd/>
                      <a:tailEnd/>
                    </a:ln>
                  </pic:spPr>
                </pic:pic>
              </a:graphicData>
            </a:graphic>
          </wp:inline>
        </w:drawing>
      </w:r>
    </w:p>
    <w:p w14:paraId="0F17C7B1" w14:textId="427CE726" w:rsidR="006348D7" w:rsidRPr="006348D7" w:rsidRDefault="004E19B5" w:rsidP="00EA375C">
      <w:pPr>
        <w:spacing w:before="240" w:after="240"/>
        <w:rPr>
          <w:rFonts w:ascii="Courier New" w:hAnsi="Courier New" w:cs="Courier New"/>
          <w:sz w:val="20"/>
          <w:szCs w:val="20"/>
        </w:rPr>
      </w:pPr>
      <w:r w:rsidRPr="00EA375C">
        <w:rPr>
          <w:rStyle w:val="VerbatimChar"/>
          <w:rFonts w:ascii="Courier New" w:hAnsi="Courier New" w:cs="Courier New"/>
          <w:sz w:val="20"/>
          <w:szCs w:val="20"/>
        </w:rPr>
        <w:t xml:space="preserve">&lt;c:Claim&gt;                            </w:t>
      </w:r>
      <w:r w:rsidRPr="00EA375C">
        <w:rPr>
          <w:rStyle w:val="VerbatimChar"/>
          <w:rFonts w:ascii="Courier New" w:hAnsi="Courier New" w:cs="Courier New"/>
          <w:sz w:val="20"/>
          <w:szCs w:val="20"/>
        </w:rPr>
        <w:t xml:space="preserve">  | {</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&lt;c:DamagedVehicle&gt;                   |   "c:DamagedVehicle": {</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&lt;nc:ItemValue&gt;                     |     "nc:ItemValue": {</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&lt;nc:ItemValueAmount&gt;             |       "nc:ItemValueAmount": {</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&lt;nc:Amount&gt;23928&lt;/Amount&gt;      |         "n</w:t>
      </w:r>
      <w:r w:rsidRPr="00EA375C">
        <w:rPr>
          <w:rStyle w:val="VerbatimChar"/>
          <w:rFonts w:ascii="Courier New" w:hAnsi="Courier New" w:cs="Courier New"/>
          <w:sz w:val="20"/>
          <w:szCs w:val="20"/>
        </w:rPr>
        <w:t>c:Amount": 23928,</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&lt;nc:CurrencyCode&gt;USD           </w:t>
      </w:r>
      <w:r w:rsidR="00ED0635">
        <w:rPr>
          <w:rStyle w:val="VerbatimChar"/>
          <w:rFonts w:ascii="Courier New" w:hAnsi="Courier New" w:cs="Courier New"/>
          <w:sz w:val="20"/>
          <w:szCs w:val="20"/>
        </w:rPr>
        <w:t xml:space="preserve">|         </w:t>
      </w:r>
      <w:r w:rsidRPr="00EA375C">
        <w:rPr>
          <w:rStyle w:val="VerbatimChar"/>
          <w:rFonts w:ascii="Courier New" w:hAnsi="Courier New" w:cs="Courier New"/>
          <w:sz w:val="20"/>
          <w:szCs w:val="20"/>
        </w:rPr>
        <w:t>"nc:CurrencyCode": "USD"</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&lt;/nc:ItemValueAmount&gt;            |       }</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&lt;/nc:ItemValue&gt;                    |     }</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  &lt;/c:DamagedVehicle&gt;                  |   }</w:t>
      </w:r>
      <w:r w:rsidRPr="00EA375C">
        <w:rPr>
          <w:rFonts w:ascii="Courier New" w:hAnsi="Courier New" w:cs="Courier New"/>
          <w:sz w:val="20"/>
          <w:szCs w:val="20"/>
        </w:rPr>
        <w:br/>
      </w:r>
      <w:r w:rsidRPr="00EA375C">
        <w:rPr>
          <w:rStyle w:val="VerbatimChar"/>
          <w:rFonts w:ascii="Courier New" w:hAnsi="Courier New" w:cs="Courier New"/>
          <w:sz w:val="20"/>
          <w:szCs w:val="20"/>
        </w:rPr>
        <w:t xml:space="preserve">&lt;/c:Claim&gt;             </w:t>
      </w:r>
      <w:r w:rsidRPr="00EA375C">
        <w:rPr>
          <w:rStyle w:val="VerbatimChar"/>
          <w:rFonts w:ascii="Courier New" w:hAnsi="Courier New" w:cs="Courier New"/>
          <w:sz w:val="20"/>
          <w:szCs w:val="20"/>
        </w:rPr>
        <w:t xml:space="preserve">                | }</w:t>
      </w:r>
    </w:p>
    <w:p w14:paraId="7694C192" w14:textId="0EA29AC2"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bCs/>
          <w:i/>
          <w:iCs/>
          <w:sz w:val="22"/>
          <w:szCs w:val="22"/>
        </w:rPr>
        <w:t>Message specification:</w:t>
      </w:r>
      <w:r w:rsidRPr="00EA375C">
        <w:rPr>
          <w:rFonts w:asciiTheme="majorHAnsi" w:hAnsiTheme="majorHAnsi" w:cstheme="majorHAnsi"/>
          <w:sz w:val="22"/>
          <w:szCs w:val="22"/>
        </w:rPr>
        <w:t xml:space="preserve"> A message specification defines the content and meaning of messages that are instances of one or more related </w:t>
      </w:r>
      <w:r w:rsidRPr="00EA375C">
        <w:rPr>
          <w:rFonts w:asciiTheme="majorHAnsi" w:hAnsiTheme="majorHAnsi" w:cstheme="majorHAnsi"/>
          <w:i/>
          <w:sz w:val="22"/>
          <w:szCs w:val="22"/>
        </w:rPr>
        <w:t>message classes</w:t>
      </w:r>
      <w:r w:rsidRPr="00EA375C">
        <w:rPr>
          <w:rFonts w:asciiTheme="majorHAnsi" w:hAnsiTheme="majorHAnsi" w:cstheme="majorHAnsi"/>
          <w:sz w:val="22"/>
          <w:szCs w:val="22"/>
        </w:rPr>
        <w:t xml:space="preserve">. The meaning is described by the specification’s </w:t>
      </w:r>
      <w:r w:rsidRPr="00EA375C">
        <w:rPr>
          <w:rFonts w:asciiTheme="majorHAnsi" w:hAnsiTheme="majorHAnsi" w:cstheme="majorHAnsi"/>
          <w:i/>
          <w:sz w:val="22"/>
          <w:szCs w:val="22"/>
        </w:rPr>
        <w:t>data model</w:t>
      </w:r>
      <w:r w:rsidRPr="00EA375C">
        <w:rPr>
          <w:rFonts w:asciiTheme="majorHAnsi" w:hAnsiTheme="majorHAnsi" w:cstheme="majorHAnsi"/>
          <w:sz w:val="22"/>
          <w:szCs w:val="22"/>
        </w:rPr>
        <w:t xml:space="preserve">, which is expressed in CMF </w:t>
      </w:r>
      <w:r w:rsidRPr="00EA375C">
        <w:rPr>
          <w:rFonts w:asciiTheme="majorHAnsi" w:hAnsiTheme="majorHAnsi" w:cstheme="majorHAnsi"/>
          <w:sz w:val="22"/>
          <w:szCs w:val="22"/>
        </w:rPr>
        <w:t>or XSD.</w:t>
      </w:r>
    </w:p>
    <w:p w14:paraId="326A5D5F" w14:textId="21B75C95" w:rsidR="00EE2E30"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bCs/>
          <w:i/>
          <w:iCs/>
          <w:sz w:val="22"/>
          <w:szCs w:val="22"/>
        </w:rPr>
        <w:t>Message class:</w:t>
      </w:r>
      <w:r w:rsidRPr="00EA375C">
        <w:rPr>
          <w:rFonts w:asciiTheme="majorHAnsi" w:hAnsiTheme="majorHAnsi" w:cstheme="majorHAnsi"/>
          <w:sz w:val="22"/>
          <w:szCs w:val="22"/>
        </w:rPr>
        <w:t xml:space="preserve"> At the conceptual level, every message object is an instance of a </w:t>
      </w:r>
      <w:r w:rsidRPr="00EA375C">
        <w:rPr>
          <w:rFonts w:asciiTheme="majorHAnsi" w:hAnsiTheme="majorHAnsi" w:cstheme="majorHAnsi"/>
          <w:i/>
          <w:sz w:val="22"/>
          <w:szCs w:val="22"/>
        </w:rPr>
        <w:t>message class</w:t>
      </w:r>
      <w:r w:rsidRPr="00EA375C">
        <w:rPr>
          <w:rFonts w:asciiTheme="majorHAnsi" w:hAnsiTheme="majorHAnsi" w:cstheme="majorHAnsi"/>
          <w:sz w:val="22"/>
          <w:szCs w:val="22"/>
        </w:rPr>
        <w:t xml:space="preserve">. A message class defines the mandatory and optional content of its instance messages. It has a </w:t>
      </w:r>
      <w:r w:rsidRPr="00EA375C">
        <w:rPr>
          <w:rFonts w:asciiTheme="majorHAnsi" w:hAnsiTheme="majorHAnsi" w:cstheme="majorHAnsi"/>
          <w:i/>
          <w:sz w:val="22"/>
          <w:szCs w:val="22"/>
        </w:rPr>
        <w:t>message model,</w:t>
      </w:r>
      <w:r w:rsidRPr="00EA375C">
        <w:rPr>
          <w:rFonts w:asciiTheme="majorHAnsi" w:hAnsiTheme="majorHAnsi" w:cstheme="majorHAnsi"/>
          <w:sz w:val="22"/>
          <w:szCs w:val="22"/>
        </w:rPr>
        <w:t xml:space="preserve"> which is a subset of the data model for the message specification. It specifies a </w:t>
      </w:r>
      <w:r w:rsidRPr="00EA375C">
        <w:rPr>
          <w:rFonts w:asciiTheme="majorHAnsi" w:hAnsiTheme="majorHAnsi" w:cstheme="majorHAnsi"/>
          <w:i/>
          <w:sz w:val="22"/>
          <w:szCs w:val="22"/>
        </w:rPr>
        <w:t>message property,</w:t>
      </w:r>
      <w:r w:rsidRPr="00EA375C">
        <w:rPr>
          <w:rFonts w:asciiTheme="majorHAnsi" w:hAnsiTheme="majorHAnsi" w:cstheme="majorHAnsi"/>
          <w:sz w:val="22"/>
          <w:szCs w:val="22"/>
        </w:rPr>
        <w:t xml:space="preserve"> </w:t>
      </w:r>
      <w:r w:rsidR="00543807">
        <w:rPr>
          <w:rFonts w:asciiTheme="majorHAnsi" w:hAnsiTheme="majorHAnsi" w:cstheme="majorHAnsi"/>
          <w:sz w:val="22"/>
          <w:szCs w:val="22"/>
        </w:rPr>
        <w:t xml:space="preserve">and through that a </w:t>
      </w:r>
      <w:r w:rsidRPr="00EA375C">
        <w:rPr>
          <w:rFonts w:asciiTheme="majorHAnsi" w:hAnsiTheme="majorHAnsi" w:cstheme="majorHAnsi"/>
          <w:sz w:val="22"/>
          <w:szCs w:val="22"/>
        </w:rPr>
        <w:t xml:space="preserve">message type. In the above example, the message </w:t>
      </w:r>
      <w:r w:rsidR="00543807">
        <w:rPr>
          <w:rFonts w:asciiTheme="majorHAnsi" w:hAnsiTheme="majorHAnsi" w:cstheme="majorHAnsi"/>
          <w:sz w:val="22"/>
          <w:szCs w:val="22"/>
        </w:rPr>
        <w:t>property</w:t>
      </w:r>
      <w:r w:rsidRPr="00EA375C">
        <w:rPr>
          <w:rFonts w:asciiTheme="majorHAnsi" w:hAnsiTheme="majorHAnsi" w:cstheme="majorHAnsi"/>
          <w:sz w:val="22"/>
          <w:szCs w:val="22"/>
        </w:rPr>
        <w:t xml:space="preserve"> is </w:t>
      </w:r>
      <w:r w:rsidRPr="00543807">
        <w:rPr>
          <w:rStyle w:val="VerbatimChar"/>
          <w:rFonts w:ascii="Courier New" w:hAnsi="Courier New" w:cs="Courier New"/>
          <w:sz w:val="20"/>
          <w:szCs w:val="20"/>
        </w:rPr>
        <w:t>Claim</w:t>
      </w:r>
      <w:r w:rsidRPr="00EA375C">
        <w:rPr>
          <w:rFonts w:asciiTheme="majorHAnsi" w:hAnsiTheme="majorHAnsi" w:cstheme="majorHAnsi"/>
          <w:sz w:val="22"/>
          <w:szCs w:val="22"/>
        </w:rPr>
        <w:t xml:space="preserve">, and the message </w:t>
      </w:r>
      <w:r w:rsidR="00543807">
        <w:rPr>
          <w:rFonts w:asciiTheme="majorHAnsi" w:hAnsiTheme="majorHAnsi" w:cstheme="majorHAnsi"/>
          <w:sz w:val="22"/>
          <w:szCs w:val="22"/>
        </w:rPr>
        <w:t>type</w:t>
      </w:r>
      <w:r w:rsidRPr="00EA375C">
        <w:rPr>
          <w:rFonts w:asciiTheme="majorHAnsi" w:hAnsiTheme="majorHAnsi" w:cstheme="majorHAnsi"/>
          <w:sz w:val="22"/>
          <w:szCs w:val="22"/>
        </w:rPr>
        <w:t xml:space="preserve"> is </w:t>
      </w:r>
      <w:r w:rsidRPr="00543807">
        <w:rPr>
          <w:rStyle w:val="VerbatimChar"/>
          <w:rFonts w:ascii="Courier New" w:hAnsi="Courier New" w:cs="Courier New"/>
          <w:sz w:val="20"/>
          <w:szCs w:val="20"/>
        </w:rPr>
        <w:t>Claim</w:t>
      </w:r>
      <w:r w:rsidR="00543807" w:rsidRPr="00543807">
        <w:rPr>
          <w:rStyle w:val="VerbatimChar"/>
          <w:rFonts w:ascii="Courier New" w:hAnsi="Courier New" w:cs="Courier New"/>
          <w:sz w:val="20"/>
          <w:szCs w:val="20"/>
        </w:rPr>
        <w:t>Type</w:t>
      </w:r>
      <w:r w:rsidRPr="00EA375C">
        <w:rPr>
          <w:rFonts w:asciiTheme="majorHAnsi" w:hAnsiTheme="majorHAnsi" w:cstheme="majorHAnsi"/>
          <w:sz w:val="22"/>
          <w:szCs w:val="22"/>
        </w:rPr>
        <w:t>.</w:t>
      </w:r>
    </w:p>
    <w:p w14:paraId="0E1A7D2C" w14:textId="77777777"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bCs/>
          <w:i/>
          <w:iCs/>
          <w:sz w:val="22"/>
          <w:szCs w:val="22"/>
        </w:rPr>
        <w:t>Message format:</w:t>
      </w:r>
      <w:r w:rsidRPr="00EA375C">
        <w:rPr>
          <w:rFonts w:asciiTheme="majorHAnsi" w:hAnsiTheme="majorHAnsi" w:cstheme="majorHAnsi"/>
          <w:sz w:val="22"/>
          <w:szCs w:val="22"/>
        </w:rPr>
        <w:t xml:space="preserve"> At the physical le</w:t>
      </w:r>
      <w:r w:rsidRPr="00EA375C">
        <w:rPr>
          <w:rFonts w:asciiTheme="majorHAnsi" w:hAnsiTheme="majorHAnsi" w:cstheme="majorHAnsi"/>
          <w:sz w:val="22"/>
          <w:szCs w:val="22"/>
        </w:rPr>
        <w:t xml:space="preserve">vel, every message is a instance of a </w:t>
      </w:r>
      <w:r w:rsidRPr="00EA375C">
        <w:rPr>
          <w:rFonts w:asciiTheme="majorHAnsi" w:hAnsiTheme="majorHAnsi" w:cstheme="majorHAnsi"/>
          <w:i/>
          <w:sz w:val="22"/>
          <w:szCs w:val="22"/>
        </w:rPr>
        <w:t>message format</w:t>
      </w:r>
      <w:r w:rsidRPr="00EA375C">
        <w:rPr>
          <w:rFonts w:asciiTheme="majorHAnsi" w:hAnsiTheme="majorHAnsi" w:cstheme="majorHAnsi"/>
          <w:sz w:val="22"/>
          <w:szCs w:val="22"/>
        </w:rPr>
        <w:t>. A message format defines the data syntax for the information content in a message class; for example XML or JSON. It usually provides a schema for assessing the validity of a message: XSD for XML messag</w:t>
      </w:r>
      <w:r w:rsidRPr="00EA375C">
        <w:rPr>
          <w:rFonts w:asciiTheme="majorHAnsi" w:hAnsiTheme="majorHAnsi" w:cstheme="majorHAnsi"/>
          <w:sz w:val="22"/>
          <w:szCs w:val="22"/>
        </w:rPr>
        <w:t>es, JSON Schema for JSON messages.</w:t>
      </w:r>
    </w:p>
    <w:p w14:paraId="2940C82B" w14:textId="77777777"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sz w:val="22"/>
          <w:szCs w:val="22"/>
        </w:rPr>
        <w:t>The following figure shows the relationship between message specification, message class, message format, and messages.</w:t>
      </w:r>
    </w:p>
    <w:p w14:paraId="44261EE6" w14:textId="6A44988F" w:rsidR="00EA375C" w:rsidRDefault="00FB21C1" w:rsidP="00EA375C">
      <w:pPr>
        <w:spacing w:before="240" w:after="240"/>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359FB691" wp14:editId="4080357A">
            <wp:extent cx="6145530" cy="33832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530" cy="3383280"/>
                    </a:xfrm>
                    <a:prstGeom prst="rect">
                      <a:avLst/>
                    </a:prstGeom>
                    <a:noFill/>
                  </pic:spPr>
                </pic:pic>
              </a:graphicData>
            </a:graphic>
          </wp:inline>
        </w:drawing>
      </w:r>
    </w:p>
    <w:p w14:paraId="5A15573B" w14:textId="75371F18" w:rsidR="00A524A7"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bCs/>
          <w:i/>
          <w:iCs/>
          <w:sz w:val="22"/>
          <w:szCs w:val="22"/>
        </w:rPr>
        <w:t>Model constraint file:</w:t>
      </w:r>
      <w:r w:rsidRPr="00EA375C">
        <w:rPr>
          <w:rFonts w:asciiTheme="majorHAnsi" w:hAnsiTheme="majorHAnsi" w:cstheme="majorHAnsi"/>
          <w:sz w:val="22"/>
          <w:szCs w:val="22"/>
        </w:rPr>
        <w:t xml:space="preserve"> Specifies a subset of a CMF data model, which is generated from a model file</w:t>
      </w:r>
      <w:r w:rsidRPr="00EA375C">
        <w:rPr>
          <w:rFonts w:asciiTheme="majorHAnsi" w:hAnsiTheme="majorHAnsi" w:cstheme="majorHAnsi"/>
          <w:sz w:val="22"/>
          <w:szCs w:val="22"/>
        </w:rPr>
        <w:t xml:space="preserve"> plus the model constraint file. Everything valid in the subset is also valid in the original model</w:t>
      </w:r>
      <w:r w:rsidR="00B52939">
        <w:rPr>
          <w:rFonts w:asciiTheme="majorHAnsi" w:hAnsiTheme="majorHAnsi" w:cstheme="majorHAnsi"/>
          <w:sz w:val="22"/>
          <w:szCs w:val="22"/>
        </w:rPr>
        <w:t>.  D</w:t>
      </w:r>
      <w:r w:rsidRPr="00EA375C">
        <w:rPr>
          <w:rFonts w:asciiTheme="majorHAnsi" w:hAnsiTheme="majorHAnsi" w:cstheme="majorHAnsi"/>
          <w:sz w:val="22"/>
          <w:szCs w:val="22"/>
        </w:rPr>
        <w:t>efinitions do not change. A constraint can change the cardinality of a property in an object type, or in a particular object property. A constraint can c</w:t>
      </w:r>
      <w:r w:rsidRPr="00EA375C">
        <w:rPr>
          <w:rFonts w:asciiTheme="majorHAnsi" w:hAnsiTheme="majorHAnsi" w:cstheme="majorHAnsi"/>
          <w:sz w:val="22"/>
          <w:szCs w:val="22"/>
        </w:rPr>
        <w:t>hange a data type or particular data properties by adding or changing facets, or by removing enumerations. Every message class has an optional model constraint file to specify how its message model is derived from the message specification’s data model.</w:t>
      </w:r>
    </w:p>
    <w:p w14:paraId="7E9650A8" w14:textId="3FA9BAE8" w:rsidR="008B4EA6" w:rsidRPr="00EA375C" w:rsidRDefault="004E19B5" w:rsidP="00EA375C">
      <w:pPr>
        <w:spacing w:before="240" w:after="240"/>
        <w:rPr>
          <w:rFonts w:asciiTheme="majorHAnsi" w:hAnsiTheme="majorHAnsi" w:cstheme="majorHAnsi"/>
          <w:sz w:val="22"/>
          <w:szCs w:val="22"/>
        </w:rPr>
      </w:pPr>
      <w:r w:rsidRPr="00EA375C">
        <w:rPr>
          <w:rFonts w:asciiTheme="majorHAnsi" w:hAnsiTheme="majorHAnsi" w:cstheme="majorHAnsi"/>
          <w:bCs/>
          <w:i/>
          <w:iCs/>
          <w:sz w:val="22"/>
          <w:szCs w:val="22"/>
        </w:rPr>
        <w:t xml:space="preserve">Property mapping file: </w:t>
      </w:r>
      <w:r w:rsidRPr="00EA375C">
        <w:rPr>
          <w:rFonts w:asciiTheme="majorHAnsi" w:hAnsiTheme="majorHAnsi" w:cstheme="majorHAnsi"/>
          <w:sz w:val="22"/>
          <w:szCs w:val="22"/>
        </w:rPr>
        <w:t xml:space="preserve">Every property has a canonical form, such as </w:t>
      </w:r>
      <w:r w:rsidRPr="00B52939">
        <w:rPr>
          <w:rStyle w:val="VerbatimChar"/>
          <w:rFonts w:ascii="Courier New" w:hAnsi="Courier New" w:cs="Courier New"/>
          <w:sz w:val="20"/>
          <w:szCs w:val="20"/>
        </w:rPr>
        <w:t>nc:PersonSurName</w:t>
      </w:r>
      <w:r w:rsidRPr="00EA375C">
        <w:rPr>
          <w:rFonts w:asciiTheme="majorHAnsi" w:hAnsiTheme="majorHAnsi" w:cstheme="majorHAnsi"/>
          <w:sz w:val="22"/>
          <w:szCs w:val="22"/>
        </w:rPr>
        <w:t xml:space="preserve">. Message designers sometimes wish to use equivalent simple names for some or all of the properties in their messages; for example, </w:t>
      </w:r>
      <w:r w:rsidRPr="00B52939">
        <w:rPr>
          <w:rStyle w:val="VerbatimChar"/>
          <w:rFonts w:ascii="Courier New" w:hAnsi="Courier New" w:cs="Courier New"/>
          <w:sz w:val="20"/>
          <w:szCs w:val="20"/>
        </w:rPr>
        <w:t>lname</w:t>
      </w:r>
      <w:r w:rsidRPr="00EA375C">
        <w:rPr>
          <w:rFonts w:asciiTheme="majorHAnsi" w:hAnsiTheme="majorHAnsi" w:cstheme="majorHAnsi"/>
          <w:sz w:val="22"/>
          <w:szCs w:val="22"/>
        </w:rPr>
        <w:t xml:space="preserve"> instead of </w:t>
      </w:r>
      <w:r w:rsidRPr="00B52939">
        <w:rPr>
          <w:rStyle w:val="VerbatimChar"/>
          <w:rFonts w:ascii="Courier New" w:hAnsi="Courier New" w:cs="Courier New"/>
          <w:sz w:val="20"/>
          <w:szCs w:val="20"/>
        </w:rPr>
        <w:t>nc:PersonSurName</w:t>
      </w:r>
      <w:r w:rsidRPr="00EA375C">
        <w:rPr>
          <w:rFonts w:asciiTheme="majorHAnsi" w:hAnsiTheme="majorHAnsi" w:cstheme="majorHAnsi"/>
          <w:sz w:val="22"/>
          <w:szCs w:val="22"/>
        </w:rPr>
        <w:t>. A pro</w:t>
      </w:r>
      <w:r w:rsidRPr="00EA375C">
        <w:rPr>
          <w:rFonts w:asciiTheme="majorHAnsi" w:hAnsiTheme="majorHAnsi" w:cstheme="majorHAnsi"/>
          <w:sz w:val="22"/>
          <w:szCs w:val="22"/>
        </w:rPr>
        <w:t>perty mapping file specifies these equivalences.</w:t>
      </w:r>
      <w:r w:rsidR="00571954">
        <w:rPr>
          <w:rFonts w:asciiTheme="majorHAnsi" w:hAnsiTheme="majorHAnsi" w:cstheme="majorHAnsi"/>
          <w:sz w:val="22"/>
          <w:szCs w:val="22"/>
        </w:rPr>
        <w:t xml:space="preserve">  It is used to generate a @context for JSON formats, and to generate translation XSLT between simple and canonical XML formats.</w:t>
      </w:r>
    </w:p>
    <w:p w14:paraId="1E699B4C" w14:textId="29493D84" w:rsidR="008B4EA6" w:rsidRDefault="008B4EA6" w:rsidP="008B4EA6">
      <w:pPr>
        <w:spacing w:before="360" w:after="240"/>
        <w:rPr>
          <w:rFonts w:asciiTheme="majorHAnsi" w:hAnsiTheme="majorHAnsi" w:cstheme="majorHAnsi"/>
          <w:b/>
          <w:bCs/>
          <w:sz w:val="22"/>
          <w:szCs w:val="22"/>
        </w:rPr>
      </w:pPr>
      <w:r>
        <w:rPr>
          <w:rFonts w:asciiTheme="majorHAnsi" w:hAnsiTheme="majorHAnsi" w:cstheme="majorHAnsi"/>
          <w:b/>
          <w:bCs/>
          <w:sz w:val="22"/>
          <w:szCs w:val="22"/>
        </w:rPr>
        <w:t>Example message specifications</w:t>
      </w:r>
    </w:p>
    <w:p w14:paraId="0319819C" w14:textId="6EE82710" w:rsidR="00A751CE" w:rsidRPr="00A751CE" w:rsidRDefault="00966DFB" w:rsidP="00A751CE">
      <w:pPr>
        <w:spacing w:before="240" w:after="240"/>
        <w:rPr>
          <w:rFonts w:asciiTheme="majorHAnsi" w:hAnsiTheme="majorHAnsi" w:cstheme="majorHAnsi"/>
          <w:sz w:val="22"/>
          <w:szCs w:val="22"/>
        </w:rPr>
      </w:pPr>
      <w:r>
        <w:rPr>
          <w:rFonts w:asciiTheme="majorHAnsi" w:hAnsiTheme="majorHAnsi" w:cstheme="majorHAnsi"/>
          <w:sz w:val="22"/>
          <w:szCs w:val="22"/>
        </w:rPr>
        <w:t>These examples run from very simple to fairly complex.  I’m using them to describe three things:</w:t>
      </w:r>
    </w:p>
    <w:p w14:paraId="3FDC8595" w14:textId="12F75304" w:rsidR="00A751CE" w:rsidRDefault="00966DFB" w:rsidP="00966DFB">
      <w:pPr>
        <w:pStyle w:val="ListParagraph"/>
        <w:numPr>
          <w:ilvl w:val="0"/>
          <w:numId w:val="22"/>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Required manifest</w:t>
      </w:r>
      <w:r w:rsidR="00F26023">
        <w:rPr>
          <w:rFonts w:asciiTheme="majorHAnsi" w:hAnsiTheme="majorHAnsi" w:cstheme="majorHAnsi"/>
          <w:sz w:val="22"/>
          <w:szCs w:val="22"/>
        </w:rPr>
        <w:t xml:space="preserve"> content</w:t>
      </w:r>
      <w:r w:rsidR="00A751CE">
        <w:rPr>
          <w:rFonts w:asciiTheme="majorHAnsi" w:hAnsiTheme="majorHAnsi" w:cstheme="majorHAnsi"/>
          <w:sz w:val="22"/>
          <w:szCs w:val="22"/>
        </w:rPr>
        <w:t>.  F</w:t>
      </w:r>
      <w:r w:rsidR="00F26023">
        <w:rPr>
          <w:rFonts w:asciiTheme="majorHAnsi" w:hAnsiTheme="majorHAnsi" w:cstheme="majorHAnsi"/>
          <w:sz w:val="22"/>
          <w:szCs w:val="22"/>
        </w:rPr>
        <w:t xml:space="preserve">or instance, </w:t>
      </w:r>
      <w:r w:rsidR="00A751CE">
        <w:rPr>
          <w:rFonts w:asciiTheme="majorHAnsi" w:hAnsiTheme="majorHAnsi" w:cstheme="majorHAnsi"/>
          <w:sz w:val="22"/>
          <w:szCs w:val="22"/>
        </w:rPr>
        <w:t>there has to be some way to specify the message property of each message class.  That either goes into some sort of manifest, or into the model file (as a property in CMF, as appinfo in XSD).</w:t>
      </w:r>
      <w:r>
        <w:rPr>
          <w:rFonts w:asciiTheme="majorHAnsi" w:hAnsiTheme="majorHAnsi" w:cstheme="majorHAnsi"/>
          <w:sz w:val="22"/>
          <w:szCs w:val="22"/>
        </w:rPr>
        <w:t xml:space="preserve">  I think the manifest is a better choice.</w:t>
      </w:r>
    </w:p>
    <w:p w14:paraId="25C86A38" w14:textId="2F738757" w:rsidR="00A751CE" w:rsidRDefault="00A751CE" w:rsidP="00966DFB">
      <w:pPr>
        <w:pStyle w:val="ListParagraph"/>
        <w:numPr>
          <w:ilvl w:val="0"/>
          <w:numId w:val="22"/>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Conventional directory structure and file names for simple and complex message specifications.</w:t>
      </w:r>
      <w:r w:rsidR="00966DFB">
        <w:rPr>
          <w:rFonts w:asciiTheme="majorHAnsi" w:hAnsiTheme="majorHAnsi" w:cstheme="majorHAnsi"/>
          <w:sz w:val="22"/>
          <w:szCs w:val="22"/>
        </w:rPr>
        <w:t xml:space="preserve">  Anything that follows the convention does not have to be configured in the manifest.</w:t>
      </w:r>
    </w:p>
    <w:p w14:paraId="79C9AB9E" w14:textId="4C3A1BB3" w:rsidR="008B4EA6" w:rsidRPr="00F26023" w:rsidRDefault="00966DFB" w:rsidP="00F26023">
      <w:pPr>
        <w:pStyle w:val="ListParagraph"/>
        <w:numPr>
          <w:ilvl w:val="0"/>
          <w:numId w:val="22"/>
        </w:numPr>
        <w:spacing w:before="240" w:after="240"/>
        <w:rPr>
          <w:rFonts w:asciiTheme="majorHAnsi" w:hAnsiTheme="majorHAnsi" w:cstheme="majorHAnsi"/>
          <w:sz w:val="22"/>
          <w:szCs w:val="22"/>
        </w:rPr>
      </w:pPr>
      <w:r>
        <w:rPr>
          <w:rFonts w:asciiTheme="majorHAnsi" w:hAnsiTheme="majorHAnsi" w:cstheme="majorHAnsi"/>
          <w:sz w:val="22"/>
          <w:szCs w:val="22"/>
        </w:rPr>
        <w:t>Manifest content needed for a NIEM-bespoke build automation tool.  I’d like to provide one.  I don’t think it will be all that hard</w:t>
      </w:r>
      <w:r w:rsidR="002C0E74">
        <w:rPr>
          <w:rFonts w:asciiTheme="majorHAnsi" w:hAnsiTheme="majorHAnsi" w:cstheme="majorHAnsi"/>
          <w:sz w:val="22"/>
          <w:szCs w:val="22"/>
        </w:rPr>
        <w:t>.</w:t>
      </w:r>
    </w:p>
    <w:p w14:paraId="120C6AA5" w14:textId="74F12F41" w:rsidR="00A524A7" w:rsidRPr="00F56B9C" w:rsidRDefault="000274AF" w:rsidP="00F56B9C">
      <w:pPr>
        <w:spacing w:before="360" w:after="240"/>
        <w:rPr>
          <w:rFonts w:asciiTheme="majorHAnsi" w:hAnsiTheme="majorHAnsi" w:cstheme="majorHAnsi"/>
          <w:b/>
          <w:bCs/>
          <w:sz w:val="22"/>
          <w:szCs w:val="22"/>
        </w:rPr>
      </w:pPr>
      <w:r>
        <w:rPr>
          <w:rFonts w:asciiTheme="majorHAnsi" w:hAnsiTheme="majorHAnsi" w:cstheme="majorHAnsi"/>
          <w:b/>
          <w:bCs/>
          <w:sz w:val="22"/>
          <w:szCs w:val="22"/>
        </w:rPr>
        <w:lastRenderedPageBreak/>
        <w:t>The si</w:t>
      </w:r>
      <w:r w:rsidRPr="00F56B9C">
        <w:rPr>
          <w:rFonts w:asciiTheme="majorHAnsi" w:hAnsiTheme="majorHAnsi" w:cstheme="majorHAnsi"/>
          <w:b/>
          <w:bCs/>
          <w:sz w:val="22"/>
          <w:szCs w:val="22"/>
        </w:rPr>
        <w:t>mple</w:t>
      </w:r>
      <w:r>
        <w:rPr>
          <w:rFonts w:asciiTheme="majorHAnsi" w:hAnsiTheme="majorHAnsi" w:cstheme="majorHAnsi"/>
          <w:b/>
          <w:bCs/>
          <w:sz w:val="22"/>
          <w:szCs w:val="22"/>
        </w:rPr>
        <w:t>st</w:t>
      </w:r>
      <w:r w:rsidRPr="00F56B9C">
        <w:rPr>
          <w:rFonts w:asciiTheme="majorHAnsi" w:hAnsiTheme="majorHAnsi" w:cstheme="majorHAnsi"/>
          <w:b/>
          <w:bCs/>
          <w:sz w:val="22"/>
          <w:szCs w:val="22"/>
        </w:rPr>
        <w:t xml:space="preserve"> </w:t>
      </w:r>
      <w:r>
        <w:rPr>
          <w:rFonts w:asciiTheme="majorHAnsi" w:hAnsiTheme="majorHAnsi" w:cstheme="majorHAnsi"/>
          <w:b/>
          <w:bCs/>
          <w:sz w:val="22"/>
          <w:szCs w:val="22"/>
        </w:rPr>
        <w:t>s</w:t>
      </w:r>
      <w:r w:rsidRPr="00F56B9C">
        <w:rPr>
          <w:rFonts w:asciiTheme="majorHAnsi" w:hAnsiTheme="majorHAnsi" w:cstheme="majorHAnsi"/>
          <w:b/>
          <w:bCs/>
          <w:sz w:val="22"/>
          <w:szCs w:val="22"/>
        </w:rPr>
        <w:t xml:space="preserve">pecification: </w:t>
      </w:r>
      <w:r>
        <w:rPr>
          <w:rFonts w:asciiTheme="majorHAnsi" w:hAnsiTheme="majorHAnsi" w:cstheme="majorHAnsi"/>
          <w:b/>
          <w:bCs/>
          <w:sz w:val="22"/>
          <w:szCs w:val="22"/>
        </w:rPr>
        <w:t>XSD model</w:t>
      </w:r>
      <w:r w:rsidR="007276BC">
        <w:rPr>
          <w:rFonts w:asciiTheme="majorHAnsi" w:hAnsiTheme="majorHAnsi" w:cstheme="majorHAnsi"/>
          <w:b/>
          <w:bCs/>
          <w:sz w:val="22"/>
          <w:szCs w:val="22"/>
        </w:rPr>
        <w:t xml:space="preserve">, </w:t>
      </w:r>
      <w:r w:rsidR="007A01C2">
        <w:rPr>
          <w:rFonts w:asciiTheme="majorHAnsi" w:hAnsiTheme="majorHAnsi" w:cstheme="majorHAnsi"/>
          <w:b/>
          <w:bCs/>
          <w:sz w:val="22"/>
          <w:szCs w:val="22"/>
        </w:rPr>
        <w:t xml:space="preserve">one class, one canonical </w:t>
      </w:r>
      <w:r w:rsidR="007276BC">
        <w:rPr>
          <w:rFonts w:asciiTheme="majorHAnsi" w:hAnsiTheme="majorHAnsi" w:cstheme="majorHAnsi"/>
          <w:b/>
          <w:bCs/>
          <w:sz w:val="22"/>
          <w:szCs w:val="22"/>
        </w:rPr>
        <w:t>XML format</w:t>
      </w:r>
    </w:p>
    <w:p w14:paraId="0163F078" w14:textId="40995D1C" w:rsidR="00A524A7" w:rsidRDefault="00F56B9C" w:rsidP="00EA375C">
      <w:pPr>
        <w:spacing w:before="240" w:after="240"/>
        <w:rPr>
          <w:rFonts w:asciiTheme="majorHAnsi" w:hAnsiTheme="majorHAnsi" w:cstheme="majorHAnsi"/>
          <w:sz w:val="22"/>
          <w:szCs w:val="22"/>
        </w:rPr>
      </w:pPr>
      <w:r>
        <w:rPr>
          <w:rFonts w:asciiTheme="majorHAnsi" w:hAnsiTheme="majorHAnsi" w:cstheme="majorHAnsi"/>
          <w:sz w:val="22"/>
          <w:szCs w:val="22"/>
        </w:rPr>
        <w:t xml:space="preserve">Let’s look at the layout of </w:t>
      </w:r>
      <w:r w:rsidR="00783C1D">
        <w:rPr>
          <w:rFonts w:asciiTheme="majorHAnsi" w:hAnsiTheme="majorHAnsi" w:cstheme="majorHAnsi"/>
          <w:sz w:val="22"/>
          <w:szCs w:val="22"/>
        </w:rPr>
        <w:t>the</w:t>
      </w:r>
      <w:r>
        <w:rPr>
          <w:rFonts w:asciiTheme="majorHAnsi" w:hAnsiTheme="majorHAnsi" w:cstheme="majorHAnsi"/>
          <w:sz w:val="22"/>
          <w:szCs w:val="22"/>
        </w:rPr>
        <w:t xml:space="preserve"> </w:t>
      </w:r>
      <w:r w:rsidR="00B01617">
        <w:rPr>
          <w:rFonts w:asciiTheme="majorHAnsi" w:hAnsiTheme="majorHAnsi" w:cstheme="majorHAnsi"/>
          <w:sz w:val="22"/>
          <w:szCs w:val="22"/>
        </w:rPr>
        <w:t xml:space="preserve">specification for the insurance claim examples above.  This is the </w:t>
      </w:r>
      <w:r>
        <w:rPr>
          <w:rFonts w:asciiTheme="majorHAnsi" w:hAnsiTheme="majorHAnsi" w:cstheme="majorHAnsi"/>
          <w:sz w:val="22"/>
          <w:szCs w:val="22"/>
        </w:rPr>
        <w:t>simple</w:t>
      </w:r>
      <w:r w:rsidR="00783C1D">
        <w:rPr>
          <w:rFonts w:asciiTheme="majorHAnsi" w:hAnsiTheme="majorHAnsi" w:cstheme="majorHAnsi"/>
          <w:sz w:val="22"/>
          <w:szCs w:val="22"/>
        </w:rPr>
        <w:t>st</w:t>
      </w:r>
      <w:r>
        <w:rPr>
          <w:rFonts w:asciiTheme="majorHAnsi" w:hAnsiTheme="majorHAnsi" w:cstheme="majorHAnsi"/>
          <w:sz w:val="22"/>
          <w:szCs w:val="22"/>
        </w:rPr>
        <w:t xml:space="preserve"> message specification</w:t>
      </w:r>
      <w:r w:rsidR="00783C1D">
        <w:rPr>
          <w:rFonts w:asciiTheme="majorHAnsi" w:hAnsiTheme="majorHAnsi" w:cstheme="majorHAnsi"/>
          <w:sz w:val="22"/>
          <w:szCs w:val="22"/>
        </w:rPr>
        <w:t xml:space="preserve">, having </w:t>
      </w:r>
      <w:r>
        <w:rPr>
          <w:rFonts w:asciiTheme="majorHAnsi" w:hAnsiTheme="majorHAnsi" w:cstheme="majorHAnsi"/>
          <w:sz w:val="22"/>
          <w:szCs w:val="22"/>
        </w:rPr>
        <w:t>one class</w:t>
      </w:r>
      <w:r w:rsidR="00B01617">
        <w:rPr>
          <w:rFonts w:asciiTheme="majorHAnsi" w:hAnsiTheme="majorHAnsi" w:cstheme="majorHAnsi"/>
          <w:sz w:val="22"/>
          <w:szCs w:val="22"/>
        </w:rPr>
        <w:t xml:space="preserve">, </w:t>
      </w:r>
      <w:r>
        <w:rPr>
          <w:rFonts w:asciiTheme="majorHAnsi" w:hAnsiTheme="majorHAnsi" w:cstheme="majorHAnsi"/>
          <w:sz w:val="22"/>
          <w:szCs w:val="22"/>
        </w:rPr>
        <w:t>one format</w:t>
      </w:r>
      <w:r w:rsidR="00C15BBE">
        <w:rPr>
          <w:rFonts w:asciiTheme="majorHAnsi" w:hAnsiTheme="majorHAnsi" w:cstheme="majorHAnsi"/>
          <w:sz w:val="22"/>
          <w:szCs w:val="22"/>
        </w:rPr>
        <w:t xml:space="preserve">, </w:t>
      </w:r>
      <w:r w:rsidR="00B01617">
        <w:rPr>
          <w:rFonts w:asciiTheme="majorHAnsi" w:hAnsiTheme="majorHAnsi" w:cstheme="majorHAnsi"/>
          <w:sz w:val="22"/>
          <w:szCs w:val="22"/>
        </w:rPr>
        <w:t>and</w:t>
      </w:r>
      <w:r w:rsidR="00C15BBE">
        <w:rPr>
          <w:rFonts w:asciiTheme="majorHAnsi" w:hAnsiTheme="majorHAnsi" w:cstheme="majorHAnsi"/>
          <w:sz w:val="22"/>
          <w:szCs w:val="22"/>
        </w:rPr>
        <w:t xml:space="preserve"> canonical properties.  </w:t>
      </w:r>
      <w:r w:rsidR="0059123B">
        <w:rPr>
          <w:rFonts w:asciiTheme="majorHAnsi" w:hAnsiTheme="majorHAnsi" w:cstheme="majorHAnsi"/>
          <w:sz w:val="22"/>
          <w:szCs w:val="22"/>
        </w:rPr>
        <w:t>The finished specification would look like this: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248"/>
        <w:gridCol w:w="450"/>
      </w:tblGrid>
      <w:tr w:rsidR="006056AE" w:rsidRPr="00071B2F" w14:paraId="6DC296D1" w14:textId="4C539F47" w:rsidTr="006056AE">
        <w:tc>
          <w:tcPr>
            <w:tcW w:w="2842" w:type="dxa"/>
          </w:tcPr>
          <w:p w14:paraId="10AA59C3" w14:textId="1644520B" w:rsidR="006056AE" w:rsidRPr="00071B2F" w:rsidRDefault="006056AE" w:rsidP="00071B2F">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 xml:space="preserve">Directory / </w:t>
            </w:r>
            <w:r>
              <w:rPr>
                <w:rFonts w:asciiTheme="majorHAnsi" w:hAnsiTheme="majorHAnsi" w:cstheme="majorHAnsi"/>
                <w:b/>
                <w:bCs/>
                <w:sz w:val="22"/>
                <w:szCs w:val="22"/>
              </w:rPr>
              <w:t>F</w:t>
            </w:r>
            <w:r w:rsidRPr="00071B2F">
              <w:rPr>
                <w:rFonts w:asciiTheme="majorHAnsi" w:hAnsiTheme="majorHAnsi" w:cstheme="majorHAnsi"/>
                <w:b/>
                <w:bCs/>
                <w:sz w:val="22"/>
                <w:szCs w:val="22"/>
              </w:rPr>
              <w:t>ile name</w:t>
            </w:r>
          </w:p>
        </w:tc>
        <w:tc>
          <w:tcPr>
            <w:tcW w:w="6248" w:type="dxa"/>
          </w:tcPr>
          <w:p w14:paraId="7242468F" w14:textId="41CD95EC" w:rsidR="006056AE" w:rsidRPr="00071B2F" w:rsidRDefault="006056AE" w:rsidP="00071B2F">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Description</w:t>
            </w:r>
          </w:p>
        </w:tc>
        <w:tc>
          <w:tcPr>
            <w:tcW w:w="450" w:type="dxa"/>
          </w:tcPr>
          <w:p w14:paraId="3F123B33" w14:textId="25C4D806" w:rsidR="006056AE" w:rsidRPr="006056AE" w:rsidRDefault="006056AE" w:rsidP="006056AE">
            <w:pPr>
              <w:spacing w:before="60" w:after="60"/>
              <w:jc w:val="both"/>
              <w:rPr>
                <w:rFonts w:asciiTheme="majorHAnsi" w:hAnsiTheme="majorHAnsi" w:cstheme="majorHAnsi"/>
                <w:b/>
                <w:bCs/>
                <w:sz w:val="22"/>
                <w:szCs w:val="22"/>
              </w:rPr>
            </w:pPr>
            <w:r>
              <w:rPr>
                <w:rFonts w:asciiTheme="majorHAnsi" w:hAnsiTheme="majorHAnsi" w:cstheme="majorHAnsi"/>
                <w:b/>
                <w:bCs/>
                <w:sz w:val="22"/>
                <w:szCs w:val="22"/>
              </w:rPr>
              <w:t>G</w:t>
            </w:r>
          </w:p>
        </w:tc>
      </w:tr>
      <w:tr w:rsidR="006056AE" w14:paraId="3DB17E10" w14:textId="3975F1F0" w:rsidTr="006056AE">
        <w:tc>
          <w:tcPr>
            <w:tcW w:w="2842" w:type="dxa"/>
          </w:tcPr>
          <w:p w14:paraId="5D20B873" w14:textId="2D321859" w:rsidR="006056AE" w:rsidRDefault="006056AE" w:rsidP="00071B2F">
            <w:pPr>
              <w:spacing w:before="60" w:after="60"/>
              <w:rPr>
                <w:rFonts w:asciiTheme="majorHAnsi" w:hAnsiTheme="majorHAnsi" w:cstheme="majorHAnsi"/>
                <w:sz w:val="22"/>
                <w:szCs w:val="22"/>
              </w:rPr>
            </w:pPr>
            <w:r>
              <w:rPr>
                <w:rFonts w:asciiTheme="majorHAnsi" w:hAnsiTheme="majorHAnsi" w:cstheme="majorHAnsi"/>
                <w:sz w:val="22"/>
                <w:szCs w:val="22"/>
              </w:rPr>
              <w:t>Claim.mspec/</w:t>
            </w:r>
          </w:p>
        </w:tc>
        <w:tc>
          <w:tcPr>
            <w:tcW w:w="6248" w:type="dxa"/>
          </w:tcPr>
          <w:p w14:paraId="4B50FC9A" w14:textId="492529ED" w:rsidR="006056AE" w:rsidRDefault="006056AE" w:rsidP="00071B2F">
            <w:pPr>
              <w:spacing w:before="60" w:after="60"/>
              <w:rPr>
                <w:rFonts w:asciiTheme="majorHAnsi" w:hAnsiTheme="majorHAnsi" w:cstheme="majorHAnsi"/>
                <w:sz w:val="22"/>
                <w:szCs w:val="22"/>
              </w:rPr>
            </w:pPr>
            <w:r>
              <w:rPr>
                <w:rFonts w:asciiTheme="majorHAnsi" w:hAnsiTheme="majorHAnsi" w:cstheme="majorHAnsi"/>
                <w:sz w:val="22"/>
                <w:szCs w:val="22"/>
              </w:rPr>
              <w:t>message specification directory</w:t>
            </w:r>
          </w:p>
        </w:tc>
        <w:tc>
          <w:tcPr>
            <w:tcW w:w="450" w:type="dxa"/>
          </w:tcPr>
          <w:p w14:paraId="7CCF58EE" w14:textId="77777777" w:rsidR="006056AE" w:rsidRDefault="006056AE" w:rsidP="006056AE">
            <w:pPr>
              <w:spacing w:before="60" w:after="60"/>
              <w:jc w:val="both"/>
              <w:rPr>
                <w:rFonts w:asciiTheme="majorHAnsi" w:hAnsiTheme="majorHAnsi" w:cstheme="majorHAnsi"/>
                <w:sz w:val="22"/>
                <w:szCs w:val="22"/>
              </w:rPr>
            </w:pPr>
          </w:p>
        </w:tc>
      </w:tr>
      <w:tr w:rsidR="006056AE" w14:paraId="4E630BC5" w14:textId="39938D02" w:rsidTr="006056AE">
        <w:tc>
          <w:tcPr>
            <w:tcW w:w="2842" w:type="dxa"/>
          </w:tcPr>
          <w:p w14:paraId="5D3DF850" w14:textId="0BFC72D8" w:rsidR="006056AE" w:rsidRDefault="006056AE" w:rsidP="00071B2F">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manifest.{xml,json,yaml}</w:t>
            </w:r>
          </w:p>
        </w:tc>
        <w:tc>
          <w:tcPr>
            <w:tcW w:w="6248" w:type="dxa"/>
          </w:tcPr>
          <w:p w14:paraId="2D6C005C" w14:textId="6C9864BA" w:rsidR="006056AE" w:rsidRDefault="006056AE" w:rsidP="00071B2F">
            <w:pPr>
              <w:spacing w:before="60" w:after="60"/>
              <w:rPr>
                <w:rFonts w:asciiTheme="majorHAnsi" w:hAnsiTheme="majorHAnsi" w:cstheme="majorHAnsi"/>
                <w:sz w:val="22"/>
                <w:szCs w:val="22"/>
              </w:rPr>
            </w:pPr>
            <w:r>
              <w:rPr>
                <w:rFonts w:asciiTheme="majorHAnsi" w:hAnsiTheme="majorHAnsi" w:cstheme="majorHAnsi"/>
                <w:sz w:val="22"/>
                <w:szCs w:val="22"/>
              </w:rPr>
              <w:t>it’s a NIEM message; can be any supported syntax</w:t>
            </w:r>
          </w:p>
        </w:tc>
        <w:tc>
          <w:tcPr>
            <w:tcW w:w="450" w:type="dxa"/>
          </w:tcPr>
          <w:p w14:paraId="6C956AF4" w14:textId="77777777" w:rsidR="006056AE" w:rsidRDefault="006056AE" w:rsidP="006056AE">
            <w:pPr>
              <w:spacing w:before="60" w:after="60"/>
              <w:jc w:val="both"/>
              <w:rPr>
                <w:rFonts w:asciiTheme="majorHAnsi" w:hAnsiTheme="majorHAnsi" w:cstheme="majorHAnsi"/>
                <w:sz w:val="22"/>
                <w:szCs w:val="22"/>
              </w:rPr>
            </w:pPr>
          </w:p>
        </w:tc>
      </w:tr>
      <w:tr w:rsidR="006056AE" w14:paraId="7ED99CE8" w14:textId="3B34FBB1" w:rsidTr="006056AE">
        <w:tc>
          <w:tcPr>
            <w:tcW w:w="2842" w:type="dxa"/>
          </w:tcPr>
          <w:p w14:paraId="5CBD9264" w14:textId="1E34C615" w:rsidR="006056AE" w:rsidRDefault="006056AE" w:rsidP="00071B2F">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model.xsd/</w:t>
            </w:r>
          </w:p>
        </w:tc>
        <w:tc>
          <w:tcPr>
            <w:tcW w:w="6248" w:type="dxa"/>
          </w:tcPr>
          <w:p w14:paraId="6FA5E0C4" w14:textId="32532BD8" w:rsidR="006056AE" w:rsidRDefault="006056AE" w:rsidP="00071B2F">
            <w:pPr>
              <w:spacing w:before="60" w:after="60"/>
              <w:rPr>
                <w:rFonts w:asciiTheme="majorHAnsi" w:hAnsiTheme="majorHAnsi" w:cstheme="majorHAnsi"/>
                <w:sz w:val="22"/>
                <w:szCs w:val="22"/>
              </w:rPr>
            </w:pPr>
            <w:r>
              <w:rPr>
                <w:rFonts w:asciiTheme="majorHAnsi" w:hAnsiTheme="majorHAnsi" w:cstheme="majorHAnsi"/>
                <w:sz w:val="22"/>
                <w:szCs w:val="22"/>
              </w:rPr>
              <w:t>data model in a NIEM-conforming XML schema</w:t>
            </w:r>
          </w:p>
        </w:tc>
        <w:tc>
          <w:tcPr>
            <w:tcW w:w="450" w:type="dxa"/>
          </w:tcPr>
          <w:p w14:paraId="7AA88240" w14:textId="0BA02823" w:rsidR="006056AE" w:rsidRDefault="006056AE" w:rsidP="006056AE">
            <w:pPr>
              <w:spacing w:before="60" w:after="60"/>
              <w:jc w:val="both"/>
              <w:rPr>
                <w:rFonts w:asciiTheme="majorHAnsi" w:hAnsiTheme="majorHAnsi" w:cstheme="majorHAnsi"/>
                <w:sz w:val="22"/>
                <w:szCs w:val="22"/>
              </w:rPr>
            </w:pPr>
          </w:p>
        </w:tc>
      </w:tr>
    </w:tbl>
    <w:p w14:paraId="39914F73" w14:textId="2BE4A7CC" w:rsidR="0068353E" w:rsidRDefault="006D3544" w:rsidP="00EA375C">
      <w:pPr>
        <w:spacing w:before="240" w:after="240"/>
        <w:rPr>
          <w:rFonts w:asciiTheme="majorHAnsi" w:hAnsiTheme="majorHAnsi" w:cstheme="majorHAnsi"/>
          <w:iCs/>
          <w:sz w:val="22"/>
          <w:szCs w:val="22"/>
        </w:rPr>
      </w:pPr>
      <w:r>
        <w:rPr>
          <w:rFonts w:asciiTheme="majorHAnsi" w:hAnsiTheme="majorHAnsi" w:cstheme="majorHAnsi"/>
          <w:sz w:val="22"/>
          <w:szCs w:val="22"/>
        </w:rPr>
        <w:t xml:space="preserve">This is the simplest possible message specification.  The schema in </w:t>
      </w:r>
      <w:r>
        <w:rPr>
          <w:rFonts w:asciiTheme="majorHAnsi" w:hAnsiTheme="majorHAnsi" w:cstheme="majorHAnsi"/>
          <w:i/>
          <w:iCs/>
          <w:sz w:val="22"/>
          <w:szCs w:val="22"/>
        </w:rPr>
        <w:t>model.xsd</w:t>
      </w:r>
      <w:r>
        <w:rPr>
          <w:rFonts w:asciiTheme="majorHAnsi" w:hAnsiTheme="majorHAnsi" w:cstheme="majorHAnsi"/>
          <w:iCs/>
          <w:sz w:val="22"/>
          <w:szCs w:val="22"/>
        </w:rPr>
        <w:t xml:space="preserve"> is constructed by loading every XML catalog file, followed by every XSD file, in the directory.  That schema is also used for message validation.  The</w:t>
      </w:r>
      <w:r w:rsidR="00E21C17">
        <w:rPr>
          <w:rFonts w:asciiTheme="majorHAnsi" w:hAnsiTheme="majorHAnsi" w:cstheme="majorHAnsi"/>
          <w:iCs/>
          <w:sz w:val="22"/>
          <w:szCs w:val="22"/>
        </w:rPr>
        <w:t>re is nothing for build automation to do, so the</w:t>
      </w:r>
      <w:r>
        <w:rPr>
          <w:rFonts w:asciiTheme="majorHAnsi" w:hAnsiTheme="majorHAnsi" w:cstheme="majorHAnsi"/>
          <w:iCs/>
          <w:sz w:val="22"/>
          <w:szCs w:val="22"/>
        </w:rPr>
        <w:t xml:space="preserve"> only information required in the manifest is the </w:t>
      </w:r>
      <w:r w:rsidR="00787DEA">
        <w:rPr>
          <w:rFonts w:asciiTheme="majorHAnsi" w:hAnsiTheme="majorHAnsi" w:cstheme="majorHAnsi"/>
          <w:iCs/>
          <w:sz w:val="22"/>
          <w:szCs w:val="22"/>
        </w:rPr>
        <w:t>URI</w:t>
      </w:r>
      <w:r>
        <w:rPr>
          <w:rFonts w:asciiTheme="majorHAnsi" w:hAnsiTheme="majorHAnsi" w:cstheme="majorHAnsi"/>
          <w:iCs/>
          <w:sz w:val="22"/>
          <w:szCs w:val="22"/>
        </w:rPr>
        <w:t xml:space="preserve"> of the message element</w:t>
      </w:r>
      <w:r w:rsidR="00787DEA">
        <w:rPr>
          <w:rFonts w:asciiTheme="majorHAnsi" w:hAnsiTheme="majorHAnsi" w:cstheme="majorHAnsi"/>
          <w:iCs/>
          <w:sz w:val="22"/>
          <w:szCs w:val="22"/>
        </w:rPr>
        <w:t>.</w:t>
      </w:r>
    </w:p>
    <w:p w14:paraId="7C7D8114" w14:textId="78BCE043" w:rsidR="006056AE" w:rsidRPr="00A70183" w:rsidRDefault="006056AE" w:rsidP="006056AE">
      <w:pPr>
        <w:tabs>
          <w:tab w:val="left" w:pos="8010"/>
        </w:tabs>
        <w:spacing w:before="240" w:after="240"/>
        <w:rPr>
          <w:rFonts w:ascii="Courier New" w:hAnsi="Courier New" w:cs="Courier New"/>
          <w:sz w:val="20"/>
          <w:szCs w:val="20"/>
        </w:rPr>
      </w:pPr>
      <w:r w:rsidRPr="00A70183">
        <w:rPr>
          <w:rFonts w:ascii="Courier New" w:hAnsi="Courier New" w:cs="Courier New"/>
          <w:sz w:val="20"/>
          <w:szCs w:val="20"/>
        </w:rPr>
        <w:t>message</w:t>
      </w:r>
      <w:r w:rsidR="003A3743">
        <w:rPr>
          <w:rFonts w:ascii="Courier New" w:hAnsi="Courier New" w:cs="Courier New"/>
          <w:sz w:val="20"/>
          <w:szCs w:val="20"/>
        </w:rPr>
        <w:t>Property</w:t>
      </w:r>
      <w:r w:rsidRPr="00A70183">
        <w:rPr>
          <w:rFonts w:ascii="Courier New" w:hAnsi="Courier New" w:cs="Courier New"/>
          <w:sz w:val="20"/>
          <w:szCs w:val="20"/>
        </w:rPr>
        <w:t>: http://example.org/claim/1</w:t>
      </w:r>
      <w:r w:rsidR="004F073D">
        <w:rPr>
          <w:rFonts w:ascii="Courier New" w:hAnsi="Courier New" w:cs="Courier New"/>
          <w:sz w:val="20"/>
          <w:szCs w:val="20"/>
        </w:rPr>
        <w:t>.0</w:t>
      </w:r>
      <w:r w:rsidRPr="00A70183">
        <w:rPr>
          <w:rFonts w:ascii="Courier New" w:hAnsi="Courier New" w:cs="Courier New"/>
          <w:sz w:val="20"/>
          <w:szCs w:val="20"/>
        </w:rPr>
        <w:t>/#Claim</w:t>
      </w:r>
      <w:r>
        <w:rPr>
          <w:rFonts w:ascii="Courier New" w:hAnsi="Courier New" w:cs="Courier New"/>
          <w:sz w:val="20"/>
          <w:szCs w:val="20"/>
        </w:rPr>
        <w:tab/>
      </w:r>
      <w:r w:rsidRPr="002C0E74">
        <w:rPr>
          <w:rFonts w:ascii="Calibri" w:hAnsi="Calibri" w:cs="Calibri"/>
          <w:i/>
          <w:iCs/>
          <w:sz w:val="20"/>
          <w:szCs w:val="20"/>
        </w:rPr>
        <w:t>required</w:t>
      </w:r>
    </w:p>
    <w:p w14:paraId="13DB42DC" w14:textId="4C188127" w:rsidR="000274AF" w:rsidRPr="00F56B9C" w:rsidRDefault="000274AF" w:rsidP="000274AF">
      <w:pPr>
        <w:spacing w:before="360" w:after="240"/>
        <w:rPr>
          <w:rFonts w:asciiTheme="majorHAnsi" w:hAnsiTheme="majorHAnsi" w:cstheme="majorHAnsi"/>
          <w:b/>
          <w:bCs/>
          <w:sz w:val="22"/>
          <w:szCs w:val="22"/>
        </w:rPr>
      </w:pPr>
      <w:r>
        <w:rPr>
          <w:rFonts w:asciiTheme="majorHAnsi" w:hAnsiTheme="majorHAnsi" w:cstheme="majorHAnsi"/>
          <w:b/>
          <w:bCs/>
          <w:sz w:val="22"/>
          <w:szCs w:val="22"/>
        </w:rPr>
        <w:t>Almost as simple</w:t>
      </w:r>
      <w:r w:rsidRPr="00F56B9C">
        <w:rPr>
          <w:rFonts w:asciiTheme="majorHAnsi" w:hAnsiTheme="majorHAnsi" w:cstheme="majorHAnsi"/>
          <w:b/>
          <w:bCs/>
          <w:sz w:val="22"/>
          <w:szCs w:val="22"/>
        </w:rPr>
        <w:t xml:space="preserve">: </w:t>
      </w:r>
      <w:r>
        <w:rPr>
          <w:rFonts w:asciiTheme="majorHAnsi" w:hAnsiTheme="majorHAnsi" w:cstheme="majorHAnsi"/>
          <w:b/>
          <w:bCs/>
          <w:sz w:val="22"/>
          <w:szCs w:val="22"/>
        </w:rPr>
        <w:t>CMF model</w:t>
      </w:r>
      <w:r w:rsidR="007276BC">
        <w:rPr>
          <w:rFonts w:asciiTheme="majorHAnsi" w:hAnsiTheme="majorHAnsi" w:cstheme="majorHAnsi"/>
          <w:b/>
          <w:bCs/>
          <w:sz w:val="22"/>
          <w:szCs w:val="22"/>
        </w:rPr>
        <w:t>,</w:t>
      </w:r>
      <w:r w:rsidR="007A01C2">
        <w:rPr>
          <w:rFonts w:asciiTheme="majorHAnsi" w:hAnsiTheme="majorHAnsi" w:cstheme="majorHAnsi"/>
          <w:b/>
          <w:bCs/>
          <w:sz w:val="22"/>
          <w:szCs w:val="22"/>
        </w:rPr>
        <w:t xml:space="preserve"> one class, one canonical</w:t>
      </w:r>
      <w:r w:rsidR="007276BC">
        <w:rPr>
          <w:rFonts w:asciiTheme="majorHAnsi" w:hAnsiTheme="majorHAnsi" w:cstheme="majorHAnsi"/>
          <w:b/>
          <w:bCs/>
          <w:sz w:val="22"/>
          <w:szCs w:val="22"/>
        </w:rPr>
        <w:t xml:space="preserve"> XML format</w:t>
      </w:r>
    </w:p>
    <w:p w14:paraId="5DA0BDF9" w14:textId="53753D88" w:rsidR="000274AF" w:rsidRDefault="000274AF" w:rsidP="000274AF">
      <w:pPr>
        <w:spacing w:before="240" w:after="240"/>
        <w:rPr>
          <w:rFonts w:asciiTheme="majorHAnsi" w:hAnsiTheme="majorHAnsi" w:cstheme="majorHAnsi"/>
          <w:sz w:val="22"/>
          <w:szCs w:val="22"/>
        </w:rPr>
      </w:pPr>
      <w:r>
        <w:rPr>
          <w:rFonts w:asciiTheme="majorHAnsi" w:hAnsiTheme="majorHAnsi" w:cstheme="majorHAnsi"/>
          <w:sz w:val="22"/>
          <w:szCs w:val="22"/>
        </w:rPr>
        <w:t>When the data model is in CMF, we have to generate an XML schema</w:t>
      </w:r>
      <w:r w:rsidR="00A70183">
        <w:rPr>
          <w:rFonts w:asciiTheme="majorHAnsi" w:hAnsiTheme="majorHAnsi" w:cstheme="majorHAnsi"/>
          <w:sz w:val="22"/>
          <w:szCs w:val="22"/>
        </w:rPr>
        <w:t xml:space="preserve"> to validate XML messages</w:t>
      </w:r>
      <w:r w:rsidR="007A01C2">
        <w:rPr>
          <w:rFonts w:asciiTheme="majorHAnsi" w:hAnsiTheme="majorHAnsi" w:cstheme="majorHAnsi"/>
          <w:sz w:val="22"/>
          <w:szCs w:val="22"/>
        </w:rPr>
        <w:t>.  Build automation should do that for us, generating the constraint schema for validation whenever the model is changed.</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248"/>
        <w:gridCol w:w="450"/>
      </w:tblGrid>
      <w:tr w:rsidR="006056AE" w:rsidRPr="00071B2F" w14:paraId="29735987" w14:textId="77777777" w:rsidTr="004B1B4C">
        <w:tc>
          <w:tcPr>
            <w:tcW w:w="2842" w:type="dxa"/>
          </w:tcPr>
          <w:p w14:paraId="72435268" w14:textId="77777777" w:rsidR="006056AE" w:rsidRPr="00071B2F" w:rsidRDefault="006056AE"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 xml:space="preserve">Directory / </w:t>
            </w:r>
            <w:r>
              <w:rPr>
                <w:rFonts w:asciiTheme="majorHAnsi" w:hAnsiTheme="majorHAnsi" w:cstheme="majorHAnsi"/>
                <w:b/>
                <w:bCs/>
                <w:sz w:val="22"/>
                <w:szCs w:val="22"/>
              </w:rPr>
              <w:t>F</w:t>
            </w:r>
            <w:r w:rsidRPr="00071B2F">
              <w:rPr>
                <w:rFonts w:asciiTheme="majorHAnsi" w:hAnsiTheme="majorHAnsi" w:cstheme="majorHAnsi"/>
                <w:b/>
                <w:bCs/>
                <w:sz w:val="22"/>
                <w:szCs w:val="22"/>
              </w:rPr>
              <w:t>ile name</w:t>
            </w:r>
          </w:p>
        </w:tc>
        <w:tc>
          <w:tcPr>
            <w:tcW w:w="6248" w:type="dxa"/>
          </w:tcPr>
          <w:p w14:paraId="1BBD66CE" w14:textId="77777777" w:rsidR="006056AE" w:rsidRPr="00071B2F" w:rsidRDefault="006056AE"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Description</w:t>
            </w:r>
          </w:p>
        </w:tc>
        <w:tc>
          <w:tcPr>
            <w:tcW w:w="450" w:type="dxa"/>
          </w:tcPr>
          <w:p w14:paraId="4C1DAC99" w14:textId="77777777" w:rsidR="006056AE" w:rsidRPr="006056AE" w:rsidRDefault="006056AE" w:rsidP="004B1B4C">
            <w:pPr>
              <w:spacing w:before="60" w:after="60"/>
              <w:jc w:val="both"/>
              <w:rPr>
                <w:rFonts w:asciiTheme="majorHAnsi" w:hAnsiTheme="majorHAnsi" w:cstheme="majorHAnsi"/>
                <w:b/>
                <w:bCs/>
                <w:sz w:val="22"/>
                <w:szCs w:val="22"/>
              </w:rPr>
            </w:pPr>
            <w:r>
              <w:rPr>
                <w:rFonts w:asciiTheme="majorHAnsi" w:hAnsiTheme="majorHAnsi" w:cstheme="majorHAnsi"/>
                <w:b/>
                <w:bCs/>
                <w:sz w:val="22"/>
                <w:szCs w:val="22"/>
              </w:rPr>
              <w:t>G</w:t>
            </w:r>
          </w:p>
        </w:tc>
      </w:tr>
      <w:tr w:rsidR="006056AE" w14:paraId="3E66FBCC" w14:textId="77777777" w:rsidTr="004B1B4C">
        <w:tc>
          <w:tcPr>
            <w:tcW w:w="2842" w:type="dxa"/>
          </w:tcPr>
          <w:p w14:paraId="493E51C1" w14:textId="77777777" w:rsidR="006056AE" w:rsidRDefault="006056AE" w:rsidP="004B1B4C">
            <w:pPr>
              <w:spacing w:before="60" w:after="60"/>
              <w:rPr>
                <w:rFonts w:asciiTheme="majorHAnsi" w:hAnsiTheme="majorHAnsi" w:cstheme="majorHAnsi"/>
                <w:sz w:val="22"/>
                <w:szCs w:val="22"/>
              </w:rPr>
            </w:pPr>
            <w:r>
              <w:rPr>
                <w:rFonts w:asciiTheme="majorHAnsi" w:hAnsiTheme="majorHAnsi" w:cstheme="majorHAnsi"/>
                <w:sz w:val="22"/>
                <w:szCs w:val="22"/>
              </w:rPr>
              <w:t>Claim.mspec/</w:t>
            </w:r>
          </w:p>
        </w:tc>
        <w:tc>
          <w:tcPr>
            <w:tcW w:w="6248" w:type="dxa"/>
          </w:tcPr>
          <w:p w14:paraId="76D33E6A" w14:textId="77777777" w:rsidR="006056AE" w:rsidRDefault="006056AE" w:rsidP="004B1B4C">
            <w:pPr>
              <w:spacing w:before="60" w:after="60"/>
              <w:rPr>
                <w:rFonts w:asciiTheme="majorHAnsi" w:hAnsiTheme="majorHAnsi" w:cstheme="majorHAnsi"/>
                <w:sz w:val="22"/>
                <w:szCs w:val="22"/>
              </w:rPr>
            </w:pPr>
            <w:r>
              <w:rPr>
                <w:rFonts w:asciiTheme="majorHAnsi" w:hAnsiTheme="majorHAnsi" w:cstheme="majorHAnsi"/>
                <w:sz w:val="22"/>
                <w:szCs w:val="22"/>
              </w:rPr>
              <w:t>message specification directory</w:t>
            </w:r>
          </w:p>
        </w:tc>
        <w:tc>
          <w:tcPr>
            <w:tcW w:w="450" w:type="dxa"/>
          </w:tcPr>
          <w:p w14:paraId="210E5887" w14:textId="77777777" w:rsidR="006056AE" w:rsidRDefault="006056AE" w:rsidP="004B1B4C">
            <w:pPr>
              <w:spacing w:before="60" w:after="60"/>
              <w:jc w:val="both"/>
              <w:rPr>
                <w:rFonts w:asciiTheme="majorHAnsi" w:hAnsiTheme="majorHAnsi" w:cstheme="majorHAnsi"/>
                <w:sz w:val="22"/>
                <w:szCs w:val="22"/>
              </w:rPr>
            </w:pPr>
          </w:p>
        </w:tc>
      </w:tr>
      <w:tr w:rsidR="006056AE" w14:paraId="5EA4F113" w14:textId="77777777" w:rsidTr="004B1B4C">
        <w:tc>
          <w:tcPr>
            <w:tcW w:w="2842" w:type="dxa"/>
          </w:tcPr>
          <w:p w14:paraId="0FD6A943" w14:textId="77777777" w:rsidR="006056AE" w:rsidRDefault="006056AE"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manifest.{xml,json,yaml}</w:t>
            </w:r>
          </w:p>
        </w:tc>
        <w:tc>
          <w:tcPr>
            <w:tcW w:w="6248" w:type="dxa"/>
          </w:tcPr>
          <w:p w14:paraId="39283540" w14:textId="77777777" w:rsidR="006056AE" w:rsidRDefault="006056AE" w:rsidP="004B1B4C">
            <w:pPr>
              <w:spacing w:before="60" w:after="60"/>
              <w:rPr>
                <w:rFonts w:asciiTheme="majorHAnsi" w:hAnsiTheme="majorHAnsi" w:cstheme="majorHAnsi"/>
                <w:sz w:val="22"/>
                <w:szCs w:val="22"/>
              </w:rPr>
            </w:pPr>
            <w:r>
              <w:rPr>
                <w:rFonts w:asciiTheme="majorHAnsi" w:hAnsiTheme="majorHAnsi" w:cstheme="majorHAnsi"/>
                <w:sz w:val="22"/>
                <w:szCs w:val="22"/>
              </w:rPr>
              <w:t>it’s a NIEM message; can be any supported syntax</w:t>
            </w:r>
          </w:p>
        </w:tc>
        <w:tc>
          <w:tcPr>
            <w:tcW w:w="450" w:type="dxa"/>
          </w:tcPr>
          <w:p w14:paraId="568F9DC8" w14:textId="77777777" w:rsidR="006056AE" w:rsidRDefault="006056AE" w:rsidP="004B1B4C">
            <w:pPr>
              <w:spacing w:before="60" w:after="60"/>
              <w:jc w:val="both"/>
              <w:rPr>
                <w:rFonts w:asciiTheme="majorHAnsi" w:hAnsiTheme="majorHAnsi" w:cstheme="majorHAnsi"/>
                <w:sz w:val="22"/>
                <w:szCs w:val="22"/>
              </w:rPr>
            </w:pPr>
          </w:p>
        </w:tc>
      </w:tr>
      <w:tr w:rsidR="006056AE" w14:paraId="4590C486" w14:textId="77777777" w:rsidTr="004B1B4C">
        <w:tc>
          <w:tcPr>
            <w:tcW w:w="2842" w:type="dxa"/>
          </w:tcPr>
          <w:p w14:paraId="78C1438F" w14:textId="260EC429" w:rsidR="006056AE" w:rsidRDefault="006056AE"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model.</w:t>
            </w:r>
            <w:r w:rsidR="007A01C2">
              <w:rPr>
                <w:rFonts w:asciiTheme="majorHAnsi" w:hAnsiTheme="majorHAnsi" w:cstheme="majorHAnsi"/>
                <w:sz w:val="22"/>
                <w:szCs w:val="22"/>
              </w:rPr>
              <w:t>cmf</w:t>
            </w:r>
          </w:p>
        </w:tc>
        <w:tc>
          <w:tcPr>
            <w:tcW w:w="6248" w:type="dxa"/>
          </w:tcPr>
          <w:p w14:paraId="2949C71A" w14:textId="5A89FB5E" w:rsidR="006056AE" w:rsidRDefault="006056AE" w:rsidP="004B1B4C">
            <w:pPr>
              <w:spacing w:before="60" w:after="60"/>
              <w:rPr>
                <w:rFonts w:asciiTheme="majorHAnsi" w:hAnsiTheme="majorHAnsi" w:cstheme="majorHAnsi"/>
                <w:sz w:val="22"/>
                <w:szCs w:val="22"/>
              </w:rPr>
            </w:pPr>
            <w:r>
              <w:rPr>
                <w:rFonts w:asciiTheme="majorHAnsi" w:hAnsiTheme="majorHAnsi" w:cstheme="majorHAnsi"/>
                <w:sz w:val="22"/>
                <w:szCs w:val="22"/>
              </w:rPr>
              <w:t xml:space="preserve">data model in </w:t>
            </w:r>
            <w:r w:rsidR="007A01C2">
              <w:rPr>
                <w:rFonts w:asciiTheme="majorHAnsi" w:hAnsiTheme="majorHAnsi" w:cstheme="majorHAnsi"/>
                <w:sz w:val="22"/>
                <w:szCs w:val="22"/>
              </w:rPr>
              <w:t>CMF</w:t>
            </w:r>
          </w:p>
        </w:tc>
        <w:tc>
          <w:tcPr>
            <w:tcW w:w="450" w:type="dxa"/>
          </w:tcPr>
          <w:p w14:paraId="0E67F78E" w14:textId="77777777" w:rsidR="006056AE" w:rsidRDefault="006056AE" w:rsidP="004B1B4C">
            <w:pPr>
              <w:spacing w:before="60" w:after="60"/>
              <w:jc w:val="both"/>
              <w:rPr>
                <w:rFonts w:asciiTheme="majorHAnsi" w:hAnsiTheme="majorHAnsi" w:cstheme="majorHAnsi"/>
                <w:sz w:val="22"/>
                <w:szCs w:val="22"/>
              </w:rPr>
            </w:pPr>
          </w:p>
        </w:tc>
      </w:tr>
      <w:tr w:rsidR="006056AE" w14:paraId="65D24AD2" w14:textId="77777777" w:rsidTr="004B1B4C">
        <w:tc>
          <w:tcPr>
            <w:tcW w:w="2842" w:type="dxa"/>
          </w:tcPr>
          <w:p w14:paraId="6DFBBFF9" w14:textId="6D874FD5" w:rsidR="006056AE" w:rsidRDefault="006056AE"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validate.xsd/</w:t>
            </w:r>
          </w:p>
        </w:tc>
        <w:tc>
          <w:tcPr>
            <w:tcW w:w="6248" w:type="dxa"/>
          </w:tcPr>
          <w:p w14:paraId="6E00B2C2" w14:textId="472556BD" w:rsidR="006056AE" w:rsidRDefault="006056AE" w:rsidP="004B1B4C">
            <w:pPr>
              <w:spacing w:before="60" w:after="60"/>
              <w:rPr>
                <w:rFonts w:asciiTheme="majorHAnsi" w:hAnsiTheme="majorHAnsi" w:cstheme="majorHAnsi"/>
                <w:sz w:val="22"/>
                <w:szCs w:val="22"/>
              </w:rPr>
            </w:pPr>
            <w:r>
              <w:rPr>
                <w:rFonts w:asciiTheme="majorHAnsi" w:hAnsiTheme="majorHAnsi" w:cstheme="majorHAnsi"/>
                <w:sz w:val="22"/>
                <w:szCs w:val="22"/>
              </w:rPr>
              <w:t>constraint schema for message validation</w:t>
            </w:r>
          </w:p>
        </w:tc>
        <w:tc>
          <w:tcPr>
            <w:tcW w:w="450" w:type="dxa"/>
          </w:tcPr>
          <w:p w14:paraId="2BD6ADB2" w14:textId="7E7D5D3C" w:rsidR="006056AE" w:rsidRDefault="006056AE" w:rsidP="004B1B4C">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bl>
    <w:p w14:paraId="0922CA91" w14:textId="044B44A4" w:rsidR="000274AF" w:rsidRDefault="00571954" w:rsidP="000274AF">
      <w:pPr>
        <w:spacing w:before="240" w:after="240"/>
        <w:rPr>
          <w:rFonts w:asciiTheme="majorHAnsi" w:hAnsiTheme="majorHAnsi" w:cstheme="majorHAnsi"/>
          <w:iCs/>
          <w:sz w:val="22"/>
          <w:szCs w:val="22"/>
        </w:rPr>
      </w:pPr>
      <w:r>
        <w:rPr>
          <w:rFonts w:asciiTheme="majorHAnsi" w:hAnsiTheme="majorHAnsi" w:cstheme="majorHAnsi"/>
          <w:sz w:val="22"/>
          <w:szCs w:val="22"/>
        </w:rPr>
        <w:t>A constraint schema does not have to capture the entire data model and does not have to follow the NDR</w:t>
      </w:r>
      <w:r w:rsidR="0002642A">
        <w:rPr>
          <w:rFonts w:asciiTheme="majorHAnsi" w:hAnsiTheme="majorHAnsi" w:cstheme="majorHAnsi"/>
          <w:sz w:val="22"/>
          <w:szCs w:val="22"/>
        </w:rPr>
        <w:t xml:space="preserve">, and so it can be simplified by replacing subsitution groups with xs:choice, and by reducing long type derivation chains.  </w:t>
      </w:r>
      <w:r w:rsidR="000274AF">
        <w:rPr>
          <w:rFonts w:asciiTheme="majorHAnsi" w:hAnsiTheme="majorHAnsi" w:cstheme="majorHAnsi"/>
          <w:iCs/>
          <w:sz w:val="22"/>
          <w:szCs w:val="22"/>
        </w:rPr>
        <w:t>The</w:t>
      </w:r>
      <w:r w:rsidR="009C30BD">
        <w:rPr>
          <w:rFonts w:asciiTheme="majorHAnsi" w:hAnsiTheme="majorHAnsi" w:cstheme="majorHAnsi"/>
          <w:iCs/>
          <w:sz w:val="22"/>
          <w:szCs w:val="22"/>
        </w:rPr>
        <w:t xml:space="preserve"> manifest now contains:</w:t>
      </w:r>
    </w:p>
    <w:p w14:paraId="569505FE" w14:textId="6B9F3DE9" w:rsidR="009C30BD" w:rsidRPr="00A70183" w:rsidRDefault="004F073D" w:rsidP="002C0E74">
      <w:pPr>
        <w:tabs>
          <w:tab w:val="left" w:pos="8010"/>
        </w:tabs>
        <w:spacing w:before="240" w:after="240"/>
        <w:contextualSpacing/>
        <w:rPr>
          <w:rFonts w:ascii="Courier New" w:hAnsi="Courier New" w:cs="Courier New"/>
          <w:sz w:val="20"/>
          <w:szCs w:val="20"/>
        </w:rPr>
      </w:pPr>
      <w:r>
        <w:rPr>
          <w:rFonts w:ascii="Courier New" w:hAnsi="Courier New" w:cs="Courier New"/>
          <w:sz w:val="20"/>
          <w:szCs w:val="20"/>
        </w:rPr>
        <w:t>messageProperty</w:t>
      </w:r>
      <w:r w:rsidR="00A70183" w:rsidRPr="00A70183">
        <w:rPr>
          <w:rFonts w:ascii="Courier New" w:hAnsi="Courier New" w:cs="Courier New"/>
          <w:sz w:val="20"/>
          <w:szCs w:val="20"/>
        </w:rPr>
        <w:t>: http://example.org/claim/1</w:t>
      </w:r>
      <w:r>
        <w:rPr>
          <w:rFonts w:ascii="Courier New" w:hAnsi="Courier New" w:cs="Courier New"/>
          <w:sz w:val="20"/>
          <w:szCs w:val="20"/>
        </w:rPr>
        <w:t>.0</w:t>
      </w:r>
      <w:r w:rsidR="00A70183" w:rsidRPr="00A70183">
        <w:rPr>
          <w:rFonts w:ascii="Courier New" w:hAnsi="Courier New" w:cs="Courier New"/>
          <w:sz w:val="20"/>
          <w:szCs w:val="20"/>
        </w:rPr>
        <w:t>/#Claim</w:t>
      </w:r>
      <w:r w:rsidR="002C0E74">
        <w:rPr>
          <w:rFonts w:ascii="Courier New" w:hAnsi="Courier New" w:cs="Courier New"/>
          <w:sz w:val="20"/>
          <w:szCs w:val="20"/>
        </w:rPr>
        <w:tab/>
      </w:r>
      <w:r w:rsidR="002C0E74" w:rsidRPr="007A01C2">
        <w:rPr>
          <w:rFonts w:ascii="Calibri" w:hAnsi="Calibri" w:cs="Calibri"/>
          <w:i/>
          <w:iCs/>
          <w:sz w:val="20"/>
          <w:szCs w:val="20"/>
        </w:rPr>
        <w:t>required</w:t>
      </w:r>
    </w:p>
    <w:p w14:paraId="0299965B" w14:textId="31F5489D" w:rsidR="00A70183" w:rsidRPr="00A70183" w:rsidRDefault="00A70183" w:rsidP="002C0E74">
      <w:pPr>
        <w:tabs>
          <w:tab w:val="left" w:pos="8010"/>
        </w:tabs>
        <w:spacing w:before="240" w:after="240"/>
        <w:rPr>
          <w:rFonts w:ascii="Courier New" w:hAnsi="Courier New" w:cs="Courier New"/>
          <w:sz w:val="20"/>
          <w:szCs w:val="20"/>
        </w:rPr>
      </w:pPr>
      <w:r w:rsidRPr="00A70183">
        <w:rPr>
          <w:rFonts w:ascii="Courier New" w:hAnsi="Courier New" w:cs="Courier New"/>
          <w:sz w:val="20"/>
          <w:szCs w:val="20"/>
        </w:rPr>
        <w:t xml:space="preserve">syntax: </w:t>
      </w:r>
      <w:r w:rsidR="00CE1573">
        <w:rPr>
          <w:rFonts w:ascii="Courier New" w:hAnsi="Courier New" w:cs="Courier New"/>
          <w:sz w:val="20"/>
          <w:szCs w:val="20"/>
        </w:rPr>
        <w:t>xml</w:t>
      </w:r>
      <w:r w:rsidR="002C0E74">
        <w:rPr>
          <w:rFonts w:ascii="Courier New" w:hAnsi="Courier New" w:cs="Courier New"/>
          <w:sz w:val="20"/>
          <w:szCs w:val="20"/>
        </w:rPr>
        <w:tab/>
      </w:r>
      <w:r w:rsidR="007A01C2" w:rsidRPr="007A01C2">
        <w:rPr>
          <w:rFonts w:ascii="Calibri" w:hAnsi="Calibri" w:cs="Calibri"/>
          <w:i/>
          <w:iCs/>
          <w:sz w:val="20"/>
          <w:szCs w:val="20"/>
        </w:rPr>
        <w:t>for b</w:t>
      </w:r>
      <w:r w:rsidR="002C0E74" w:rsidRPr="007A01C2">
        <w:rPr>
          <w:rFonts w:ascii="Calibri" w:hAnsi="Calibri" w:cs="Calibri"/>
          <w:i/>
          <w:iCs/>
          <w:sz w:val="20"/>
          <w:szCs w:val="20"/>
        </w:rPr>
        <w:t>uild auto</w:t>
      </w:r>
    </w:p>
    <w:p w14:paraId="40F5F66E" w14:textId="437E3C4D" w:rsidR="00C06444" w:rsidRPr="00F56B9C" w:rsidRDefault="00C06444" w:rsidP="00C06444">
      <w:pPr>
        <w:spacing w:before="360" w:after="240"/>
        <w:rPr>
          <w:rFonts w:asciiTheme="majorHAnsi" w:hAnsiTheme="majorHAnsi" w:cstheme="majorHAnsi"/>
          <w:b/>
          <w:bCs/>
          <w:sz w:val="22"/>
          <w:szCs w:val="22"/>
        </w:rPr>
      </w:pPr>
      <w:r>
        <w:rPr>
          <w:rFonts w:asciiTheme="majorHAnsi" w:hAnsiTheme="majorHAnsi" w:cstheme="majorHAnsi"/>
          <w:b/>
          <w:bCs/>
          <w:sz w:val="22"/>
          <w:szCs w:val="22"/>
        </w:rPr>
        <w:t>Simple simple</w:t>
      </w:r>
      <w:r w:rsidRPr="00F56B9C">
        <w:rPr>
          <w:rFonts w:asciiTheme="majorHAnsi" w:hAnsiTheme="majorHAnsi" w:cstheme="majorHAnsi"/>
          <w:b/>
          <w:bCs/>
          <w:sz w:val="22"/>
          <w:szCs w:val="22"/>
        </w:rPr>
        <w:t xml:space="preserve">: </w:t>
      </w:r>
      <w:r>
        <w:rPr>
          <w:rFonts w:asciiTheme="majorHAnsi" w:hAnsiTheme="majorHAnsi" w:cstheme="majorHAnsi"/>
          <w:b/>
          <w:bCs/>
          <w:sz w:val="22"/>
          <w:szCs w:val="22"/>
        </w:rPr>
        <w:t>CMF model,</w:t>
      </w:r>
      <w:r w:rsidR="007A01C2">
        <w:rPr>
          <w:rFonts w:asciiTheme="majorHAnsi" w:hAnsiTheme="majorHAnsi" w:cstheme="majorHAnsi"/>
          <w:b/>
          <w:bCs/>
          <w:sz w:val="22"/>
          <w:szCs w:val="22"/>
        </w:rPr>
        <w:t xml:space="preserve"> one class,</w:t>
      </w:r>
      <w:r>
        <w:rPr>
          <w:rFonts w:asciiTheme="majorHAnsi" w:hAnsiTheme="majorHAnsi" w:cstheme="majorHAnsi"/>
          <w:b/>
          <w:bCs/>
          <w:sz w:val="22"/>
          <w:szCs w:val="22"/>
        </w:rPr>
        <w:t xml:space="preserve"> </w:t>
      </w:r>
      <w:r w:rsidR="007A01C2">
        <w:rPr>
          <w:rFonts w:asciiTheme="majorHAnsi" w:hAnsiTheme="majorHAnsi" w:cstheme="majorHAnsi"/>
          <w:b/>
          <w:bCs/>
          <w:sz w:val="22"/>
          <w:szCs w:val="22"/>
        </w:rPr>
        <w:t xml:space="preserve">one </w:t>
      </w:r>
      <w:r>
        <w:rPr>
          <w:rFonts w:asciiTheme="majorHAnsi" w:hAnsiTheme="majorHAnsi" w:cstheme="majorHAnsi"/>
          <w:b/>
          <w:bCs/>
          <w:sz w:val="22"/>
          <w:szCs w:val="22"/>
        </w:rPr>
        <w:t>simple XML format</w:t>
      </w:r>
    </w:p>
    <w:p w14:paraId="36FBA3D7" w14:textId="1FBE6376" w:rsidR="00C06444" w:rsidRDefault="007276BC" w:rsidP="00C06444">
      <w:pPr>
        <w:spacing w:before="240" w:after="240"/>
        <w:rPr>
          <w:rFonts w:asciiTheme="majorHAnsi" w:hAnsiTheme="majorHAnsi" w:cstheme="majorHAnsi"/>
          <w:sz w:val="22"/>
          <w:szCs w:val="22"/>
        </w:rPr>
      </w:pPr>
      <w:r>
        <w:rPr>
          <w:rFonts w:asciiTheme="majorHAnsi" w:hAnsiTheme="majorHAnsi" w:cstheme="majorHAnsi"/>
          <w:sz w:val="22"/>
          <w:szCs w:val="22"/>
        </w:rPr>
        <w:t xml:space="preserve">If we decide </w:t>
      </w:r>
      <w:r w:rsidR="00C06444">
        <w:rPr>
          <w:rFonts w:asciiTheme="majorHAnsi" w:hAnsiTheme="majorHAnsi" w:cstheme="majorHAnsi"/>
          <w:sz w:val="22"/>
          <w:szCs w:val="22"/>
        </w:rPr>
        <w:t>to support the Simple XML format</w:t>
      </w:r>
      <w:r>
        <w:rPr>
          <w:rFonts w:asciiTheme="majorHAnsi" w:hAnsiTheme="majorHAnsi" w:cstheme="majorHAnsi"/>
          <w:sz w:val="22"/>
          <w:szCs w:val="22"/>
        </w:rPr>
        <w:t xml:space="preserve">, </w:t>
      </w:r>
      <w:r w:rsidR="007A01C2">
        <w:rPr>
          <w:rFonts w:asciiTheme="majorHAnsi" w:hAnsiTheme="majorHAnsi" w:cstheme="majorHAnsi"/>
          <w:sz w:val="22"/>
          <w:szCs w:val="22"/>
        </w:rPr>
        <w:t xml:space="preserve">then we would generate a constraint schema having a single namespace, single schema document, all element declarations local except the message element, and </w:t>
      </w:r>
      <w:r w:rsidR="00055351">
        <w:rPr>
          <w:rFonts w:asciiTheme="majorHAnsi" w:hAnsiTheme="majorHAnsi" w:cstheme="majorHAnsi"/>
          <w:sz w:val="22"/>
          <w:szCs w:val="22"/>
        </w:rPr>
        <w:t>canonical properties replaced with programmer-friendly names.  We would also generate translation scripts between the simple XML format and the canonical XML.  We would get a message specification like this: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248"/>
        <w:gridCol w:w="450"/>
      </w:tblGrid>
      <w:tr w:rsidR="00055351" w:rsidRPr="00071B2F" w14:paraId="490D130F" w14:textId="77777777" w:rsidTr="004B1B4C">
        <w:tc>
          <w:tcPr>
            <w:tcW w:w="2842" w:type="dxa"/>
          </w:tcPr>
          <w:p w14:paraId="7FF7B20E" w14:textId="77777777" w:rsidR="00055351" w:rsidRPr="00071B2F" w:rsidRDefault="00055351"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lastRenderedPageBreak/>
              <w:t xml:space="preserve">Directory / </w:t>
            </w:r>
            <w:r>
              <w:rPr>
                <w:rFonts w:asciiTheme="majorHAnsi" w:hAnsiTheme="majorHAnsi" w:cstheme="majorHAnsi"/>
                <w:b/>
                <w:bCs/>
                <w:sz w:val="22"/>
                <w:szCs w:val="22"/>
              </w:rPr>
              <w:t>F</w:t>
            </w:r>
            <w:r w:rsidRPr="00071B2F">
              <w:rPr>
                <w:rFonts w:asciiTheme="majorHAnsi" w:hAnsiTheme="majorHAnsi" w:cstheme="majorHAnsi"/>
                <w:b/>
                <w:bCs/>
                <w:sz w:val="22"/>
                <w:szCs w:val="22"/>
              </w:rPr>
              <w:t>ile name</w:t>
            </w:r>
          </w:p>
        </w:tc>
        <w:tc>
          <w:tcPr>
            <w:tcW w:w="6248" w:type="dxa"/>
          </w:tcPr>
          <w:p w14:paraId="5C76D040" w14:textId="77777777" w:rsidR="00055351" w:rsidRPr="00071B2F" w:rsidRDefault="00055351"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Description</w:t>
            </w:r>
          </w:p>
        </w:tc>
        <w:tc>
          <w:tcPr>
            <w:tcW w:w="450" w:type="dxa"/>
          </w:tcPr>
          <w:p w14:paraId="5520092E" w14:textId="77777777" w:rsidR="00055351" w:rsidRPr="006056AE" w:rsidRDefault="00055351" w:rsidP="004B1B4C">
            <w:pPr>
              <w:spacing w:before="60" w:after="60"/>
              <w:jc w:val="both"/>
              <w:rPr>
                <w:rFonts w:asciiTheme="majorHAnsi" w:hAnsiTheme="majorHAnsi" w:cstheme="majorHAnsi"/>
                <w:b/>
                <w:bCs/>
                <w:sz w:val="22"/>
                <w:szCs w:val="22"/>
              </w:rPr>
            </w:pPr>
            <w:r>
              <w:rPr>
                <w:rFonts w:asciiTheme="majorHAnsi" w:hAnsiTheme="majorHAnsi" w:cstheme="majorHAnsi"/>
                <w:b/>
                <w:bCs/>
                <w:sz w:val="22"/>
                <w:szCs w:val="22"/>
              </w:rPr>
              <w:t>G</w:t>
            </w:r>
          </w:p>
        </w:tc>
      </w:tr>
      <w:tr w:rsidR="00055351" w14:paraId="4C901531" w14:textId="77777777" w:rsidTr="004B1B4C">
        <w:tc>
          <w:tcPr>
            <w:tcW w:w="2842" w:type="dxa"/>
          </w:tcPr>
          <w:p w14:paraId="15A10F20" w14:textId="77777777" w:rsidR="00055351" w:rsidRDefault="00055351" w:rsidP="004B1B4C">
            <w:pPr>
              <w:spacing w:before="60" w:after="60"/>
              <w:rPr>
                <w:rFonts w:asciiTheme="majorHAnsi" w:hAnsiTheme="majorHAnsi" w:cstheme="majorHAnsi"/>
                <w:sz w:val="22"/>
                <w:szCs w:val="22"/>
              </w:rPr>
            </w:pPr>
            <w:r>
              <w:rPr>
                <w:rFonts w:asciiTheme="majorHAnsi" w:hAnsiTheme="majorHAnsi" w:cstheme="majorHAnsi"/>
                <w:sz w:val="22"/>
                <w:szCs w:val="22"/>
              </w:rPr>
              <w:t>Claim.mspec/</w:t>
            </w:r>
          </w:p>
        </w:tc>
        <w:tc>
          <w:tcPr>
            <w:tcW w:w="6248" w:type="dxa"/>
          </w:tcPr>
          <w:p w14:paraId="5ECE0EF2" w14:textId="77777777" w:rsidR="00055351" w:rsidRDefault="00055351" w:rsidP="004B1B4C">
            <w:pPr>
              <w:spacing w:before="60" w:after="60"/>
              <w:rPr>
                <w:rFonts w:asciiTheme="majorHAnsi" w:hAnsiTheme="majorHAnsi" w:cstheme="majorHAnsi"/>
                <w:sz w:val="22"/>
                <w:szCs w:val="22"/>
              </w:rPr>
            </w:pPr>
            <w:r>
              <w:rPr>
                <w:rFonts w:asciiTheme="majorHAnsi" w:hAnsiTheme="majorHAnsi" w:cstheme="majorHAnsi"/>
                <w:sz w:val="22"/>
                <w:szCs w:val="22"/>
              </w:rPr>
              <w:t>message specification directory</w:t>
            </w:r>
          </w:p>
        </w:tc>
        <w:tc>
          <w:tcPr>
            <w:tcW w:w="450" w:type="dxa"/>
          </w:tcPr>
          <w:p w14:paraId="22204F54" w14:textId="77777777" w:rsidR="00055351" w:rsidRDefault="00055351" w:rsidP="004B1B4C">
            <w:pPr>
              <w:spacing w:before="60" w:after="60"/>
              <w:jc w:val="both"/>
              <w:rPr>
                <w:rFonts w:asciiTheme="majorHAnsi" w:hAnsiTheme="majorHAnsi" w:cstheme="majorHAnsi"/>
                <w:sz w:val="22"/>
                <w:szCs w:val="22"/>
              </w:rPr>
            </w:pPr>
          </w:p>
        </w:tc>
      </w:tr>
      <w:tr w:rsidR="00055351" w14:paraId="5C5BC840" w14:textId="77777777" w:rsidTr="004B1B4C">
        <w:tc>
          <w:tcPr>
            <w:tcW w:w="2842" w:type="dxa"/>
          </w:tcPr>
          <w:p w14:paraId="4E89E42C" w14:textId="77777777" w:rsidR="00055351" w:rsidRDefault="00055351"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manifest.{xml,json,yaml}</w:t>
            </w:r>
          </w:p>
        </w:tc>
        <w:tc>
          <w:tcPr>
            <w:tcW w:w="6248" w:type="dxa"/>
          </w:tcPr>
          <w:p w14:paraId="1B0350FE" w14:textId="77777777" w:rsidR="00055351" w:rsidRDefault="00055351" w:rsidP="004B1B4C">
            <w:pPr>
              <w:spacing w:before="60" w:after="60"/>
              <w:rPr>
                <w:rFonts w:asciiTheme="majorHAnsi" w:hAnsiTheme="majorHAnsi" w:cstheme="majorHAnsi"/>
                <w:sz w:val="22"/>
                <w:szCs w:val="22"/>
              </w:rPr>
            </w:pPr>
            <w:r>
              <w:rPr>
                <w:rFonts w:asciiTheme="majorHAnsi" w:hAnsiTheme="majorHAnsi" w:cstheme="majorHAnsi"/>
                <w:sz w:val="22"/>
                <w:szCs w:val="22"/>
              </w:rPr>
              <w:t>it’s a NIEM message; can be any supported syntax</w:t>
            </w:r>
          </w:p>
        </w:tc>
        <w:tc>
          <w:tcPr>
            <w:tcW w:w="450" w:type="dxa"/>
          </w:tcPr>
          <w:p w14:paraId="6946CE0D" w14:textId="77777777" w:rsidR="00055351" w:rsidRDefault="00055351" w:rsidP="004B1B4C">
            <w:pPr>
              <w:spacing w:before="60" w:after="60"/>
              <w:jc w:val="both"/>
              <w:rPr>
                <w:rFonts w:asciiTheme="majorHAnsi" w:hAnsiTheme="majorHAnsi" w:cstheme="majorHAnsi"/>
                <w:sz w:val="22"/>
                <w:szCs w:val="22"/>
              </w:rPr>
            </w:pPr>
          </w:p>
        </w:tc>
      </w:tr>
      <w:tr w:rsidR="00055351" w14:paraId="059320DE" w14:textId="77777777" w:rsidTr="004B1B4C">
        <w:tc>
          <w:tcPr>
            <w:tcW w:w="2842" w:type="dxa"/>
          </w:tcPr>
          <w:p w14:paraId="481E1EEF" w14:textId="77777777" w:rsidR="00055351" w:rsidRDefault="00055351"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model.cmf</w:t>
            </w:r>
          </w:p>
        </w:tc>
        <w:tc>
          <w:tcPr>
            <w:tcW w:w="6248" w:type="dxa"/>
          </w:tcPr>
          <w:p w14:paraId="46958EF1" w14:textId="77777777" w:rsidR="00055351" w:rsidRDefault="00055351" w:rsidP="004B1B4C">
            <w:pPr>
              <w:spacing w:before="60" w:after="60"/>
              <w:rPr>
                <w:rFonts w:asciiTheme="majorHAnsi" w:hAnsiTheme="majorHAnsi" w:cstheme="majorHAnsi"/>
                <w:sz w:val="22"/>
                <w:szCs w:val="22"/>
              </w:rPr>
            </w:pPr>
            <w:r>
              <w:rPr>
                <w:rFonts w:asciiTheme="majorHAnsi" w:hAnsiTheme="majorHAnsi" w:cstheme="majorHAnsi"/>
                <w:sz w:val="22"/>
                <w:szCs w:val="22"/>
              </w:rPr>
              <w:t>data model in CMF</w:t>
            </w:r>
          </w:p>
        </w:tc>
        <w:tc>
          <w:tcPr>
            <w:tcW w:w="450" w:type="dxa"/>
          </w:tcPr>
          <w:p w14:paraId="72997E67" w14:textId="77777777" w:rsidR="00055351" w:rsidRDefault="00055351" w:rsidP="004B1B4C">
            <w:pPr>
              <w:spacing w:before="60" w:after="60"/>
              <w:jc w:val="both"/>
              <w:rPr>
                <w:rFonts w:asciiTheme="majorHAnsi" w:hAnsiTheme="majorHAnsi" w:cstheme="majorHAnsi"/>
                <w:sz w:val="22"/>
                <w:szCs w:val="22"/>
              </w:rPr>
            </w:pPr>
          </w:p>
        </w:tc>
      </w:tr>
      <w:tr w:rsidR="00055351" w14:paraId="60A3099D" w14:textId="77777777" w:rsidTr="004B1B4C">
        <w:tc>
          <w:tcPr>
            <w:tcW w:w="2842" w:type="dxa"/>
          </w:tcPr>
          <w:p w14:paraId="650605EA" w14:textId="1FB657F5" w:rsidR="00055351" w:rsidRDefault="00055351"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331DDDDE" w14:textId="6836F0ED" w:rsidR="00055351" w:rsidRDefault="001162AA" w:rsidP="004B1B4C">
            <w:pPr>
              <w:spacing w:before="60" w:after="60"/>
              <w:rPr>
                <w:rFonts w:asciiTheme="majorHAnsi" w:hAnsiTheme="majorHAnsi" w:cstheme="majorHAnsi"/>
                <w:sz w:val="22"/>
                <w:szCs w:val="22"/>
              </w:rPr>
            </w:pPr>
            <w:r>
              <w:rPr>
                <w:rFonts w:asciiTheme="majorHAnsi" w:hAnsiTheme="majorHAnsi" w:cstheme="majorHAnsi"/>
                <w:sz w:val="22"/>
                <w:szCs w:val="22"/>
              </w:rPr>
              <w:t xml:space="preserve">optional; </w:t>
            </w:r>
            <w:r w:rsidR="00055351">
              <w:rPr>
                <w:rFonts w:asciiTheme="majorHAnsi" w:hAnsiTheme="majorHAnsi" w:cstheme="majorHAnsi"/>
                <w:sz w:val="22"/>
                <w:szCs w:val="22"/>
              </w:rPr>
              <w:t>a NIEM message, or maybe just CSV</w:t>
            </w:r>
          </w:p>
        </w:tc>
        <w:tc>
          <w:tcPr>
            <w:tcW w:w="450" w:type="dxa"/>
          </w:tcPr>
          <w:p w14:paraId="1BD54ACB" w14:textId="77777777" w:rsidR="00055351" w:rsidRDefault="00055351" w:rsidP="004B1B4C">
            <w:pPr>
              <w:spacing w:before="60" w:after="60"/>
              <w:jc w:val="both"/>
              <w:rPr>
                <w:rFonts w:asciiTheme="majorHAnsi" w:hAnsiTheme="majorHAnsi" w:cstheme="majorHAnsi"/>
                <w:sz w:val="22"/>
                <w:szCs w:val="22"/>
              </w:rPr>
            </w:pPr>
          </w:p>
        </w:tc>
      </w:tr>
      <w:tr w:rsidR="00055351" w14:paraId="48FE8119" w14:textId="77777777" w:rsidTr="004B1B4C">
        <w:tc>
          <w:tcPr>
            <w:tcW w:w="2842" w:type="dxa"/>
          </w:tcPr>
          <w:p w14:paraId="4A691352" w14:textId="33EC4ABA" w:rsidR="00055351" w:rsidRDefault="00055351"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trans2canon.xslt</w:t>
            </w:r>
          </w:p>
        </w:tc>
        <w:tc>
          <w:tcPr>
            <w:tcW w:w="6248" w:type="dxa"/>
          </w:tcPr>
          <w:p w14:paraId="3C1710EC" w14:textId="5464727C" w:rsidR="00055351" w:rsidRDefault="00055351" w:rsidP="004B1B4C">
            <w:pPr>
              <w:spacing w:before="60" w:after="60"/>
              <w:rPr>
                <w:rFonts w:asciiTheme="majorHAnsi" w:hAnsiTheme="majorHAnsi" w:cstheme="majorHAnsi"/>
                <w:sz w:val="22"/>
                <w:szCs w:val="22"/>
              </w:rPr>
            </w:pPr>
            <w:r>
              <w:rPr>
                <w:rFonts w:asciiTheme="majorHAnsi" w:hAnsiTheme="majorHAnsi" w:cstheme="majorHAnsi"/>
                <w:sz w:val="22"/>
                <w:szCs w:val="22"/>
              </w:rPr>
              <w:t>conversion script from simple to canonical</w:t>
            </w:r>
          </w:p>
        </w:tc>
        <w:tc>
          <w:tcPr>
            <w:tcW w:w="450" w:type="dxa"/>
          </w:tcPr>
          <w:p w14:paraId="5BF1094C" w14:textId="2C88CED9" w:rsidR="00055351" w:rsidRDefault="00055351" w:rsidP="004B1B4C">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55351" w14:paraId="10152F98" w14:textId="77777777" w:rsidTr="004B1B4C">
        <w:tc>
          <w:tcPr>
            <w:tcW w:w="2842" w:type="dxa"/>
          </w:tcPr>
          <w:p w14:paraId="2E8B4A03" w14:textId="411B2191" w:rsidR="00055351" w:rsidRDefault="00055351"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trans2simple.xslt</w:t>
            </w:r>
          </w:p>
        </w:tc>
        <w:tc>
          <w:tcPr>
            <w:tcW w:w="6248" w:type="dxa"/>
          </w:tcPr>
          <w:p w14:paraId="30A31A7A" w14:textId="68C55766" w:rsidR="00055351" w:rsidRDefault="00055351" w:rsidP="004B1B4C">
            <w:pPr>
              <w:spacing w:before="60" w:after="60"/>
              <w:rPr>
                <w:rFonts w:asciiTheme="majorHAnsi" w:hAnsiTheme="majorHAnsi" w:cstheme="majorHAnsi"/>
                <w:sz w:val="22"/>
                <w:szCs w:val="22"/>
              </w:rPr>
            </w:pPr>
            <w:r>
              <w:rPr>
                <w:rFonts w:asciiTheme="majorHAnsi" w:hAnsiTheme="majorHAnsi" w:cstheme="majorHAnsi"/>
                <w:sz w:val="22"/>
                <w:szCs w:val="22"/>
              </w:rPr>
              <w:t>conversion script from canonical to simple</w:t>
            </w:r>
          </w:p>
        </w:tc>
        <w:tc>
          <w:tcPr>
            <w:tcW w:w="450" w:type="dxa"/>
          </w:tcPr>
          <w:p w14:paraId="7C3B756F" w14:textId="75B6E1C8" w:rsidR="00055351" w:rsidRDefault="00055351" w:rsidP="004B1B4C">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55351" w14:paraId="2E0B6571" w14:textId="77777777" w:rsidTr="004B1B4C">
        <w:tc>
          <w:tcPr>
            <w:tcW w:w="2842" w:type="dxa"/>
          </w:tcPr>
          <w:p w14:paraId="7860AA67" w14:textId="063F7AA5" w:rsidR="00055351" w:rsidRDefault="00055351"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validate.xsd</w:t>
            </w:r>
          </w:p>
        </w:tc>
        <w:tc>
          <w:tcPr>
            <w:tcW w:w="6248" w:type="dxa"/>
          </w:tcPr>
          <w:p w14:paraId="2F7635BE" w14:textId="12651C5C" w:rsidR="00055351" w:rsidRDefault="00055351" w:rsidP="004B1B4C">
            <w:pPr>
              <w:spacing w:before="60" w:after="60"/>
              <w:rPr>
                <w:rFonts w:asciiTheme="majorHAnsi" w:hAnsiTheme="majorHAnsi" w:cstheme="majorHAnsi"/>
                <w:sz w:val="22"/>
                <w:szCs w:val="22"/>
              </w:rPr>
            </w:pPr>
            <w:r>
              <w:rPr>
                <w:rFonts w:asciiTheme="majorHAnsi" w:hAnsiTheme="majorHAnsi" w:cstheme="majorHAnsi"/>
                <w:sz w:val="22"/>
                <w:szCs w:val="22"/>
              </w:rPr>
              <w:t>constraint schema, now a single file</w:t>
            </w:r>
          </w:p>
        </w:tc>
        <w:tc>
          <w:tcPr>
            <w:tcW w:w="450" w:type="dxa"/>
          </w:tcPr>
          <w:p w14:paraId="64F88B78" w14:textId="77777777" w:rsidR="00055351" w:rsidRDefault="00055351" w:rsidP="004B1B4C">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bl>
    <w:p w14:paraId="52DFD616" w14:textId="6E829A4B" w:rsidR="00C06444" w:rsidRDefault="00C06444" w:rsidP="00C06444">
      <w:pPr>
        <w:spacing w:before="240" w:after="240"/>
        <w:rPr>
          <w:rFonts w:asciiTheme="majorHAnsi" w:hAnsiTheme="majorHAnsi" w:cstheme="majorHAnsi"/>
          <w:iCs/>
          <w:sz w:val="22"/>
          <w:szCs w:val="22"/>
        </w:rPr>
      </w:pPr>
      <w:r>
        <w:rPr>
          <w:rFonts w:asciiTheme="majorHAnsi" w:hAnsiTheme="majorHAnsi" w:cstheme="majorHAnsi"/>
          <w:iCs/>
          <w:sz w:val="22"/>
          <w:szCs w:val="22"/>
        </w:rPr>
        <w:t>The manifest now contains:</w:t>
      </w:r>
    </w:p>
    <w:p w14:paraId="73649517" w14:textId="22F108DC" w:rsidR="00283854" w:rsidRPr="00A70183" w:rsidRDefault="004F073D" w:rsidP="00283854">
      <w:pPr>
        <w:tabs>
          <w:tab w:val="left" w:pos="8010"/>
        </w:tabs>
        <w:spacing w:before="240" w:after="240"/>
        <w:contextualSpacing/>
        <w:rPr>
          <w:rFonts w:ascii="Courier New" w:hAnsi="Courier New" w:cs="Courier New"/>
          <w:sz w:val="20"/>
          <w:szCs w:val="20"/>
        </w:rPr>
      </w:pPr>
      <w:r>
        <w:rPr>
          <w:rFonts w:ascii="Courier New" w:hAnsi="Courier New" w:cs="Courier New"/>
          <w:sz w:val="20"/>
          <w:szCs w:val="20"/>
        </w:rPr>
        <w:t>messageProperty</w:t>
      </w:r>
      <w:r w:rsidR="00283854" w:rsidRPr="00A70183">
        <w:rPr>
          <w:rFonts w:ascii="Courier New" w:hAnsi="Courier New" w:cs="Courier New"/>
          <w:sz w:val="20"/>
          <w:szCs w:val="20"/>
        </w:rPr>
        <w:t>: http://example.org/claim/1</w:t>
      </w:r>
      <w:r>
        <w:rPr>
          <w:rFonts w:ascii="Courier New" w:hAnsi="Courier New" w:cs="Courier New"/>
          <w:sz w:val="20"/>
          <w:szCs w:val="20"/>
        </w:rPr>
        <w:t>.0</w:t>
      </w:r>
      <w:r w:rsidR="00283854" w:rsidRPr="00A70183">
        <w:rPr>
          <w:rFonts w:ascii="Courier New" w:hAnsi="Courier New" w:cs="Courier New"/>
          <w:sz w:val="20"/>
          <w:szCs w:val="20"/>
        </w:rPr>
        <w:t>/#Claim</w:t>
      </w:r>
      <w:r w:rsidR="00283854">
        <w:rPr>
          <w:rFonts w:ascii="Courier New" w:hAnsi="Courier New" w:cs="Courier New"/>
          <w:sz w:val="20"/>
          <w:szCs w:val="20"/>
        </w:rPr>
        <w:tab/>
      </w:r>
      <w:r w:rsidR="00283854" w:rsidRPr="007A01C2">
        <w:rPr>
          <w:rFonts w:ascii="Calibri" w:hAnsi="Calibri" w:cs="Calibri"/>
          <w:i/>
          <w:iCs/>
          <w:sz w:val="20"/>
          <w:szCs w:val="20"/>
        </w:rPr>
        <w:t>required</w:t>
      </w:r>
    </w:p>
    <w:p w14:paraId="7DA8F219" w14:textId="213A7B22" w:rsidR="001C2E35" w:rsidRDefault="00E21C17" w:rsidP="00283854">
      <w:pPr>
        <w:tabs>
          <w:tab w:val="left" w:pos="8010"/>
        </w:tabs>
        <w:spacing w:before="240" w:after="240"/>
        <w:contextualSpacing/>
        <w:rPr>
          <w:rFonts w:ascii="Courier New" w:hAnsi="Courier New" w:cs="Courier New"/>
          <w:sz w:val="20"/>
          <w:szCs w:val="20"/>
        </w:rPr>
      </w:pPr>
      <w:r>
        <w:rPr>
          <w:rFonts w:ascii="Courier New" w:hAnsi="Courier New" w:cs="Courier New"/>
          <w:sz w:val="20"/>
          <w:szCs w:val="20"/>
        </w:rPr>
        <w:t>uri</w:t>
      </w:r>
      <w:r w:rsidR="001C2E35">
        <w:rPr>
          <w:rFonts w:ascii="Courier New" w:hAnsi="Courier New" w:cs="Courier New"/>
          <w:sz w:val="20"/>
          <w:szCs w:val="20"/>
        </w:rPr>
        <w:t>Suffix: s</w:t>
      </w:r>
      <w:r>
        <w:rPr>
          <w:rFonts w:ascii="Courier New" w:hAnsi="Courier New" w:cs="Courier New"/>
          <w:sz w:val="20"/>
          <w:szCs w:val="20"/>
        </w:rPr>
        <w:t>imple.xml</w:t>
      </w:r>
      <w:r w:rsidR="001C2E35">
        <w:rPr>
          <w:rFonts w:ascii="Courier New" w:hAnsi="Courier New" w:cs="Courier New"/>
          <w:sz w:val="20"/>
          <w:szCs w:val="20"/>
        </w:rPr>
        <w:tab/>
      </w:r>
      <w:r>
        <w:rPr>
          <w:rFonts w:ascii="Calibri" w:hAnsi="Calibri" w:cs="Calibri"/>
          <w:i/>
          <w:iCs/>
          <w:sz w:val="20"/>
          <w:szCs w:val="20"/>
        </w:rPr>
        <w:t>convention?</w:t>
      </w:r>
    </w:p>
    <w:p w14:paraId="74B87E20" w14:textId="68D8026B" w:rsidR="00283854" w:rsidRDefault="00283854" w:rsidP="00CE1573">
      <w:pPr>
        <w:tabs>
          <w:tab w:val="left" w:pos="8010"/>
        </w:tabs>
        <w:spacing w:before="240" w:after="240"/>
        <w:rPr>
          <w:rFonts w:ascii="Calibri" w:hAnsi="Calibri" w:cs="Calibri"/>
          <w:i/>
          <w:iCs/>
          <w:sz w:val="20"/>
          <w:szCs w:val="20"/>
        </w:rPr>
      </w:pPr>
      <w:r w:rsidRPr="00A70183">
        <w:rPr>
          <w:rFonts w:ascii="Courier New" w:hAnsi="Courier New" w:cs="Courier New"/>
          <w:sz w:val="20"/>
          <w:szCs w:val="20"/>
        </w:rPr>
        <w:t xml:space="preserve">syntax: </w:t>
      </w:r>
      <w:r w:rsidR="00CE1573">
        <w:rPr>
          <w:rFonts w:ascii="Courier New" w:hAnsi="Courier New" w:cs="Courier New"/>
          <w:sz w:val="20"/>
          <w:szCs w:val="20"/>
        </w:rPr>
        <w:t>simple.xml</w:t>
      </w:r>
      <w:r>
        <w:rPr>
          <w:rFonts w:ascii="Courier New" w:hAnsi="Courier New" w:cs="Courier New"/>
          <w:sz w:val="20"/>
          <w:szCs w:val="20"/>
        </w:rPr>
        <w:tab/>
      </w:r>
      <w:r w:rsidRPr="007A01C2">
        <w:rPr>
          <w:rFonts w:ascii="Calibri" w:hAnsi="Calibri" w:cs="Calibri"/>
          <w:i/>
          <w:iCs/>
          <w:sz w:val="20"/>
          <w:szCs w:val="20"/>
        </w:rPr>
        <w:t>for build auto</w:t>
      </w:r>
    </w:p>
    <w:p w14:paraId="3ECA3E47" w14:textId="0757E07D" w:rsidR="00787DEA" w:rsidRPr="00F56B9C" w:rsidRDefault="00787DEA" w:rsidP="00787DEA">
      <w:pPr>
        <w:spacing w:before="360" w:after="240"/>
        <w:rPr>
          <w:rFonts w:asciiTheme="majorHAnsi" w:hAnsiTheme="majorHAnsi" w:cstheme="majorHAnsi"/>
          <w:b/>
          <w:bCs/>
          <w:sz w:val="22"/>
          <w:szCs w:val="22"/>
        </w:rPr>
      </w:pPr>
      <w:r>
        <w:rPr>
          <w:rFonts w:asciiTheme="majorHAnsi" w:hAnsiTheme="majorHAnsi" w:cstheme="majorHAnsi"/>
          <w:b/>
          <w:bCs/>
          <w:sz w:val="22"/>
          <w:szCs w:val="22"/>
        </w:rPr>
        <w:t>Still very simple</w:t>
      </w:r>
      <w:r w:rsidRPr="00F56B9C">
        <w:rPr>
          <w:rFonts w:asciiTheme="majorHAnsi" w:hAnsiTheme="majorHAnsi" w:cstheme="majorHAnsi"/>
          <w:b/>
          <w:bCs/>
          <w:sz w:val="22"/>
          <w:szCs w:val="22"/>
        </w:rPr>
        <w:t xml:space="preserve">: </w:t>
      </w:r>
      <w:r>
        <w:rPr>
          <w:rFonts w:asciiTheme="majorHAnsi" w:hAnsiTheme="majorHAnsi" w:cstheme="majorHAnsi"/>
          <w:b/>
          <w:bCs/>
          <w:sz w:val="22"/>
          <w:szCs w:val="22"/>
        </w:rPr>
        <w:t xml:space="preserve">CMF model, </w:t>
      </w:r>
      <w:r w:rsidR="00283854">
        <w:rPr>
          <w:rFonts w:asciiTheme="majorHAnsi" w:hAnsiTheme="majorHAnsi" w:cstheme="majorHAnsi"/>
          <w:b/>
          <w:bCs/>
          <w:sz w:val="22"/>
          <w:szCs w:val="22"/>
        </w:rPr>
        <w:t xml:space="preserve">one class, </w:t>
      </w:r>
      <w:r>
        <w:rPr>
          <w:rFonts w:asciiTheme="majorHAnsi" w:hAnsiTheme="majorHAnsi" w:cstheme="majorHAnsi"/>
          <w:b/>
          <w:bCs/>
          <w:sz w:val="22"/>
          <w:szCs w:val="22"/>
        </w:rPr>
        <w:t>JSON format</w:t>
      </w:r>
    </w:p>
    <w:p w14:paraId="6FC3FB8A" w14:textId="514BE0A5" w:rsidR="00787DEA" w:rsidRDefault="00C06444" w:rsidP="00787DEA">
      <w:pPr>
        <w:spacing w:before="240" w:after="240"/>
        <w:rPr>
          <w:rFonts w:asciiTheme="majorHAnsi" w:hAnsiTheme="majorHAnsi" w:cstheme="majorHAnsi"/>
          <w:sz w:val="22"/>
          <w:szCs w:val="22"/>
        </w:rPr>
      </w:pPr>
      <w:r>
        <w:rPr>
          <w:rFonts w:asciiTheme="majorHAnsi" w:hAnsiTheme="majorHAnsi" w:cstheme="majorHAnsi"/>
          <w:sz w:val="22"/>
          <w:szCs w:val="22"/>
        </w:rPr>
        <w:t>This time we are generating JSON Schema and a JSON-LD context from the CMF model.</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248"/>
        <w:gridCol w:w="450"/>
      </w:tblGrid>
      <w:tr w:rsidR="00283854" w:rsidRPr="00071B2F" w14:paraId="4516C20C" w14:textId="77777777" w:rsidTr="004B1B4C">
        <w:tc>
          <w:tcPr>
            <w:tcW w:w="2842" w:type="dxa"/>
          </w:tcPr>
          <w:p w14:paraId="272A200F" w14:textId="77777777" w:rsidR="00283854" w:rsidRPr="00071B2F" w:rsidRDefault="00283854"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 xml:space="preserve">Directory / </w:t>
            </w:r>
            <w:r>
              <w:rPr>
                <w:rFonts w:asciiTheme="majorHAnsi" w:hAnsiTheme="majorHAnsi" w:cstheme="majorHAnsi"/>
                <w:b/>
                <w:bCs/>
                <w:sz w:val="22"/>
                <w:szCs w:val="22"/>
              </w:rPr>
              <w:t>F</w:t>
            </w:r>
            <w:r w:rsidRPr="00071B2F">
              <w:rPr>
                <w:rFonts w:asciiTheme="majorHAnsi" w:hAnsiTheme="majorHAnsi" w:cstheme="majorHAnsi"/>
                <w:b/>
                <w:bCs/>
                <w:sz w:val="22"/>
                <w:szCs w:val="22"/>
              </w:rPr>
              <w:t>ile name</w:t>
            </w:r>
          </w:p>
        </w:tc>
        <w:tc>
          <w:tcPr>
            <w:tcW w:w="6248" w:type="dxa"/>
          </w:tcPr>
          <w:p w14:paraId="161CB073" w14:textId="77777777" w:rsidR="00283854" w:rsidRPr="00071B2F" w:rsidRDefault="00283854"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Description</w:t>
            </w:r>
          </w:p>
        </w:tc>
        <w:tc>
          <w:tcPr>
            <w:tcW w:w="450" w:type="dxa"/>
          </w:tcPr>
          <w:p w14:paraId="65A9FB33" w14:textId="77777777" w:rsidR="00283854" w:rsidRPr="006056AE" w:rsidRDefault="00283854" w:rsidP="004B1B4C">
            <w:pPr>
              <w:spacing w:before="60" w:after="60"/>
              <w:jc w:val="both"/>
              <w:rPr>
                <w:rFonts w:asciiTheme="majorHAnsi" w:hAnsiTheme="majorHAnsi" w:cstheme="majorHAnsi"/>
                <w:b/>
                <w:bCs/>
                <w:sz w:val="22"/>
                <w:szCs w:val="22"/>
              </w:rPr>
            </w:pPr>
            <w:r>
              <w:rPr>
                <w:rFonts w:asciiTheme="majorHAnsi" w:hAnsiTheme="majorHAnsi" w:cstheme="majorHAnsi"/>
                <w:b/>
                <w:bCs/>
                <w:sz w:val="22"/>
                <w:szCs w:val="22"/>
              </w:rPr>
              <w:t>G</w:t>
            </w:r>
          </w:p>
        </w:tc>
      </w:tr>
      <w:tr w:rsidR="00283854" w14:paraId="77C0DC48" w14:textId="77777777" w:rsidTr="004B1B4C">
        <w:tc>
          <w:tcPr>
            <w:tcW w:w="2842" w:type="dxa"/>
          </w:tcPr>
          <w:p w14:paraId="151F1D21" w14:textId="77777777" w:rsidR="00283854" w:rsidRDefault="00283854" w:rsidP="004B1B4C">
            <w:pPr>
              <w:spacing w:before="60" w:after="60"/>
              <w:rPr>
                <w:rFonts w:asciiTheme="majorHAnsi" w:hAnsiTheme="majorHAnsi" w:cstheme="majorHAnsi"/>
                <w:sz w:val="22"/>
                <w:szCs w:val="22"/>
              </w:rPr>
            </w:pPr>
            <w:r>
              <w:rPr>
                <w:rFonts w:asciiTheme="majorHAnsi" w:hAnsiTheme="majorHAnsi" w:cstheme="majorHAnsi"/>
                <w:sz w:val="22"/>
                <w:szCs w:val="22"/>
              </w:rPr>
              <w:t>Claim.mspec/</w:t>
            </w:r>
          </w:p>
        </w:tc>
        <w:tc>
          <w:tcPr>
            <w:tcW w:w="6248" w:type="dxa"/>
          </w:tcPr>
          <w:p w14:paraId="65AD3B80" w14:textId="77777777" w:rsidR="00283854" w:rsidRDefault="00283854" w:rsidP="004B1B4C">
            <w:pPr>
              <w:spacing w:before="60" w:after="60"/>
              <w:rPr>
                <w:rFonts w:asciiTheme="majorHAnsi" w:hAnsiTheme="majorHAnsi" w:cstheme="majorHAnsi"/>
                <w:sz w:val="22"/>
                <w:szCs w:val="22"/>
              </w:rPr>
            </w:pPr>
            <w:r>
              <w:rPr>
                <w:rFonts w:asciiTheme="majorHAnsi" w:hAnsiTheme="majorHAnsi" w:cstheme="majorHAnsi"/>
                <w:sz w:val="22"/>
                <w:szCs w:val="22"/>
              </w:rPr>
              <w:t>message specification directory</w:t>
            </w:r>
          </w:p>
        </w:tc>
        <w:tc>
          <w:tcPr>
            <w:tcW w:w="450" w:type="dxa"/>
          </w:tcPr>
          <w:p w14:paraId="41D08666" w14:textId="77777777" w:rsidR="00283854" w:rsidRDefault="00283854" w:rsidP="004B1B4C">
            <w:pPr>
              <w:spacing w:before="60" w:after="60"/>
              <w:jc w:val="both"/>
              <w:rPr>
                <w:rFonts w:asciiTheme="majorHAnsi" w:hAnsiTheme="majorHAnsi" w:cstheme="majorHAnsi"/>
                <w:sz w:val="22"/>
                <w:szCs w:val="22"/>
              </w:rPr>
            </w:pPr>
          </w:p>
        </w:tc>
      </w:tr>
      <w:tr w:rsidR="00283854" w14:paraId="1C136803" w14:textId="77777777" w:rsidTr="004B1B4C">
        <w:tc>
          <w:tcPr>
            <w:tcW w:w="2842" w:type="dxa"/>
          </w:tcPr>
          <w:p w14:paraId="6E376567" w14:textId="2196C6CD" w:rsidR="00283854" w:rsidRDefault="0028385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context.json</w:t>
            </w:r>
          </w:p>
        </w:tc>
        <w:tc>
          <w:tcPr>
            <w:tcW w:w="6248" w:type="dxa"/>
          </w:tcPr>
          <w:p w14:paraId="5E3A0858" w14:textId="1C479A8A" w:rsidR="00283854" w:rsidRDefault="00283854" w:rsidP="004B1B4C">
            <w:pPr>
              <w:spacing w:before="60" w:after="60"/>
              <w:rPr>
                <w:rFonts w:asciiTheme="majorHAnsi" w:hAnsiTheme="majorHAnsi" w:cstheme="majorHAnsi"/>
                <w:sz w:val="22"/>
                <w:szCs w:val="22"/>
              </w:rPr>
            </w:pPr>
            <w:r>
              <w:rPr>
                <w:rFonts w:asciiTheme="majorHAnsi" w:hAnsiTheme="majorHAnsi" w:cstheme="majorHAnsi"/>
                <w:sz w:val="22"/>
                <w:szCs w:val="22"/>
              </w:rPr>
              <w:t>JSON-LD context for this format</w:t>
            </w:r>
          </w:p>
        </w:tc>
        <w:tc>
          <w:tcPr>
            <w:tcW w:w="450" w:type="dxa"/>
          </w:tcPr>
          <w:p w14:paraId="735EEF68" w14:textId="02005A48" w:rsidR="00283854" w:rsidRDefault="00283854" w:rsidP="004B1B4C">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283854" w14:paraId="4BF7B086" w14:textId="77777777" w:rsidTr="004B1B4C">
        <w:tc>
          <w:tcPr>
            <w:tcW w:w="2842" w:type="dxa"/>
          </w:tcPr>
          <w:p w14:paraId="3CCF9F35" w14:textId="77777777" w:rsidR="00283854" w:rsidRDefault="0028385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manifest.{xml,json,yaml}</w:t>
            </w:r>
          </w:p>
        </w:tc>
        <w:tc>
          <w:tcPr>
            <w:tcW w:w="6248" w:type="dxa"/>
          </w:tcPr>
          <w:p w14:paraId="041B8136" w14:textId="77777777" w:rsidR="00283854" w:rsidRDefault="00283854" w:rsidP="004B1B4C">
            <w:pPr>
              <w:spacing w:before="60" w:after="60"/>
              <w:rPr>
                <w:rFonts w:asciiTheme="majorHAnsi" w:hAnsiTheme="majorHAnsi" w:cstheme="majorHAnsi"/>
                <w:sz w:val="22"/>
                <w:szCs w:val="22"/>
              </w:rPr>
            </w:pPr>
            <w:r>
              <w:rPr>
                <w:rFonts w:asciiTheme="majorHAnsi" w:hAnsiTheme="majorHAnsi" w:cstheme="majorHAnsi"/>
                <w:sz w:val="22"/>
                <w:szCs w:val="22"/>
              </w:rPr>
              <w:t>it’s a NIEM message; can be any supported syntax</w:t>
            </w:r>
          </w:p>
        </w:tc>
        <w:tc>
          <w:tcPr>
            <w:tcW w:w="450" w:type="dxa"/>
          </w:tcPr>
          <w:p w14:paraId="2E3896A3" w14:textId="77777777" w:rsidR="00283854" w:rsidRDefault="00283854" w:rsidP="004B1B4C">
            <w:pPr>
              <w:spacing w:before="60" w:after="60"/>
              <w:jc w:val="both"/>
              <w:rPr>
                <w:rFonts w:asciiTheme="majorHAnsi" w:hAnsiTheme="majorHAnsi" w:cstheme="majorHAnsi"/>
                <w:sz w:val="22"/>
                <w:szCs w:val="22"/>
              </w:rPr>
            </w:pPr>
          </w:p>
        </w:tc>
      </w:tr>
      <w:tr w:rsidR="00283854" w14:paraId="36812DE5" w14:textId="77777777" w:rsidTr="004B1B4C">
        <w:tc>
          <w:tcPr>
            <w:tcW w:w="2842" w:type="dxa"/>
          </w:tcPr>
          <w:p w14:paraId="783BDF31" w14:textId="77777777" w:rsidR="00283854" w:rsidRDefault="0028385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model.cmf</w:t>
            </w:r>
          </w:p>
        </w:tc>
        <w:tc>
          <w:tcPr>
            <w:tcW w:w="6248" w:type="dxa"/>
          </w:tcPr>
          <w:p w14:paraId="2BEE44D3" w14:textId="77777777" w:rsidR="00283854" w:rsidRDefault="00283854" w:rsidP="004B1B4C">
            <w:pPr>
              <w:spacing w:before="60" w:after="60"/>
              <w:rPr>
                <w:rFonts w:asciiTheme="majorHAnsi" w:hAnsiTheme="majorHAnsi" w:cstheme="majorHAnsi"/>
                <w:sz w:val="22"/>
                <w:szCs w:val="22"/>
              </w:rPr>
            </w:pPr>
            <w:r>
              <w:rPr>
                <w:rFonts w:asciiTheme="majorHAnsi" w:hAnsiTheme="majorHAnsi" w:cstheme="majorHAnsi"/>
                <w:sz w:val="22"/>
                <w:szCs w:val="22"/>
              </w:rPr>
              <w:t>data model in CMF</w:t>
            </w:r>
          </w:p>
        </w:tc>
        <w:tc>
          <w:tcPr>
            <w:tcW w:w="450" w:type="dxa"/>
          </w:tcPr>
          <w:p w14:paraId="6ED32D63" w14:textId="77777777" w:rsidR="00283854" w:rsidRDefault="00283854" w:rsidP="004B1B4C">
            <w:pPr>
              <w:spacing w:before="60" w:after="60"/>
              <w:jc w:val="both"/>
              <w:rPr>
                <w:rFonts w:asciiTheme="majorHAnsi" w:hAnsiTheme="majorHAnsi" w:cstheme="majorHAnsi"/>
                <w:sz w:val="22"/>
                <w:szCs w:val="22"/>
              </w:rPr>
            </w:pPr>
          </w:p>
        </w:tc>
      </w:tr>
      <w:tr w:rsidR="00283854" w14:paraId="329070F0" w14:textId="77777777" w:rsidTr="004B1B4C">
        <w:tc>
          <w:tcPr>
            <w:tcW w:w="2842" w:type="dxa"/>
          </w:tcPr>
          <w:p w14:paraId="14CA78A5" w14:textId="77777777" w:rsidR="00283854" w:rsidRDefault="0028385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36830C3D" w14:textId="0D127D09" w:rsidR="00283854" w:rsidRDefault="001162AA" w:rsidP="004B1B4C">
            <w:pPr>
              <w:spacing w:before="60" w:after="60"/>
              <w:rPr>
                <w:rFonts w:asciiTheme="majorHAnsi" w:hAnsiTheme="majorHAnsi" w:cstheme="majorHAnsi"/>
                <w:sz w:val="22"/>
                <w:szCs w:val="22"/>
              </w:rPr>
            </w:pPr>
            <w:r>
              <w:rPr>
                <w:rFonts w:asciiTheme="majorHAnsi" w:hAnsiTheme="majorHAnsi" w:cstheme="majorHAnsi"/>
                <w:sz w:val="22"/>
                <w:szCs w:val="22"/>
              </w:rPr>
              <w:t xml:space="preserve">optional; </w:t>
            </w:r>
            <w:r w:rsidR="00283854">
              <w:rPr>
                <w:rFonts w:asciiTheme="majorHAnsi" w:hAnsiTheme="majorHAnsi" w:cstheme="majorHAnsi"/>
                <w:sz w:val="22"/>
                <w:szCs w:val="22"/>
              </w:rPr>
              <w:t>a NIEM message, or maybe just CSV</w:t>
            </w:r>
          </w:p>
        </w:tc>
        <w:tc>
          <w:tcPr>
            <w:tcW w:w="450" w:type="dxa"/>
          </w:tcPr>
          <w:p w14:paraId="5C793FC6" w14:textId="77777777" w:rsidR="00283854" w:rsidRDefault="00283854" w:rsidP="004B1B4C">
            <w:pPr>
              <w:spacing w:before="60" w:after="60"/>
              <w:jc w:val="both"/>
              <w:rPr>
                <w:rFonts w:asciiTheme="majorHAnsi" w:hAnsiTheme="majorHAnsi" w:cstheme="majorHAnsi"/>
                <w:sz w:val="22"/>
                <w:szCs w:val="22"/>
              </w:rPr>
            </w:pPr>
          </w:p>
        </w:tc>
      </w:tr>
      <w:tr w:rsidR="00283854" w14:paraId="51FF371A" w14:textId="77777777" w:rsidTr="004B1B4C">
        <w:tc>
          <w:tcPr>
            <w:tcW w:w="2842" w:type="dxa"/>
          </w:tcPr>
          <w:p w14:paraId="52A384B0" w14:textId="336538D5" w:rsidR="00283854" w:rsidRDefault="0028385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w:t>
            </w:r>
            <w:r w:rsidR="001162AA">
              <w:rPr>
                <w:rFonts w:asciiTheme="majorHAnsi" w:hAnsiTheme="majorHAnsi" w:cstheme="majorHAnsi"/>
                <w:sz w:val="22"/>
                <w:szCs w:val="22"/>
              </w:rPr>
              <w:t>json</w:t>
            </w:r>
          </w:p>
        </w:tc>
        <w:tc>
          <w:tcPr>
            <w:tcW w:w="6248" w:type="dxa"/>
          </w:tcPr>
          <w:p w14:paraId="6626284E" w14:textId="6F8097AA" w:rsidR="00283854" w:rsidRDefault="001162AA" w:rsidP="004B1B4C">
            <w:pPr>
              <w:spacing w:before="60" w:after="60"/>
              <w:rPr>
                <w:rFonts w:asciiTheme="majorHAnsi" w:hAnsiTheme="majorHAnsi" w:cstheme="majorHAnsi"/>
                <w:sz w:val="22"/>
                <w:szCs w:val="22"/>
              </w:rPr>
            </w:pPr>
            <w:r>
              <w:rPr>
                <w:rFonts w:asciiTheme="majorHAnsi" w:hAnsiTheme="majorHAnsi" w:cstheme="majorHAnsi"/>
                <w:sz w:val="22"/>
                <w:szCs w:val="22"/>
              </w:rPr>
              <w:t>JSON Schema generated from CMF</w:t>
            </w:r>
          </w:p>
        </w:tc>
        <w:tc>
          <w:tcPr>
            <w:tcW w:w="450" w:type="dxa"/>
          </w:tcPr>
          <w:p w14:paraId="60E52667" w14:textId="77777777" w:rsidR="00283854" w:rsidRDefault="00283854" w:rsidP="004B1B4C">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bl>
    <w:p w14:paraId="02F194FE" w14:textId="63A3BED8" w:rsidR="001162AA" w:rsidRDefault="001162AA" w:rsidP="001162AA">
      <w:pPr>
        <w:spacing w:before="240" w:after="240"/>
        <w:rPr>
          <w:rFonts w:asciiTheme="majorHAnsi" w:hAnsiTheme="majorHAnsi" w:cstheme="majorHAnsi"/>
          <w:iCs/>
          <w:sz w:val="22"/>
          <w:szCs w:val="22"/>
        </w:rPr>
      </w:pPr>
      <w:r>
        <w:rPr>
          <w:rFonts w:asciiTheme="majorHAnsi" w:hAnsiTheme="majorHAnsi" w:cstheme="majorHAnsi"/>
          <w:iCs/>
          <w:sz w:val="22"/>
          <w:szCs w:val="22"/>
        </w:rPr>
        <w:t xml:space="preserve">We generate JSON Schema for message validation, and </w:t>
      </w:r>
      <w:r w:rsidR="00903B92">
        <w:rPr>
          <w:rFonts w:asciiTheme="majorHAnsi" w:hAnsiTheme="majorHAnsi" w:cstheme="majorHAnsi"/>
          <w:iCs/>
          <w:sz w:val="22"/>
          <w:szCs w:val="22"/>
        </w:rPr>
        <w:t xml:space="preserve">a </w:t>
      </w:r>
      <w:r>
        <w:rPr>
          <w:rFonts w:asciiTheme="majorHAnsi" w:hAnsiTheme="majorHAnsi" w:cstheme="majorHAnsi"/>
          <w:iCs/>
          <w:sz w:val="22"/>
          <w:szCs w:val="22"/>
        </w:rPr>
        <w:t>JSON-LD context</w:t>
      </w:r>
      <w:r w:rsidR="00903B92">
        <w:rPr>
          <w:rFonts w:asciiTheme="majorHAnsi" w:hAnsiTheme="majorHAnsi" w:cstheme="majorHAnsi"/>
          <w:iCs/>
          <w:sz w:val="22"/>
          <w:szCs w:val="22"/>
        </w:rPr>
        <w:t xml:space="preserve"> to supply URIs for all of the model components.  Property mappings, if supplied, become part of the context.  </w:t>
      </w:r>
      <w:r w:rsidR="004F073D">
        <w:rPr>
          <w:rFonts w:asciiTheme="majorHAnsi" w:hAnsiTheme="majorHAnsi" w:cstheme="majorHAnsi"/>
          <w:iCs/>
          <w:sz w:val="22"/>
          <w:szCs w:val="22"/>
        </w:rPr>
        <w:t xml:space="preserve">JSON messages </w:t>
      </w:r>
      <w:hyperlink w:anchor="properties" w:history="1">
        <w:r w:rsidR="004F073D" w:rsidRPr="003A3743">
          <w:rPr>
            <w:rStyle w:val="Hyperlink"/>
            <w:rFonts w:asciiTheme="majorHAnsi" w:hAnsiTheme="majorHAnsi" w:cstheme="majorHAnsi"/>
            <w:iCs/>
            <w:sz w:val="22"/>
            <w:szCs w:val="22"/>
          </w:rPr>
          <w:t xml:space="preserve">don’t have a message </w:t>
        </w:r>
        <w:r w:rsidR="00E548D6" w:rsidRPr="003A3743">
          <w:rPr>
            <w:rStyle w:val="Hyperlink"/>
            <w:rFonts w:asciiTheme="majorHAnsi" w:hAnsiTheme="majorHAnsi" w:cstheme="majorHAnsi"/>
            <w:iCs/>
            <w:sz w:val="22"/>
            <w:szCs w:val="22"/>
          </w:rPr>
          <w:t>propert</w:t>
        </w:r>
        <w:r w:rsidR="00AD3A48" w:rsidRPr="003A3743">
          <w:rPr>
            <w:rStyle w:val="Hyperlink"/>
            <w:rFonts w:asciiTheme="majorHAnsi" w:hAnsiTheme="majorHAnsi" w:cstheme="majorHAnsi"/>
            <w:iCs/>
            <w:sz w:val="22"/>
            <w:szCs w:val="22"/>
          </w:rPr>
          <w:t>y</w:t>
        </w:r>
      </w:hyperlink>
      <w:r w:rsidR="00AD3A48">
        <w:rPr>
          <w:rFonts w:asciiTheme="majorHAnsi" w:hAnsiTheme="majorHAnsi" w:cstheme="majorHAnsi"/>
          <w:iCs/>
          <w:sz w:val="22"/>
          <w:szCs w:val="22"/>
        </w:rPr>
        <w:t xml:space="preserve">; however, </w:t>
      </w:r>
      <w:r w:rsidR="004F073D">
        <w:rPr>
          <w:rFonts w:asciiTheme="majorHAnsi" w:hAnsiTheme="majorHAnsi" w:cstheme="majorHAnsi"/>
          <w:iCs/>
          <w:sz w:val="22"/>
          <w:szCs w:val="22"/>
        </w:rPr>
        <w:t xml:space="preserve">the data model </w:t>
      </w:r>
      <w:r w:rsidR="00AD3A48">
        <w:rPr>
          <w:rFonts w:asciiTheme="majorHAnsi" w:hAnsiTheme="majorHAnsi" w:cstheme="majorHAnsi"/>
          <w:iCs/>
          <w:sz w:val="22"/>
          <w:szCs w:val="22"/>
        </w:rPr>
        <w:t>must have one anyway for the URI of the message class.</w:t>
      </w:r>
      <w:r w:rsidR="004F073D">
        <w:rPr>
          <w:rFonts w:asciiTheme="majorHAnsi" w:hAnsiTheme="majorHAnsi" w:cstheme="majorHAnsi"/>
          <w:iCs/>
          <w:sz w:val="22"/>
          <w:szCs w:val="22"/>
        </w:rPr>
        <w:t xml:space="preserve">  </w:t>
      </w:r>
      <w:r>
        <w:rPr>
          <w:rFonts w:asciiTheme="majorHAnsi" w:hAnsiTheme="majorHAnsi" w:cstheme="majorHAnsi"/>
          <w:iCs/>
          <w:sz w:val="22"/>
          <w:szCs w:val="22"/>
        </w:rPr>
        <w:t>The manifest now contains:</w:t>
      </w:r>
    </w:p>
    <w:p w14:paraId="08ED8F2C" w14:textId="743AD041" w:rsidR="001162AA" w:rsidRPr="00A70183" w:rsidRDefault="001162AA" w:rsidP="001162AA">
      <w:pPr>
        <w:tabs>
          <w:tab w:val="left" w:pos="8010"/>
        </w:tabs>
        <w:spacing w:before="240" w:after="240"/>
        <w:contextualSpacing/>
        <w:rPr>
          <w:rFonts w:ascii="Courier New" w:hAnsi="Courier New" w:cs="Courier New"/>
          <w:sz w:val="20"/>
          <w:szCs w:val="20"/>
        </w:rPr>
      </w:pPr>
      <w:r w:rsidRPr="00A70183">
        <w:rPr>
          <w:rFonts w:ascii="Courier New" w:hAnsi="Courier New" w:cs="Courier New"/>
          <w:sz w:val="20"/>
          <w:szCs w:val="20"/>
        </w:rPr>
        <w:t>message</w:t>
      </w:r>
      <w:r w:rsidR="00AD3A48">
        <w:rPr>
          <w:rFonts w:ascii="Courier New" w:hAnsi="Courier New" w:cs="Courier New"/>
          <w:sz w:val="20"/>
          <w:szCs w:val="20"/>
        </w:rPr>
        <w:t>Property</w:t>
      </w:r>
      <w:r w:rsidRPr="00A70183">
        <w:rPr>
          <w:rFonts w:ascii="Courier New" w:hAnsi="Courier New" w:cs="Courier New"/>
          <w:sz w:val="20"/>
          <w:szCs w:val="20"/>
        </w:rPr>
        <w:t>: http://example.org/claim/1</w:t>
      </w:r>
      <w:r w:rsidR="004F073D">
        <w:rPr>
          <w:rFonts w:ascii="Courier New" w:hAnsi="Courier New" w:cs="Courier New"/>
          <w:sz w:val="20"/>
          <w:szCs w:val="20"/>
        </w:rPr>
        <w:t>.0</w:t>
      </w:r>
      <w:r w:rsidRPr="00A70183">
        <w:rPr>
          <w:rFonts w:ascii="Courier New" w:hAnsi="Courier New" w:cs="Courier New"/>
          <w:sz w:val="20"/>
          <w:szCs w:val="20"/>
        </w:rPr>
        <w:t>/#Claim</w:t>
      </w:r>
      <w:r>
        <w:rPr>
          <w:rFonts w:ascii="Courier New" w:hAnsi="Courier New" w:cs="Courier New"/>
          <w:sz w:val="20"/>
          <w:szCs w:val="20"/>
        </w:rPr>
        <w:tab/>
      </w:r>
      <w:r w:rsidRPr="007A01C2">
        <w:rPr>
          <w:rFonts w:ascii="Calibri" w:hAnsi="Calibri" w:cs="Calibri"/>
          <w:i/>
          <w:iCs/>
          <w:sz w:val="20"/>
          <w:szCs w:val="20"/>
        </w:rPr>
        <w:t>required</w:t>
      </w:r>
    </w:p>
    <w:p w14:paraId="5D08DE17" w14:textId="071C41A3" w:rsidR="00283854" w:rsidRPr="001155C2" w:rsidRDefault="001162AA" w:rsidP="001155C2">
      <w:pPr>
        <w:tabs>
          <w:tab w:val="left" w:pos="8010"/>
        </w:tabs>
        <w:spacing w:before="240" w:after="240"/>
        <w:rPr>
          <w:rFonts w:ascii="Calibri" w:hAnsi="Calibri" w:cs="Calibri"/>
          <w:i/>
          <w:iCs/>
          <w:sz w:val="20"/>
          <w:szCs w:val="20"/>
        </w:rPr>
      </w:pPr>
      <w:r w:rsidRPr="00A70183">
        <w:rPr>
          <w:rFonts w:ascii="Courier New" w:hAnsi="Courier New" w:cs="Courier New"/>
          <w:sz w:val="20"/>
          <w:szCs w:val="20"/>
        </w:rPr>
        <w:t xml:space="preserve">syntax: </w:t>
      </w:r>
      <w:r w:rsidR="00CE1573">
        <w:rPr>
          <w:rFonts w:ascii="Courier New" w:hAnsi="Courier New" w:cs="Courier New"/>
          <w:sz w:val="20"/>
          <w:szCs w:val="20"/>
        </w:rPr>
        <w:t>json</w:t>
      </w:r>
      <w:r>
        <w:rPr>
          <w:rFonts w:ascii="Courier New" w:hAnsi="Courier New" w:cs="Courier New"/>
          <w:sz w:val="20"/>
          <w:szCs w:val="20"/>
        </w:rPr>
        <w:tab/>
      </w:r>
      <w:r w:rsidRPr="007A01C2">
        <w:rPr>
          <w:rFonts w:ascii="Calibri" w:hAnsi="Calibri" w:cs="Calibri"/>
          <w:i/>
          <w:iCs/>
          <w:sz w:val="20"/>
          <w:szCs w:val="20"/>
        </w:rPr>
        <w:t>for build auto</w:t>
      </w:r>
    </w:p>
    <w:p w14:paraId="4B91F44F" w14:textId="7302CFA8" w:rsidR="001155C2" w:rsidRPr="00F56B9C" w:rsidRDefault="001155C2" w:rsidP="001155C2">
      <w:pPr>
        <w:spacing w:before="360" w:after="240"/>
        <w:rPr>
          <w:rFonts w:asciiTheme="majorHAnsi" w:hAnsiTheme="majorHAnsi" w:cstheme="majorHAnsi"/>
          <w:b/>
          <w:bCs/>
          <w:sz w:val="22"/>
          <w:szCs w:val="22"/>
        </w:rPr>
      </w:pPr>
      <w:r>
        <w:rPr>
          <w:rFonts w:asciiTheme="majorHAnsi" w:hAnsiTheme="majorHAnsi" w:cstheme="majorHAnsi"/>
          <w:b/>
          <w:bCs/>
          <w:sz w:val="22"/>
          <w:szCs w:val="22"/>
        </w:rPr>
        <w:t xml:space="preserve">Complexity! </w:t>
      </w:r>
      <w:r w:rsidRPr="00F56B9C">
        <w:rPr>
          <w:rFonts w:asciiTheme="majorHAnsi" w:hAnsiTheme="majorHAnsi" w:cstheme="majorHAnsi"/>
          <w:b/>
          <w:bCs/>
          <w:sz w:val="22"/>
          <w:szCs w:val="22"/>
        </w:rPr>
        <w:t xml:space="preserve"> </w:t>
      </w:r>
      <w:r>
        <w:rPr>
          <w:rFonts w:asciiTheme="majorHAnsi" w:hAnsiTheme="majorHAnsi" w:cstheme="majorHAnsi"/>
          <w:b/>
          <w:bCs/>
          <w:sz w:val="22"/>
          <w:szCs w:val="22"/>
        </w:rPr>
        <w:t>CMF model, one class, three message formats</w:t>
      </w:r>
    </w:p>
    <w:p w14:paraId="146F21FD" w14:textId="065C2425" w:rsidR="00283854" w:rsidRDefault="004A4214" w:rsidP="00787DEA">
      <w:pPr>
        <w:spacing w:before="240" w:after="240"/>
        <w:rPr>
          <w:rFonts w:asciiTheme="majorHAnsi" w:hAnsiTheme="majorHAnsi" w:cstheme="majorHAnsi"/>
          <w:sz w:val="22"/>
          <w:szCs w:val="22"/>
        </w:rPr>
      </w:pPr>
      <w:r>
        <w:rPr>
          <w:rFonts w:asciiTheme="majorHAnsi" w:hAnsiTheme="majorHAnsi" w:cstheme="majorHAnsi"/>
          <w:sz w:val="22"/>
          <w:szCs w:val="22"/>
        </w:rPr>
        <w:t>Things get a bit complicated when the message designer wants artifiacts for more than one format.  The convention is a separate directory for each format.</w:t>
      </w:r>
      <w:r w:rsidR="00482EFE">
        <w:rPr>
          <w:rFonts w:asciiTheme="majorHAnsi" w:hAnsiTheme="majorHAnsi" w:cstheme="majorHAnsi"/>
          <w:sz w:val="22"/>
          <w:szCs w:val="22"/>
        </w:rPr>
        <w:t xml:space="preserve">  </w:t>
      </w:r>
    </w:p>
    <w:p w14:paraId="3F152DD3" w14:textId="77777777" w:rsidR="00A70183" w:rsidRDefault="00A70183" w:rsidP="00EA375C">
      <w:pPr>
        <w:spacing w:before="240" w:after="240"/>
        <w:rPr>
          <w:rFonts w:asciiTheme="majorHAnsi" w:hAnsiTheme="majorHAnsi" w:cstheme="majorHAnsi"/>
          <w:sz w:val="22"/>
          <w:szCs w:val="22"/>
        </w:rPr>
      </w:pPr>
    </w:p>
    <w:p w14:paraId="5E0AE75E" w14:textId="77777777" w:rsidR="004A4214" w:rsidRPr="00EA375C" w:rsidRDefault="00EA375C" w:rsidP="00EA375C">
      <w:pPr>
        <w:spacing w:before="240" w:after="240"/>
        <w:rPr>
          <w:rFonts w:asciiTheme="majorHAnsi" w:hAnsiTheme="majorHAnsi" w:cstheme="majorHAnsi"/>
          <w:sz w:val="22"/>
          <w:szCs w:val="22"/>
        </w:rPr>
      </w:pPr>
      <w:r w:rsidRPr="00EA375C">
        <w:rPr>
          <w:rFonts w:asciiTheme="majorHAnsi" w:hAnsiTheme="majorHAnsi" w:cstheme="majorHAnsi"/>
          <w:sz w:val="22"/>
          <w:szCs w:val="22"/>
        </w:rPr>
        <w:lastRenderedPageBreak/>
        <w: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248"/>
        <w:gridCol w:w="450"/>
      </w:tblGrid>
      <w:tr w:rsidR="004A4214" w:rsidRPr="00071B2F" w14:paraId="1D0529CA" w14:textId="77777777" w:rsidTr="004B1B4C">
        <w:tc>
          <w:tcPr>
            <w:tcW w:w="2842" w:type="dxa"/>
          </w:tcPr>
          <w:p w14:paraId="635AEC72" w14:textId="77777777" w:rsidR="004A4214" w:rsidRPr="00071B2F" w:rsidRDefault="004A4214"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 xml:space="preserve">Directory / </w:t>
            </w:r>
            <w:r>
              <w:rPr>
                <w:rFonts w:asciiTheme="majorHAnsi" w:hAnsiTheme="majorHAnsi" w:cstheme="majorHAnsi"/>
                <w:b/>
                <w:bCs/>
                <w:sz w:val="22"/>
                <w:szCs w:val="22"/>
              </w:rPr>
              <w:t>F</w:t>
            </w:r>
            <w:r w:rsidRPr="00071B2F">
              <w:rPr>
                <w:rFonts w:asciiTheme="majorHAnsi" w:hAnsiTheme="majorHAnsi" w:cstheme="majorHAnsi"/>
                <w:b/>
                <w:bCs/>
                <w:sz w:val="22"/>
                <w:szCs w:val="22"/>
              </w:rPr>
              <w:t>ile name</w:t>
            </w:r>
          </w:p>
        </w:tc>
        <w:tc>
          <w:tcPr>
            <w:tcW w:w="6248" w:type="dxa"/>
          </w:tcPr>
          <w:p w14:paraId="322DAF73" w14:textId="77777777" w:rsidR="004A4214" w:rsidRPr="00071B2F" w:rsidRDefault="004A4214"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Description</w:t>
            </w:r>
          </w:p>
        </w:tc>
        <w:tc>
          <w:tcPr>
            <w:tcW w:w="450" w:type="dxa"/>
          </w:tcPr>
          <w:p w14:paraId="1DB0A70C" w14:textId="77777777" w:rsidR="004A4214" w:rsidRPr="006056AE" w:rsidRDefault="004A4214" w:rsidP="004B1B4C">
            <w:pPr>
              <w:spacing w:before="60" w:after="60"/>
              <w:jc w:val="both"/>
              <w:rPr>
                <w:rFonts w:asciiTheme="majorHAnsi" w:hAnsiTheme="majorHAnsi" w:cstheme="majorHAnsi"/>
                <w:b/>
                <w:bCs/>
                <w:sz w:val="22"/>
                <w:szCs w:val="22"/>
              </w:rPr>
            </w:pPr>
            <w:r>
              <w:rPr>
                <w:rFonts w:asciiTheme="majorHAnsi" w:hAnsiTheme="majorHAnsi" w:cstheme="majorHAnsi"/>
                <w:b/>
                <w:bCs/>
                <w:sz w:val="22"/>
                <w:szCs w:val="22"/>
              </w:rPr>
              <w:t>G</w:t>
            </w:r>
          </w:p>
        </w:tc>
      </w:tr>
      <w:tr w:rsidR="004A4214" w14:paraId="5EBC9A3E" w14:textId="77777777" w:rsidTr="004B1B4C">
        <w:tc>
          <w:tcPr>
            <w:tcW w:w="2842" w:type="dxa"/>
          </w:tcPr>
          <w:p w14:paraId="6A20E739" w14:textId="77777777" w:rsidR="004A4214" w:rsidRDefault="004A4214" w:rsidP="004B1B4C">
            <w:pPr>
              <w:spacing w:before="60" w:after="60"/>
              <w:rPr>
                <w:rFonts w:asciiTheme="majorHAnsi" w:hAnsiTheme="majorHAnsi" w:cstheme="majorHAnsi"/>
                <w:sz w:val="22"/>
                <w:szCs w:val="22"/>
              </w:rPr>
            </w:pPr>
            <w:r>
              <w:rPr>
                <w:rFonts w:asciiTheme="majorHAnsi" w:hAnsiTheme="majorHAnsi" w:cstheme="majorHAnsi"/>
                <w:sz w:val="22"/>
                <w:szCs w:val="22"/>
              </w:rPr>
              <w:t>Claim.mspec/</w:t>
            </w:r>
          </w:p>
        </w:tc>
        <w:tc>
          <w:tcPr>
            <w:tcW w:w="6248" w:type="dxa"/>
          </w:tcPr>
          <w:p w14:paraId="0B53626E" w14:textId="77777777" w:rsidR="004A4214" w:rsidRDefault="004A4214" w:rsidP="004B1B4C">
            <w:pPr>
              <w:spacing w:before="60" w:after="60"/>
              <w:rPr>
                <w:rFonts w:asciiTheme="majorHAnsi" w:hAnsiTheme="majorHAnsi" w:cstheme="majorHAnsi"/>
                <w:sz w:val="22"/>
                <w:szCs w:val="22"/>
              </w:rPr>
            </w:pPr>
            <w:r>
              <w:rPr>
                <w:rFonts w:asciiTheme="majorHAnsi" w:hAnsiTheme="majorHAnsi" w:cstheme="majorHAnsi"/>
                <w:sz w:val="22"/>
                <w:szCs w:val="22"/>
              </w:rPr>
              <w:t>message specification directory</w:t>
            </w:r>
          </w:p>
        </w:tc>
        <w:tc>
          <w:tcPr>
            <w:tcW w:w="450" w:type="dxa"/>
          </w:tcPr>
          <w:p w14:paraId="18F3DEF2" w14:textId="77777777" w:rsidR="004A4214" w:rsidRDefault="004A4214" w:rsidP="004B1B4C">
            <w:pPr>
              <w:spacing w:before="60" w:after="60"/>
              <w:jc w:val="both"/>
              <w:rPr>
                <w:rFonts w:asciiTheme="majorHAnsi" w:hAnsiTheme="majorHAnsi" w:cstheme="majorHAnsi"/>
                <w:sz w:val="22"/>
                <w:szCs w:val="22"/>
              </w:rPr>
            </w:pPr>
          </w:p>
        </w:tc>
      </w:tr>
      <w:tr w:rsidR="004A4214" w14:paraId="7BFC6CF4" w14:textId="77777777" w:rsidTr="004B1B4C">
        <w:tc>
          <w:tcPr>
            <w:tcW w:w="2842" w:type="dxa"/>
          </w:tcPr>
          <w:p w14:paraId="12C02084" w14:textId="77777777" w:rsidR="004A4214" w:rsidRDefault="004A421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manifest.{xml,json,yaml}</w:t>
            </w:r>
          </w:p>
        </w:tc>
        <w:tc>
          <w:tcPr>
            <w:tcW w:w="6248" w:type="dxa"/>
          </w:tcPr>
          <w:p w14:paraId="6FAC2085" w14:textId="77777777" w:rsidR="004A4214" w:rsidRDefault="004A4214" w:rsidP="004B1B4C">
            <w:pPr>
              <w:spacing w:before="60" w:after="60"/>
              <w:rPr>
                <w:rFonts w:asciiTheme="majorHAnsi" w:hAnsiTheme="majorHAnsi" w:cstheme="majorHAnsi"/>
                <w:sz w:val="22"/>
                <w:szCs w:val="22"/>
              </w:rPr>
            </w:pPr>
            <w:r>
              <w:rPr>
                <w:rFonts w:asciiTheme="majorHAnsi" w:hAnsiTheme="majorHAnsi" w:cstheme="majorHAnsi"/>
                <w:sz w:val="22"/>
                <w:szCs w:val="22"/>
              </w:rPr>
              <w:t>it’s a NIEM message; can be any supported syntax</w:t>
            </w:r>
          </w:p>
        </w:tc>
        <w:tc>
          <w:tcPr>
            <w:tcW w:w="450" w:type="dxa"/>
          </w:tcPr>
          <w:p w14:paraId="396893D7" w14:textId="77777777" w:rsidR="004A4214" w:rsidRDefault="004A4214" w:rsidP="004B1B4C">
            <w:pPr>
              <w:spacing w:before="60" w:after="60"/>
              <w:jc w:val="both"/>
              <w:rPr>
                <w:rFonts w:asciiTheme="majorHAnsi" w:hAnsiTheme="majorHAnsi" w:cstheme="majorHAnsi"/>
                <w:sz w:val="22"/>
                <w:szCs w:val="22"/>
              </w:rPr>
            </w:pPr>
          </w:p>
        </w:tc>
      </w:tr>
      <w:tr w:rsidR="004A4214" w14:paraId="6D62A302" w14:textId="77777777" w:rsidTr="004B1B4C">
        <w:tc>
          <w:tcPr>
            <w:tcW w:w="2842" w:type="dxa"/>
          </w:tcPr>
          <w:p w14:paraId="1DECC248" w14:textId="77777777" w:rsidR="004A4214" w:rsidRDefault="004A421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model.cmf</w:t>
            </w:r>
          </w:p>
        </w:tc>
        <w:tc>
          <w:tcPr>
            <w:tcW w:w="6248" w:type="dxa"/>
          </w:tcPr>
          <w:p w14:paraId="1EE5FE87" w14:textId="77777777" w:rsidR="004A4214" w:rsidRDefault="004A4214" w:rsidP="004B1B4C">
            <w:pPr>
              <w:spacing w:before="60" w:after="60"/>
              <w:rPr>
                <w:rFonts w:asciiTheme="majorHAnsi" w:hAnsiTheme="majorHAnsi" w:cstheme="majorHAnsi"/>
                <w:sz w:val="22"/>
                <w:szCs w:val="22"/>
              </w:rPr>
            </w:pPr>
            <w:r>
              <w:rPr>
                <w:rFonts w:asciiTheme="majorHAnsi" w:hAnsiTheme="majorHAnsi" w:cstheme="majorHAnsi"/>
                <w:sz w:val="22"/>
                <w:szCs w:val="22"/>
              </w:rPr>
              <w:t>data model in CMF</w:t>
            </w:r>
          </w:p>
        </w:tc>
        <w:tc>
          <w:tcPr>
            <w:tcW w:w="450" w:type="dxa"/>
          </w:tcPr>
          <w:p w14:paraId="7862479F" w14:textId="77777777" w:rsidR="004A4214" w:rsidRDefault="004A4214" w:rsidP="004B1B4C">
            <w:pPr>
              <w:spacing w:before="60" w:after="60"/>
              <w:jc w:val="both"/>
              <w:rPr>
                <w:rFonts w:asciiTheme="majorHAnsi" w:hAnsiTheme="majorHAnsi" w:cstheme="majorHAnsi"/>
                <w:sz w:val="22"/>
                <w:szCs w:val="22"/>
              </w:rPr>
            </w:pPr>
          </w:p>
        </w:tc>
      </w:tr>
      <w:tr w:rsidR="004A4214" w14:paraId="75B07F3D" w14:textId="77777777" w:rsidTr="004B1B4C">
        <w:tc>
          <w:tcPr>
            <w:tcW w:w="2842" w:type="dxa"/>
          </w:tcPr>
          <w:p w14:paraId="7C14747E" w14:textId="61678DF3" w:rsidR="004A4214" w:rsidRDefault="004A421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37C5EDDA" w14:textId="0FFB8DBD" w:rsidR="004A4214" w:rsidRDefault="005A1537" w:rsidP="004B1B4C">
            <w:pPr>
              <w:spacing w:before="60" w:after="60"/>
              <w:rPr>
                <w:rFonts w:asciiTheme="majorHAnsi" w:hAnsiTheme="majorHAnsi" w:cstheme="majorHAnsi"/>
                <w:sz w:val="22"/>
                <w:szCs w:val="22"/>
              </w:rPr>
            </w:pPr>
            <w:r>
              <w:rPr>
                <w:rFonts w:asciiTheme="majorHAnsi" w:hAnsiTheme="majorHAnsi" w:cstheme="majorHAnsi"/>
                <w:sz w:val="22"/>
                <w:szCs w:val="22"/>
              </w:rPr>
              <w:t xml:space="preserve">optional; </w:t>
            </w:r>
            <w:r w:rsidR="004A4214">
              <w:rPr>
                <w:rFonts w:asciiTheme="majorHAnsi" w:hAnsiTheme="majorHAnsi" w:cstheme="majorHAnsi"/>
                <w:sz w:val="22"/>
                <w:szCs w:val="22"/>
              </w:rPr>
              <w:t>applies to JSON and simple XML format</w:t>
            </w:r>
          </w:p>
        </w:tc>
        <w:tc>
          <w:tcPr>
            <w:tcW w:w="450" w:type="dxa"/>
          </w:tcPr>
          <w:p w14:paraId="3F428336" w14:textId="77777777" w:rsidR="004A4214" w:rsidRDefault="004A4214" w:rsidP="004B1B4C">
            <w:pPr>
              <w:spacing w:before="60" w:after="60"/>
              <w:jc w:val="both"/>
              <w:rPr>
                <w:rFonts w:asciiTheme="majorHAnsi" w:hAnsiTheme="majorHAnsi" w:cstheme="majorHAnsi"/>
                <w:sz w:val="22"/>
                <w:szCs w:val="22"/>
              </w:rPr>
            </w:pPr>
          </w:p>
        </w:tc>
      </w:tr>
      <w:tr w:rsidR="004A4214" w14:paraId="3C79B8B9" w14:textId="77777777" w:rsidTr="004B1B4C">
        <w:tc>
          <w:tcPr>
            <w:tcW w:w="2842" w:type="dxa"/>
          </w:tcPr>
          <w:p w14:paraId="0F0E3216" w14:textId="7D99CC85" w:rsidR="004A4214" w:rsidRDefault="004A4214"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json/</w:t>
            </w:r>
          </w:p>
        </w:tc>
        <w:tc>
          <w:tcPr>
            <w:tcW w:w="6248" w:type="dxa"/>
          </w:tcPr>
          <w:p w14:paraId="2EA43143" w14:textId="4A9EF53B" w:rsidR="004A4214" w:rsidRDefault="004A4214" w:rsidP="004B1B4C">
            <w:pPr>
              <w:spacing w:before="60" w:after="60"/>
              <w:rPr>
                <w:rFonts w:asciiTheme="majorHAnsi" w:hAnsiTheme="majorHAnsi" w:cstheme="majorHAnsi"/>
                <w:sz w:val="22"/>
                <w:szCs w:val="22"/>
              </w:rPr>
            </w:pPr>
          </w:p>
        </w:tc>
        <w:tc>
          <w:tcPr>
            <w:tcW w:w="450" w:type="dxa"/>
          </w:tcPr>
          <w:p w14:paraId="6C02A4D0" w14:textId="192C1143" w:rsidR="004A4214" w:rsidRDefault="004A4214" w:rsidP="004B1B4C">
            <w:pPr>
              <w:spacing w:before="60" w:after="60"/>
              <w:jc w:val="both"/>
              <w:rPr>
                <w:rFonts w:asciiTheme="majorHAnsi" w:hAnsiTheme="majorHAnsi" w:cstheme="majorHAnsi"/>
                <w:sz w:val="22"/>
                <w:szCs w:val="22"/>
              </w:rPr>
            </w:pPr>
          </w:p>
        </w:tc>
      </w:tr>
      <w:tr w:rsidR="005A1537" w14:paraId="564077C3" w14:textId="77777777" w:rsidTr="004B1B4C">
        <w:tc>
          <w:tcPr>
            <w:tcW w:w="2842" w:type="dxa"/>
          </w:tcPr>
          <w:p w14:paraId="136E9E7B" w14:textId="7E918ADF"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context.json</w:t>
            </w:r>
          </w:p>
        </w:tc>
        <w:tc>
          <w:tcPr>
            <w:tcW w:w="6248" w:type="dxa"/>
          </w:tcPr>
          <w:p w14:paraId="15C28025" w14:textId="7E0E3F3E" w:rsidR="005A1537" w:rsidRDefault="005A1537" w:rsidP="005A1537">
            <w:pPr>
              <w:spacing w:before="60" w:after="60"/>
              <w:rPr>
                <w:rFonts w:asciiTheme="majorHAnsi" w:hAnsiTheme="majorHAnsi" w:cstheme="majorHAnsi"/>
                <w:sz w:val="22"/>
                <w:szCs w:val="22"/>
              </w:rPr>
            </w:pPr>
            <w:r>
              <w:rPr>
                <w:rFonts w:asciiTheme="majorHAnsi" w:hAnsiTheme="majorHAnsi" w:cstheme="majorHAnsi"/>
                <w:sz w:val="22"/>
                <w:szCs w:val="22"/>
              </w:rPr>
              <w:t>JSON-LD context for this format</w:t>
            </w:r>
          </w:p>
        </w:tc>
        <w:tc>
          <w:tcPr>
            <w:tcW w:w="450" w:type="dxa"/>
          </w:tcPr>
          <w:p w14:paraId="61BACC67" w14:textId="2C5E6A72" w:rsidR="005A1537" w:rsidRDefault="005A1537" w:rsidP="005A1537">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5A1537" w14:paraId="07611E5F" w14:textId="77777777" w:rsidTr="004B1B4C">
        <w:tc>
          <w:tcPr>
            <w:tcW w:w="2842" w:type="dxa"/>
          </w:tcPr>
          <w:p w14:paraId="6013CC10" w14:textId="5D41632B"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72885A13" w14:textId="53233387" w:rsidR="005A1537" w:rsidRDefault="005A1537" w:rsidP="005A1537">
            <w:pPr>
              <w:spacing w:before="60" w:after="60"/>
              <w:rPr>
                <w:rFonts w:asciiTheme="majorHAnsi" w:hAnsiTheme="majorHAnsi" w:cstheme="majorHAnsi"/>
                <w:sz w:val="22"/>
                <w:szCs w:val="22"/>
              </w:rPr>
            </w:pPr>
            <w:r>
              <w:rPr>
                <w:rFonts w:asciiTheme="majorHAnsi" w:hAnsiTheme="majorHAnsi" w:cstheme="majorHAnsi"/>
                <w:sz w:val="22"/>
                <w:szCs w:val="22"/>
              </w:rPr>
              <w:t>optional; different/additional mappings for JSON</w:t>
            </w:r>
          </w:p>
        </w:tc>
        <w:tc>
          <w:tcPr>
            <w:tcW w:w="450" w:type="dxa"/>
          </w:tcPr>
          <w:p w14:paraId="73F48A0E" w14:textId="77777777" w:rsidR="005A1537" w:rsidRDefault="005A1537" w:rsidP="005A1537">
            <w:pPr>
              <w:spacing w:before="60" w:after="60"/>
              <w:jc w:val="both"/>
              <w:rPr>
                <w:rFonts w:asciiTheme="majorHAnsi" w:hAnsiTheme="majorHAnsi" w:cstheme="majorHAnsi"/>
                <w:sz w:val="22"/>
                <w:szCs w:val="22"/>
              </w:rPr>
            </w:pPr>
          </w:p>
        </w:tc>
      </w:tr>
      <w:tr w:rsidR="005A1537" w14:paraId="0F87A180" w14:textId="77777777" w:rsidTr="004B1B4C">
        <w:tc>
          <w:tcPr>
            <w:tcW w:w="2842" w:type="dxa"/>
          </w:tcPr>
          <w:p w14:paraId="00FC772C" w14:textId="1652CCA5"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validate.json</w:t>
            </w:r>
          </w:p>
        </w:tc>
        <w:tc>
          <w:tcPr>
            <w:tcW w:w="6248" w:type="dxa"/>
          </w:tcPr>
          <w:p w14:paraId="70748628" w14:textId="2E94C8DD" w:rsidR="005A1537" w:rsidRDefault="005A1537" w:rsidP="005A1537">
            <w:pPr>
              <w:spacing w:before="60" w:after="60"/>
              <w:rPr>
                <w:rFonts w:asciiTheme="majorHAnsi" w:hAnsiTheme="majorHAnsi" w:cstheme="majorHAnsi"/>
                <w:sz w:val="22"/>
                <w:szCs w:val="22"/>
              </w:rPr>
            </w:pPr>
            <w:r>
              <w:rPr>
                <w:rFonts w:asciiTheme="majorHAnsi" w:hAnsiTheme="majorHAnsi" w:cstheme="majorHAnsi"/>
                <w:sz w:val="22"/>
                <w:szCs w:val="22"/>
              </w:rPr>
              <w:t>JSON Schema generated from CMF</w:t>
            </w:r>
          </w:p>
        </w:tc>
        <w:tc>
          <w:tcPr>
            <w:tcW w:w="450" w:type="dxa"/>
          </w:tcPr>
          <w:p w14:paraId="414BAF0F" w14:textId="3D267227" w:rsidR="005A1537" w:rsidRDefault="005A1537" w:rsidP="005A1537">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5A1537" w14:paraId="1165CC07" w14:textId="77777777" w:rsidTr="004B1B4C">
        <w:tc>
          <w:tcPr>
            <w:tcW w:w="2842" w:type="dxa"/>
          </w:tcPr>
          <w:p w14:paraId="1FD9C962" w14:textId="7BD16236"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simple.xml/</w:t>
            </w:r>
          </w:p>
        </w:tc>
        <w:tc>
          <w:tcPr>
            <w:tcW w:w="6248" w:type="dxa"/>
          </w:tcPr>
          <w:p w14:paraId="010F762B" w14:textId="77777777" w:rsidR="005A1537" w:rsidRDefault="005A1537" w:rsidP="005A1537">
            <w:pPr>
              <w:spacing w:before="60" w:after="60"/>
              <w:rPr>
                <w:rFonts w:asciiTheme="majorHAnsi" w:hAnsiTheme="majorHAnsi" w:cstheme="majorHAnsi"/>
                <w:sz w:val="22"/>
                <w:szCs w:val="22"/>
              </w:rPr>
            </w:pPr>
          </w:p>
        </w:tc>
        <w:tc>
          <w:tcPr>
            <w:tcW w:w="450" w:type="dxa"/>
          </w:tcPr>
          <w:p w14:paraId="493500A0" w14:textId="77777777" w:rsidR="005A1537" w:rsidRDefault="005A1537" w:rsidP="005A1537">
            <w:pPr>
              <w:spacing w:before="60" w:after="60"/>
              <w:jc w:val="both"/>
              <w:rPr>
                <w:rFonts w:asciiTheme="majorHAnsi" w:hAnsiTheme="majorHAnsi" w:cstheme="majorHAnsi"/>
                <w:sz w:val="22"/>
                <w:szCs w:val="22"/>
              </w:rPr>
            </w:pPr>
          </w:p>
        </w:tc>
      </w:tr>
      <w:tr w:rsidR="005A1537" w14:paraId="66135508" w14:textId="77777777" w:rsidTr="004B1B4C">
        <w:tc>
          <w:tcPr>
            <w:tcW w:w="2842" w:type="dxa"/>
          </w:tcPr>
          <w:p w14:paraId="57C9EA6B" w14:textId="49BB0BCD"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7832FF4E" w14:textId="6BFCD711" w:rsidR="005A1537" w:rsidRDefault="005A1537" w:rsidP="005A1537">
            <w:pPr>
              <w:spacing w:before="60" w:after="60"/>
              <w:rPr>
                <w:rFonts w:asciiTheme="majorHAnsi" w:hAnsiTheme="majorHAnsi" w:cstheme="majorHAnsi"/>
                <w:sz w:val="22"/>
                <w:szCs w:val="22"/>
              </w:rPr>
            </w:pPr>
            <w:r>
              <w:rPr>
                <w:rFonts w:asciiTheme="majorHAnsi" w:hAnsiTheme="majorHAnsi" w:cstheme="majorHAnsi"/>
                <w:sz w:val="22"/>
                <w:szCs w:val="22"/>
              </w:rPr>
              <w:t>optional; different/additional mappings for simple XML</w:t>
            </w:r>
          </w:p>
        </w:tc>
        <w:tc>
          <w:tcPr>
            <w:tcW w:w="450" w:type="dxa"/>
          </w:tcPr>
          <w:p w14:paraId="57795DE1" w14:textId="77777777" w:rsidR="005A1537" w:rsidRDefault="005A1537" w:rsidP="005A1537">
            <w:pPr>
              <w:spacing w:before="60" w:after="60"/>
              <w:jc w:val="both"/>
              <w:rPr>
                <w:rFonts w:asciiTheme="majorHAnsi" w:hAnsiTheme="majorHAnsi" w:cstheme="majorHAnsi"/>
                <w:sz w:val="22"/>
                <w:szCs w:val="22"/>
              </w:rPr>
            </w:pPr>
          </w:p>
        </w:tc>
      </w:tr>
      <w:tr w:rsidR="005A1537" w14:paraId="12095EC0" w14:textId="77777777" w:rsidTr="004B1B4C">
        <w:tc>
          <w:tcPr>
            <w:tcW w:w="2842" w:type="dxa"/>
          </w:tcPr>
          <w:p w14:paraId="382303A3" w14:textId="5D0669E4"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trans2canon.xslt</w:t>
            </w:r>
          </w:p>
        </w:tc>
        <w:tc>
          <w:tcPr>
            <w:tcW w:w="6248" w:type="dxa"/>
          </w:tcPr>
          <w:p w14:paraId="324F670C" w14:textId="7DF75392" w:rsidR="005A1537" w:rsidRDefault="005A1537" w:rsidP="005A1537">
            <w:pPr>
              <w:spacing w:before="60" w:after="60"/>
              <w:rPr>
                <w:rFonts w:asciiTheme="majorHAnsi" w:hAnsiTheme="majorHAnsi" w:cstheme="majorHAnsi"/>
                <w:sz w:val="22"/>
                <w:szCs w:val="22"/>
              </w:rPr>
            </w:pPr>
            <w:r>
              <w:rPr>
                <w:rFonts w:asciiTheme="majorHAnsi" w:hAnsiTheme="majorHAnsi" w:cstheme="majorHAnsi"/>
                <w:sz w:val="22"/>
                <w:szCs w:val="22"/>
              </w:rPr>
              <w:t>conversion script from simple to canonical</w:t>
            </w:r>
          </w:p>
        </w:tc>
        <w:tc>
          <w:tcPr>
            <w:tcW w:w="450" w:type="dxa"/>
          </w:tcPr>
          <w:p w14:paraId="2B31013E" w14:textId="06F61ABD" w:rsidR="005A1537" w:rsidRDefault="005A1537" w:rsidP="005A1537">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5A1537" w14:paraId="4A08063D" w14:textId="77777777" w:rsidTr="004B1B4C">
        <w:tc>
          <w:tcPr>
            <w:tcW w:w="2842" w:type="dxa"/>
          </w:tcPr>
          <w:p w14:paraId="4E021F13" w14:textId="14FBD5F2"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trans2simple.xslt</w:t>
            </w:r>
          </w:p>
        </w:tc>
        <w:tc>
          <w:tcPr>
            <w:tcW w:w="6248" w:type="dxa"/>
          </w:tcPr>
          <w:p w14:paraId="426EEF73" w14:textId="144DF1C4" w:rsidR="005A1537" w:rsidRDefault="005A1537" w:rsidP="005A1537">
            <w:pPr>
              <w:spacing w:before="60" w:after="60"/>
              <w:rPr>
                <w:rFonts w:asciiTheme="majorHAnsi" w:hAnsiTheme="majorHAnsi" w:cstheme="majorHAnsi"/>
                <w:sz w:val="22"/>
                <w:szCs w:val="22"/>
              </w:rPr>
            </w:pPr>
            <w:r>
              <w:rPr>
                <w:rFonts w:asciiTheme="majorHAnsi" w:hAnsiTheme="majorHAnsi" w:cstheme="majorHAnsi"/>
                <w:sz w:val="22"/>
                <w:szCs w:val="22"/>
              </w:rPr>
              <w:t>conversion script from canonical to simple</w:t>
            </w:r>
          </w:p>
        </w:tc>
        <w:tc>
          <w:tcPr>
            <w:tcW w:w="450" w:type="dxa"/>
          </w:tcPr>
          <w:p w14:paraId="34E4D68F" w14:textId="2A6C6C99" w:rsidR="005A1537" w:rsidRDefault="005A1537" w:rsidP="005A1537">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5A1537" w14:paraId="5669E15C" w14:textId="77777777" w:rsidTr="004B1B4C">
        <w:tc>
          <w:tcPr>
            <w:tcW w:w="2842" w:type="dxa"/>
          </w:tcPr>
          <w:p w14:paraId="126E8A34" w14:textId="675D26E1"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validate.xsd</w:t>
            </w:r>
          </w:p>
        </w:tc>
        <w:tc>
          <w:tcPr>
            <w:tcW w:w="6248" w:type="dxa"/>
          </w:tcPr>
          <w:p w14:paraId="35B897AD" w14:textId="0D40AB12" w:rsidR="005A1537" w:rsidRDefault="005A1537" w:rsidP="005A1537">
            <w:pPr>
              <w:spacing w:before="60" w:after="60"/>
              <w:rPr>
                <w:rFonts w:asciiTheme="majorHAnsi" w:hAnsiTheme="majorHAnsi" w:cstheme="majorHAnsi"/>
                <w:sz w:val="22"/>
                <w:szCs w:val="22"/>
              </w:rPr>
            </w:pPr>
            <w:r>
              <w:rPr>
                <w:rFonts w:asciiTheme="majorHAnsi" w:hAnsiTheme="majorHAnsi" w:cstheme="majorHAnsi"/>
                <w:sz w:val="22"/>
                <w:szCs w:val="22"/>
              </w:rPr>
              <w:t>constraint schema, now a single file</w:t>
            </w:r>
          </w:p>
        </w:tc>
        <w:tc>
          <w:tcPr>
            <w:tcW w:w="450" w:type="dxa"/>
          </w:tcPr>
          <w:p w14:paraId="059F96D3" w14:textId="1C8EFC4E" w:rsidR="005A1537" w:rsidRDefault="005A1537" w:rsidP="005A1537">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5A1537" w14:paraId="05BFA05B" w14:textId="77777777" w:rsidTr="004B1B4C">
        <w:tc>
          <w:tcPr>
            <w:tcW w:w="2842" w:type="dxa"/>
          </w:tcPr>
          <w:p w14:paraId="0842EE9E" w14:textId="33BCB46C"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xml/</w:t>
            </w:r>
          </w:p>
        </w:tc>
        <w:tc>
          <w:tcPr>
            <w:tcW w:w="6248" w:type="dxa"/>
          </w:tcPr>
          <w:p w14:paraId="0AC8EBB5" w14:textId="77777777" w:rsidR="005A1537" w:rsidRDefault="005A1537" w:rsidP="005A1537">
            <w:pPr>
              <w:spacing w:before="60" w:after="60"/>
              <w:rPr>
                <w:rFonts w:asciiTheme="majorHAnsi" w:hAnsiTheme="majorHAnsi" w:cstheme="majorHAnsi"/>
                <w:sz w:val="22"/>
                <w:szCs w:val="22"/>
              </w:rPr>
            </w:pPr>
          </w:p>
        </w:tc>
        <w:tc>
          <w:tcPr>
            <w:tcW w:w="450" w:type="dxa"/>
          </w:tcPr>
          <w:p w14:paraId="59073D18" w14:textId="77777777" w:rsidR="005A1537" w:rsidRDefault="005A1537" w:rsidP="005A1537">
            <w:pPr>
              <w:spacing w:before="60" w:after="60"/>
              <w:jc w:val="both"/>
              <w:rPr>
                <w:rFonts w:asciiTheme="majorHAnsi" w:hAnsiTheme="majorHAnsi" w:cstheme="majorHAnsi"/>
                <w:sz w:val="22"/>
                <w:szCs w:val="22"/>
              </w:rPr>
            </w:pPr>
          </w:p>
        </w:tc>
      </w:tr>
      <w:tr w:rsidR="005A1537" w14:paraId="25AC8CE9" w14:textId="77777777" w:rsidTr="004B1B4C">
        <w:tc>
          <w:tcPr>
            <w:tcW w:w="2842" w:type="dxa"/>
          </w:tcPr>
          <w:p w14:paraId="12035619" w14:textId="74F3144B" w:rsidR="005A1537" w:rsidRDefault="005A1537" w:rsidP="005A1537">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validate.xsd/</w:t>
            </w:r>
          </w:p>
        </w:tc>
        <w:tc>
          <w:tcPr>
            <w:tcW w:w="6248" w:type="dxa"/>
          </w:tcPr>
          <w:p w14:paraId="250ABDBF" w14:textId="5A35E83A" w:rsidR="005A1537" w:rsidRDefault="00101941" w:rsidP="005A1537">
            <w:pPr>
              <w:spacing w:before="60" w:after="60"/>
              <w:rPr>
                <w:rFonts w:asciiTheme="majorHAnsi" w:hAnsiTheme="majorHAnsi" w:cstheme="majorHAnsi"/>
                <w:sz w:val="22"/>
                <w:szCs w:val="22"/>
              </w:rPr>
            </w:pPr>
            <w:r>
              <w:rPr>
                <w:rFonts w:asciiTheme="majorHAnsi" w:hAnsiTheme="majorHAnsi" w:cstheme="majorHAnsi"/>
                <w:sz w:val="22"/>
                <w:szCs w:val="22"/>
              </w:rPr>
              <w:t>constraint schema for message validation</w:t>
            </w:r>
          </w:p>
        </w:tc>
        <w:tc>
          <w:tcPr>
            <w:tcW w:w="450" w:type="dxa"/>
          </w:tcPr>
          <w:p w14:paraId="281E18DD" w14:textId="34720431" w:rsidR="005A1537" w:rsidRDefault="005A1537" w:rsidP="005A1537">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bl>
    <w:p w14:paraId="3F46D17A" w14:textId="5D903C9A" w:rsidR="00101941" w:rsidRDefault="00101941" w:rsidP="00101941">
      <w:pPr>
        <w:spacing w:before="240" w:after="240"/>
        <w:rPr>
          <w:rFonts w:asciiTheme="majorHAnsi" w:hAnsiTheme="majorHAnsi" w:cstheme="majorHAnsi"/>
          <w:iCs/>
          <w:sz w:val="22"/>
          <w:szCs w:val="22"/>
        </w:rPr>
      </w:pPr>
      <w:r>
        <w:rPr>
          <w:rFonts w:asciiTheme="majorHAnsi" w:hAnsiTheme="majorHAnsi" w:cstheme="majorHAnsi"/>
          <w:iCs/>
          <w:sz w:val="22"/>
          <w:szCs w:val="22"/>
        </w:rPr>
        <w:t>The manifest now contains:</w:t>
      </w:r>
    </w:p>
    <w:p w14:paraId="1ADF0067" w14:textId="4B2363D0" w:rsidR="00101941" w:rsidRPr="00A70183" w:rsidRDefault="00101941" w:rsidP="00E548D6">
      <w:pPr>
        <w:tabs>
          <w:tab w:val="left" w:pos="8010"/>
        </w:tabs>
        <w:spacing w:before="240" w:after="240" w:line="240" w:lineRule="exact"/>
        <w:contextualSpacing/>
        <w:rPr>
          <w:rFonts w:ascii="Courier New" w:hAnsi="Courier New" w:cs="Courier New"/>
          <w:sz w:val="20"/>
          <w:szCs w:val="20"/>
        </w:rPr>
      </w:pPr>
      <w:r w:rsidRPr="00A70183">
        <w:rPr>
          <w:rFonts w:ascii="Courier New" w:hAnsi="Courier New" w:cs="Courier New"/>
          <w:sz w:val="20"/>
          <w:szCs w:val="20"/>
        </w:rPr>
        <w:t>message</w:t>
      </w:r>
      <w:r w:rsidR="003A3743">
        <w:rPr>
          <w:rFonts w:ascii="Courier New" w:hAnsi="Courier New" w:cs="Courier New"/>
          <w:sz w:val="20"/>
          <w:szCs w:val="20"/>
        </w:rPr>
        <w:t>Property</w:t>
      </w:r>
      <w:r w:rsidRPr="00A70183">
        <w:rPr>
          <w:rFonts w:ascii="Courier New" w:hAnsi="Courier New" w:cs="Courier New"/>
          <w:sz w:val="20"/>
          <w:szCs w:val="20"/>
        </w:rPr>
        <w:t>: http://example.org/claim/1</w:t>
      </w:r>
      <w:r w:rsidR="00E548D6">
        <w:rPr>
          <w:rFonts w:ascii="Courier New" w:hAnsi="Courier New" w:cs="Courier New"/>
          <w:sz w:val="20"/>
          <w:szCs w:val="20"/>
        </w:rPr>
        <w:t>.0</w:t>
      </w:r>
      <w:r w:rsidRPr="00A70183">
        <w:rPr>
          <w:rFonts w:ascii="Courier New" w:hAnsi="Courier New" w:cs="Courier New"/>
          <w:sz w:val="20"/>
          <w:szCs w:val="20"/>
        </w:rPr>
        <w:t>/#Claim</w:t>
      </w:r>
      <w:r>
        <w:rPr>
          <w:rFonts w:ascii="Courier New" w:hAnsi="Courier New" w:cs="Courier New"/>
          <w:sz w:val="20"/>
          <w:szCs w:val="20"/>
        </w:rPr>
        <w:tab/>
      </w:r>
      <w:r w:rsidRPr="007A01C2">
        <w:rPr>
          <w:rFonts w:ascii="Calibri" w:hAnsi="Calibri" w:cs="Calibri"/>
          <w:i/>
          <w:iCs/>
          <w:sz w:val="20"/>
          <w:szCs w:val="20"/>
        </w:rPr>
        <w:t>required</w:t>
      </w:r>
    </w:p>
    <w:p w14:paraId="781F230A" w14:textId="1AE5373E" w:rsidR="00101941" w:rsidRPr="00E548D6" w:rsidRDefault="00A7667B" w:rsidP="00E548D6">
      <w:pPr>
        <w:tabs>
          <w:tab w:val="left" w:pos="8010"/>
        </w:tabs>
        <w:spacing w:before="240" w:after="240" w:line="240" w:lineRule="exact"/>
        <w:contextualSpacing/>
        <w:rPr>
          <w:rFonts w:ascii="Calibri" w:hAnsi="Calibri" w:cs="Calibri"/>
          <w:sz w:val="20"/>
          <w:szCs w:val="20"/>
        </w:rPr>
      </w:pPr>
      <w:r>
        <w:rPr>
          <w:rFonts w:ascii="Courier New" w:hAnsi="Courier New" w:cs="Courier New"/>
          <w:sz w:val="20"/>
          <w:szCs w:val="20"/>
        </w:rPr>
        <w:t>formats:</w:t>
      </w:r>
    </w:p>
    <w:p w14:paraId="25CC952B" w14:textId="06625795" w:rsidR="00A7667B" w:rsidRDefault="00A7667B" w:rsidP="00E548D6">
      <w:pPr>
        <w:tabs>
          <w:tab w:val="left" w:pos="8010"/>
        </w:tabs>
        <w:spacing w:before="240" w:after="240" w:line="240" w:lineRule="exact"/>
        <w:contextualSpacing/>
        <w:rPr>
          <w:rFonts w:ascii="Courier New" w:hAnsi="Courier New" w:cs="Courier New"/>
          <w:sz w:val="20"/>
          <w:szCs w:val="20"/>
        </w:rPr>
      </w:pPr>
      <w:r w:rsidRPr="00A7667B">
        <w:rPr>
          <w:rFonts w:ascii="Courier New" w:hAnsi="Courier New" w:cs="Courier New"/>
          <w:sz w:val="20"/>
          <w:szCs w:val="20"/>
        </w:rPr>
        <w:t xml:space="preserve">- directory: </w:t>
      </w:r>
      <w:r>
        <w:rPr>
          <w:rFonts w:ascii="Courier New" w:hAnsi="Courier New" w:cs="Courier New"/>
          <w:sz w:val="20"/>
          <w:szCs w:val="20"/>
        </w:rPr>
        <w:t>json</w:t>
      </w:r>
      <w:r>
        <w:rPr>
          <w:rFonts w:ascii="Courier New" w:hAnsi="Courier New" w:cs="Courier New"/>
          <w:sz w:val="20"/>
          <w:szCs w:val="20"/>
        </w:rPr>
        <w:tab/>
      </w:r>
      <w:r w:rsidRPr="00A7667B">
        <w:rPr>
          <w:rFonts w:ascii="Calibri" w:hAnsi="Calibri" w:cs="Calibri"/>
          <w:i/>
          <w:iCs/>
          <w:sz w:val="20"/>
          <w:szCs w:val="20"/>
        </w:rPr>
        <w:t>convention?</w:t>
      </w:r>
    </w:p>
    <w:p w14:paraId="53B31445" w14:textId="6C20DC6D" w:rsidR="00A7667B" w:rsidRDefault="00584AE8" w:rsidP="00E548D6">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w:t>
      </w:r>
      <w:r w:rsidR="00A7667B">
        <w:rPr>
          <w:rFonts w:ascii="Courier New" w:hAnsi="Courier New" w:cs="Courier New"/>
          <w:sz w:val="20"/>
          <w:szCs w:val="20"/>
        </w:rPr>
        <w:t xml:space="preserve">syntax: </w:t>
      </w:r>
      <w:r w:rsidR="00CE1573">
        <w:rPr>
          <w:rFonts w:ascii="Courier New" w:hAnsi="Courier New" w:cs="Courier New"/>
          <w:sz w:val="20"/>
          <w:szCs w:val="20"/>
        </w:rPr>
        <w:t>json</w:t>
      </w:r>
      <w:r w:rsidR="00A7667B">
        <w:rPr>
          <w:rFonts w:ascii="Courier New" w:hAnsi="Courier New" w:cs="Courier New"/>
          <w:sz w:val="20"/>
          <w:szCs w:val="20"/>
        </w:rPr>
        <w:tab/>
      </w:r>
      <w:r w:rsidR="00A7667B" w:rsidRPr="00A7667B">
        <w:rPr>
          <w:rFonts w:ascii="Calibri" w:hAnsi="Calibri" w:cs="Calibri"/>
          <w:i/>
          <w:iCs/>
          <w:sz w:val="20"/>
          <w:szCs w:val="20"/>
        </w:rPr>
        <w:t>for build auto</w:t>
      </w:r>
    </w:p>
    <w:p w14:paraId="4C7316C8" w14:textId="517BBC1C" w:rsidR="00CE1573" w:rsidRDefault="00CE1573" w:rsidP="00E548D6">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uriSuffix: json</w:t>
      </w:r>
      <w:r>
        <w:rPr>
          <w:rFonts w:ascii="Courier New" w:hAnsi="Courier New" w:cs="Courier New"/>
          <w:sz w:val="20"/>
          <w:szCs w:val="20"/>
        </w:rPr>
        <w:tab/>
      </w:r>
      <w:r w:rsidRPr="00A7667B">
        <w:rPr>
          <w:rFonts w:ascii="Calibri" w:hAnsi="Calibri" w:cs="Calibri"/>
          <w:i/>
          <w:iCs/>
          <w:sz w:val="20"/>
          <w:szCs w:val="20"/>
        </w:rPr>
        <w:t>convention?</w:t>
      </w:r>
    </w:p>
    <w:p w14:paraId="3DDC76E3" w14:textId="0692E54B" w:rsidR="00A7667B" w:rsidRDefault="00A7667B" w:rsidP="00E548D6">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directory: simple.xml</w:t>
      </w:r>
      <w:r w:rsidR="00482EFE">
        <w:rPr>
          <w:rFonts w:ascii="Courier New" w:hAnsi="Courier New" w:cs="Courier New"/>
          <w:sz w:val="20"/>
          <w:szCs w:val="20"/>
        </w:rPr>
        <w:tab/>
      </w:r>
      <w:r w:rsidR="00482EFE" w:rsidRPr="00A7667B">
        <w:rPr>
          <w:rFonts w:ascii="Calibri" w:hAnsi="Calibri" w:cs="Calibri"/>
          <w:i/>
          <w:iCs/>
          <w:sz w:val="20"/>
          <w:szCs w:val="20"/>
        </w:rPr>
        <w:t>convention?</w:t>
      </w:r>
    </w:p>
    <w:p w14:paraId="06314102" w14:textId="565F91EF" w:rsidR="00A7667B" w:rsidRDefault="00A7667B" w:rsidP="00E548D6">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syntax: </w:t>
      </w:r>
      <w:r w:rsidR="00CE1573">
        <w:rPr>
          <w:rFonts w:ascii="Courier New" w:hAnsi="Courier New" w:cs="Courier New"/>
          <w:sz w:val="20"/>
          <w:szCs w:val="20"/>
        </w:rPr>
        <w:t>simple.xml</w:t>
      </w:r>
      <w:r w:rsidR="00482EFE" w:rsidRPr="00482EFE">
        <w:rPr>
          <w:rFonts w:ascii="Calibri" w:hAnsi="Calibri" w:cs="Calibri"/>
          <w:i/>
          <w:iCs/>
          <w:sz w:val="20"/>
          <w:szCs w:val="20"/>
        </w:rPr>
        <w:t xml:space="preserve"> </w:t>
      </w:r>
      <w:r w:rsidR="00482EFE">
        <w:rPr>
          <w:rFonts w:ascii="Calibri" w:hAnsi="Calibri" w:cs="Calibri"/>
          <w:i/>
          <w:iCs/>
          <w:sz w:val="20"/>
          <w:szCs w:val="20"/>
        </w:rPr>
        <w:tab/>
      </w:r>
      <w:bookmarkStart w:id="0" w:name="_Hlk110269074"/>
      <w:r w:rsidR="00482EFE" w:rsidRPr="00A7667B">
        <w:rPr>
          <w:rFonts w:ascii="Calibri" w:hAnsi="Calibri" w:cs="Calibri"/>
          <w:i/>
          <w:iCs/>
          <w:sz w:val="20"/>
          <w:szCs w:val="20"/>
        </w:rPr>
        <w:t>for build auto</w:t>
      </w:r>
      <w:bookmarkEnd w:id="0"/>
    </w:p>
    <w:p w14:paraId="4E1911D6" w14:textId="0EE2694F" w:rsidR="00CE1573" w:rsidRDefault="00CE1573" w:rsidP="00E548D6">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uriSuffix:simple.xml</w:t>
      </w:r>
      <w:r>
        <w:rPr>
          <w:rFonts w:ascii="Courier New" w:hAnsi="Courier New" w:cs="Courier New"/>
          <w:sz w:val="20"/>
          <w:szCs w:val="20"/>
        </w:rPr>
        <w:tab/>
      </w:r>
      <w:r w:rsidRPr="00A7667B">
        <w:rPr>
          <w:rFonts w:ascii="Calibri" w:hAnsi="Calibri" w:cs="Calibri"/>
          <w:i/>
          <w:iCs/>
          <w:sz w:val="20"/>
          <w:szCs w:val="20"/>
        </w:rPr>
        <w:t>convention?</w:t>
      </w:r>
    </w:p>
    <w:p w14:paraId="5CDF887C" w14:textId="711F053E" w:rsidR="00A7667B" w:rsidRDefault="00A7667B" w:rsidP="00E548D6">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directory: xml</w:t>
      </w:r>
      <w:r w:rsidR="00482EFE">
        <w:rPr>
          <w:rFonts w:ascii="Courier New" w:hAnsi="Courier New" w:cs="Courier New"/>
          <w:sz w:val="20"/>
          <w:szCs w:val="20"/>
        </w:rPr>
        <w:tab/>
      </w:r>
      <w:r w:rsidR="00482EFE" w:rsidRPr="00A7667B">
        <w:rPr>
          <w:rFonts w:ascii="Calibri" w:hAnsi="Calibri" w:cs="Calibri"/>
          <w:i/>
          <w:iCs/>
          <w:sz w:val="20"/>
          <w:szCs w:val="20"/>
        </w:rPr>
        <w:t>convention?</w:t>
      </w:r>
    </w:p>
    <w:p w14:paraId="2A73AF91" w14:textId="00E95938" w:rsidR="00EA375C" w:rsidRPr="00482EFE" w:rsidRDefault="00A7667B" w:rsidP="00E548D6">
      <w:pPr>
        <w:tabs>
          <w:tab w:val="left" w:pos="8010"/>
        </w:tabs>
        <w:spacing w:before="240" w:after="240" w:line="240" w:lineRule="exact"/>
        <w:rPr>
          <w:rFonts w:ascii="Courier New" w:hAnsi="Courier New" w:cs="Courier New"/>
          <w:sz w:val="20"/>
          <w:szCs w:val="20"/>
        </w:rPr>
      </w:pPr>
      <w:r>
        <w:rPr>
          <w:rFonts w:ascii="Courier New" w:hAnsi="Courier New" w:cs="Courier New"/>
          <w:sz w:val="20"/>
          <w:szCs w:val="20"/>
        </w:rPr>
        <w:t xml:space="preserve">  syntax: </w:t>
      </w:r>
      <w:r w:rsidR="00CE1573">
        <w:rPr>
          <w:rFonts w:ascii="Courier New" w:hAnsi="Courier New" w:cs="Courier New"/>
          <w:sz w:val="20"/>
          <w:szCs w:val="20"/>
        </w:rPr>
        <w:t>xml</w:t>
      </w:r>
      <w:r w:rsidR="00482EFE">
        <w:rPr>
          <w:rFonts w:ascii="Courier New" w:hAnsi="Courier New" w:cs="Courier New"/>
          <w:sz w:val="20"/>
          <w:szCs w:val="20"/>
        </w:rPr>
        <w:tab/>
      </w:r>
      <w:r w:rsidR="00482EFE" w:rsidRPr="00A7667B">
        <w:rPr>
          <w:rFonts w:ascii="Calibri" w:hAnsi="Calibri" w:cs="Calibri"/>
          <w:i/>
          <w:iCs/>
          <w:sz w:val="20"/>
          <w:szCs w:val="20"/>
        </w:rPr>
        <w:t>for build auto</w:t>
      </w:r>
    </w:p>
    <w:p w14:paraId="73EF6B40" w14:textId="7A039902" w:rsidR="00482EFE" w:rsidRPr="00F56B9C" w:rsidRDefault="00482EFE" w:rsidP="00482EFE">
      <w:pPr>
        <w:spacing w:before="360" w:after="240"/>
        <w:rPr>
          <w:rFonts w:asciiTheme="majorHAnsi" w:hAnsiTheme="majorHAnsi" w:cstheme="majorHAnsi"/>
          <w:b/>
          <w:bCs/>
          <w:sz w:val="22"/>
          <w:szCs w:val="22"/>
        </w:rPr>
      </w:pPr>
      <w:r>
        <w:rPr>
          <w:rFonts w:asciiTheme="majorHAnsi" w:hAnsiTheme="majorHAnsi" w:cstheme="majorHAnsi"/>
          <w:b/>
          <w:bCs/>
          <w:sz w:val="22"/>
          <w:szCs w:val="22"/>
        </w:rPr>
        <w:t xml:space="preserve">More complexity! </w:t>
      </w:r>
      <w:r w:rsidRPr="00F56B9C">
        <w:rPr>
          <w:rFonts w:asciiTheme="majorHAnsi" w:hAnsiTheme="majorHAnsi" w:cstheme="majorHAnsi"/>
          <w:b/>
          <w:bCs/>
          <w:sz w:val="22"/>
          <w:szCs w:val="22"/>
        </w:rPr>
        <w:t xml:space="preserve"> </w:t>
      </w:r>
      <w:r>
        <w:rPr>
          <w:rFonts w:asciiTheme="majorHAnsi" w:hAnsiTheme="majorHAnsi" w:cstheme="majorHAnsi"/>
          <w:b/>
          <w:bCs/>
          <w:sz w:val="22"/>
          <w:szCs w:val="22"/>
        </w:rPr>
        <w:t>CMF model, two classes, one format apiece</w:t>
      </w:r>
    </w:p>
    <w:p w14:paraId="42F27853" w14:textId="10615BA2" w:rsidR="00482EFE" w:rsidRDefault="00E548D6" w:rsidP="002B2D93">
      <w:pPr>
        <w:keepNext/>
        <w:keepLines/>
        <w:spacing w:before="240" w:after="240"/>
        <w:rPr>
          <w:rFonts w:asciiTheme="majorHAnsi" w:hAnsiTheme="majorHAnsi" w:cstheme="majorHAnsi"/>
          <w:sz w:val="22"/>
          <w:szCs w:val="22"/>
        </w:rPr>
      </w:pPr>
      <w:r>
        <w:rPr>
          <w:rFonts w:asciiTheme="majorHAnsi" w:hAnsiTheme="majorHAnsi" w:cstheme="majorHAnsi"/>
          <w:sz w:val="22"/>
          <w:szCs w:val="22"/>
        </w:rPr>
        <w:t xml:space="preserve">This example </w:t>
      </w:r>
      <w:r w:rsidR="00482EFE">
        <w:rPr>
          <w:rFonts w:asciiTheme="majorHAnsi" w:hAnsiTheme="majorHAnsi" w:cstheme="majorHAnsi"/>
          <w:sz w:val="22"/>
          <w:szCs w:val="22"/>
        </w:rPr>
        <w:t xml:space="preserve">specifies </w:t>
      </w:r>
      <w:r>
        <w:rPr>
          <w:rFonts w:asciiTheme="majorHAnsi" w:hAnsiTheme="majorHAnsi" w:cstheme="majorHAnsi"/>
          <w:sz w:val="22"/>
          <w:szCs w:val="22"/>
        </w:rPr>
        <w:t>two message classes:  a claim, and a claim response.</w:t>
      </w:r>
      <w:r w:rsidR="00482EFE">
        <w:rPr>
          <w:rFonts w:asciiTheme="majorHAnsi" w:hAnsiTheme="majorHAnsi" w:cstheme="majorHAnsi"/>
          <w:sz w:val="22"/>
          <w:szCs w:val="22"/>
        </w:rPr>
        <w:t xml:space="preserve">  </w:t>
      </w:r>
      <w:r w:rsidR="00997AB2">
        <w:rPr>
          <w:rFonts w:asciiTheme="majorHAnsi" w:hAnsiTheme="majorHAnsi" w:cstheme="majorHAnsi"/>
          <w:sz w:val="22"/>
          <w:szCs w:val="22"/>
        </w:rPr>
        <w:t>We’ll use JSON syntax for the message formats.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248"/>
        <w:gridCol w:w="450"/>
      </w:tblGrid>
      <w:tr w:rsidR="00997AB2" w:rsidRPr="00071B2F" w14:paraId="2F240608" w14:textId="77777777" w:rsidTr="004B1B4C">
        <w:tc>
          <w:tcPr>
            <w:tcW w:w="2842" w:type="dxa"/>
          </w:tcPr>
          <w:p w14:paraId="08C1D753" w14:textId="77777777" w:rsidR="00997AB2" w:rsidRPr="00071B2F" w:rsidRDefault="00997AB2"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 xml:space="preserve">Directory / </w:t>
            </w:r>
            <w:r>
              <w:rPr>
                <w:rFonts w:asciiTheme="majorHAnsi" w:hAnsiTheme="majorHAnsi" w:cstheme="majorHAnsi"/>
                <w:b/>
                <w:bCs/>
                <w:sz w:val="22"/>
                <w:szCs w:val="22"/>
              </w:rPr>
              <w:t>F</w:t>
            </w:r>
            <w:r w:rsidRPr="00071B2F">
              <w:rPr>
                <w:rFonts w:asciiTheme="majorHAnsi" w:hAnsiTheme="majorHAnsi" w:cstheme="majorHAnsi"/>
                <w:b/>
                <w:bCs/>
                <w:sz w:val="22"/>
                <w:szCs w:val="22"/>
              </w:rPr>
              <w:t>ile name</w:t>
            </w:r>
          </w:p>
        </w:tc>
        <w:tc>
          <w:tcPr>
            <w:tcW w:w="6248" w:type="dxa"/>
          </w:tcPr>
          <w:p w14:paraId="0F6E33D7" w14:textId="77777777" w:rsidR="00997AB2" w:rsidRPr="00071B2F" w:rsidRDefault="00997AB2"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Description</w:t>
            </w:r>
          </w:p>
        </w:tc>
        <w:tc>
          <w:tcPr>
            <w:tcW w:w="450" w:type="dxa"/>
          </w:tcPr>
          <w:p w14:paraId="11C78AC9" w14:textId="77777777" w:rsidR="00997AB2" w:rsidRPr="006056AE" w:rsidRDefault="00997AB2" w:rsidP="004B1B4C">
            <w:pPr>
              <w:spacing w:before="60" w:after="60"/>
              <w:jc w:val="both"/>
              <w:rPr>
                <w:rFonts w:asciiTheme="majorHAnsi" w:hAnsiTheme="majorHAnsi" w:cstheme="majorHAnsi"/>
                <w:b/>
                <w:bCs/>
                <w:sz w:val="22"/>
                <w:szCs w:val="22"/>
              </w:rPr>
            </w:pPr>
            <w:r>
              <w:rPr>
                <w:rFonts w:asciiTheme="majorHAnsi" w:hAnsiTheme="majorHAnsi" w:cstheme="majorHAnsi"/>
                <w:b/>
                <w:bCs/>
                <w:sz w:val="22"/>
                <w:szCs w:val="22"/>
              </w:rPr>
              <w:t>G</w:t>
            </w:r>
          </w:p>
        </w:tc>
      </w:tr>
      <w:tr w:rsidR="00997AB2" w14:paraId="5A72DFBA" w14:textId="77777777" w:rsidTr="004B1B4C">
        <w:tc>
          <w:tcPr>
            <w:tcW w:w="2842" w:type="dxa"/>
          </w:tcPr>
          <w:p w14:paraId="14081F8D" w14:textId="77777777" w:rsidR="00997AB2" w:rsidRDefault="00997AB2" w:rsidP="004B1B4C">
            <w:pPr>
              <w:spacing w:before="60" w:after="60"/>
              <w:rPr>
                <w:rFonts w:asciiTheme="majorHAnsi" w:hAnsiTheme="majorHAnsi" w:cstheme="majorHAnsi"/>
                <w:sz w:val="22"/>
                <w:szCs w:val="22"/>
              </w:rPr>
            </w:pPr>
            <w:r>
              <w:rPr>
                <w:rFonts w:asciiTheme="majorHAnsi" w:hAnsiTheme="majorHAnsi" w:cstheme="majorHAnsi"/>
                <w:sz w:val="22"/>
                <w:szCs w:val="22"/>
              </w:rPr>
              <w:t>Claim.mspec/</w:t>
            </w:r>
          </w:p>
        </w:tc>
        <w:tc>
          <w:tcPr>
            <w:tcW w:w="6248" w:type="dxa"/>
          </w:tcPr>
          <w:p w14:paraId="16AF1202" w14:textId="77777777" w:rsidR="00997AB2" w:rsidRDefault="00997AB2" w:rsidP="004B1B4C">
            <w:pPr>
              <w:spacing w:before="60" w:after="60"/>
              <w:rPr>
                <w:rFonts w:asciiTheme="majorHAnsi" w:hAnsiTheme="majorHAnsi" w:cstheme="majorHAnsi"/>
                <w:sz w:val="22"/>
                <w:szCs w:val="22"/>
              </w:rPr>
            </w:pPr>
            <w:r>
              <w:rPr>
                <w:rFonts w:asciiTheme="majorHAnsi" w:hAnsiTheme="majorHAnsi" w:cstheme="majorHAnsi"/>
                <w:sz w:val="22"/>
                <w:szCs w:val="22"/>
              </w:rPr>
              <w:t>message specification directory</w:t>
            </w:r>
          </w:p>
        </w:tc>
        <w:tc>
          <w:tcPr>
            <w:tcW w:w="450" w:type="dxa"/>
          </w:tcPr>
          <w:p w14:paraId="55528987" w14:textId="77777777" w:rsidR="00997AB2" w:rsidRDefault="00997AB2" w:rsidP="004B1B4C">
            <w:pPr>
              <w:spacing w:before="60" w:after="60"/>
              <w:jc w:val="both"/>
              <w:rPr>
                <w:rFonts w:asciiTheme="majorHAnsi" w:hAnsiTheme="majorHAnsi" w:cstheme="majorHAnsi"/>
                <w:sz w:val="22"/>
                <w:szCs w:val="22"/>
              </w:rPr>
            </w:pPr>
          </w:p>
        </w:tc>
      </w:tr>
      <w:tr w:rsidR="00997AB2" w14:paraId="00733BF8" w14:textId="77777777" w:rsidTr="004B1B4C">
        <w:tc>
          <w:tcPr>
            <w:tcW w:w="2842" w:type="dxa"/>
          </w:tcPr>
          <w:p w14:paraId="7A7605EF" w14:textId="77777777" w:rsidR="00997AB2" w:rsidRDefault="00997AB2"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manifest.{xml,json,yaml}</w:t>
            </w:r>
          </w:p>
        </w:tc>
        <w:tc>
          <w:tcPr>
            <w:tcW w:w="6248" w:type="dxa"/>
          </w:tcPr>
          <w:p w14:paraId="1CCE925E" w14:textId="77777777" w:rsidR="00997AB2" w:rsidRDefault="00997AB2" w:rsidP="004B1B4C">
            <w:pPr>
              <w:spacing w:before="60" w:after="60"/>
              <w:rPr>
                <w:rFonts w:asciiTheme="majorHAnsi" w:hAnsiTheme="majorHAnsi" w:cstheme="majorHAnsi"/>
                <w:sz w:val="22"/>
                <w:szCs w:val="22"/>
              </w:rPr>
            </w:pPr>
            <w:r>
              <w:rPr>
                <w:rFonts w:asciiTheme="majorHAnsi" w:hAnsiTheme="majorHAnsi" w:cstheme="majorHAnsi"/>
                <w:sz w:val="22"/>
                <w:szCs w:val="22"/>
              </w:rPr>
              <w:t>it’s a NIEM message; can be any supported syntax</w:t>
            </w:r>
          </w:p>
        </w:tc>
        <w:tc>
          <w:tcPr>
            <w:tcW w:w="450" w:type="dxa"/>
          </w:tcPr>
          <w:p w14:paraId="3BD1F365" w14:textId="77777777" w:rsidR="00997AB2" w:rsidRDefault="00997AB2" w:rsidP="004B1B4C">
            <w:pPr>
              <w:spacing w:before="60" w:after="60"/>
              <w:jc w:val="both"/>
              <w:rPr>
                <w:rFonts w:asciiTheme="majorHAnsi" w:hAnsiTheme="majorHAnsi" w:cstheme="majorHAnsi"/>
                <w:sz w:val="22"/>
                <w:szCs w:val="22"/>
              </w:rPr>
            </w:pPr>
          </w:p>
        </w:tc>
      </w:tr>
      <w:tr w:rsidR="00997AB2" w14:paraId="37DCFCAD" w14:textId="77777777" w:rsidTr="004B1B4C">
        <w:tc>
          <w:tcPr>
            <w:tcW w:w="2842" w:type="dxa"/>
          </w:tcPr>
          <w:p w14:paraId="5FD03723" w14:textId="77777777" w:rsidR="00997AB2" w:rsidRDefault="00997AB2"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lastRenderedPageBreak/>
              <w:t xml:space="preserve">    model.cmf</w:t>
            </w:r>
          </w:p>
        </w:tc>
        <w:tc>
          <w:tcPr>
            <w:tcW w:w="6248" w:type="dxa"/>
          </w:tcPr>
          <w:p w14:paraId="51E033B3" w14:textId="77777777" w:rsidR="00997AB2" w:rsidRDefault="00997AB2" w:rsidP="004B1B4C">
            <w:pPr>
              <w:spacing w:before="60" w:after="60"/>
              <w:rPr>
                <w:rFonts w:asciiTheme="majorHAnsi" w:hAnsiTheme="majorHAnsi" w:cstheme="majorHAnsi"/>
                <w:sz w:val="22"/>
                <w:szCs w:val="22"/>
              </w:rPr>
            </w:pPr>
            <w:r>
              <w:rPr>
                <w:rFonts w:asciiTheme="majorHAnsi" w:hAnsiTheme="majorHAnsi" w:cstheme="majorHAnsi"/>
                <w:sz w:val="22"/>
                <w:szCs w:val="22"/>
              </w:rPr>
              <w:t>data model in CMF</w:t>
            </w:r>
          </w:p>
        </w:tc>
        <w:tc>
          <w:tcPr>
            <w:tcW w:w="450" w:type="dxa"/>
          </w:tcPr>
          <w:p w14:paraId="212C343E" w14:textId="77777777" w:rsidR="00997AB2" w:rsidRDefault="00997AB2" w:rsidP="004B1B4C">
            <w:pPr>
              <w:spacing w:before="60" w:after="60"/>
              <w:jc w:val="both"/>
              <w:rPr>
                <w:rFonts w:asciiTheme="majorHAnsi" w:hAnsiTheme="majorHAnsi" w:cstheme="majorHAnsi"/>
                <w:sz w:val="22"/>
                <w:szCs w:val="22"/>
              </w:rPr>
            </w:pPr>
          </w:p>
        </w:tc>
      </w:tr>
      <w:tr w:rsidR="00997AB2" w14:paraId="12425010" w14:textId="77777777" w:rsidTr="004B1B4C">
        <w:tc>
          <w:tcPr>
            <w:tcW w:w="2842" w:type="dxa"/>
          </w:tcPr>
          <w:p w14:paraId="33D63DA2" w14:textId="16DD5B8A" w:rsidR="00997AB2" w:rsidRDefault="00997AB2"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class.</w:t>
            </w:r>
            <w:r w:rsidR="009669B9">
              <w:rPr>
                <w:rFonts w:asciiTheme="majorHAnsi" w:hAnsiTheme="majorHAnsi" w:cstheme="majorHAnsi"/>
                <w:sz w:val="22"/>
                <w:szCs w:val="22"/>
              </w:rPr>
              <w:t>C</w:t>
            </w:r>
            <w:r>
              <w:rPr>
                <w:rFonts w:asciiTheme="majorHAnsi" w:hAnsiTheme="majorHAnsi" w:cstheme="majorHAnsi"/>
                <w:sz w:val="22"/>
                <w:szCs w:val="22"/>
              </w:rPr>
              <w:t>laim/</w:t>
            </w:r>
          </w:p>
        </w:tc>
        <w:tc>
          <w:tcPr>
            <w:tcW w:w="6248" w:type="dxa"/>
          </w:tcPr>
          <w:p w14:paraId="3D073FF3" w14:textId="1C98B346" w:rsidR="00997AB2" w:rsidRDefault="00997AB2" w:rsidP="004B1B4C">
            <w:pPr>
              <w:spacing w:before="60" w:after="60"/>
              <w:rPr>
                <w:rFonts w:asciiTheme="majorHAnsi" w:hAnsiTheme="majorHAnsi" w:cstheme="majorHAnsi"/>
                <w:sz w:val="22"/>
                <w:szCs w:val="22"/>
              </w:rPr>
            </w:pPr>
          </w:p>
        </w:tc>
        <w:tc>
          <w:tcPr>
            <w:tcW w:w="450" w:type="dxa"/>
          </w:tcPr>
          <w:p w14:paraId="5A2D2DC9" w14:textId="77777777" w:rsidR="00997AB2" w:rsidRDefault="00997AB2" w:rsidP="004B1B4C">
            <w:pPr>
              <w:spacing w:before="60" w:after="60"/>
              <w:jc w:val="both"/>
              <w:rPr>
                <w:rFonts w:asciiTheme="majorHAnsi" w:hAnsiTheme="majorHAnsi" w:cstheme="majorHAnsi"/>
                <w:sz w:val="22"/>
                <w:szCs w:val="22"/>
              </w:rPr>
            </w:pPr>
          </w:p>
        </w:tc>
      </w:tr>
      <w:tr w:rsidR="00997AB2" w14:paraId="61D47673" w14:textId="77777777" w:rsidTr="004B1B4C">
        <w:tc>
          <w:tcPr>
            <w:tcW w:w="2842" w:type="dxa"/>
          </w:tcPr>
          <w:p w14:paraId="150639B3" w14:textId="0AE0D8FA" w:rsidR="00997AB2" w:rsidRDefault="00997AB2"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constraint.cmf</w:t>
            </w:r>
          </w:p>
        </w:tc>
        <w:tc>
          <w:tcPr>
            <w:tcW w:w="6248" w:type="dxa"/>
          </w:tcPr>
          <w:p w14:paraId="2AE0513C" w14:textId="4E212A0B" w:rsidR="00997AB2" w:rsidRDefault="00997AB2" w:rsidP="004B1B4C">
            <w:pPr>
              <w:spacing w:before="60" w:after="60"/>
              <w:rPr>
                <w:rFonts w:asciiTheme="majorHAnsi" w:hAnsiTheme="majorHAnsi" w:cstheme="majorHAnsi"/>
                <w:sz w:val="22"/>
                <w:szCs w:val="22"/>
              </w:rPr>
            </w:pPr>
            <w:r>
              <w:rPr>
                <w:rFonts w:asciiTheme="majorHAnsi" w:hAnsiTheme="majorHAnsi" w:cstheme="majorHAnsi"/>
                <w:sz w:val="22"/>
                <w:szCs w:val="22"/>
              </w:rPr>
              <w:t>optional model constraint file for this class</w:t>
            </w:r>
          </w:p>
        </w:tc>
        <w:tc>
          <w:tcPr>
            <w:tcW w:w="450" w:type="dxa"/>
          </w:tcPr>
          <w:p w14:paraId="7A993007" w14:textId="43A5DB7C" w:rsidR="00997AB2" w:rsidRDefault="00997AB2" w:rsidP="004B1B4C">
            <w:pPr>
              <w:spacing w:before="60" w:after="60"/>
              <w:jc w:val="both"/>
              <w:rPr>
                <w:rFonts w:asciiTheme="majorHAnsi" w:hAnsiTheme="majorHAnsi" w:cstheme="majorHAnsi"/>
                <w:sz w:val="22"/>
                <w:szCs w:val="22"/>
              </w:rPr>
            </w:pPr>
          </w:p>
        </w:tc>
      </w:tr>
      <w:tr w:rsidR="00997AB2" w14:paraId="6EABFBA7" w14:textId="77777777" w:rsidTr="004B1B4C">
        <w:tc>
          <w:tcPr>
            <w:tcW w:w="2842" w:type="dxa"/>
          </w:tcPr>
          <w:p w14:paraId="4155D4D3" w14:textId="64664D06" w:rsidR="00997AB2" w:rsidRDefault="00997AB2"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context.json</w:t>
            </w:r>
          </w:p>
        </w:tc>
        <w:tc>
          <w:tcPr>
            <w:tcW w:w="6248" w:type="dxa"/>
          </w:tcPr>
          <w:p w14:paraId="14D288EF" w14:textId="59AAFD02" w:rsidR="00997AB2" w:rsidRDefault="002B2D93" w:rsidP="004B1B4C">
            <w:pPr>
              <w:spacing w:before="60" w:after="60"/>
              <w:rPr>
                <w:rFonts w:asciiTheme="majorHAnsi" w:hAnsiTheme="majorHAnsi" w:cstheme="majorHAnsi"/>
                <w:sz w:val="22"/>
                <w:szCs w:val="22"/>
              </w:rPr>
            </w:pPr>
            <w:r>
              <w:rPr>
                <w:rFonts w:asciiTheme="majorHAnsi" w:hAnsiTheme="majorHAnsi" w:cstheme="majorHAnsi"/>
                <w:sz w:val="22"/>
                <w:szCs w:val="22"/>
              </w:rPr>
              <w:t>JSON-LD context for this format</w:t>
            </w:r>
          </w:p>
        </w:tc>
        <w:tc>
          <w:tcPr>
            <w:tcW w:w="450" w:type="dxa"/>
          </w:tcPr>
          <w:p w14:paraId="6BDBE9FA" w14:textId="227789A6" w:rsidR="00997AB2" w:rsidRDefault="002B2D93" w:rsidP="004B1B4C">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2B2D93" w14:paraId="76FD7950" w14:textId="77777777" w:rsidTr="004B1B4C">
        <w:tc>
          <w:tcPr>
            <w:tcW w:w="2842" w:type="dxa"/>
          </w:tcPr>
          <w:p w14:paraId="38195F95" w14:textId="036D4375" w:rsidR="002B2D93" w:rsidRDefault="002B2D93" w:rsidP="002B2D9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4074B803" w14:textId="5192F643" w:rsidR="002B2D93" w:rsidRDefault="002B2D93" w:rsidP="002B2D93">
            <w:pPr>
              <w:spacing w:before="60" w:after="60"/>
              <w:rPr>
                <w:rFonts w:asciiTheme="majorHAnsi" w:hAnsiTheme="majorHAnsi" w:cstheme="majorHAnsi"/>
                <w:sz w:val="22"/>
                <w:szCs w:val="22"/>
              </w:rPr>
            </w:pPr>
            <w:r>
              <w:rPr>
                <w:rFonts w:asciiTheme="majorHAnsi" w:hAnsiTheme="majorHAnsi" w:cstheme="majorHAnsi"/>
                <w:sz w:val="22"/>
                <w:szCs w:val="22"/>
              </w:rPr>
              <w:t>optional; a NIEM message, or maybe just CSV</w:t>
            </w:r>
          </w:p>
        </w:tc>
        <w:tc>
          <w:tcPr>
            <w:tcW w:w="450" w:type="dxa"/>
          </w:tcPr>
          <w:p w14:paraId="58C41F9C" w14:textId="77777777" w:rsidR="002B2D93" w:rsidRDefault="002B2D93" w:rsidP="002B2D93">
            <w:pPr>
              <w:spacing w:before="60" w:after="60"/>
              <w:jc w:val="both"/>
              <w:rPr>
                <w:rFonts w:asciiTheme="majorHAnsi" w:hAnsiTheme="majorHAnsi" w:cstheme="majorHAnsi"/>
                <w:sz w:val="22"/>
                <w:szCs w:val="22"/>
              </w:rPr>
            </w:pPr>
          </w:p>
        </w:tc>
      </w:tr>
      <w:tr w:rsidR="002B2D93" w14:paraId="4F1CBCC3" w14:textId="77777777" w:rsidTr="004B1B4C">
        <w:tc>
          <w:tcPr>
            <w:tcW w:w="2842" w:type="dxa"/>
          </w:tcPr>
          <w:p w14:paraId="5ABCFC48" w14:textId="434C9249" w:rsidR="002B2D93" w:rsidRDefault="002B2D93" w:rsidP="002B2D9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validate.json</w:t>
            </w:r>
          </w:p>
        </w:tc>
        <w:tc>
          <w:tcPr>
            <w:tcW w:w="6248" w:type="dxa"/>
          </w:tcPr>
          <w:p w14:paraId="1F273039" w14:textId="0DFE4840" w:rsidR="002B2D93" w:rsidRDefault="002B2D93" w:rsidP="002B2D93">
            <w:pPr>
              <w:spacing w:before="60" w:after="60"/>
              <w:rPr>
                <w:rFonts w:asciiTheme="majorHAnsi" w:hAnsiTheme="majorHAnsi" w:cstheme="majorHAnsi"/>
                <w:sz w:val="22"/>
                <w:szCs w:val="22"/>
              </w:rPr>
            </w:pPr>
            <w:r>
              <w:rPr>
                <w:rFonts w:asciiTheme="majorHAnsi" w:hAnsiTheme="majorHAnsi" w:cstheme="majorHAnsi"/>
                <w:sz w:val="22"/>
                <w:szCs w:val="22"/>
              </w:rPr>
              <w:t>JSON Schema generated from CMF</w:t>
            </w:r>
          </w:p>
        </w:tc>
        <w:tc>
          <w:tcPr>
            <w:tcW w:w="450" w:type="dxa"/>
          </w:tcPr>
          <w:p w14:paraId="3D71BAEC" w14:textId="5EE86B70" w:rsidR="002B2D93" w:rsidRDefault="002B2D93" w:rsidP="002B2D9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2B2D93" w14:paraId="6C3F305A" w14:textId="77777777" w:rsidTr="004B1B4C">
        <w:tc>
          <w:tcPr>
            <w:tcW w:w="2842" w:type="dxa"/>
          </w:tcPr>
          <w:p w14:paraId="2E058ABF" w14:textId="245B0901" w:rsidR="002B2D93" w:rsidRDefault="002B2D93" w:rsidP="002B2D9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class.</w:t>
            </w:r>
            <w:r w:rsidR="009669B9">
              <w:rPr>
                <w:rFonts w:asciiTheme="majorHAnsi" w:hAnsiTheme="majorHAnsi" w:cstheme="majorHAnsi"/>
                <w:sz w:val="22"/>
                <w:szCs w:val="22"/>
              </w:rPr>
              <w:t>ClaimR</w:t>
            </w:r>
            <w:r>
              <w:rPr>
                <w:rFonts w:asciiTheme="majorHAnsi" w:hAnsiTheme="majorHAnsi" w:cstheme="majorHAnsi"/>
                <w:sz w:val="22"/>
                <w:szCs w:val="22"/>
              </w:rPr>
              <w:t>esponse/</w:t>
            </w:r>
          </w:p>
        </w:tc>
        <w:tc>
          <w:tcPr>
            <w:tcW w:w="6248" w:type="dxa"/>
          </w:tcPr>
          <w:p w14:paraId="25A88606" w14:textId="77777777" w:rsidR="002B2D93" w:rsidRDefault="002B2D93" w:rsidP="002B2D93">
            <w:pPr>
              <w:spacing w:before="60" w:after="60"/>
              <w:rPr>
                <w:rFonts w:asciiTheme="majorHAnsi" w:hAnsiTheme="majorHAnsi" w:cstheme="majorHAnsi"/>
                <w:sz w:val="22"/>
                <w:szCs w:val="22"/>
              </w:rPr>
            </w:pPr>
          </w:p>
        </w:tc>
        <w:tc>
          <w:tcPr>
            <w:tcW w:w="450" w:type="dxa"/>
          </w:tcPr>
          <w:p w14:paraId="4D2A5657" w14:textId="77777777" w:rsidR="002B2D93" w:rsidRDefault="002B2D93" w:rsidP="002B2D93">
            <w:pPr>
              <w:spacing w:before="60" w:after="60"/>
              <w:jc w:val="both"/>
              <w:rPr>
                <w:rFonts w:asciiTheme="majorHAnsi" w:hAnsiTheme="majorHAnsi" w:cstheme="majorHAnsi"/>
                <w:sz w:val="22"/>
                <w:szCs w:val="22"/>
              </w:rPr>
            </w:pPr>
          </w:p>
        </w:tc>
      </w:tr>
      <w:tr w:rsidR="002B2D93" w14:paraId="2E839823" w14:textId="77777777" w:rsidTr="004B1B4C">
        <w:tc>
          <w:tcPr>
            <w:tcW w:w="2842" w:type="dxa"/>
          </w:tcPr>
          <w:p w14:paraId="6E2C29DD" w14:textId="77D69EE3" w:rsidR="002B2D93" w:rsidRDefault="002B2D93" w:rsidP="002B2D9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constraint.cmf</w:t>
            </w:r>
          </w:p>
        </w:tc>
        <w:tc>
          <w:tcPr>
            <w:tcW w:w="6248" w:type="dxa"/>
          </w:tcPr>
          <w:p w14:paraId="2F4EFFE4" w14:textId="00224C5C" w:rsidR="002B2D93" w:rsidRDefault="002B2D93" w:rsidP="002B2D93">
            <w:pPr>
              <w:spacing w:before="60" w:after="60"/>
              <w:rPr>
                <w:rFonts w:asciiTheme="majorHAnsi" w:hAnsiTheme="majorHAnsi" w:cstheme="majorHAnsi"/>
                <w:sz w:val="22"/>
                <w:szCs w:val="22"/>
              </w:rPr>
            </w:pPr>
            <w:r>
              <w:rPr>
                <w:rFonts w:asciiTheme="majorHAnsi" w:hAnsiTheme="majorHAnsi" w:cstheme="majorHAnsi"/>
                <w:sz w:val="22"/>
                <w:szCs w:val="22"/>
              </w:rPr>
              <w:t>optional model constraint file for this class</w:t>
            </w:r>
          </w:p>
        </w:tc>
        <w:tc>
          <w:tcPr>
            <w:tcW w:w="450" w:type="dxa"/>
          </w:tcPr>
          <w:p w14:paraId="04BBAA5E" w14:textId="77777777" w:rsidR="002B2D93" w:rsidRDefault="002B2D93" w:rsidP="002B2D93">
            <w:pPr>
              <w:spacing w:before="60" w:after="60"/>
              <w:jc w:val="both"/>
              <w:rPr>
                <w:rFonts w:asciiTheme="majorHAnsi" w:hAnsiTheme="majorHAnsi" w:cstheme="majorHAnsi"/>
                <w:sz w:val="22"/>
                <w:szCs w:val="22"/>
              </w:rPr>
            </w:pPr>
          </w:p>
        </w:tc>
      </w:tr>
      <w:tr w:rsidR="002B2D93" w14:paraId="371E598E" w14:textId="77777777" w:rsidTr="004B1B4C">
        <w:tc>
          <w:tcPr>
            <w:tcW w:w="2842" w:type="dxa"/>
          </w:tcPr>
          <w:p w14:paraId="63C7FB6C" w14:textId="7EB59D3D" w:rsidR="002B2D93" w:rsidRDefault="002B2D93" w:rsidP="002B2D9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context.json</w:t>
            </w:r>
          </w:p>
        </w:tc>
        <w:tc>
          <w:tcPr>
            <w:tcW w:w="6248" w:type="dxa"/>
          </w:tcPr>
          <w:p w14:paraId="0A054EDB" w14:textId="0FB9096D" w:rsidR="002B2D93" w:rsidRDefault="002B2D93" w:rsidP="002B2D93">
            <w:pPr>
              <w:spacing w:before="60" w:after="60"/>
              <w:rPr>
                <w:rFonts w:asciiTheme="majorHAnsi" w:hAnsiTheme="majorHAnsi" w:cstheme="majorHAnsi"/>
                <w:sz w:val="22"/>
                <w:szCs w:val="22"/>
              </w:rPr>
            </w:pPr>
            <w:r>
              <w:rPr>
                <w:rFonts w:asciiTheme="majorHAnsi" w:hAnsiTheme="majorHAnsi" w:cstheme="majorHAnsi"/>
                <w:sz w:val="22"/>
                <w:szCs w:val="22"/>
              </w:rPr>
              <w:t>JSON-LD context for this format</w:t>
            </w:r>
          </w:p>
        </w:tc>
        <w:tc>
          <w:tcPr>
            <w:tcW w:w="450" w:type="dxa"/>
          </w:tcPr>
          <w:p w14:paraId="08AEDB43" w14:textId="185E2A71" w:rsidR="002B2D93" w:rsidRDefault="002B2D93" w:rsidP="002B2D9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2B2D93" w14:paraId="1B0ACFA5" w14:textId="77777777" w:rsidTr="004B1B4C">
        <w:tc>
          <w:tcPr>
            <w:tcW w:w="2842" w:type="dxa"/>
          </w:tcPr>
          <w:p w14:paraId="791CB2F9" w14:textId="427E951F" w:rsidR="002B2D93" w:rsidRDefault="002B2D93" w:rsidP="002B2D9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5D0AE288" w14:textId="788500F1" w:rsidR="002B2D93" w:rsidRDefault="002B2D93" w:rsidP="002B2D93">
            <w:pPr>
              <w:spacing w:before="60" w:after="60"/>
              <w:rPr>
                <w:rFonts w:asciiTheme="majorHAnsi" w:hAnsiTheme="majorHAnsi" w:cstheme="majorHAnsi"/>
                <w:sz w:val="22"/>
                <w:szCs w:val="22"/>
              </w:rPr>
            </w:pPr>
            <w:r>
              <w:rPr>
                <w:rFonts w:asciiTheme="majorHAnsi" w:hAnsiTheme="majorHAnsi" w:cstheme="majorHAnsi"/>
                <w:sz w:val="22"/>
                <w:szCs w:val="22"/>
              </w:rPr>
              <w:t>optional; a NIEM message, or maybe just CSV</w:t>
            </w:r>
          </w:p>
        </w:tc>
        <w:tc>
          <w:tcPr>
            <w:tcW w:w="450" w:type="dxa"/>
          </w:tcPr>
          <w:p w14:paraId="05A160CA" w14:textId="77777777" w:rsidR="002B2D93" w:rsidRDefault="002B2D93" w:rsidP="002B2D93">
            <w:pPr>
              <w:spacing w:before="60" w:after="60"/>
              <w:jc w:val="both"/>
              <w:rPr>
                <w:rFonts w:asciiTheme="majorHAnsi" w:hAnsiTheme="majorHAnsi" w:cstheme="majorHAnsi"/>
                <w:sz w:val="22"/>
                <w:szCs w:val="22"/>
              </w:rPr>
            </w:pPr>
          </w:p>
        </w:tc>
      </w:tr>
      <w:tr w:rsidR="002B2D93" w14:paraId="67387348" w14:textId="77777777" w:rsidTr="004B1B4C">
        <w:tc>
          <w:tcPr>
            <w:tcW w:w="2842" w:type="dxa"/>
          </w:tcPr>
          <w:p w14:paraId="3CDADA49" w14:textId="67D79B27" w:rsidR="002B2D93" w:rsidRDefault="002B2D93" w:rsidP="002B2D9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validate.json</w:t>
            </w:r>
          </w:p>
        </w:tc>
        <w:tc>
          <w:tcPr>
            <w:tcW w:w="6248" w:type="dxa"/>
          </w:tcPr>
          <w:p w14:paraId="32F4E7AE" w14:textId="21820B66" w:rsidR="002B2D93" w:rsidRDefault="002B2D93" w:rsidP="002B2D93">
            <w:pPr>
              <w:spacing w:before="60" w:after="60"/>
              <w:rPr>
                <w:rFonts w:asciiTheme="majorHAnsi" w:hAnsiTheme="majorHAnsi" w:cstheme="majorHAnsi"/>
                <w:sz w:val="22"/>
                <w:szCs w:val="22"/>
              </w:rPr>
            </w:pPr>
            <w:r>
              <w:rPr>
                <w:rFonts w:asciiTheme="majorHAnsi" w:hAnsiTheme="majorHAnsi" w:cstheme="majorHAnsi"/>
                <w:sz w:val="22"/>
                <w:szCs w:val="22"/>
              </w:rPr>
              <w:t>JSON Schema generated from CMF</w:t>
            </w:r>
          </w:p>
        </w:tc>
        <w:tc>
          <w:tcPr>
            <w:tcW w:w="450" w:type="dxa"/>
          </w:tcPr>
          <w:p w14:paraId="7868CAC9" w14:textId="5568214D" w:rsidR="002B2D93" w:rsidRDefault="002B2D93" w:rsidP="002B2D9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bl>
    <w:p w14:paraId="514D4EC6" w14:textId="77777777" w:rsidR="002B2D93" w:rsidRDefault="002B2D93" w:rsidP="002B2D93">
      <w:pPr>
        <w:spacing w:before="240" w:after="240"/>
        <w:rPr>
          <w:rFonts w:asciiTheme="majorHAnsi" w:hAnsiTheme="majorHAnsi" w:cstheme="majorHAnsi"/>
          <w:iCs/>
          <w:sz w:val="22"/>
          <w:szCs w:val="22"/>
        </w:rPr>
      </w:pPr>
      <w:r>
        <w:rPr>
          <w:rFonts w:asciiTheme="majorHAnsi" w:hAnsiTheme="majorHAnsi" w:cstheme="majorHAnsi"/>
          <w:iCs/>
          <w:sz w:val="22"/>
          <w:szCs w:val="22"/>
        </w:rPr>
        <w:t>The manifest now contains:</w:t>
      </w:r>
    </w:p>
    <w:p w14:paraId="738FBA3E" w14:textId="346E90F0" w:rsidR="002B2D93" w:rsidRDefault="002B2D93" w:rsidP="002B2D9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classes:</w:t>
      </w:r>
      <w:r>
        <w:rPr>
          <w:rFonts w:ascii="Courier New" w:hAnsi="Courier New" w:cs="Courier New"/>
          <w:sz w:val="20"/>
          <w:szCs w:val="20"/>
        </w:rPr>
        <w:tab/>
      </w:r>
      <w:r w:rsidRPr="007A01C2">
        <w:rPr>
          <w:rFonts w:ascii="Calibri" w:hAnsi="Calibri" w:cs="Calibri"/>
          <w:i/>
          <w:iCs/>
          <w:sz w:val="20"/>
          <w:szCs w:val="20"/>
        </w:rPr>
        <w:t>required</w:t>
      </w:r>
    </w:p>
    <w:p w14:paraId="45E583B6" w14:textId="52E464F8" w:rsidR="002B2D93" w:rsidRDefault="002B2D93" w:rsidP="002B2D9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directory: class.</w:t>
      </w:r>
      <w:r w:rsidR="009669B9">
        <w:rPr>
          <w:rFonts w:ascii="Courier New" w:hAnsi="Courier New" w:cs="Courier New"/>
          <w:sz w:val="20"/>
          <w:szCs w:val="20"/>
        </w:rPr>
        <w:t>C</w:t>
      </w:r>
      <w:r>
        <w:rPr>
          <w:rFonts w:ascii="Courier New" w:hAnsi="Courier New" w:cs="Courier New"/>
          <w:sz w:val="20"/>
          <w:szCs w:val="20"/>
        </w:rPr>
        <w:t>laim</w:t>
      </w:r>
      <w:r>
        <w:rPr>
          <w:rFonts w:ascii="Courier New" w:hAnsi="Courier New" w:cs="Courier New"/>
          <w:sz w:val="20"/>
          <w:szCs w:val="20"/>
        </w:rPr>
        <w:tab/>
      </w:r>
      <w:r w:rsidRPr="00A7667B">
        <w:rPr>
          <w:rFonts w:ascii="Calibri" w:hAnsi="Calibri" w:cs="Calibri"/>
          <w:i/>
          <w:iCs/>
          <w:sz w:val="20"/>
          <w:szCs w:val="20"/>
        </w:rPr>
        <w:t>convention</w:t>
      </w:r>
      <w:r w:rsidR="009669B9">
        <w:rPr>
          <w:rFonts w:ascii="Calibri" w:hAnsi="Calibri" w:cs="Calibri"/>
          <w:i/>
          <w:iCs/>
          <w:sz w:val="20"/>
          <w:szCs w:val="20"/>
        </w:rPr>
        <w:t>?</w:t>
      </w:r>
    </w:p>
    <w:p w14:paraId="7D83529A" w14:textId="0E1D5FFB" w:rsidR="002B2D93" w:rsidRPr="002B2D93" w:rsidRDefault="002B2D93" w:rsidP="002B2D93">
      <w:pPr>
        <w:tabs>
          <w:tab w:val="left" w:pos="8010"/>
        </w:tabs>
        <w:spacing w:before="240" w:after="240" w:line="240" w:lineRule="exact"/>
        <w:contextualSpacing/>
        <w:rPr>
          <w:rFonts w:ascii="Calibri" w:hAnsi="Calibri" w:cs="Calibri"/>
          <w:i/>
          <w:iCs/>
          <w:sz w:val="20"/>
          <w:szCs w:val="20"/>
        </w:rPr>
      </w:pPr>
      <w:r>
        <w:rPr>
          <w:rFonts w:ascii="Courier New" w:hAnsi="Courier New" w:cs="Courier New"/>
          <w:sz w:val="20"/>
          <w:szCs w:val="20"/>
        </w:rPr>
        <w:t xml:space="preserve">  </w:t>
      </w:r>
      <w:r w:rsidRPr="00A70183">
        <w:rPr>
          <w:rFonts w:ascii="Courier New" w:hAnsi="Courier New" w:cs="Courier New"/>
          <w:sz w:val="20"/>
          <w:szCs w:val="20"/>
        </w:rPr>
        <w:t>message</w:t>
      </w:r>
      <w:r w:rsidR="003A3743">
        <w:rPr>
          <w:rFonts w:ascii="Courier New" w:hAnsi="Courier New" w:cs="Courier New"/>
          <w:sz w:val="20"/>
          <w:szCs w:val="20"/>
        </w:rPr>
        <w:t>Property</w:t>
      </w:r>
      <w:r w:rsidRPr="00A70183">
        <w:rPr>
          <w:rFonts w:ascii="Courier New" w:hAnsi="Courier New" w:cs="Courier New"/>
          <w:sz w:val="20"/>
          <w:szCs w:val="20"/>
        </w:rPr>
        <w:t>: http://example.org/claim/1</w:t>
      </w:r>
      <w:r>
        <w:rPr>
          <w:rFonts w:ascii="Courier New" w:hAnsi="Courier New" w:cs="Courier New"/>
          <w:sz w:val="20"/>
          <w:szCs w:val="20"/>
        </w:rPr>
        <w:t>.0</w:t>
      </w:r>
      <w:r w:rsidRPr="00A70183">
        <w:rPr>
          <w:rFonts w:ascii="Courier New" w:hAnsi="Courier New" w:cs="Courier New"/>
          <w:sz w:val="20"/>
          <w:szCs w:val="20"/>
        </w:rPr>
        <w:t>/#Claim</w:t>
      </w:r>
      <w:r>
        <w:rPr>
          <w:rFonts w:ascii="Courier New" w:hAnsi="Courier New" w:cs="Courier New"/>
          <w:sz w:val="20"/>
          <w:szCs w:val="20"/>
        </w:rPr>
        <w:tab/>
      </w:r>
      <w:r w:rsidRPr="007A01C2">
        <w:rPr>
          <w:rFonts w:ascii="Calibri" w:hAnsi="Calibri" w:cs="Calibri"/>
          <w:i/>
          <w:iCs/>
          <w:sz w:val="20"/>
          <w:szCs w:val="20"/>
        </w:rPr>
        <w:t>required</w:t>
      </w:r>
    </w:p>
    <w:p w14:paraId="66BC428B" w14:textId="7D8B1D1F" w:rsidR="002B2D93" w:rsidRDefault="002B2D93" w:rsidP="002B2D9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syntax: </w:t>
      </w:r>
      <w:r w:rsidR="00CE1573">
        <w:rPr>
          <w:rFonts w:ascii="Courier New" w:hAnsi="Courier New" w:cs="Courier New"/>
          <w:sz w:val="20"/>
          <w:szCs w:val="20"/>
        </w:rPr>
        <w:t>json</w:t>
      </w:r>
      <w:r>
        <w:rPr>
          <w:rFonts w:ascii="Courier New" w:hAnsi="Courier New" w:cs="Courier New"/>
          <w:sz w:val="20"/>
          <w:szCs w:val="20"/>
        </w:rPr>
        <w:tab/>
      </w:r>
      <w:r w:rsidRPr="00A7667B">
        <w:rPr>
          <w:rFonts w:ascii="Calibri" w:hAnsi="Calibri" w:cs="Calibri"/>
          <w:i/>
          <w:iCs/>
          <w:sz w:val="20"/>
          <w:szCs w:val="20"/>
        </w:rPr>
        <w:t>for build auto</w:t>
      </w:r>
    </w:p>
    <w:p w14:paraId="1B80DD17" w14:textId="7E94B0CB" w:rsidR="002B2D93" w:rsidRDefault="002B2D93" w:rsidP="002B2D9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directory: class.</w:t>
      </w:r>
      <w:r w:rsidR="009669B9">
        <w:rPr>
          <w:rFonts w:ascii="Courier New" w:hAnsi="Courier New" w:cs="Courier New"/>
          <w:sz w:val="20"/>
          <w:szCs w:val="20"/>
        </w:rPr>
        <w:t>ClaimR</w:t>
      </w:r>
      <w:r>
        <w:rPr>
          <w:rFonts w:ascii="Courier New" w:hAnsi="Courier New" w:cs="Courier New"/>
          <w:sz w:val="20"/>
          <w:szCs w:val="20"/>
        </w:rPr>
        <w:t>esponse</w:t>
      </w:r>
      <w:r>
        <w:rPr>
          <w:rFonts w:ascii="Courier New" w:hAnsi="Courier New" w:cs="Courier New"/>
          <w:sz w:val="20"/>
          <w:szCs w:val="20"/>
        </w:rPr>
        <w:tab/>
      </w:r>
      <w:r w:rsidRPr="00A7667B">
        <w:rPr>
          <w:rFonts w:ascii="Calibri" w:hAnsi="Calibri" w:cs="Calibri"/>
          <w:i/>
          <w:iCs/>
          <w:sz w:val="20"/>
          <w:szCs w:val="20"/>
        </w:rPr>
        <w:t>convention</w:t>
      </w:r>
      <w:r w:rsidR="009669B9">
        <w:rPr>
          <w:rFonts w:ascii="Calibri" w:hAnsi="Calibri" w:cs="Calibri"/>
          <w:i/>
          <w:iCs/>
          <w:sz w:val="20"/>
          <w:szCs w:val="20"/>
        </w:rPr>
        <w:t>?</w:t>
      </w:r>
    </w:p>
    <w:p w14:paraId="5A50C341" w14:textId="74C27F94" w:rsidR="002B2D93" w:rsidRPr="00E548D6" w:rsidRDefault="002B2D93" w:rsidP="002B2D93">
      <w:pPr>
        <w:tabs>
          <w:tab w:val="left" w:pos="8010"/>
        </w:tabs>
        <w:spacing w:before="240" w:after="240" w:line="240" w:lineRule="exact"/>
        <w:contextualSpacing/>
        <w:rPr>
          <w:rFonts w:ascii="Calibri" w:hAnsi="Calibri" w:cs="Calibri"/>
          <w:sz w:val="20"/>
          <w:szCs w:val="20"/>
        </w:rPr>
      </w:pPr>
      <w:r>
        <w:rPr>
          <w:rFonts w:ascii="Courier New" w:hAnsi="Courier New" w:cs="Courier New"/>
          <w:sz w:val="20"/>
          <w:szCs w:val="20"/>
        </w:rPr>
        <w:t xml:space="preserve">  message</w:t>
      </w:r>
      <w:r w:rsidR="003A3743">
        <w:rPr>
          <w:rFonts w:ascii="Courier New" w:hAnsi="Courier New" w:cs="Courier New"/>
          <w:sz w:val="20"/>
          <w:szCs w:val="20"/>
        </w:rPr>
        <w:t>Property</w:t>
      </w:r>
      <w:r>
        <w:rPr>
          <w:rFonts w:ascii="Courier New" w:hAnsi="Courier New" w:cs="Courier New"/>
          <w:sz w:val="20"/>
          <w:szCs w:val="20"/>
        </w:rPr>
        <w:t>: http://example.com/Claim/1.0/#ClaimResponse</w:t>
      </w:r>
      <w:r>
        <w:rPr>
          <w:rFonts w:ascii="Courier New" w:hAnsi="Courier New" w:cs="Courier New"/>
          <w:sz w:val="20"/>
          <w:szCs w:val="20"/>
        </w:rPr>
        <w:tab/>
      </w:r>
      <w:r w:rsidRPr="007A01C2">
        <w:rPr>
          <w:rFonts w:ascii="Calibri" w:hAnsi="Calibri" w:cs="Calibri"/>
          <w:i/>
          <w:iCs/>
          <w:sz w:val="20"/>
          <w:szCs w:val="20"/>
        </w:rPr>
        <w:t>required</w:t>
      </w:r>
    </w:p>
    <w:p w14:paraId="5F51B55F" w14:textId="53F861DA" w:rsidR="002B2D93" w:rsidRDefault="002B2D93" w:rsidP="009669B9">
      <w:pPr>
        <w:tabs>
          <w:tab w:val="left" w:pos="8010"/>
        </w:tabs>
        <w:spacing w:before="240" w:after="240" w:line="240" w:lineRule="exact"/>
        <w:rPr>
          <w:rFonts w:ascii="Courier New" w:hAnsi="Courier New" w:cs="Courier New"/>
          <w:sz w:val="20"/>
          <w:szCs w:val="20"/>
        </w:rPr>
      </w:pPr>
      <w:r>
        <w:rPr>
          <w:rFonts w:ascii="Courier New" w:hAnsi="Courier New" w:cs="Courier New"/>
          <w:sz w:val="20"/>
          <w:szCs w:val="20"/>
        </w:rPr>
        <w:t xml:space="preserve"> </w:t>
      </w:r>
      <w:r w:rsidRPr="00A7667B">
        <w:rPr>
          <w:rFonts w:ascii="Courier New" w:hAnsi="Courier New" w:cs="Courier New"/>
          <w:sz w:val="20"/>
          <w:szCs w:val="20"/>
        </w:rPr>
        <w:t xml:space="preserve"> </w:t>
      </w:r>
      <w:r>
        <w:rPr>
          <w:rFonts w:ascii="Courier New" w:hAnsi="Courier New" w:cs="Courier New"/>
          <w:sz w:val="20"/>
          <w:szCs w:val="20"/>
        </w:rPr>
        <w:t>syntax</w:t>
      </w:r>
      <w:r w:rsidRPr="00A7667B">
        <w:rPr>
          <w:rFonts w:ascii="Courier New" w:hAnsi="Courier New" w:cs="Courier New"/>
          <w:sz w:val="20"/>
          <w:szCs w:val="20"/>
        </w:rPr>
        <w:t xml:space="preserve">: </w:t>
      </w:r>
      <w:r w:rsidR="00CE1573">
        <w:rPr>
          <w:rFonts w:ascii="Courier New" w:hAnsi="Courier New" w:cs="Courier New"/>
          <w:sz w:val="20"/>
          <w:szCs w:val="20"/>
        </w:rPr>
        <w:t>json</w:t>
      </w:r>
      <w:r>
        <w:rPr>
          <w:rFonts w:ascii="Courier New" w:hAnsi="Courier New" w:cs="Courier New"/>
          <w:sz w:val="20"/>
          <w:szCs w:val="20"/>
        </w:rPr>
        <w:tab/>
      </w:r>
      <w:r w:rsidRPr="00A7667B">
        <w:rPr>
          <w:rFonts w:ascii="Calibri" w:hAnsi="Calibri" w:cs="Calibri"/>
          <w:i/>
          <w:iCs/>
          <w:sz w:val="20"/>
          <w:szCs w:val="20"/>
        </w:rPr>
        <w:t>for build auto</w:t>
      </w:r>
    </w:p>
    <w:p w14:paraId="38979F7C" w14:textId="2B91F686" w:rsidR="00AA6579" w:rsidRPr="00F56B9C" w:rsidRDefault="00AA6579" w:rsidP="00AA6579">
      <w:pPr>
        <w:spacing w:before="360" w:after="240"/>
        <w:rPr>
          <w:rFonts w:asciiTheme="majorHAnsi" w:hAnsiTheme="majorHAnsi" w:cstheme="majorHAnsi"/>
          <w:b/>
          <w:bCs/>
          <w:sz w:val="22"/>
          <w:szCs w:val="22"/>
        </w:rPr>
      </w:pPr>
      <w:r>
        <w:rPr>
          <w:rFonts w:asciiTheme="majorHAnsi" w:hAnsiTheme="majorHAnsi" w:cstheme="majorHAnsi"/>
          <w:b/>
          <w:bCs/>
          <w:sz w:val="22"/>
          <w:szCs w:val="22"/>
        </w:rPr>
        <w:t xml:space="preserve">All the complexity! </w:t>
      </w:r>
      <w:r w:rsidRPr="00F56B9C">
        <w:rPr>
          <w:rFonts w:asciiTheme="majorHAnsi" w:hAnsiTheme="majorHAnsi" w:cstheme="majorHAnsi"/>
          <w:b/>
          <w:bCs/>
          <w:sz w:val="22"/>
          <w:szCs w:val="22"/>
        </w:rPr>
        <w:t xml:space="preserve"> </w:t>
      </w:r>
      <w:r>
        <w:rPr>
          <w:rFonts w:asciiTheme="majorHAnsi" w:hAnsiTheme="majorHAnsi" w:cstheme="majorHAnsi"/>
          <w:b/>
          <w:bCs/>
          <w:sz w:val="22"/>
          <w:szCs w:val="22"/>
        </w:rPr>
        <w:t>CMF model, two classes, two formats apiece</w:t>
      </w:r>
    </w:p>
    <w:p w14:paraId="2BCE2AB2" w14:textId="09519E43" w:rsidR="00AA6579" w:rsidRDefault="00AA6579" w:rsidP="00AA6579">
      <w:pPr>
        <w:keepNext/>
        <w:keepLines/>
        <w:spacing w:before="240" w:after="240"/>
        <w:rPr>
          <w:rFonts w:asciiTheme="majorHAnsi" w:hAnsiTheme="majorHAnsi" w:cstheme="majorHAnsi"/>
          <w:sz w:val="22"/>
          <w:szCs w:val="22"/>
        </w:rPr>
      </w:pPr>
      <w:r>
        <w:rPr>
          <w:rFonts w:asciiTheme="majorHAnsi" w:hAnsiTheme="majorHAnsi" w:cstheme="majorHAnsi"/>
          <w:sz w:val="22"/>
          <w:szCs w:val="22"/>
        </w:rPr>
        <w:t>This example specifies two message classes:  a claim, and a claim response.  We’ll use JSON and simple XML syntax for the message formats.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248"/>
        <w:gridCol w:w="450"/>
      </w:tblGrid>
      <w:tr w:rsidR="00AA6579" w:rsidRPr="00071B2F" w14:paraId="50C9D8ED" w14:textId="77777777" w:rsidTr="004B1B4C">
        <w:tc>
          <w:tcPr>
            <w:tcW w:w="2842" w:type="dxa"/>
          </w:tcPr>
          <w:p w14:paraId="4AA79D16" w14:textId="77777777" w:rsidR="00AA6579" w:rsidRPr="00071B2F" w:rsidRDefault="00AA6579"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 xml:space="preserve">Directory / </w:t>
            </w:r>
            <w:r>
              <w:rPr>
                <w:rFonts w:asciiTheme="majorHAnsi" w:hAnsiTheme="majorHAnsi" w:cstheme="majorHAnsi"/>
                <w:b/>
                <w:bCs/>
                <w:sz w:val="22"/>
                <w:szCs w:val="22"/>
              </w:rPr>
              <w:t>F</w:t>
            </w:r>
            <w:r w:rsidRPr="00071B2F">
              <w:rPr>
                <w:rFonts w:asciiTheme="majorHAnsi" w:hAnsiTheme="majorHAnsi" w:cstheme="majorHAnsi"/>
                <w:b/>
                <w:bCs/>
                <w:sz w:val="22"/>
                <w:szCs w:val="22"/>
              </w:rPr>
              <w:t>ile name</w:t>
            </w:r>
          </w:p>
        </w:tc>
        <w:tc>
          <w:tcPr>
            <w:tcW w:w="6248" w:type="dxa"/>
          </w:tcPr>
          <w:p w14:paraId="1B423055" w14:textId="77777777" w:rsidR="00AA6579" w:rsidRPr="00071B2F" w:rsidRDefault="00AA6579" w:rsidP="004B1B4C">
            <w:pPr>
              <w:spacing w:before="60" w:after="60"/>
              <w:rPr>
                <w:rFonts w:asciiTheme="majorHAnsi" w:hAnsiTheme="majorHAnsi" w:cstheme="majorHAnsi"/>
                <w:b/>
                <w:bCs/>
                <w:sz w:val="22"/>
                <w:szCs w:val="22"/>
              </w:rPr>
            </w:pPr>
            <w:r w:rsidRPr="00071B2F">
              <w:rPr>
                <w:rFonts w:asciiTheme="majorHAnsi" w:hAnsiTheme="majorHAnsi" w:cstheme="majorHAnsi"/>
                <w:b/>
                <w:bCs/>
                <w:sz w:val="22"/>
                <w:szCs w:val="22"/>
              </w:rPr>
              <w:t>Description</w:t>
            </w:r>
          </w:p>
        </w:tc>
        <w:tc>
          <w:tcPr>
            <w:tcW w:w="450" w:type="dxa"/>
          </w:tcPr>
          <w:p w14:paraId="5544F077" w14:textId="77777777" w:rsidR="00AA6579" w:rsidRPr="006056AE" w:rsidRDefault="00AA6579" w:rsidP="004B1B4C">
            <w:pPr>
              <w:spacing w:before="60" w:after="60"/>
              <w:jc w:val="both"/>
              <w:rPr>
                <w:rFonts w:asciiTheme="majorHAnsi" w:hAnsiTheme="majorHAnsi" w:cstheme="majorHAnsi"/>
                <w:b/>
                <w:bCs/>
                <w:sz w:val="22"/>
                <w:szCs w:val="22"/>
              </w:rPr>
            </w:pPr>
            <w:r>
              <w:rPr>
                <w:rFonts w:asciiTheme="majorHAnsi" w:hAnsiTheme="majorHAnsi" w:cstheme="majorHAnsi"/>
                <w:b/>
                <w:bCs/>
                <w:sz w:val="22"/>
                <w:szCs w:val="22"/>
              </w:rPr>
              <w:t>G</w:t>
            </w:r>
          </w:p>
        </w:tc>
      </w:tr>
      <w:tr w:rsidR="00AA6579" w14:paraId="499EAE23" w14:textId="77777777" w:rsidTr="004B1B4C">
        <w:tc>
          <w:tcPr>
            <w:tcW w:w="2842" w:type="dxa"/>
          </w:tcPr>
          <w:p w14:paraId="6A93D1D0" w14:textId="77777777" w:rsidR="00AA6579" w:rsidRDefault="00AA6579" w:rsidP="004B1B4C">
            <w:pPr>
              <w:spacing w:before="60" w:after="60"/>
              <w:rPr>
                <w:rFonts w:asciiTheme="majorHAnsi" w:hAnsiTheme="majorHAnsi" w:cstheme="majorHAnsi"/>
                <w:sz w:val="22"/>
                <w:szCs w:val="22"/>
              </w:rPr>
            </w:pPr>
            <w:r>
              <w:rPr>
                <w:rFonts w:asciiTheme="majorHAnsi" w:hAnsiTheme="majorHAnsi" w:cstheme="majorHAnsi"/>
                <w:sz w:val="22"/>
                <w:szCs w:val="22"/>
              </w:rPr>
              <w:t>Claim.mspec/</w:t>
            </w:r>
          </w:p>
        </w:tc>
        <w:tc>
          <w:tcPr>
            <w:tcW w:w="6248" w:type="dxa"/>
          </w:tcPr>
          <w:p w14:paraId="43E510F9" w14:textId="77777777" w:rsidR="00AA6579" w:rsidRDefault="00AA6579" w:rsidP="004B1B4C">
            <w:pPr>
              <w:spacing w:before="60" w:after="60"/>
              <w:rPr>
                <w:rFonts w:asciiTheme="majorHAnsi" w:hAnsiTheme="majorHAnsi" w:cstheme="majorHAnsi"/>
                <w:sz w:val="22"/>
                <w:szCs w:val="22"/>
              </w:rPr>
            </w:pPr>
            <w:r>
              <w:rPr>
                <w:rFonts w:asciiTheme="majorHAnsi" w:hAnsiTheme="majorHAnsi" w:cstheme="majorHAnsi"/>
                <w:sz w:val="22"/>
                <w:szCs w:val="22"/>
              </w:rPr>
              <w:t>message specification directory</w:t>
            </w:r>
          </w:p>
        </w:tc>
        <w:tc>
          <w:tcPr>
            <w:tcW w:w="450" w:type="dxa"/>
          </w:tcPr>
          <w:p w14:paraId="45C8F653" w14:textId="77777777" w:rsidR="00AA6579" w:rsidRDefault="00AA6579" w:rsidP="004B1B4C">
            <w:pPr>
              <w:spacing w:before="60" w:after="60"/>
              <w:jc w:val="both"/>
              <w:rPr>
                <w:rFonts w:asciiTheme="majorHAnsi" w:hAnsiTheme="majorHAnsi" w:cstheme="majorHAnsi"/>
                <w:sz w:val="22"/>
                <w:szCs w:val="22"/>
              </w:rPr>
            </w:pPr>
          </w:p>
        </w:tc>
      </w:tr>
      <w:tr w:rsidR="00AA6579" w14:paraId="7EB7A352" w14:textId="77777777" w:rsidTr="004B1B4C">
        <w:tc>
          <w:tcPr>
            <w:tcW w:w="2842" w:type="dxa"/>
          </w:tcPr>
          <w:p w14:paraId="678B4257" w14:textId="77777777" w:rsidR="00AA6579" w:rsidRDefault="00AA6579"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manifest.{xml,json,yaml}</w:t>
            </w:r>
          </w:p>
        </w:tc>
        <w:tc>
          <w:tcPr>
            <w:tcW w:w="6248" w:type="dxa"/>
          </w:tcPr>
          <w:p w14:paraId="647CE456" w14:textId="77777777" w:rsidR="00AA6579" w:rsidRDefault="00AA6579" w:rsidP="004B1B4C">
            <w:pPr>
              <w:spacing w:before="60" w:after="60"/>
              <w:rPr>
                <w:rFonts w:asciiTheme="majorHAnsi" w:hAnsiTheme="majorHAnsi" w:cstheme="majorHAnsi"/>
                <w:sz w:val="22"/>
                <w:szCs w:val="22"/>
              </w:rPr>
            </w:pPr>
            <w:r>
              <w:rPr>
                <w:rFonts w:asciiTheme="majorHAnsi" w:hAnsiTheme="majorHAnsi" w:cstheme="majorHAnsi"/>
                <w:sz w:val="22"/>
                <w:szCs w:val="22"/>
              </w:rPr>
              <w:t>it’s a NIEM message; can be any supported syntax</w:t>
            </w:r>
          </w:p>
        </w:tc>
        <w:tc>
          <w:tcPr>
            <w:tcW w:w="450" w:type="dxa"/>
          </w:tcPr>
          <w:p w14:paraId="2650A431" w14:textId="77777777" w:rsidR="00AA6579" w:rsidRDefault="00AA6579" w:rsidP="004B1B4C">
            <w:pPr>
              <w:spacing w:before="60" w:after="60"/>
              <w:jc w:val="both"/>
              <w:rPr>
                <w:rFonts w:asciiTheme="majorHAnsi" w:hAnsiTheme="majorHAnsi" w:cstheme="majorHAnsi"/>
                <w:sz w:val="22"/>
                <w:szCs w:val="22"/>
              </w:rPr>
            </w:pPr>
          </w:p>
        </w:tc>
      </w:tr>
      <w:tr w:rsidR="00AA6579" w14:paraId="0FA05697" w14:textId="77777777" w:rsidTr="004B1B4C">
        <w:tc>
          <w:tcPr>
            <w:tcW w:w="2842" w:type="dxa"/>
          </w:tcPr>
          <w:p w14:paraId="6601717B" w14:textId="77777777" w:rsidR="00AA6579" w:rsidRDefault="00AA6579"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model.cmf</w:t>
            </w:r>
          </w:p>
        </w:tc>
        <w:tc>
          <w:tcPr>
            <w:tcW w:w="6248" w:type="dxa"/>
          </w:tcPr>
          <w:p w14:paraId="606B5CB7" w14:textId="77777777" w:rsidR="00AA6579" w:rsidRDefault="00AA6579" w:rsidP="004B1B4C">
            <w:pPr>
              <w:spacing w:before="60" w:after="60"/>
              <w:rPr>
                <w:rFonts w:asciiTheme="majorHAnsi" w:hAnsiTheme="majorHAnsi" w:cstheme="majorHAnsi"/>
                <w:sz w:val="22"/>
                <w:szCs w:val="22"/>
              </w:rPr>
            </w:pPr>
            <w:r>
              <w:rPr>
                <w:rFonts w:asciiTheme="majorHAnsi" w:hAnsiTheme="majorHAnsi" w:cstheme="majorHAnsi"/>
                <w:sz w:val="22"/>
                <w:szCs w:val="22"/>
              </w:rPr>
              <w:t>data model in CMF</w:t>
            </w:r>
          </w:p>
        </w:tc>
        <w:tc>
          <w:tcPr>
            <w:tcW w:w="450" w:type="dxa"/>
          </w:tcPr>
          <w:p w14:paraId="11D0BAF0" w14:textId="77777777" w:rsidR="00AA6579" w:rsidRDefault="00AA6579" w:rsidP="004B1B4C">
            <w:pPr>
              <w:spacing w:before="60" w:after="60"/>
              <w:jc w:val="both"/>
              <w:rPr>
                <w:rFonts w:asciiTheme="majorHAnsi" w:hAnsiTheme="majorHAnsi" w:cstheme="majorHAnsi"/>
                <w:sz w:val="22"/>
                <w:szCs w:val="22"/>
              </w:rPr>
            </w:pPr>
          </w:p>
        </w:tc>
      </w:tr>
      <w:tr w:rsidR="00AA6579" w14:paraId="2A315129" w14:textId="77777777" w:rsidTr="004B1B4C">
        <w:tc>
          <w:tcPr>
            <w:tcW w:w="2842" w:type="dxa"/>
          </w:tcPr>
          <w:p w14:paraId="1526AAB0" w14:textId="77777777" w:rsidR="00AA6579" w:rsidRDefault="00AA6579"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class.Claim/</w:t>
            </w:r>
          </w:p>
        </w:tc>
        <w:tc>
          <w:tcPr>
            <w:tcW w:w="6248" w:type="dxa"/>
          </w:tcPr>
          <w:p w14:paraId="076ECE86" w14:textId="77777777" w:rsidR="00AA6579" w:rsidRDefault="00AA6579" w:rsidP="004B1B4C">
            <w:pPr>
              <w:spacing w:before="60" w:after="60"/>
              <w:rPr>
                <w:rFonts w:asciiTheme="majorHAnsi" w:hAnsiTheme="majorHAnsi" w:cstheme="majorHAnsi"/>
                <w:sz w:val="22"/>
                <w:szCs w:val="22"/>
              </w:rPr>
            </w:pPr>
          </w:p>
        </w:tc>
        <w:tc>
          <w:tcPr>
            <w:tcW w:w="450" w:type="dxa"/>
          </w:tcPr>
          <w:p w14:paraId="40F5A114" w14:textId="77777777" w:rsidR="00AA6579" w:rsidRDefault="00AA6579" w:rsidP="004B1B4C">
            <w:pPr>
              <w:spacing w:before="60" w:after="60"/>
              <w:jc w:val="both"/>
              <w:rPr>
                <w:rFonts w:asciiTheme="majorHAnsi" w:hAnsiTheme="majorHAnsi" w:cstheme="majorHAnsi"/>
                <w:sz w:val="22"/>
                <w:szCs w:val="22"/>
              </w:rPr>
            </w:pPr>
          </w:p>
        </w:tc>
      </w:tr>
      <w:tr w:rsidR="00AA6579" w14:paraId="0FA8F164" w14:textId="77777777" w:rsidTr="004B1B4C">
        <w:tc>
          <w:tcPr>
            <w:tcW w:w="2842" w:type="dxa"/>
          </w:tcPr>
          <w:p w14:paraId="41036404" w14:textId="77777777" w:rsidR="00AA6579" w:rsidRDefault="00AA6579"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constraint.cmf</w:t>
            </w:r>
          </w:p>
        </w:tc>
        <w:tc>
          <w:tcPr>
            <w:tcW w:w="6248" w:type="dxa"/>
          </w:tcPr>
          <w:p w14:paraId="3A20CA4A" w14:textId="77777777" w:rsidR="00AA6579" w:rsidRDefault="00AA6579" w:rsidP="004B1B4C">
            <w:pPr>
              <w:spacing w:before="60" w:after="60"/>
              <w:rPr>
                <w:rFonts w:asciiTheme="majorHAnsi" w:hAnsiTheme="majorHAnsi" w:cstheme="majorHAnsi"/>
                <w:sz w:val="22"/>
                <w:szCs w:val="22"/>
              </w:rPr>
            </w:pPr>
            <w:r>
              <w:rPr>
                <w:rFonts w:asciiTheme="majorHAnsi" w:hAnsiTheme="majorHAnsi" w:cstheme="majorHAnsi"/>
                <w:sz w:val="22"/>
                <w:szCs w:val="22"/>
              </w:rPr>
              <w:t>optional model constraint file for this class</w:t>
            </w:r>
          </w:p>
        </w:tc>
        <w:tc>
          <w:tcPr>
            <w:tcW w:w="450" w:type="dxa"/>
          </w:tcPr>
          <w:p w14:paraId="16FD54BF" w14:textId="77777777" w:rsidR="00AA6579" w:rsidRDefault="00AA6579" w:rsidP="004B1B4C">
            <w:pPr>
              <w:spacing w:before="60" w:after="60"/>
              <w:jc w:val="both"/>
              <w:rPr>
                <w:rFonts w:asciiTheme="majorHAnsi" w:hAnsiTheme="majorHAnsi" w:cstheme="majorHAnsi"/>
                <w:sz w:val="22"/>
                <w:szCs w:val="22"/>
              </w:rPr>
            </w:pPr>
          </w:p>
        </w:tc>
      </w:tr>
      <w:tr w:rsidR="00AA6579" w14:paraId="62CF21D8" w14:textId="77777777" w:rsidTr="004B1B4C">
        <w:tc>
          <w:tcPr>
            <w:tcW w:w="2842" w:type="dxa"/>
          </w:tcPr>
          <w:p w14:paraId="1F13B07C" w14:textId="77777777" w:rsidR="00AA6579" w:rsidRDefault="00AA6579"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51664A81" w14:textId="77777777" w:rsidR="00AA6579" w:rsidRDefault="00AA6579" w:rsidP="004B1B4C">
            <w:pPr>
              <w:spacing w:before="60" w:after="60"/>
              <w:rPr>
                <w:rFonts w:asciiTheme="majorHAnsi" w:hAnsiTheme="majorHAnsi" w:cstheme="majorHAnsi"/>
                <w:sz w:val="22"/>
                <w:szCs w:val="22"/>
              </w:rPr>
            </w:pPr>
            <w:r>
              <w:rPr>
                <w:rFonts w:asciiTheme="majorHAnsi" w:hAnsiTheme="majorHAnsi" w:cstheme="majorHAnsi"/>
                <w:sz w:val="22"/>
                <w:szCs w:val="22"/>
              </w:rPr>
              <w:t>optional; a NIEM message, or maybe just CSV</w:t>
            </w:r>
          </w:p>
        </w:tc>
        <w:tc>
          <w:tcPr>
            <w:tcW w:w="450" w:type="dxa"/>
          </w:tcPr>
          <w:p w14:paraId="5C451F50" w14:textId="77777777" w:rsidR="00AA6579" w:rsidRDefault="00AA6579" w:rsidP="004B1B4C">
            <w:pPr>
              <w:spacing w:before="60" w:after="60"/>
              <w:jc w:val="both"/>
              <w:rPr>
                <w:rFonts w:asciiTheme="majorHAnsi" w:hAnsiTheme="majorHAnsi" w:cstheme="majorHAnsi"/>
                <w:sz w:val="22"/>
                <w:szCs w:val="22"/>
              </w:rPr>
            </w:pPr>
          </w:p>
        </w:tc>
      </w:tr>
      <w:tr w:rsidR="00AA6579" w14:paraId="60EB1D45" w14:textId="77777777" w:rsidTr="004B1B4C">
        <w:tc>
          <w:tcPr>
            <w:tcW w:w="2842" w:type="dxa"/>
          </w:tcPr>
          <w:p w14:paraId="2A7647F2" w14:textId="0A9FF34C" w:rsidR="00AA6579" w:rsidRDefault="00AA6579" w:rsidP="004B1B4C">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json/</w:t>
            </w:r>
          </w:p>
        </w:tc>
        <w:tc>
          <w:tcPr>
            <w:tcW w:w="6248" w:type="dxa"/>
          </w:tcPr>
          <w:p w14:paraId="16B2D02E" w14:textId="77777777" w:rsidR="00AA6579" w:rsidRDefault="00AA6579" w:rsidP="004B1B4C">
            <w:pPr>
              <w:spacing w:before="60" w:after="60"/>
              <w:rPr>
                <w:rFonts w:asciiTheme="majorHAnsi" w:hAnsiTheme="majorHAnsi" w:cstheme="majorHAnsi"/>
                <w:sz w:val="22"/>
                <w:szCs w:val="22"/>
              </w:rPr>
            </w:pPr>
          </w:p>
        </w:tc>
        <w:tc>
          <w:tcPr>
            <w:tcW w:w="450" w:type="dxa"/>
          </w:tcPr>
          <w:p w14:paraId="64E93034" w14:textId="77777777" w:rsidR="00AA6579" w:rsidRDefault="00AA6579" w:rsidP="004B1B4C">
            <w:pPr>
              <w:spacing w:before="60" w:after="60"/>
              <w:jc w:val="both"/>
              <w:rPr>
                <w:rFonts w:asciiTheme="majorHAnsi" w:hAnsiTheme="majorHAnsi" w:cstheme="majorHAnsi"/>
                <w:sz w:val="22"/>
                <w:szCs w:val="22"/>
              </w:rPr>
            </w:pPr>
          </w:p>
        </w:tc>
      </w:tr>
      <w:tr w:rsidR="000A7823" w14:paraId="4617606E" w14:textId="77777777" w:rsidTr="004B1B4C">
        <w:tc>
          <w:tcPr>
            <w:tcW w:w="2842" w:type="dxa"/>
          </w:tcPr>
          <w:p w14:paraId="36CECCDD" w14:textId="68A5BBA7"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context.json</w:t>
            </w:r>
          </w:p>
        </w:tc>
        <w:tc>
          <w:tcPr>
            <w:tcW w:w="6248" w:type="dxa"/>
          </w:tcPr>
          <w:p w14:paraId="36960A3C" w14:textId="208691CE"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optional model constraint file for this class</w:t>
            </w:r>
          </w:p>
        </w:tc>
        <w:tc>
          <w:tcPr>
            <w:tcW w:w="450" w:type="dxa"/>
          </w:tcPr>
          <w:p w14:paraId="3513725E" w14:textId="5C296A8B"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6EC1EAFB" w14:textId="77777777" w:rsidTr="004B1B4C">
        <w:tc>
          <w:tcPr>
            <w:tcW w:w="2842" w:type="dxa"/>
          </w:tcPr>
          <w:p w14:paraId="09DB4577" w14:textId="6882E72A"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validate.json</w:t>
            </w:r>
          </w:p>
        </w:tc>
        <w:tc>
          <w:tcPr>
            <w:tcW w:w="6248" w:type="dxa"/>
          </w:tcPr>
          <w:p w14:paraId="3C04901E" w14:textId="65945FC1"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JSON-LD context for this format</w:t>
            </w:r>
          </w:p>
        </w:tc>
        <w:tc>
          <w:tcPr>
            <w:tcW w:w="450" w:type="dxa"/>
          </w:tcPr>
          <w:p w14:paraId="161996FB" w14:textId="01E40F7C"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6ED2C1DE" w14:textId="77777777" w:rsidTr="004B1B4C">
        <w:tc>
          <w:tcPr>
            <w:tcW w:w="2842" w:type="dxa"/>
          </w:tcPr>
          <w:p w14:paraId="07176120" w14:textId="246851E6"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simple.xml/</w:t>
            </w:r>
          </w:p>
        </w:tc>
        <w:tc>
          <w:tcPr>
            <w:tcW w:w="6248" w:type="dxa"/>
          </w:tcPr>
          <w:p w14:paraId="26F5C6AB" w14:textId="77777777" w:rsidR="000A7823" w:rsidRDefault="000A7823" w:rsidP="000A7823">
            <w:pPr>
              <w:spacing w:before="60" w:after="60"/>
              <w:rPr>
                <w:rFonts w:asciiTheme="majorHAnsi" w:hAnsiTheme="majorHAnsi" w:cstheme="majorHAnsi"/>
                <w:sz w:val="22"/>
                <w:szCs w:val="22"/>
              </w:rPr>
            </w:pPr>
          </w:p>
        </w:tc>
        <w:tc>
          <w:tcPr>
            <w:tcW w:w="450" w:type="dxa"/>
          </w:tcPr>
          <w:p w14:paraId="3DD350E2" w14:textId="77777777" w:rsidR="000A7823" w:rsidRDefault="000A7823" w:rsidP="000A7823">
            <w:pPr>
              <w:spacing w:before="60" w:after="60"/>
              <w:jc w:val="both"/>
              <w:rPr>
                <w:rFonts w:asciiTheme="majorHAnsi" w:hAnsiTheme="majorHAnsi" w:cstheme="majorHAnsi"/>
                <w:sz w:val="22"/>
                <w:szCs w:val="22"/>
              </w:rPr>
            </w:pPr>
          </w:p>
        </w:tc>
      </w:tr>
      <w:tr w:rsidR="000A7823" w14:paraId="4CDDC674" w14:textId="77777777" w:rsidTr="004B1B4C">
        <w:tc>
          <w:tcPr>
            <w:tcW w:w="2842" w:type="dxa"/>
          </w:tcPr>
          <w:p w14:paraId="266464B3" w14:textId="4FC7722C"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lastRenderedPageBreak/>
              <w:t xml:space="preserve">            propertyMap.*</w:t>
            </w:r>
          </w:p>
        </w:tc>
        <w:tc>
          <w:tcPr>
            <w:tcW w:w="6248" w:type="dxa"/>
          </w:tcPr>
          <w:p w14:paraId="7477F506" w14:textId="77777777"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optional; different/additional mappings for simple XML</w:t>
            </w:r>
          </w:p>
        </w:tc>
        <w:tc>
          <w:tcPr>
            <w:tcW w:w="450" w:type="dxa"/>
          </w:tcPr>
          <w:p w14:paraId="38FFEAC1" w14:textId="77777777" w:rsidR="000A7823" w:rsidRDefault="000A7823" w:rsidP="000A7823">
            <w:pPr>
              <w:spacing w:before="60" w:after="60"/>
              <w:jc w:val="both"/>
              <w:rPr>
                <w:rFonts w:asciiTheme="majorHAnsi" w:hAnsiTheme="majorHAnsi" w:cstheme="majorHAnsi"/>
                <w:sz w:val="22"/>
                <w:szCs w:val="22"/>
              </w:rPr>
            </w:pPr>
          </w:p>
        </w:tc>
      </w:tr>
      <w:tr w:rsidR="000A7823" w14:paraId="70C9C564" w14:textId="77777777" w:rsidTr="004B1B4C">
        <w:tc>
          <w:tcPr>
            <w:tcW w:w="2842" w:type="dxa"/>
          </w:tcPr>
          <w:p w14:paraId="73132FE5" w14:textId="7D387086"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trans2canon.xslt</w:t>
            </w:r>
          </w:p>
        </w:tc>
        <w:tc>
          <w:tcPr>
            <w:tcW w:w="6248" w:type="dxa"/>
          </w:tcPr>
          <w:p w14:paraId="422169A4" w14:textId="77777777"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conversion script from simple to canonical</w:t>
            </w:r>
          </w:p>
        </w:tc>
        <w:tc>
          <w:tcPr>
            <w:tcW w:w="450" w:type="dxa"/>
          </w:tcPr>
          <w:p w14:paraId="16DE7F63" w14:textId="77777777"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457A1DB8" w14:textId="77777777" w:rsidTr="004B1B4C">
        <w:tc>
          <w:tcPr>
            <w:tcW w:w="2842" w:type="dxa"/>
          </w:tcPr>
          <w:p w14:paraId="07A671A9" w14:textId="45C753EF"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trans2simple.xslt</w:t>
            </w:r>
          </w:p>
        </w:tc>
        <w:tc>
          <w:tcPr>
            <w:tcW w:w="6248" w:type="dxa"/>
          </w:tcPr>
          <w:p w14:paraId="17631C44" w14:textId="77777777"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conversion script from canonical to simple</w:t>
            </w:r>
          </w:p>
        </w:tc>
        <w:tc>
          <w:tcPr>
            <w:tcW w:w="450" w:type="dxa"/>
          </w:tcPr>
          <w:p w14:paraId="50401533" w14:textId="77777777"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54971A31" w14:textId="77777777" w:rsidTr="004B1B4C">
        <w:tc>
          <w:tcPr>
            <w:tcW w:w="2842" w:type="dxa"/>
          </w:tcPr>
          <w:p w14:paraId="78D2EDAA" w14:textId="51093011"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validate.xsd</w:t>
            </w:r>
          </w:p>
        </w:tc>
        <w:tc>
          <w:tcPr>
            <w:tcW w:w="6248" w:type="dxa"/>
          </w:tcPr>
          <w:p w14:paraId="4EF47A15" w14:textId="77777777"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constraint schema, now a single file</w:t>
            </w:r>
          </w:p>
        </w:tc>
        <w:tc>
          <w:tcPr>
            <w:tcW w:w="450" w:type="dxa"/>
          </w:tcPr>
          <w:p w14:paraId="13FC640E" w14:textId="77777777"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51D20726" w14:textId="77777777" w:rsidTr="004B1B4C">
        <w:tc>
          <w:tcPr>
            <w:tcW w:w="2842" w:type="dxa"/>
          </w:tcPr>
          <w:p w14:paraId="20608A2F" w14:textId="427654A8"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class.ClaimResponse/</w:t>
            </w:r>
          </w:p>
        </w:tc>
        <w:tc>
          <w:tcPr>
            <w:tcW w:w="6248" w:type="dxa"/>
          </w:tcPr>
          <w:p w14:paraId="32A1EF3D" w14:textId="5683E021" w:rsidR="000A7823" w:rsidRDefault="000A7823" w:rsidP="000A7823">
            <w:pPr>
              <w:spacing w:before="60" w:after="60"/>
              <w:rPr>
                <w:rFonts w:asciiTheme="majorHAnsi" w:hAnsiTheme="majorHAnsi" w:cstheme="majorHAnsi"/>
                <w:sz w:val="22"/>
                <w:szCs w:val="22"/>
              </w:rPr>
            </w:pPr>
          </w:p>
        </w:tc>
        <w:tc>
          <w:tcPr>
            <w:tcW w:w="450" w:type="dxa"/>
          </w:tcPr>
          <w:p w14:paraId="0963B98D" w14:textId="77777777" w:rsidR="000A7823" w:rsidRDefault="000A7823" w:rsidP="000A7823">
            <w:pPr>
              <w:spacing w:before="60" w:after="60"/>
              <w:jc w:val="both"/>
              <w:rPr>
                <w:rFonts w:asciiTheme="majorHAnsi" w:hAnsiTheme="majorHAnsi" w:cstheme="majorHAnsi"/>
                <w:sz w:val="22"/>
                <w:szCs w:val="22"/>
              </w:rPr>
            </w:pPr>
          </w:p>
        </w:tc>
      </w:tr>
      <w:tr w:rsidR="000A7823" w14:paraId="6538AFC0" w14:textId="77777777" w:rsidTr="004B1B4C">
        <w:tc>
          <w:tcPr>
            <w:tcW w:w="2842" w:type="dxa"/>
          </w:tcPr>
          <w:p w14:paraId="01692E1A" w14:textId="05D5F7CC"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constraint.cmf</w:t>
            </w:r>
          </w:p>
        </w:tc>
        <w:tc>
          <w:tcPr>
            <w:tcW w:w="6248" w:type="dxa"/>
          </w:tcPr>
          <w:p w14:paraId="3B1A4123" w14:textId="7C8FF857"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optional model constraint file for this class</w:t>
            </w:r>
          </w:p>
        </w:tc>
        <w:tc>
          <w:tcPr>
            <w:tcW w:w="450" w:type="dxa"/>
          </w:tcPr>
          <w:p w14:paraId="79419D33" w14:textId="7DB34111" w:rsidR="000A7823" w:rsidRDefault="000A7823" w:rsidP="000A7823">
            <w:pPr>
              <w:spacing w:before="60" w:after="60"/>
              <w:jc w:val="both"/>
              <w:rPr>
                <w:rFonts w:asciiTheme="majorHAnsi" w:hAnsiTheme="majorHAnsi" w:cstheme="majorHAnsi"/>
                <w:sz w:val="22"/>
                <w:szCs w:val="22"/>
              </w:rPr>
            </w:pPr>
          </w:p>
        </w:tc>
      </w:tr>
      <w:tr w:rsidR="000A7823" w14:paraId="18CAD694" w14:textId="77777777" w:rsidTr="004B1B4C">
        <w:tc>
          <w:tcPr>
            <w:tcW w:w="2842" w:type="dxa"/>
          </w:tcPr>
          <w:p w14:paraId="56C498B8" w14:textId="3896A3BD"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4F23A7E7" w14:textId="06145771"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optional; a NIEM message, or maybe just CSV</w:t>
            </w:r>
          </w:p>
        </w:tc>
        <w:tc>
          <w:tcPr>
            <w:tcW w:w="450" w:type="dxa"/>
          </w:tcPr>
          <w:p w14:paraId="25ED39B0" w14:textId="77777777" w:rsidR="000A7823" w:rsidRDefault="000A7823" w:rsidP="000A7823">
            <w:pPr>
              <w:spacing w:before="60" w:after="60"/>
              <w:jc w:val="both"/>
              <w:rPr>
                <w:rFonts w:asciiTheme="majorHAnsi" w:hAnsiTheme="majorHAnsi" w:cstheme="majorHAnsi"/>
                <w:sz w:val="22"/>
                <w:szCs w:val="22"/>
              </w:rPr>
            </w:pPr>
          </w:p>
        </w:tc>
      </w:tr>
      <w:tr w:rsidR="000A7823" w14:paraId="2F75164A" w14:textId="77777777" w:rsidTr="004B1B4C">
        <w:tc>
          <w:tcPr>
            <w:tcW w:w="2842" w:type="dxa"/>
          </w:tcPr>
          <w:p w14:paraId="4FDA97CA" w14:textId="39E4D279"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json/</w:t>
            </w:r>
          </w:p>
        </w:tc>
        <w:tc>
          <w:tcPr>
            <w:tcW w:w="6248" w:type="dxa"/>
          </w:tcPr>
          <w:p w14:paraId="0FFDFE92" w14:textId="77777777" w:rsidR="000A7823" w:rsidRDefault="000A7823" w:rsidP="000A7823">
            <w:pPr>
              <w:spacing w:before="60" w:after="60"/>
              <w:rPr>
                <w:rFonts w:asciiTheme="majorHAnsi" w:hAnsiTheme="majorHAnsi" w:cstheme="majorHAnsi"/>
                <w:sz w:val="22"/>
                <w:szCs w:val="22"/>
              </w:rPr>
            </w:pPr>
          </w:p>
        </w:tc>
        <w:tc>
          <w:tcPr>
            <w:tcW w:w="450" w:type="dxa"/>
          </w:tcPr>
          <w:p w14:paraId="1E1BE6E1" w14:textId="77777777" w:rsidR="000A7823" w:rsidRDefault="000A7823" w:rsidP="000A7823">
            <w:pPr>
              <w:spacing w:before="60" w:after="60"/>
              <w:jc w:val="both"/>
              <w:rPr>
                <w:rFonts w:asciiTheme="majorHAnsi" w:hAnsiTheme="majorHAnsi" w:cstheme="majorHAnsi"/>
                <w:sz w:val="22"/>
                <w:szCs w:val="22"/>
              </w:rPr>
            </w:pPr>
          </w:p>
        </w:tc>
      </w:tr>
      <w:tr w:rsidR="000A7823" w14:paraId="32CD3193" w14:textId="77777777" w:rsidTr="004B1B4C">
        <w:tc>
          <w:tcPr>
            <w:tcW w:w="2842" w:type="dxa"/>
          </w:tcPr>
          <w:p w14:paraId="490A789F" w14:textId="04F394FF"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context.json</w:t>
            </w:r>
          </w:p>
        </w:tc>
        <w:tc>
          <w:tcPr>
            <w:tcW w:w="6248" w:type="dxa"/>
          </w:tcPr>
          <w:p w14:paraId="31C24A8C" w14:textId="13707C8F"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optional model constraint file for this class</w:t>
            </w:r>
          </w:p>
        </w:tc>
        <w:tc>
          <w:tcPr>
            <w:tcW w:w="450" w:type="dxa"/>
          </w:tcPr>
          <w:p w14:paraId="05B2AE16" w14:textId="2532C890"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0E9CCB31" w14:textId="77777777" w:rsidTr="004B1B4C">
        <w:tc>
          <w:tcPr>
            <w:tcW w:w="2842" w:type="dxa"/>
          </w:tcPr>
          <w:p w14:paraId="3364FDF7" w14:textId="302BC7F4"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validate.json</w:t>
            </w:r>
          </w:p>
        </w:tc>
        <w:tc>
          <w:tcPr>
            <w:tcW w:w="6248" w:type="dxa"/>
          </w:tcPr>
          <w:p w14:paraId="446FB915" w14:textId="5D673A03"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JSON-LD context for this format</w:t>
            </w:r>
          </w:p>
        </w:tc>
        <w:tc>
          <w:tcPr>
            <w:tcW w:w="450" w:type="dxa"/>
          </w:tcPr>
          <w:p w14:paraId="0D1C37FE" w14:textId="2844FEDA"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3FDA0DD1" w14:textId="77777777" w:rsidTr="004B1B4C">
        <w:tc>
          <w:tcPr>
            <w:tcW w:w="2842" w:type="dxa"/>
          </w:tcPr>
          <w:p w14:paraId="595CEF4C" w14:textId="2B50E6B7"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simple.xml/</w:t>
            </w:r>
          </w:p>
        </w:tc>
        <w:tc>
          <w:tcPr>
            <w:tcW w:w="6248" w:type="dxa"/>
          </w:tcPr>
          <w:p w14:paraId="5D552281" w14:textId="77777777" w:rsidR="000A7823" w:rsidRDefault="000A7823" w:rsidP="000A7823">
            <w:pPr>
              <w:spacing w:before="60" w:after="60"/>
              <w:rPr>
                <w:rFonts w:asciiTheme="majorHAnsi" w:hAnsiTheme="majorHAnsi" w:cstheme="majorHAnsi"/>
                <w:sz w:val="22"/>
                <w:szCs w:val="22"/>
              </w:rPr>
            </w:pPr>
          </w:p>
        </w:tc>
        <w:tc>
          <w:tcPr>
            <w:tcW w:w="450" w:type="dxa"/>
          </w:tcPr>
          <w:p w14:paraId="26199E49" w14:textId="77777777" w:rsidR="000A7823" w:rsidRDefault="000A7823" w:rsidP="000A7823">
            <w:pPr>
              <w:spacing w:before="60" w:after="60"/>
              <w:jc w:val="both"/>
              <w:rPr>
                <w:rFonts w:asciiTheme="majorHAnsi" w:hAnsiTheme="majorHAnsi" w:cstheme="majorHAnsi"/>
                <w:sz w:val="22"/>
                <w:szCs w:val="22"/>
              </w:rPr>
            </w:pPr>
          </w:p>
        </w:tc>
      </w:tr>
      <w:tr w:rsidR="000A7823" w14:paraId="32096760" w14:textId="77777777" w:rsidTr="004B1B4C">
        <w:tc>
          <w:tcPr>
            <w:tcW w:w="2842" w:type="dxa"/>
          </w:tcPr>
          <w:p w14:paraId="103FCE50" w14:textId="2DCFAAA3"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propertyMap.*</w:t>
            </w:r>
          </w:p>
        </w:tc>
        <w:tc>
          <w:tcPr>
            <w:tcW w:w="6248" w:type="dxa"/>
          </w:tcPr>
          <w:p w14:paraId="7ADA7A19" w14:textId="12D2041D"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optional; different/additional mappings for simple XML</w:t>
            </w:r>
          </w:p>
        </w:tc>
        <w:tc>
          <w:tcPr>
            <w:tcW w:w="450" w:type="dxa"/>
          </w:tcPr>
          <w:p w14:paraId="2A8B0346" w14:textId="77777777" w:rsidR="000A7823" w:rsidRDefault="000A7823" w:rsidP="000A7823">
            <w:pPr>
              <w:spacing w:before="60" w:after="60"/>
              <w:jc w:val="both"/>
              <w:rPr>
                <w:rFonts w:asciiTheme="majorHAnsi" w:hAnsiTheme="majorHAnsi" w:cstheme="majorHAnsi"/>
                <w:sz w:val="22"/>
                <w:szCs w:val="22"/>
              </w:rPr>
            </w:pPr>
          </w:p>
        </w:tc>
      </w:tr>
      <w:tr w:rsidR="000A7823" w14:paraId="20EBA8A2" w14:textId="77777777" w:rsidTr="004B1B4C">
        <w:tc>
          <w:tcPr>
            <w:tcW w:w="2842" w:type="dxa"/>
          </w:tcPr>
          <w:p w14:paraId="42BACEC6" w14:textId="0BB10793"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trans2canon.xslt</w:t>
            </w:r>
          </w:p>
        </w:tc>
        <w:tc>
          <w:tcPr>
            <w:tcW w:w="6248" w:type="dxa"/>
          </w:tcPr>
          <w:p w14:paraId="139B5F25" w14:textId="217C5923"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conversion script from simple to canonical</w:t>
            </w:r>
          </w:p>
        </w:tc>
        <w:tc>
          <w:tcPr>
            <w:tcW w:w="450" w:type="dxa"/>
          </w:tcPr>
          <w:p w14:paraId="4A9DC06B" w14:textId="3A74592D"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57AA00B6" w14:textId="77777777" w:rsidTr="004B1B4C">
        <w:tc>
          <w:tcPr>
            <w:tcW w:w="2842" w:type="dxa"/>
          </w:tcPr>
          <w:p w14:paraId="6F510D42" w14:textId="2FEA2581"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trans2simple.xslt</w:t>
            </w:r>
          </w:p>
        </w:tc>
        <w:tc>
          <w:tcPr>
            <w:tcW w:w="6248" w:type="dxa"/>
          </w:tcPr>
          <w:p w14:paraId="137692EB" w14:textId="44AD821B"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conversion script from canonical to simple</w:t>
            </w:r>
          </w:p>
        </w:tc>
        <w:tc>
          <w:tcPr>
            <w:tcW w:w="450" w:type="dxa"/>
          </w:tcPr>
          <w:p w14:paraId="46EEF140" w14:textId="4F652125"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r w:rsidR="000A7823" w14:paraId="5EDD39B9" w14:textId="77777777" w:rsidTr="004B1B4C">
        <w:tc>
          <w:tcPr>
            <w:tcW w:w="2842" w:type="dxa"/>
          </w:tcPr>
          <w:p w14:paraId="7DF2A278" w14:textId="67FC5CB9" w:rsidR="000A7823" w:rsidRDefault="000A7823" w:rsidP="000A7823">
            <w:pPr>
              <w:tabs>
                <w:tab w:val="left" w:pos="420"/>
                <w:tab w:val="left" w:pos="780"/>
              </w:tabs>
              <w:spacing w:before="60" w:after="60"/>
              <w:rPr>
                <w:rFonts w:asciiTheme="majorHAnsi" w:hAnsiTheme="majorHAnsi" w:cstheme="majorHAnsi"/>
                <w:sz w:val="22"/>
                <w:szCs w:val="22"/>
              </w:rPr>
            </w:pPr>
            <w:r>
              <w:rPr>
                <w:rFonts w:asciiTheme="majorHAnsi" w:hAnsiTheme="majorHAnsi" w:cstheme="majorHAnsi"/>
                <w:sz w:val="22"/>
                <w:szCs w:val="22"/>
              </w:rPr>
              <w:t xml:space="preserve">            validate.xsd</w:t>
            </w:r>
          </w:p>
        </w:tc>
        <w:tc>
          <w:tcPr>
            <w:tcW w:w="6248" w:type="dxa"/>
          </w:tcPr>
          <w:p w14:paraId="604FCDB4" w14:textId="577E2256" w:rsidR="000A7823" w:rsidRDefault="000A7823" w:rsidP="000A7823">
            <w:pPr>
              <w:spacing w:before="60" w:after="60"/>
              <w:rPr>
                <w:rFonts w:asciiTheme="majorHAnsi" w:hAnsiTheme="majorHAnsi" w:cstheme="majorHAnsi"/>
                <w:sz w:val="22"/>
                <w:szCs w:val="22"/>
              </w:rPr>
            </w:pPr>
            <w:r>
              <w:rPr>
                <w:rFonts w:asciiTheme="majorHAnsi" w:hAnsiTheme="majorHAnsi" w:cstheme="majorHAnsi"/>
                <w:sz w:val="22"/>
                <w:szCs w:val="22"/>
              </w:rPr>
              <w:t>constraint schema, now a single file</w:t>
            </w:r>
          </w:p>
        </w:tc>
        <w:tc>
          <w:tcPr>
            <w:tcW w:w="450" w:type="dxa"/>
          </w:tcPr>
          <w:p w14:paraId="709352D2" w14:textId="1CF8241F" w:rsidR="000A7823" w:rsidRDefault="000A7823" w:rsidP="000A7823">
            <w:pPr>
              <w:spacing w:before="60" w:after="60"/>
              <w:jc w:val="both"/>
              <w:rPr>
                <w:rFonts w:asciiTheme="majorHAnsi" w:hAnsiTheme="majorHAnsi" w:cstheme="majorHAnsi"/>
                <w:sz w:val="22"/>
                <w:szCs w:val="22"/>
              </w:rPr>
            </w:pPr>
            <w:r>
              <w:rPr>
                <w:rFonts w:asciiTheme="majorHAnsi" w:hAnsiTheme="majorHAnsi" w:cstheme="majorHAnsi"/>
                <w:sz w:val="22"/>
                <w:szCs w:val="22"/>
              </w:rPr>
              <w:t>X</w:t>
            </w:r>
          </w:p>
        </w:tc>
      </w:tr>
    </w:tbl>
    <w:p w14:paraId="3F6539F4" w14:textId="77777777" w:rsidR="000A7823" w:rsidRDefault="000A7823" w:rsidP="000A7823">
      <w:pPr>
        <w:spacing w:before="240" w:after="240"/>
        <w:rPr>
          <w:rFonts w:asciiTheme="majorHAnsi" w:hAnsiTheme="majorHAnsi" w:cstheme="majorHAnsi"/>
          <w:iCs/>
          <w:sz w:val="22"/>
          <w:szCs w:val="22"/>
        </w:rPr>
      </w:pPr>
      <w:r>
        <w:rPr>
          <w:rFonts w:asciiTheme="majorHAnsi" w:hAnsiTheme="majorHAnsi" w:cstheme="majorHAnsi"/>
          <w:iCs/>
          <w:sz w:val="22"/>
          <w:szCs w:val="22"/>
        </w:rPr>
        <w:t>The manifest now contains:</w:t>
      </w:r>
    </w:p>
    <w:p w14:paraId="296D27CC" w14:textId="77777777"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classes:</w:t>
      </w:r>
      <w:r>
        <w:rPr>
          <w:rFonts w:ascii="Courier New" w:hAnsi="Courier New" w:cs="Courier New"/>
          <w:sz w:val="20"/>
          <w:szCs w:val="20"/>
        </w:rPr>
        <w:tab/>
      </w:r>
      <w:r w:rsidRPr="007A01C2">
        <w:rPr>
          <w:rFonts w:ascii="Calibri" w:hAnsi="Calibri" w:cs="Calibri"/>
          <w:i/>
          <w:iCs/>
          <w:sz w:val="20"/>
          <w:szCs w:val="20"/>
        </w:rPr>
        <w:t>required</w:t>
      </w:r>
    </w:p>
    <w:p w14:paraId="5B9C9500" w14:textId="77777777"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directory: class.Claim</w:t>
      </w:r>
      <w:r>
        <w:rPr>
          <w:rFonts w:ascii="Courier New" w:hAnsi="Courier New" w:cs="Courier New"/>
          <w:sz w:val="20"/>
          <w:szCs w:val="20"/>
        </w:rPr>
        <w:tab/>
      </w:r>
      <w:r w:rsidRPr="00A7667B">
        <w:rPr>
          <w:rFonts w:ascii="Calibri" w:hAnsi="Calibri" w:cs="Calibri"/>
          <w:i/>
          <w:iCs/>
          <w:sz w:val="20"/>
          <w:szCs w:val="20"/>
        </w:rPr>
        <w:t>convention</w:t>
      </w:r>
      <w:r>
        <w:rPr>
          <w:rFonts w:ascii="Calibri" w:hAnsi="Calibri" w:cs="Calibri"/>
          <w:i/>
          <w:iCs/>
          <w:sz w:val="20"/>
          <w:szCs w:val="20"/>
        </w:rPr>
        <w:t>?</w:t>
      </w:r>
    </w:p>
    <w:p w14:paraId="210CFD50" w14:textId="155E8587" w:rsidR="000A7823" w:rsidRPr="002B2D93" w:rsidRDefault="000A7823" w:rsidP="000A7823">
      <w:pPr>
        <w:tabs>
          <w:tab w:val="left" w:pos="8010"/>
        </w:tabs>
        <w:spacing w:before="240" w:after="240" w:line="240" w:lineRule="exact"/>
        <w:contextualSpacing/>
        <w:rPr>
          <w:rFonts w:ascii="Calibri" w:hAnsi="Calibri" w:cs="Calibri"/>
          <w:i/>
          <w:iCs/>
          <w:sz w:val="20"/>
          <w:szCs w:val="20"/>
        </w:rPr>
      </w:pPr>
      <w:r>
        <w:rPr>
          <w:rFonts w:ascii="Courier New" w:hAnsi="Courier New" w:cs="Courier New"/>
          <w:sz w:val="20"/>
          <w:szCs w:val="20"/>
        </w:rPr>
        <w:t xml:space="preserve">  </w:t>
      </w:r>
      <w:r w:rsidRPr="00A70183">
        <w:rPr>
          <w:rFonts w:ascii="Courier New" w:hAnsi="Courier New" w:cs="Courier New"/>
          <w:sz w:val="20"/>
          <w:szCs w:val="20"/>
        </w:rPr>
        <w:t>message</w:t>
      </w:r>
      <w:r w:rsidR="003A3743">
        <w:rPr>
          <w:rFonts w:ascii="Courier New" w:hAnsi="Courier New" w:cs="Courier New"/>
          <w:sz w:val="20"/>
          <w:szCs w:val="20"/>
        </w:rPr>
        <w:t>Property</w:t>
      </w:r>
      <w:r w:rsidRPr="00A70183">
        <w:rPr>
          <w:rFonts w:ascii="Courier New" w:hAnsi="Courier New" w:cs="Courier New"/>
          <w:sz w:val="20"/>
          <w:szCs w:val="20"/>
        </w:rPr>
        <w:t>: http://example.org/claim/1</w:t>
      </w:r>
      <w:r>
        <w:rPr>
          <w:rFonts w:ascii="Courier New" w:hAnsi="Courier New" w:cs="Courier New"/>
          <w:sz w:val="20"/>
          <w:szCs w:val="20"/>
        </w:rPr>
        <w:t>.0</w:t>
      </w:r>
      <w:r w:rsidRPr="00A70183">
        <w:rPr>
          <w:rFonts w:ascii="Courier New" w:hAnsi="Courier New" w:cs="Courier New"/>
          <w:sz w:val="20"/>
          <w:szCs w:val="20"/>
        </w:rPr>
        <w:t>/#Claim</w:t>
      </w:r>
      <w:r>
        <w:rPr>
          <w:rFonts w:ascii="Courier New" w:hAnsi="Courier New" w:cs="Courier New"/>
          <w:sz w:val="20"/>
          <w:szCs w:val="20"/>
        </w:rPr>
        <w:tab/>
      </w:r>
      <w:r w:rsidRPr="007A01C2">
        <w:rPr>
          <w:rFonts w:ascii="Calibri" w:hAnsi="Calibri" w:cs="Calibri"/>
          <w:i/>
          <w:iCs/>
          <w:sz w:val="20"/>
          <w:szCs w:val="20"/>
        </w:rPr>
        <w:t>required</w:t>
      </w:r>
    </w:p>
    <w:p w14:paraId="4D2639FD" w14:textId="6352A062" w:rsidR="000A7823" w:rsidRPr="00E548D6" w:rsidRDefault="000A7823" w:rsidP="000A7823">
      <w:pPr>
        <w:tabs>
          <w:tab w:val="left" w:pos="8010"/>
        </w:tabs>
        <w:spacing w:before="240" w:after="240" w:line="240" w:lineRule="exact"/>
        <w:contextualSpacing/>
        <w:rPr>
          <w:rFonts w:ascii="Calibri" w:hAnsi="Calibri" w:cs="Calibri"/>
          <w:sz w:val="20"/>
          <w:szCs w:val="20"/>
        </w:rPr>
      </w:pPr>
      <w:r>
        <w:rPr>
          <w:rFonts w:ascii="Courier New" w:hAnsi="Courier New" w:cs="Courier New"/>
          <w:sz w:val="20"/>
          <w:szCs w:val="20"/>
        </w:rPr>
        <w:t xml:space="preserve">  formats:</w:t>
      </w:r>
      <w:r w:rsidR="00832C3A">
        <w:rPr>
          <w:rFonts w:ascii="Courier New" w:hAnsi="Courier New" w:cs="Courier New"/>
          <w:sz w:val="20"/>
          <w:szCs w:val="20"/>
        </w:rPr>
        <w:tab/>
      </w:r>
      <w:r w:rsidR="00832C3A" w:rsidRPr="007A01C2">
        <w:rPr>
          <w:rFonts w:ascii="Calibri" w:hAnsi="Calibri" w:cs="Calibri"/>
          <w:i/>
          <w:iCs/>
          <w:sz w:val="20"/>
          <w:szCs w:val="20"/>
        </w:rPr>
        <w:t>required</w:t>
      </w:r>
    </w:p>
    <w:p w14:paraId="4E8B8DF4" w14:textId="53942504"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w:t>
      </w:r>
      <w:r w:rsidRPr="00A7667B">
        <w:rPr>
          <w:rFonts w:ascii="Courier New" w:hAnsi="Courier New" w:cs="Courier New"/>
          <w:sz w:val="20"/>
          <w:szCs w:val="20"/>
        </w:rPr>
        <w:t xml:space="preserve">- directory: </w:t>
      </w:r>
      <w:r>
        <w:rPr>
          <w:rFonts w:ascii="Courier New" w:hAnsi="Courier New" w:cs="Courier New"/>
          <w:sz w:val="20"/>
          <w:szCs w:val="20"/>
        </w:rPr>
        <w:t>json</w:t>
      </w:r>
      <w:r>
        <w:rPr>
          <w:rFonts w:ascii="Courier New" w:hAnsi="Courier New" w:cs="Courier New"/>
          <w:sz w:val="20"/>
          <w:szCs w:val="20"/>
        </w:rPr>
        <w:tab/>
      </w:r>
      <w:r w:rsidRPr="00A7667B">
        <w:rPr>
          <w:rFonts w:ascii="Calibri" w:hAnsi="Calibri" w:cs="Calibri"/>
          <w:i/>
          <w:iCs/>
          <w:sz w:val="20"/>
          <w:szCs w:val="20"/>
        </w:rPr>
        <w:t>convention?</w:t>
      </w:r>
    </w:p>
    <w:p w14:paraId="5AD1AAD2" w14:textId="04D50299" w:rsidR="000A7823" w:rsidRDefault="000A7823" w:rsidP="000A7823">
      <w:pPr>
        <w:tabs>
          <w:tab w:val="left" w:pos="8010"/>
        </w:tabs>
        <w:spacing w:before="240" w:after="240" w:line="240" w:lineRule="exact"/>
        <w:contextualSpacing/>
        <w:rPr>
          <w:rFonts w:ascii="Calibri" w:hAnsi="Calibri" w:cs="Calibri"/>
          <w:i/>
          <w:iCs/>
          <w:sz w:val="20"/>
          <w:szCs w:val="20"/>
        </w:rPr>
      </w:pPr>
      <w:r>
        <w:rPr>
          <w:rFonts w:ascii="Courier New" w:hAnsi="Courier New" w:cs="Courier New"/>
          <w:sz w:val="20"/>
          <w:szCs w:val="20"/>
        </w:rPr>
        <w:t xml:space="preserve">    syntax: </w:t>
      </w:r>
      <w:r w:rsidR="00C51926">
        <w:rPr>
          <w:rFonts w:ascii="Courier New" w:hAnsi="Courier New" w:cs="Courier New"/>
          <w:sz w:val="20"/>
          <w:szCs w:val="20"/>
        </w:rPr>
        <w:t>json</w:t>
      </w:r>
      <w:r>
        <w:rPr>
          <w:rFonts w:ascii="Courier New" w:hAnsi="Courier New" w:cs="Courier New"/>
          <w:sz w:val="20"/>
          <w:szCs w:val="20"/>
        </w:rPr>
        <w:tab/>
      </w:r>
      <w:r w:rsidRPr="00A7667B">
        <w:rPr>
          <w:rFonts w:ascii="Calibri" w:hAnsi="Calibri" w:cs="Calibri"/>
          <w:i/>
          <w:iCs/>
          <w:sz w:val="20"/>
          <w:szCs w:val="20"/>
        </w:rPr>
        <w:t>for build auto</w:t>
      </w:r>
    </w:p>
    <w:p w14:paraId="7AD15F8D" w14:textId="7FAB028E" w:rsidR="00C51926" w:rsidRDefault="00C51926"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uriSuffix: json</w:t>
      </w:r>
      <w:r>
        <w:rPr>
          <w:rFonts w:ascii="Courier New" w:hAnsi="Courier New" w:cs="Courier New"/>
          <w:sz w:val="20"/>
          <w:szCs w:val="20"/>
        </w:rPr>
        <w:tab/>
      </w:r>
      <w:r w:rsidRPr="00A7667B">
        <w:rPr>
          <w:rFonts w:ascii="Calibri" w:hAnsi="Calibri" w:cs="Calibri"/>
          <w:i/>
          <w:iCs/>
          <w:sz w:val="20"/>
          <w:szCs w:val="20"/>
        </w:rPr>
        <w:t>convention?</w:t>
      </w:r>
    </w:p>
    <w:p w14:paraId="38932AAF" w14:textId="2711D4F9"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 directory: simple.xml</w:t>
      </w:r>
      <w:r>
        <w:rPr>
          <w:rFonts w:ascii="Courier New" w:hAnsi="Courier New" w:cs="Courier New"/>
          <w:sz w:val="20"/>
          <w:szCs w:val="20"/>
        </w:rPr>
        <w:tab/>
      </w:r>
      <w:r w:rsidRPr="00A7667B">
        <w:rPr>
          <w:rFonts w:ascii="Calibri" w:hAnsi="Calibri" w:cs="Calibri"/>
          <w:i/>
          <w:iCs/>
          <w:sz w:val="20"/>
          <w:szCs w:val="20"/>
        </w:rPr>
        <w:t>convention?</w:t>
      </w:r>
    </w:p>
    <w:p w14:paraId="00D940BD" w14:textId="3A517716"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syntax: </w:t>
      </w:r>
      <w:r w:rsidR="00C51926">
        <w:rPr>
          <w:rFonts w:ascii="Courier New" w:hAnsi="Courier New" w:cs="Courier New"/>
          <w:sz w:val="20"/>
          <w:szCs w:val="20"/>
        </w:rPr>
        <w:t>simple.xml</w:t>
      </w:r>
      <w:r w:rsidRPr="00482EFE">
        <w:rPr>
          <w:rFonts w:ascii="Calibri" w:hAnsi="Calibri" w:cs="Calibri"/>
          <w:i/>
          <w:iCs/>
          <w:sz w:val="20"/>
          <w:szCs w:val="20"/>
        </w:rPr>
        <w:t xml:space="preserve"> </w:t>
      </w:r>
      <w:r>
        <w:rPr>
          <w:rFonts w:ascii="Calibri" w:hAnsi="Calibri" w:cs="Calibri"/>
          <w:i/>
          <w:iCs/>
          <w:sz w:val="20"/>
          <w:szCs w:val="20"/>
        </w:rPr>
        <w:tab/>
      </w:r>
      <w:r w:rsidRPr="00A7667B">
        <w:rPr>
          <w:rFonts w:ascii="Calibri" w:hAnsi="Calibri" w:cs="Calibri"/>
          <w:i/>
          <w:iCs/>
          <w:sz w:val="20"/>
          <w:szCs w:val="20"/>
        </w:rPr>
        <w:t>for build auto</w:t>
      </w:r>
    </w:p>
    <w:p w14:paraId="0A5EB783" w14:textId="0D2C3F14" w:rsidR="000A7823" w:rsidRDefault="00C51926"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uriSuffix: simple.xml</w:t>
      </w:r>
      <w:r>
        <w:rPr>
          <w:rFonts w:ascii="Courier New" w:hAnsi="Courier New" w:cs="Courier New"/>
          <w:sz w:val="20"/>
          <w:szCs w:val="20"/>
        </w:rPr>
        <w:tab/>
      </w:r>
      <w:r w:rsidRPr="00A7667B">
        <w:rPr>
          <w:rFonts w:ascii="Calibri" w:hAnsi="Calibri" w:cs="Calibri"/>
          <w:i/>
          <w:iCs/>
          <w:sz w:val="20"/>
          <w:szCs w:val="20"/>
        </w:rPr>
        <w:t>convention?</w:t>
      </w:r>
    </w:p>
    <w:p w14:paraId="6EB2E112" w14:textId="77777777"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directory: class.ClaimResponse</w:t>
      </w:r>
      <w:r>
        <w:rPr>
          <w:rFonts w:ascii="Courier New" w:hAnsi="Courier New" w:cs="Courier New"/>
          <w:sz w:val="20"/>
          <w:szCs w:val="20"/>
        </w:rPr>
        <w:tab/>
      </w:r>
      <w:r w:rsidRPr="00A7667B">
        <w:rPr>
          <w:rFonts w:ascii="Calibri" w:hAnsi="Calibri" w:cs="Calibri"/>
          <w:i/>
          <w:iCs/>
          <w:sz w:val="20"/>
          <w:szCs w:val="20"/>
        </w:rPr>
        <w:t>convention</w:t>
      </w:r>
      <w:r>
        <w:rPr>
          <w:rFonts w:ascii="Calibri" w:hAnsi="Calibri" w:cs="Calibri"/>
          <w:i/>
          <w:iCs/>
          <w:sz w:val="20"/>
          <w:szCs w:val="20"/>
        </w:rPr>
        <w:t>?</w:t>
      </w:r>
    </w:p>
    <w:p w14:paraId="5F71707D" w14:textId="06CAA66F" w:rsidR="000A7823" w:rsidRPr="00E548D6" w:rsidRDefault="000A7823" w:rsidP="000A7823">
      <w:pPr>
        <w:tabs>
          <w:tab w:val="left" w:pos="8010"/>
        </w:tabs>
        <w:spacing w:before="240" w:after="240" w:line="240" w:lineRule="exact"/>
        <w:contextualSpacing/>
        <w:rPr>
          <w:rFonts w:ascii="Calibri" w:hAnsi="Calibri" w:cs="Calibri"/>
          <w:sz w:val="20"/>
          <w:szCs w:val="20"/>
        </w:rPr>
      </w:pPr>
      <w:r>
        <w:rPr>
          <w:rFonts w:ascii="Courier New" w:hAnsi="Courier New" w:cs="Courier New"/>
          <w:sz w:val="20"/>
          <w:szCs w:val="20"/>
        </w:rPr>
        <w:t xml:space="preserve">  message</w:t>
      </w:r>
      <w:r w:rsidR="003A3743">
        <w:rPr>
          <w:rFonts w:ascii="Courier New" w:hAnsi="Courier New" w:cs="Courier New"/>
          <w:sz w:val="20"/>
          <w:szCs w:val="20"/>
        </w:rPr>
        <w:t>Property</w:t>
      </w:r>
      <w:r>
        <w:rPr>
          <w:rFonts w:ascii="Courier New" w:hAnsi="Courier New" w:cs="Courier New"/>
          <w:sz w:val="20"/>
          <w:szCs w:val="20"/>
        </w:rPr>
        <w:t>: http://example.com/Claim/1.0/#ClaimResponse</w:t>
      </w:r>
      <w:r>
        <w:rPr>
          <w:rFonts w:ascii="Courier New" w:hAnsi="Courier New" w:cs="Courier New"/>
          <w:sz w:val="20"/>
          <w:szCs w:val="20"/>
        </w:rPr>
        <w:tab/>
      </w:r>
      <w:r w:rsidRPr="007A01C2">
        <w:rPr>
          <w:rFonts w:ascii="Calibri" w:hAnsi="Calibri" w:cs="Calibri"/>
          <w:i/>
          <w:iCs/>
          <w:sz w:val="20"/>
          <w:szCs w:val="20"/>
        </w:rPr>
        <w:t>required</w:t>
      </w:r>
    </w:p>
    <w:p w14:paraId="558A6ADA" w14:textId="686E0EF6" w:rsidR="000A7823" w:rsidRPr="00E548D6" w:rsidRDefault="000A7823" w:rsidP="000A7823">
      <w:pPr>
        <w:tabs>
          <w:tab w:val="left" w:pos="8010"/>
        </w:tabs>
        <w:spacing w:before="240" w:after="240" w:line="240" w:lineRule="exact"/>
        <w:contextualSpacing/>
        <w:rPr>
          <w:rFonts w:ascii="Calibri" w:hAnsi="Calibri" w:cs="Calibri"/>
          <w:sz w:val="20"/>
          <w:szCs w:val="20"/>
        </w:rPr>
      </w:pPr>
      <w:r>
        <w:rPr>
          <w:rFonts w:ascii="Courier New" w:hAnsi="Courier New" w:cs="Courier New"/>
          <w:sz w:val="20"/>
          <w:szCs w:val="20"/>
        </w:rPr>
        <w:t xml:space="preserve">  formats:</w:t>
      </w:r>
      <w:r w:rsidR="00832C3A">
        <w:rPr>
          <w:rFonts w:ascii="Courier New" w:hAnsi="Courier New" w:cs="Courier New"/>
          <w:sz w:val="20"/>
          <w:szCs w:val="20"/>
        </w:rPr>
        <w:tab/>
      </w:r>
      <w:r w:rsidR="00832C3A" w:rsidRPr="007A01C2">
        <w:rPr>
          <w:rFonts w:ascii="Calibri" w:hAnsi="Calibri" w:cs="Calibri"/>
          <w:i/>
          <w:iCs/>
          <w:sz w:val="20"/>
          <w:szCs w:val="20"/>
        </w:rPr>
        <w:t>required</w:t>
      </w:r>
    </w:p>
    <w:p w14:paraId="3A31FF3E" w14:textId="77777777"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w:t>
      </w:r>
      <w:r w:rsidRPr="00A7667B">
        <w:rPr>
          <w:rFonts w:ascii="Courier New" w:hAnsi="Courier New" w:cs="Courier New"/>
          <w:sz w:val="20"/>
          <w:szCs w:val="20"/>
        </w:rPr>
        <w:t xml:space="preserve">- directory: </w:t>
      </w:r>
      <w:r>
        <w:rPr>
          <w:rFonts w:ascii="Courier New" w:hAnsi="Courier New" w:cs="Courier New"/>
          <w:sz w:val="20"/>
          <w:szCs w:val="20"/>
        </w:rPr>
        <w:t>json</w:t>
      </w:r>
      <w:r>
        <w:rPr>
          <w:rFonts w:ascii="Courier New" w:hAnsi="Courier New" w:cs="Courier New"/>
          <w:sz w:val="20"/>
          <w:szCs w:val="20"/>
        </w:rPr>
        <w:tab/>
      </w:r>
      <w:r w:rsidRPr="00A7667B">
        <w:rPr>
          <w:rFonts w:ascii="Calibri" w:hAnsi="Calibri" w:cs="Calibri"/>
          <w:i/>
          <w:iCs/>
          <w:sz w:val="20"/>
          <w:szCs w:val="20"/>
        </w:rPr>
        <w:t>convention?</w:t>
      </w:r>
    </w:p>
    <w:p w14:paraId="2B19C365" w14:textId="4A524B9F" w:rsidR="000A7823" w:rsidRDefault="000A7823" w:rsidP="000A7823">
      <w:pPr>
        <w:tabs>
          <w:tab w:val="left" w:pos="8010"/>
        </w:tabs>
        <w:spacing w:before="240" w:after="240" w:line="240" w:lineRule="exact"/>
        <w:contextualSpacing/>
        <w:rPr>
          <w:rFonts w:ascii="Calibri" w:hAnsi="Calibri" w:cs="Calibri"/>
          <w:i/>
          <w:iCs/>
          <w:sz w:val="20"/>
          <w:szCs w:val="20"/>
        </w:rPr>
      </w:pPr>
      <w:r>
        <w:rPr>
          <w:rFonts w:ascii="Courier New" w:hAnsi="Courier New" w:cs="Courier New"/>
          <w:sz w:val="20"/>
          <w:szCs w:val="20"/>
        </w:rPr>
        <w:t xml:space="preserve">    syntax: </w:t>
      </w:r>
      <w:r w:rsidR="00C51926">
        <w:rPr>
          <w:rFonts w:ascii="Courier New" w:hAnsi="Courier New" w:cs="Courier New"/>
          <w:sz w:val="20"/>
          <w:szCs w:val="20"/>
        </w:rPr>
        <w:t>json</w:t>
      </w:r>
      <w:r>
        <w:rPr>
          <w:rFonts w:ascii="Courier New" w:hAnsi="Courier New" w:cs="Courier New"/>
          <w:sz w:val="20"/>
          <w:szCs w:val="20"/>
        </w:rPr>
        <w:tab/>
      </w:r>
      <w:r w:rsidRPr="00A7667B">
        <w:rPr>
          <w:rFonts w:ascii="Calibri" w:hAnsi="Calibri" w:cs="Calibri"/>
          <w:i/>
          <w:iCs/>
          <w:sz w:val="20"/>
          <w:szCs w:val="20"/>
        </w:rPr>
        <w:t>for build auto</w:t>
      </w:r>
    </w:p>
    <w:p w14:paraId="522BFA16" w14:textId="7C260A56" w:rsidR="00C51926" w:rsidRDefault="00C51926"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uriSuffix: json</w:t>
      </w:r>
      <w:r>
        <w:rPr>
          <w:rFonts w:ascii="Courier New" w:hAnsi="Courier New" w:cs="Courier New"/>
          <w:sz w:val="20"/>
          <w:szCs w:val="20"/>
        </w:rPr>
        <w:tab/>
      </w:r>
      <w:r w:rsidRPr="00A7667B">
        <w:rPr>
          <w:rFonts w:ascii="Calibri" w:hAnsi="Calibri" w:cs="Calibri"/>
          <w:i/>
          <w:iCs/>
          <w:sz w:val="20"/>
          <w:szCs w:val="20"/>
        </w:rPr>
        <w:t>convention?</w:t>
      </w:r>
    </w:p>
    <w:p w14:paraId="1669B350" w14:textId="77777777" w:rsidR="000A7823" w:rsidRDefault="000A7823" w:rsidP="000A7823">
      <w:pPr>
        <w:tabs>
          <w:tab w:val="left" w:pos="8010"/>
        </w:tabs>
        <w:spacing w:before="240" w:after="240" w:line="240" w:lineRule="exact"/>
        <w:contextualSpacing/>
        <w:rPr>
          <w:rFonts w:ascii="Courier New" w:hAnsi="Courier New" w:cs="Courier New"/>
          <w:sz w:val="20"/>
          <w:szCs w:val="20"/>
        </w:rPr>
      </w:pPr>
      <w:r>
        <w:rPr>
          <w:rFonts w:ascii="Courier New" w:hAnsi="Courier New" w:cs="Courier New"/>
          <w:sz w:val="20"/>
          <w:szCs w:val="20"/>
        </w:rPr>
        <w:t xml:space="preserve">  - directory: simple.xml</w:t>
      </w:r>
      <w:r>
        <w:rPr>
          <w:rFonts w:ascii="Courier New" w:hAnsi="Courier New" w:cs="Courier New"/>
          <w:sz w:val="20"/>
          <w:szCs w:val="20"/>
        </w:rPr>
        <w:tab/>
      </w:r>
      <w:r w:rsidRPr="00A7667B">
        <w:rPr>
          <w:rFonts w:ascii="Calibri" w:hAnsi="Calibri" w:cs="Calibri"/>
          <w:i/>
          <w:iCs/>
          <w:sz w:val="20"/>
          <w:szCs w:val="20"/>
        </w:rPr>
        <w:t>convention?</w:t>
      </w:r>
    </w:p>
    <w:p w14:paraId="7010D1B0" w14:textId="5BBCBCB7" w:rsidR="000A7823" w:rsidRDefault="000A7823" w:rsidP="00C51926">
      <w:pPr>
        <w:tabs>
          <w:tab w:val="left" w:pos="8010"/>
        </w:tabs>
        <w:spacing w:before="240" w:after="240" w:line="240" w:lineRule="exact"/>
        <w:contextualSpacing/>
        <w:rPr>
          <w:rFonts w:ascii="Calibri" w:hAnsi="Calibri" w:cs="Calibri"/>
          <w:i/>
          <w:iCs/>
          <w:sz w:val="20"/>
          <w:szCs w:val="20"/>
        </w:rPr>
      </w:pPr>
      <w:r>
        <w:rPr>
          <w:rFonts w:ascii="Courier New" w:hAnsi="Courier New" w:cs="Courier New"/>
          <w:sz w:val="20"/>
          <w:szCs w:val="20"/>
        </w:rPr>
        <w:t xml:space="preserve">    syntax: </w:t>
      </w:r>
      <w:r w:rsidR="00C51926">
        <w:rPr>
          <w:rFonts w:ascii="Courier New" w:hAnsi="Courier New" w:cs="Courier New"/>
          <w:sz w:val="20"/>
          <w:szCs w:val="20"/>
        </w:rPr>
        <w:t>simple.xml</w:t>
      </w:r>
      <w:r w:rsidRPr="00482EFE">
        <w:rPr>
          <w:rFonts w:ascii="Calibri" w:hAnsi="Calibri" w:cs="Calibri"/>
          <w:i/>
          <w:iCs/>
          <w:sz w:val="20"/>
          <w:szCs w:val="20"/>
        </w:rPr>
        <w:t xml:space="preserve"> </w:t>
      </w:r>
      <w:r>
        <w:rPr>
          <w:rFonts w:ascii="Calibri" w:hAnsi="Calibri" w:cs="Calibri"/>
          <w:i/>
          <w:iCs/>
          <w:sz w:val="20"/>
          <w:szCs w:val="20"/>
        </w:rPr>
        <w:tab/>
      </w:r>
      <w:r w:rsidRPr="00A7667B">
        <w:rPr>
          <w:rFonts w:ascii="Calibri" w:hAnsi="Calibri" w:cs="Calibri"/>
          <w:i/>
          <w:iCs/>
          <w:sz w:val="20"/>
          <w:szCs w:val="20"/>
        </w:rPr>
        <w:t>for build auto</w:t>
      </w:r>
    </w:p>
    <w:p w14:paraId="72A08C9F" w14:textId="0BAEE2DF" w:rsidR="00C51926" w:rsidRDefault="00C51926" w:rsidP="00C51926">
      <w:pPr>
        <w:tabs>
          <w:tab w:val="left" w:pos="8010"/>
        </w:tabs>
        <w:spacing w:before="240" w:after="240" w:line="240" w:lineRule="exact"/>
        <w:rPr>
          <w:rFonts w:ascii="Courier New" w:hAnsi="Courier New" w:cs="Courier New"/>
          <w:sz w:val="20"/>
          <w:szCs w:val="20"/>
        </w:rPr>
      </w:pPr>
      <w:r>
        <w:rPr>
          <w:rFonts w:ascii="Courier New" w:hAnsi="Courier New" w:cs="Courier New"/>
          <w:sz w:val="20"/>
          <w:szCs w:val="20"/>
        </w:rPr>
        <w:t xml:space="preserve">    uriSuffix: simple.xml</w:t>
      </w:r>
      <w:r>
        <w:rPr>
          <w:rFonts w:ascii="Courier New" w:hAnsi="Courier New" w:cs="Courier New"/>
          <w:sz w:val="20"/>
          <w:szCs w:val="20"/>
        </w:rPr>
        <w:tab/>
      </w:r>
      <w:r w:rsidRPr="00A7667B">
        <w:rPr>
          <w:rFonts w:ascii="Calibri" w:hAnsi="Calibri" w:cs="Calibri"/>
          <w:i/>
          <w:iCs/>
          <w:sz w:val="20"/>
          <w:szCs w:val="20"/>
        </w:rPr>
        <w:t>convention?</w:t>
      </w:r>
    </w:p>
    <w:p w14:paraId="456551E6" w14:textId="7361DB3B" w:rsidR="00312FB7" w:rsidRPr="00F56B9C" w:rsidRDefault="00185F97" w:rsidP="00312FB7">
      <w:pPr>
        <w:spacing w:before="360" w:after="240"/>
        <w:rPr>
          <w:rFonts w:asciiTheme="majorHAnsi" w:hAnsiTheme="majorHAnsi" w:cstheme="majorHAnsi"/>
          <w:b/>
          <w:bCs/>
          <w:sz w:val="22"/>
          <w:szCs w:val="22"/>
        </w:rPr>
      </w:pPr>
      <w:bookmarkStart w:id="1" w:name="properties"/>
      <w:bookmarkEnd w:id="1"/>
      <w:r>
        <w:rPr>
          <w:rFonts w:asciiTheme="majorHAnsi" w:hAnsiTheme="majorHAnsi" w:cstheme="majorHAnsi"/>
          <w:b/>
          <w:bCs/>
          <w:sz w:val="22"/>
          <w:szCs w:val="22"/>
        </w:rPr>
        <w:t>P</w:t>
      </w:r>
      <w:r w:rsidR="00312FB7">
        <w:rPr>
          <w:rFonts w:asciiTheme="majorHAnsi" w:hAnsiTheme="majorHAnsi" w:cstheme="majorHAnsi"/>
          <w:b/>
          <w:bCs/>
          <w:sz w:val="22"/>
          <w:szCs w:val="22"/>
        </w:rPr>
        <w:t>roperties, classes, and types, oh my!</w:t>
      </w:r>
    </w:p>
    <w:p w14:paraId="1A72C5B7" w14:textId="4436A136" w:rsidR="00EA375C" w:rsidRDefault="00312FB7" w:rsidP="002B2D93">
      <w:pPr>
        <w:spacing w:before="240" w:after="240"/>
        <w:rPr>
          <w:rFonts w:asciiTheme="majorHAnsi" w:hAnsiTheme="majorHAnsi" w:cstheme="majorHAnsi"/>
          <w:sz w:val="22"/>
          <w:szCs w:val="22"/>
        </w:rPr>
      </w:pPr>
      <w:r>
        <w:rPr>
          <w:rFonts w:asciiTheme="majorHAnsi" w:hAnsiTheme="majorHAnsi" w:cstheme="majorHAnsi"/>
          <w:sz w:val="22"/>
          <w:szCs w:val="22"/>
        </w:rPr>
        <w:t>I want a rule that says each message class must have its own message type; that is, no two message classes in a specfication can have the same type.  Otherwise we have to require a usually-useless message property in JSON messages.  The story goes like this…</w:t>
      </w:r>
    </w:p>
    <w:p w14:paraId="7ED369A8" w14:textId="0C2456D4" w:rsidR="00312FB7" w:rsidRDefault="00312FB7" w:rsidP="002B2D93">
      <w:pPr>
        <w:spacing w:before="240" w:after="240"/>
        <w:rPr>
          <w:rFonts w:asciiTheme="majorHAnsi" w:hAnsiTheme="majorHAnsi" w:cstheme="majorHAnsi"/>
          <w:sz w:val="22"/>
          <w:szCs w:val="22"/>
        </w:rPr>
      </w:pPr>
    </w:p>
    <w:tbl>
      <w:tblPr>
        <w:tblStyle w:val="TableGrid"/>
        <w:tblW w:w="9355" w:type="dxa"/>
        <w:jc w:val="center"/>
        <w:tblLook w:val="04A0" w:firstRow="1" w:lastRow="0" w:firstColumn="1" w:lastColumn="0" w:noHBand="0" w:noVBand="1"/>
      </w:tblPr>
      <w:tblGrid>
        <w:gridCol w:w="3865"/>
        <w:gridCol w:w="5490"/>
      </w:tblGrid>
      <w:tr w:rsidR="00C43F12" w14:paraId="4DD69077" w14:textId="77777777" w:rsidTr="0008588B">
        <w:trPr>
          <w:jc w:val="center"/>
        </w:trPr>
        <w:tc>
          <w:tcPr>
            <w:tcW w:w="3865" w:type="dxa"/>
            <w:vAlign w:val="center"/>
          </w:tcPr>
          <w:p w14:paraId="7FFCB01A" w14:textId="2831DEFE" w:rsidR="00C43F12" w:rsidRDefault="00183F1E" w:rsidP="002B2D93">
            <w:pPr>
              <w:spacing w:before="240" w:after="240"/>
              <w:rPr>
                <w:rFonts w:asciiTheme="majorHAnsi" w:hAnsiTheme="majorHAnsi" w:cstheme="majorHAnsi"/>
                <w:sz w:val="22"/>
                <w:szCs w:val="22"/>
              </w:rPr>
            </w:pPr>
            <w:r>
              <w:rPr>
                <w:rFonts w:asciiTheme="majorHAnsi" w:hAnsiTheme="majorHAnsi" w:cstheme="majorHAnsi"/>
                <w:sz w:val="22"/>
                <w:szCs w:val="22"/>
              </w:rPr>
              <w:t>The message property in an XML message is usually just a wrapper around the real contents.</w:t>
            </w:r>
          </w:p>
        </w:tc>
        <w:tc>
          <w:tcPr>
            <w:tcW w:w="5490" w:type="dxa"/>
          </w:tcPr>
          <w:p w14:paraId="50A72D95"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p>
          <w:p w14:paraId="796AD9D7" w14:textId="32E55C73" w:rsidR="00C43F12"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C43F12">
              <w:rPr>
                <w:rFonts w:ascii="Courier New" w:eastAsia="Times New Roman" w:hAnsi="Courier New" w:cs="Courier New"/>
                <w:color w:val="383A42"/>
                <w:sz w:val="20"/>
                <w:szCs w:val="20"/>
                <w:shd w:val="clear" w:color="auto" w:fill="FAFAFA"/>
              </w:rPr>
              <w:t>&lt;Claim</w:t>
            </w:r>
            <w:r w:rsidRPr="00F53D36">
              <w:rPr>
                <w:rFonts w:ascii="Courier New" w:eastAsia="Times New Roman" w:hAnsi="Courier New" w:cs="Courier New"/>
                <w:color w:val="383A42"/>
                <w:sz w:val="20"/>
                <w:szCs w:val="20"/>
                <w:shd w:val="clear" w:color="auto" w:fill="FAFAFA"/>
              </w:rPr>
              <w:t>&gt;</w:t>
            </w:r>
            <w:r w:rsidRPr="00C43F12">
              <w:rPr>
                <w:rFonts w:ascii="Courier New" w:eastAsia="Times New Roman" w:hAnsi="Courier New" w:cs="Courier New"/>
                <w:color w:val="383A42"/>
                <w:sz w:val="20"/>
                <w:szCs w:val="20"/>
                <w:shd w:val="clear" w:color="auto" w:fill="FAFAFA"/>
              </w:rPr>
              <w:br/>
              <w:t xml:space="preserve">  &lt;DamagedVehicle&gt;</w:t>
            </w:r>
            <w:r w:rsidRPr="00C43F12">
              <w:rPr>
                <w:rFonts w:ascii="Courier New" w:eastAsia="Times New Roman" w:hAnsi="Courier New" w:cs="Courier New"/>
                <w:color w:val="383A42"/>
                <w:sz w:val="20"/>
                <w:szCs w:val="20"/>
                <w:shd w:val="clear" w:color="auto" w:fill="FAFAFA"/>
              </w:rPr>
              <w:br/>
              <w:t xml:space="preserve">    &lt;VehicleIdentification&gt;</w:t>
            </w:r>
            <w:r w:rsidRPr="00C43F12">
              <w:rPr>
                <w:rFonts w:ascii="Courier New" w:eastAsia="Times New Roman" w:hAnsi="Courier New" w:cs="Courier New"/>
                <w:color w:val="383A42"/>
                <w:sz w:val="20"/>
                <w:szCs w:val="20"/>
                <w:shd w:val="clear" w:color="auto" w:fill="FAFAFA"/>
              </w:rPr>
              <w:br/>
              <w:t xml:space="preserve">      &lt;IdentificationID&gt;JYAVN01E7CA042113</w:t>
            </w:r>
            <w:r w:rsidRPr="00C43F12">
              <w:rPr>
                <w:rFonts w:ascii="Courier New" w:eastAsia="Times New Roman" w:hAnsi="Courier New" w:cs="Courier New"/>
                <w:color w:val="383A42"/>
                <w:sz w:val="20"/>
                <w:szCs w:val="20"/>
                <w:shd w:val="clear" w:color="auto" w:fill="FAFAFA"/>
              </w:rPr>
              <w:br/>
              <w:t xml:space="preserve">    &lt;/VehicleIdentification&gt;</w:t>
            </w:r>
            <w:r w:rsidRPr="00C43F12">
              <w:rPr>
                <w:rFonts w:ascii="Courier New" w:eastAsia="Times New Roman" w:hAnsi="Courier New" w:cs="Courier New"/>
                <w:color w:val="383A42"/>
                <w:sz w:val="20"/>
                <w:szCs w:val="20"/>
                <w:shd w:val="clear" w:color="auto" w:fill="FAFAFA"/>
              </w:rPr>
              <w:br/>
              <w:t xml:space="preserve">  &lt;/DamagedVehicle&gt;</w:t>
            </w:r>
            <w:r w:rsidRPr="00C43F12">
              <w:rPr>
                <w:rFonts w:ascii="Courier New" w:eastAsia="Times New Roman" w:hAnsi="Courier New" w:cs="Courier New"/>
                <w:color w:val="383A42"/>
                <w:sz w:val="20"/>
                <w:szCs w:val="20"/>
                <w:shd w:val="clear" w:color="auto" w:fill="FAFAFA"/>
              </w:rPr>
              <w:br/>
              <w:t xml:space="preserve">  &lt;VehicleDamageAmount&gt;</w:t>
            </w:r>
            <w:r w:rsidRPr="00C43F12">
              <w:rPr>
                <w:rFonts w:ascii="Courier New" w:eastAsia="Times New Roman" w:hAnsi="Courier New" w:cs="Courier New"/>
                <w:color w:val="383A42"/>
                <w:sz w:val="20"/>
                <w:szCs w:val="20"/>
                <w:shd w:val="clear" w:color="auto" w:fill="FAFAFA"/>
              </w:rPr>
              <w:br/>
              <w:t xml:space="preserve">    &lt;Amount&gt;1432.28&lt;/nc:Amount&gt;</w:t>
            </w:r>
            <w:r w:rsidRPr="00C43F12">
              <w:rPr>
                <w:rFonts w:ascii="Courier New" w:eastAsia="Times New Roman" w:hAnsi="Courier New" w:cs="Courier New"/>
                <w:color w:val="383A42"/>
                <w:sz w:val="20"/>
                <w:szCs w:val="20"/>
                <w:shd w:val="clear" w:color="auto" w:fill="FAFAFA"/>
              </w:rPr>
              <w:br/>
              <w:t xml:space="preserve">    &lt;CurrencyCode&gt;USD&lt;/nc:CurrencyCode&gt;</w:t>
            </w:r>
            <w:r w:rsidRPr="00C43F12">
              <w:rPr>
                <w:rFonts w:ascii="Courier New" w:eastAsia="Times New Roman" w:hAnsi="Courier New" w:cs="Courier New"/>
                <w:color w:val="383A42"/>
                <w:sz w:val="20"/>
                <w:szCs w:val="20"/>
                <w:shd w:val="clear" w:color="auto" w:fill="FAFAFA"/>
              </w:rPr>
              <w:br/>
              <w:t xml:space="preserve">  &lt;/VehicleDamageAmount&gt;</w:t>
            </w:r>
            <w:r w:rsidRPr="00C43F12">
              <w:rPr>
                <w:rFonts w:ascii="Courier New" w:eastAsia="Times New Roman" w:hAnsi="Courier New" w:cs="Courier New"/>
                <w:color w:val="383A42"/>
                <w:sz w:val="20"/>
                <w:szCs w:val="20"/>
                <w:shd w:val="clear" w:color="auto" w:fill="FAFAFA"/>
              </w:rPr>
              <w:br/>
              <w:t>&lt;/Claim&gt;</w:t>
            </w:r>
          </w:p>
          <w:p w14:paraId="1BFCD726" w14:textId="46C47289" w:rsidR="00183F1E" w:rsidRPr="00F53D36" w:rsidRDefault="00183F1E" w:rsidP="00183F1E">
            <w:pPr>
              <w:shd w:val="clear" w:color="auto" w:fill="FAFAFA"/>
              <w:contextualSpacing/>
              <w:rPr>
                <w:rFonts w:ascii="Courier New" w:eastAsia="Times New Roman" w:hAnsi="Courier New" w:cs="Courier New"/>
                <w:sz w:val="20"/>
                <w:szCs w:val="20"/>
              </w:rPr>
            </w:pPr>
          </w:p>
        </w:tc>
      </w:tr>
      <w:tr w:rsidR="00183F1E" w14:paraId="6DD44EA5" w14:textId="77777777" w:rsidTr="0008588B">
        <w:trPr>
          <w:jc w:val="center"/>
        </w:trPr>
        <w:tc>
          <w:tcPr>
            <w:tcW w:w="3865" w:type="dxa"/>
            <w:vAlign w:val="center"/>
          </w:tcPr>
          <w:p w14:paraId="65E8C937" w14:textId="51B10D42" w:rsidR="00183F1E" w:rsidRDefault="00E24E8D" w:rsidP="002B2D93">
            <w:pPr>
              <w:spacing w:before="240" w:after="240"/>
              <w:rPr>
                <w:rFonts w:asciiTheme="majorHAnsi" w:hAnsiTheme="majorHAnsi" w:cstheme="majorHAnsi"/>
                <w:sz w:val="22"/>
                <w:szCs w:val="22"/>
              </w:rPr>
            </w:pPr>
            <w:r>
              <w:rPr>
                <w:rFonts w:asciiTheme="majorHAnsi" w:hAnsiTheme="majorHAnsi" w:cstheme="majorHAnsi"/>
                <w:sz w:val="22"/>
                <w:szCs w:val="22"/>
              </w:rPr>
              <w:t>In JSON syntax, the message property is useless.  It’s just an extra object that nobody needs.</w:t>
            </w:r>
          </w:p>
        </w:tc>
        <w:tc>
          <w:tcPr>
            <w:tcW w:w="5490" w:type="dxa"/>
          </w:tcPr>
          <w:p w14:paraId="38D3196B"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p>
          <w:p w14:paraId="0A66F7EA"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w:t>
            </w:r>
          </w:p>
          <w:p w14:paraId="468446C3" w14:textId="455FD5F4"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“@context”: “http://example.com/</w:t>
            </w:r>
            <w:r w:rsidR="00F53D36" w:rsidRPr="00F53D36">
              <w:rPr>
                <w:rFonts w:ascii="Courier New" w:eastAsia="Times New Roman" w:hAnsi="Courier New" w:cs="Courier New"/>
                <w:color w:val="383A42"/>
                <w:sz w:val="20"/>
                <w:szCs w:val="20"/>
                <w:shd w:val="clear" w:color="auto" w:fill="FAFAFA"/>
              </w:rPr>
              <w:t>claim/</w:t>
            </w:r>
            <w:r w:rsidRPr="00F53D36">
              <w:rPr>
                <w:rFonts w:ascii="Courier New" w:eastAsia="Times New Roman" w:hAnsi="Courier New" w:cs="Courier New"/>
                <w:color w:val="383A42"/>
                <w:sz w:val="20"/>
                <w:szCs w:val="20"/>
                <w:shd w:val="clear" w:color="auto" w:fill="FAFAFA"/>
              </w:rPr>
              <w:t>”,</w:t>
            </w:r>
          </w:p>
          <w:p w14:paraId="5973AFBB"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“Claim”: {</w:t>
            </w:r>
          </w:p>
          <w:p w14:paraId="3AE6CD4B"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“DamagedVehicle”: {</w:t>
            </w:r>
          </w:p>
          <w:p w14:paraId="3110692F"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“VehicleIdentification”: {</w:t>
            </w:r>
          </w:p>
          <w:p w14:paraId="1F2AB846"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“IdentificationID”: “JYAVN01…</w:t>
            </w:r>
          </w:p>
          <w:p w14:paraId="24939A2E"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w:t>
            </w:r>
          </w:p>
          <w:p w14:paraId="5A4FFFA3"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w:t>
            </w:r>
          </w:p>
          <w:p w14:paraId="0AE878E6"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“VehicleDamageAmount”: {</w:t>
            </w:r>
          </w:p>
          <w:p w14:paraId="040E711B"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“Amount”: 1432.28,</w:t>
            </w:r>
          </w:p>
          <w:p w14:paraId="7C128B9D"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“CurrencyCode”: “USD”</w:t>
            </w:r>
          </w:p>
          <w:p w14:paraId="7624334A"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w:t>
            </w:r>
          </w:p>
          <w:p w14:paraId="1F3B4F38"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w:t>
            </w:r>
          </w:p>
          <w:p w14:paraId="1CC332ED" w14:textId="77777777" w:rsidR="00183F1E" w:rsidRPr="00F53D36" w:rsidRDefault="00183F1E"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w:t>
            </w:r>
          </w:p>
          <w:p w14:paraId="2E7C3399" w14:textId="6923C82C" w:rsidR="00185F97" w:rsidRPr="00F53D36" w:rsidRDefault="00185F97" w:rsidP="00183F1E">
            <w:pPr>
              <w:shd w:val="clear" w:color="auto" w:fill="FAFAFA"/>
              <w:contextualSpacing/>
              <w:rPr>
                <w:rFonts w:ascii="Courier New" w:eastAsia="Times New Roman" w:hAnsi="Courier New" w:cs="Courier New"/>
                <w:color w:val="383A42"/>
                <w:sz w:val="20"/>
                <w:szCs w:val="20"/>
                <w:shd w:val="clear" w:color="auto" w:fill="FAFAFA"/>
              </w:rPr>
            </w:pPr>
          </w:p>
        </w:tc>
      </w:tr>
      <w:tr w:rsidR="00E24E8D" w14:paraId="57E28F73" w14:textId="77777777" w:rsidTr="0008588B">
        <w:trPr>
          <w:jc w:val="center"/>
        </w:trPr>
        <w:tc>
          <w:tcPr>
            <w:tcW w:w="3865" w:type="dxa"/>
            <w:vAlign w:val="center"/>
          </w:tcPr>
          <w:p w14:paraId="12C0D84F" w14:textId="55A115F3" w:rsidR="00E24E8D" w:rsidRDefault="00E24E8D" w:rsidP="002B2D93">
            <w:pPr>
              <w:spacing w:before="240" w:after="240"/>
              <w:rPr>
                <w:rFonts w:asciiTheme="majorHAnsi" w:hAnsiTheme="majorHAnsi" w:cstheme="majorHAnsi"/>
                <w:sz w:val="22"/>
                <w:szCs w:val="22"/>
              </w:rPr>
            </w:pPr>
            <w:r>
              <w:rPr>
                <w:rFonts w:asciiTheme="majorHAnsi" w:hAnsiTheme="majorHAnsi" w:cstheme="majorHAnsi"/>
                <w:sz w:val="22"/>
                <w:szCs w:val="22"/>
              </w:rPr>
              <w:t>And in RDF, it produces a blank node with an unknown type.</w:t>
            </w:r>
          </w:p>
        </w:tc>
        <w:tc>
          <w:tcPr>
            <w:tcW w:w="5490" w:type="dxa"/>
          </w:tcPr>
          <w:p w14:paraId="648545F6" w14:textId="77777777"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p>
          <w:p w14:paraId="545215E8" w14:textId="77777777"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_:n0 Claim _:n1 .</w:t>
            </w:r>
          </w:p>
          <w:p w14:paraId="6126F737" w14:textId="77777777"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_:n1 a ClaimType .</w:t>
            </w:r>
          </w:p>
          <w:p w14:paraId="7EA0BF99" w14:textId="77777777"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_:n1 “DamagedVehicle” _:n2 .</w:t>
            </w:r>
          </w:p>
          <w:p w14:paraId="3A4D3EF2" w14:textId="77777777"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_:n1 “VehicleDamageAmount” _:n3 .</w:t>
            </w:r>
          </w:p>
          <w:p w14:paraId="0B36FF08" w14:textId="5A062F31"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p>
        </w:tc>
      </w:tr>
      <w:tr w:rsidR="00E24E8D" w14:paraId="47CE14B4" w14:textId="77777777" w:rsidTr="0008588B">
        <w:trPr>
          <w:jc w:val="center"/>
        </w:trPr>
        <w:tc>
          <w:tcPr>
            <w:tcW w:w="3865" w:type="dxa"/>
            <w:vAlign w:val="center"/>
          </w:tcPr>
          <w:p w14:paraId="626913F1" w14:textId="13443983" w:rsidR="00E24E8D" w:rsidRDefault="00E24E8D" w:rsidP="002B2D93">
            <w:pPr>
              <w:spacing w:before="240" w:after="240"/>
              <w:rPr>
                <w:rFonts w:asciiTheme="majorHAnsi" w:hAnsiTheme="majorHAnsi" w:cstheme="majorHAnsi"/>
                <w:sz w:val="22"/>
                <w:szCs w:val="22"/>
              </w:rPr>
            </w:pPr>
            <w:r>
              <w:rPr>
                <w:rFonts w:asciiTheme="majorHAnsi" w:hAnsiTheme="majorHAnsi" w:cstheme="majorHAnsi"/>
                <w:sz w:val="22"/>
                <w:szCs w:val="22"/>
              </w:rPr>
              <w:t>So the sensible thing to do is omit the message property from JSON, RDF, and probably every other syntax</w:t>
            </w:r>
          </w:p>
        </w:tc>
        <w:tc>
          <w:tcPr>
            <w:tcW w:w="5490" w:type="dxa"/>
          </w:tcPr>
          <w:p w14:paraId="4D2B6320" w14:textId="77777777"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p>
          <w:p w14:paraId="1486AF0D" w14:textId="77777777"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w:t>
            </w:r>
          </w:p>
          <w:p w14:paraId="0DF632D5" w14:textId="05E0A973"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“@context”: “http://example.com/</w:t>
            </w:r>
            <w:r w:rsidR="00F53D36" w:rsidRPr="00F53D36">
              <w:rPr>
                <w:rFonts w:ascii="Courier New" w:eastAsia="Times New Roman" w:hAnsi="Courier New" w:cs="Courier New"/>
                <w:color w:val="383A42"/>
                <w:sz w:val="20"/>
                <w:szCs w:val="20"/>
                <w:shd w:val="clear" w:color="auto" w:fill="FAFAFA"/>
              </w:rPr>
              <w:t>claim/</w:t>
            </w:r>
            <w:r w:rsidRPr="00F53D36">
              <w:rPr>
                <w:rFonts w:ascii="Courier New" w:eastAsia="Times New Roman" w:hAnsi="Courier New" w:cs="Courier New"/>
                <w:color w:val="383A42"/>
                <w:sz w:val="20"/>
                <w:szCs w:val="20"/>
                <w:shd w:val="clear" w:color="auto" w:fill="FAFAFA"/>
              </w:rPr>
              <w:t>”,</w:t>
            </w:r>
          </w:p>
          <w:p w14:paraId="230DF436" w14:textId="3A90A893"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“DamagedVehicle”: {</w:t>
            </w:r>
          </w:p>
          <w:p w14:paraId="695E905C" w14:textId="41D27792"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“VehicleIdentification”: {</w:t>
            </w:r>
          </w:p>
          <w:p w14:paraId="6BD503F8" w14:textId="750D06BB"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“IdentificationID”: “JYAVN01…</w:t>
            </w:r>
          </w:p>
          <w:p w14:paraId="6606262C" w14:textId="0BB934BE"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w:t>
            </w:r>
          </w:p>
          <w:p w14:paraId="531810FF" w14:textId="613CE14F"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“VehicleDamageAmount”: {</w:t>
            </w:r>
          </w:p>
          <w:p w14:paraId="5D50E293" w14:textId="46C43D13"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“Amount”: 1432.28,</w:t>
            </w:r>
          </w:p>
          <w:p w14:paraId="0310F660" w14:textId="35B9B87A"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“CurrencyCode”: “USD”</w:t>
            </w:r>
          </w:p>
          <w:p w14:paraId="3CC8739A" w14:textId="2588660E"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 xml:space="preserve">  }</w:t>
            </w:r>
          </w:p>
          <w:p w14:paraId="4F844DA2" w14:textId="77777777" w:rsidR="00185F97" w:rsidRPr="00F53D36" w:rsidRDefault="00185F97" w:rsidP="00185F97">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w:t>
            </w:r>
          </w:p>
          <w:p w14:paraId="742EF085" w14:textId="77777777"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p>
        </w:tc>
      </w:tr>
      <w:tr w:rsidR="00E24E8D" w14:paraId="6AD172C1" w14:textId="77777777" w:rsidTr="0008588B">
        <w:trPr>
          <w:jc w:val="center"/>
        </w:trPr>
        <w:tc>
          <w:tcPr>
            <w:tcW w:w="3865" w:type="dxa"/>
            <w:vAlign w:val="center"/>
          </w:tcPr>
          <w:p w14:paraId="3A14012B" w14:textId="6B29F00B" w:rsidR="00E24E8D" w:rsidRDefault="00E24E8D" w:rsidP="00230B97">
            <w:pPr>
              <w:keepNext/>
              <w:keepLines/>
              <w:spacing w:before="240" w:after="240"/>
              <w:rPr>
                <w:rFonts w:asciiTheme="majorHAnsi" w:hAnsiTheme="majorHAnsi" w:cstheme="majorHAnsi"/>
                <w:sz w:val="22"/>
                <w:szCs w:val="22"/>
              </w:rPr>
            </w:pPr>
            <w:r>
              <w:rPr>
                <w:rFonts w:asciiTheme="majorHAnsi" w:hAnsiTheme="majorHAnsi" w:cstheme="majorHAnsi"/>
                <w:sz w:val="22"/>
                <w:szCs w:val="22"/>
              </w:rPr>
              <w:lastRenderedPageBreak/>
              <w:t>Which works great until some</w:t>
            </w:r>
            <w:r w:rsidR="00AF16D1">
              <w:rPr>
                <w:rFonts w:asciiTheme="majorHAnsi" w:hAnsiTheme="majorHAnsi" w:cstheme="majorHAnsi"/>
                <w:sz w:val="22"/>
                <w:szCs w:val="22"/>
              </w:rPr>
              <w:t>one writes a message specification with two message classes that share the message type, like this</w:t>
            </w:r>
          </w:p>
        </w:tc>
        <w:tc>
          <w:tcPr>
            <w:tcW w:w="5490" w:type="dxa"/>
            <w:vAlign w:val="center"/>
          </w:tcPr>
          <w:p w14:paraId="6AA3E420" w14:textId="77777777"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&lt;xs:element name=”Claim” type=”MsgType”/&gt;</w:t>
            </w:r>
          </w:p>
          <w:p w14:paraId="2C7DA28B" w14:textId="13BC3C09" w:rsidR="00E24E8D" w:rsidRPr="00F53D36" w:rsidRDefault="00E24E8D" w:rsidP="00183F1E">
            <w:pPr>
              <w:shd w:val="clear" w:color="auto" w:fill="FAFAFA"/>
              <w:contextualSpacing/>
              <w:rPr>
                <w:rFonts w:ascii="Courier New" w:eastAsia="Times New Roman" w:hAnsi="Courier New" w:cs="Courier New"/>
                <w:color w:val="383A42"/>
                <w:sz w:val="20"/>
                <w:szCs w:val="20"/>
                <w:shd w:val="clear" w:color="auto" w:fill="FAFAFA"/>
              </w:rPr>
            </w:pPr>
            <w:r w:rsidRPr="00F53D36">
              <w:rPr>
                <w:rFonts w:ascii="Courier New" w:eastAsia="Times New Roman" w:hAnsi="Courier New" w:cs="Courier New"/>
                <w:color w:val="383A42"/>
                <w:sz w:val="20"/>
                <w:szCs w:val="20"/>
                <w:shd w:val="clear" w:color="auto" w:fill="FAFAFA"/>
              </w:rPr>
              <w:t>&lt;xs:element name=”Resp” type=”MsgType”/&gt;</w:t>
            </w:r>
          </w:p>
        </w:tc>
      </w:tr>
      <w:tr w:rsidR="00AF16D1" w14:paraId="5C654C27" w14:textId="77777777" w:rsidTr="0008588B">
        <w:trPr>
          <w:jc w:val="center"/>
        </w:trPr>
        <w:tc>
          <w:tcPr>
            <w:tcW w:w="9355" w:type="dxa"/>
            <w:gridSpan w:val="2"/>
            <w:vAlign w:val="center"/>
          </w:tcPr>
          <w:p w14:paraId="4DD0C012" w14:textId="3ECFF684" w:rsidR="00AF16D1" w:rsidRDefault="00AF16D1" w:rsidP="00AF16D1">
            <w:pPr>
              <w:shd w:val="clear" w:color="auto" w:fill="FAFAFA"/>
              <w:spacing w:before="120" w:after="120"/>
              <w:rPr>
                <w:rFonts w:ascii="Consolas" w:eastAsia="Times New Roman" w:hAnsi="Consolas" w:cs="Times New Roman"/>
                <w:color w:val="383A42"/>
                <w:sz w:val="20"/>
                <w:szCs w:val="20"/>
                <w:shd w:val="clear" w:color="auto" w:fill="FAFAFA"/>
              </w:rPr>
            </w:pPr>
            <w:r>
              <w:rPr>
                <w:rFonts w:asciiTheme="majorHAnsi" w:hAnsiTheme="majorHAnsi" w:cstheme="majorHAnsi"/>
                <w:sz w:val="22"/>
                <w:szCs w:val="22"/>
              </w:rPr>
              <w:t xml:space="preserve">Presto! The message property is now meaningful.  So do we have to stick it into all our JSON and RDF, even though it is almost always useless there?. </w:t>
            </w:r>
            <w:r w:rsidRPr="00AF16D1">
              <w:rPr>
                <w:rFonts w:asciiTheme="majorHAnsi" w:hAnsiTheme="majorHAnsi" w:cstheme="majorHAnsi"/>
                <w:i/>
                <w:iCs/>
                <w:sz w:val="22"/>
                <w:szCs w:val="22"/>
              </w:rPr>
              <w:t xml:space="preserve"> G$@!FFD!!!</w:t>
            </w:r>
          </w:p>
        </w:tc>
      </w:tr>
      <w:tr w:rsidR="00F53D36" w14:paraId="46521E3D" w14:textId="77777777" w:rsidTr="0008588B">
        <w:trPr>
          <w:jc w:val="center"/>
        </w:trPr>
        <w:tc>
          <w:tcPr>
            <w:tcW w:w="3865" w:type="dxa"/>
            <w:vAlign w:val="center"/>
          </w:tcPr>
          <w:p w14:paraId="18746B20" w14:textId="0AB5F501" w:rsidR="00F53D36" w:rsidRDefault="00F53D36" w:rsidP="00F53D36">
            <w:pPr>
              <w:shd w:val="clear" w:color="auto" w:fill="FAFAFA"/>
              <w:spacing w:before="120" w:after="120"/>
              <w:rPr>
                <w:rFonts w:asciiTheme="majorHAnsi" w:hAnsiTheme="majorHAnsi" w:cstheme="majorHAnsi"/>
                <w:sz w:val="22"/>
                <w:szCs w:val="22"/>
              </w:rPr>
            </w:pPr>
            <w:r>
              <w:rPr>
                <w:rFonts w:asciiTheme="majorHAnsi" w:hAnsiTheme="majorHAnsi" w:cstheme="majorHAnsi"/>
                <w:sz w:val="22"/>
                <w:szCs w:val="22"/>
              </w:rPr>
              <w:t>Instead, let’s have a rule that no two message properties can have the same type.  You have to do this, instead:</w:t>
            </w:r>
          </w:p>
        </w:tc>
        <w:tc>
          <w:tcPr>
            <w:tcW w:w="5490" w:type="dxa"/>
            <w:vAlign w:val="center"/>
          </w:tcPr>
          <w:p w14:paraId="228691B1" w14:textId="4BF1DEDB"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&lt;xs:element name=”Claim” type=”ClaimType”/&gt;</w:t>
            </w:r>
          </w:p>
          <w:p w14:paraId="2F901A6A" w14:textId="6DB22A52" w:rsidR="00F53D36" w:rsidRPr="0008588B" w:rsidRDefault="00F53D36" w:rsidP="00F53D36">
            <w:pPr>
              <w:shd w:val="clear" w:color="auto" w:fill="FAFAFA"/>
              <w:spacing w:before="120" w:after="120"/>
              <w:contextualSpacing/>
              <w:rPr>
                <w:rFonts w:ascii="Courier New" w:hAnsi="Courier New" w:cs="Courier New"/>
                <w:sz w:val="22"/>
                <w:szCs w:val="22"/>
              </w:rPr>
            </w:pPr>
            <w:r w:rsidRPr="0008588B">
              <w:rPr>
                <w:rFonts w:ascii="Courier New" w:eastAsia="Times New Roman" w:hAnsi="Courier New" w:cs="Courier New"/>
                <w:color w:val="383A42"/>
                <w:sz w:val="20"/>
                <w:szCs w:val="20"/>
                <w:shd w:val="clear" w:color="auto" w:fill="FAFAFA"/>
              </w:rPr>
              <w:t>&lt;xs:element name=”Resp” type=”RespType”/&gt;</w:t>
            </w:r>
          </w:p>
        </w:tc>
      </w:tr>
      <w:tr w:rsidR="00F53D36" w14:paraId="157FE3E3" w14:textId="77777777" w:rsidTr="0008588B">
        <w:trPr>
          <w:jc w:val="center"/>
        </w:trPr>
        <w:tc>
          <w:tcPr>
            <w:tcW w:w="3865" w:type="dxa"/>
            <w:vAlign w:val="center"/>
          </w:tcPr>
          <w:p w14:paraId="475724B4" w14:textId="053327DA" w:rsidR="00F53D36" w:rsidRDefault="00F53D36" w:rsidP="00F53D36">
            <w:pPr>
              <w:shd w:val="clear" w:color="auto" w:fill="FAFAFA"/>
              <w:spacing w:before="120" w:after="120"/>
              <w:rPr>
                <w:rFonts w:asciiTheme="majorHAnsi" w:hAnsiTheme="majorHAnsi" w:cstheme="majorHAnsi"/>
                <w:sz w:val="22"/>
                <w:szCs w:val="22"/>
              </w:rPr>
            </w:pPr>
            <w:r>
              <w:rPr>
                <w:rFonts w:asciiTheme="majorHAnsi" w:hAnsiTheme="majorHAnsi" w:cstheme="majorHAnsi"/>
                <w:sz w:val="22"/>
                <w:szCs w:val="22"/>
              </w:rPr>
              <w:t>You can then tell the message types apart in JSON, because they will have different @context values</w:t>
            </w:r>
          </w:p>
        </w:tc>
        <w:tc>
          <w:tcPr>
            <w:tcW w:w="5490" w:type="dxa"/>
            <w:vAlign w:val="center"/>
          </w:tcPr>
          <w:p w14:paraId="13F723F4" w14:textId="77777777"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p>
          <w:p w14:paraId="00D00630" w14:textId="34F772AD"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w:t>
            </w:r>
          </w:p>
          <w:p w14:paraId="47F0AE6E" w14:textId="77777777"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 xml:space="preserve">  “@context”: “http://example.com/claim/”,</w:t>
            </w:r>
          </w:p>
          <w:p w14:paraId="5EF3EAF2" w14:textId="3708591B"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w:t>
            </w:r>
          </w:p>
          <w:p w14:paraId="564F4284" w14:textId="1B141F40" w:rsidR="00F53D36" w:rsidRPr="0008588B" w:rsidRDefault="0008588B" w:rsidP="00F53D36">
            <w:pPr>
              <w:shd w:val="clear" w:color="auto" w:fill="FAFAFA"/>
              <w:contextualSpacing/>
              <w:rPr>
                <w:rFonts w:ascii="Courier New" w:eastAsia="Times New Roman" w:hAnsi="Courier New" w:cs="Courier New"/>
                <w:color w:val="383A42"/>
                <w:sz w:val="20"/>
                <w:szCs w:val="20"/>
                <w:shd w:val="clear" w:color="auto" w:fill="FAFAFA"/>
              </w:rPr>
            </w:pPr>
            <w:r>
              <w:rPr>
                <w:rFonts w:ascii="Courier New" w:eastAsia="Times New Roman" w:hAnsi="Courier New" w:cs="Courier New"/>
                <w:color w:val="383A42"/>
                <w:sz w:val="20"/>
                <w:szCs w:val="20"/>
                <w:shd w:val="clear" w:color="auto" w:fill="FAFAFA"/>
              </w:rPr>
              <w:t xml:space="preserve">    </w:t>
            </w:r>
            <w:r>
              <w:rPr>
                <w:rFonts w:ascii="Calibri" w:eastAsia="Times New Roman" w:hAnsi="Calibri" w:cs="Calibri"/>
                <w:i/>
                <w:iCs/>
                <w:color w:val="383A42"/>
                <w:sz w:val="20"/>
                <w:szCs w:val="20"/>
                <w:shd w:val="clear" w:color="auto" w:fill="FAFAFA"/>
              </w:rPr>
              <w:t>vs</w:t>
            </w:r>
            <w:r w:rsidR="00F53D36" w:rsidRPr="0008588B">
              <w:rPr>
                <w:rFonts w:ascii="Courier New" w:eastAsia="Times New Roman" w:hAnsi="Courier New" w:cs="Courier New"/>
                <w:color w:val="383A42"/>
                <w:sz w:val="20"/>
                <w:szCs w:val="20"/>
                <w:shd w:val="clear" w:color="auto" w:fill="FAFAFA"/>
              </w:rPr>
              <w:t xml:space="preserve">  </w:t>
            </w:r>
          </w:p>
          <w:p w14:paraId="429DA602" w14:textId="77777777"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w:t>
            </w:r>
          </w:p>
          <w:p w14:paraId="34F679F6" w14:textId="288C99DD"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 xml:space="preserve">  “@context”: “http://example.com/resp/”,</w:t>
            </w:r>
          </w:p>
          <w:p w14:paraId="3061E7DA" w14:textId="77777777"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w:t>
            </w:r>
          </w:p>
          <w:p w14:paraId="7527DE16" w14:textId="4E891CC1"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p>
        </w:tc>
      </w:tr>
      <w:tr w:rsidR="00F53D36" w14:paraId="14ACD9DA" w14:textId="77777777" w:rsidTr="0008588B">
        <w:trPr>
          <w:jc w:val="center"/>
        </w:trPr>
        <w:tc>
          <w:tcPr>
            <w:tcW w:w="3865" w:type="dxa"/>
            <w:vAlign w:val="center"/>
          </w:tcPr>
          <w:p w14:paraId="086D6C92" w14:textId="391D6B7F" w:rsidR="00F53D36" w:rsidRDefault="00F53D36" w:rsidP="00F53D36">
            <w:pPr>
              <w:shd w:val="clear" w:color="auto" w:fill="FAFAFA"/>
              <w:spacing w:before="120" w:after="120"/>
              <w:rPr>
                <w:rFonts w:asciiTheme="majorHAnsi" w:hAnsiTheme="majorHAnsi" w:cstheme="majorHAnsi"/>
                <w:sz w:val="22"/>
                <w:szCs w:val="22"/>
              </w:rPr>
            </w:pPr>
            <w:r>
              <w:rPr>
                <w:rFonts w:asciiTheme="majorHAnsi" w:hAnsiTheme="majorHAnsi" w:cstheme="majorHAnsi"/>
                <w:sz w:val="22"/>
                <w:szCs w:val="22"/>
              </w:rPr>
              <w:t>And in RDF, the message blank nodes will have different types</w:t>
            </w:r>
          </w:p>
        </w:tc>
        <w:tc>
          <w:tcPr>
            <w:tcW w:w="5490" w:type="dxa"/>
            <w:vAlign w:val="center"/>
          </w:tcPr>
          <w:p w14:paraId="478FBB0E" w14:textId="77777777"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_:n0 a ClaimType .</w:t>
            </w:r>
          </w:p>
          <w:p w14:paraId="7B110025" w14:textId="5ED157BF" w:rsidR="00F53D36" w:rsidRPr="0008588B" w:rsidRDefault="0008588B" w:rsidP="00F53D36">
            <w:pPr>
              <w:shd w:val="clear" w:color="auto" w:fill="FAFAFA"/>
              <w:contextualSpacing/>
              <w:rPr>
                <w:rFonts w:asciiTheme="majorHAnsi" w:eastAsia="Times New Roman" w:hAnsiTheme="majorHAnsi" w:cstheme="majorHAnsi"/>
                <w:i/>
                <w:iCs/>
                <w:color w:val="383A42"/>
                <w:sz w:val="20"/>
                <w:szCs w:val="20"/>
                <w:shd w:val="clear" w:color="auto" w:fill="FAFAFA"/>
              </w:rPr>
            </w:pPr>
            <w:r>
              <w:rPr>
                <w:rFonts w:ascii="Courier New" w:eastAsia="Times New Roman" w:hAnsi="Courier New" w:cs="Courier New"/>
                <w:color w:val="383A42"/>
                <w:sz w:val="20"/>
                <w:szCs w:val="20"/>
                <w:shd w:val="clear" w:color="auto" w:fill="FAFAFA"/>
              </w:rPr>
              <w:t xml:space="preserve">    </w:t>
            </w:r>
            <w:r>
              <w:rPr>
                <w:rFonts w:asciiTheme="majorHAnsi" w:eastAsia="Times New Roman" w:hAnsiTheme="majorHAnsi" w:cstheme="majorHAnsi"/>
                <w:i/>
                <w:iCs/>
                <w:color w:val="383A42"/>
                <w:sz w:val="20"/>
                <w:szCs w:val="20"/>
                <w:shd w:val="clear" w:color="auto" w:fill="FAFAFA"/>
              </w:rPr>
              <w:t>vs</w:t>
            </w:r>
          </w:p>
          <w:p w14:paraId="68EAD9A7" w14:textId="3835B3E4" w:rsidR="00F53D36" w:rsidRPr="0008588B" w:rsidRDefault="00F53D36" w:rsidP="00F53D36">
            <w:pPr>
              <w:shd w:val="clear" w:color="auto" w:fill="FAFAFA"/>
              <w:contextualSpacing/>
              <w:rPr>
                <w:rFonts w:ascii="Courier New" w:eastAsia="Times New Roman" w:hAnsi="Courier New" w:cs="Courier New"/>
                <w:color w:val="383A42"/>
                <w:sz w:val="20"/>
                <w:szCs w:val="20"/>
                <w:shd w:val="clear" w:color="auto" w:fill="FAFAFA"/>
              </w:rPr>
            </w:pPr>
            <w:r w:rsidRPr="0008588B">
              <w:rPr>
                <w:rFonts w:ascii="Courier New" w:eastAsia="Times New Roman" w:hAnsi="Courier New" w:cs="Courier New"/>
                <w:color w:val="383A42"/>
                <w:sz w:val="20"/>
                <w:szCs w:val="20"/>
                <w:shd w:val="clear" w:color="auto" w:fill="FAFAFA"/>
              </w:rPr>
              <w:t>_:n0 a RespType .</w:t>
            </w:r>
          </w:p>
        </w:tc>
      </w:tr>
    </w:tbl>
    <w:p w14:paraId="29C87ACE" w14:textId="54A625B3" w:rsidR="00C43F12" w:rsidRDefault="003F08CD" w:rsidP="006F6E7C">
      <w:pPr>
        <w:spacing w:before="360" w:after="240"/>
        <w:rPr>
          <w:rFonts w:asciiTheme="majorHAnsi" w:hAnsiTheme="majorHAnsi" w:cstheme="majorHAnsi"/>
          <w:b/>
          <w:bCs/>
          <w:sz w:val="22"/>
          <w:szCs w:val="22"/>
        </w:rPr>
      </w:pPr>
      <w:r>
        <w:rPr>
          <w:rFonts w:asciiTheme="majorHAnsi" w:hAnsiTheme="majorHAnsi" w:cstheme="majorHAnsi"/>
          <w:b/>
          <w:bCs/>
          <w:sz w:val="22"/>
          <w:szCs w:val="22"/>
        </w:rPr>
        <w:t>Self-describing data</w:t>
      </w:r>
    </w:p>
    <w:p w14:paraId="050131F3" w14:textId="4C3B2890" w:rsidR="003F08CD" w:rsidRDefault="003F08CD" w:rsidP="00C43F12">
      <w:pPr>
        <w:spacing w:before="240" w:after="240"/>
        <w:rPr>
          <w:rFonts w:asciiTheme="majorHAnsi" w:hAnsiTheme="majorHAnsi" w:cstheme="majorHAnsi"/>
          <w:sz w:val="22"/>
          <w:szCs w:val="22"/>
        </w:rPr>
      </w:pPr>
      <w:r>
        <w:rPr>
          <w:rFonts w:asciiTheme="majorHAnsi" w:hAnsiTheme="majorHAnsi" w:cstheme="majorHAnsi"/>
          <w:sz w:val="22"/>
          <w:szCs w:val="22"/>
        </w:rPr>
        <w:t xml:space="preserve">NIEM XML is about as self-describing as data can be.  </w:t>
      </w:r>
      <w:r w:rsidR="009E6C5B">
        <w:rPr>
          <w:rFonts w:asciiTheme="majorHAnsi" w:hAnsiTheme="majorHAnsi" w:cstheme="majorHAnsi"/>
          <w:sz w:val="22"/>
          <w:szCs w:val="22"/>
        </w:rPr>
        <w:t xml:space="preserve">Every element and attribute has a URI that can be formed from the namespace declaration plus its local name.  </w:t>
      </w:r>
      <w:r w:rsidR="006F6E7C">
        <w:rPr>
          <w:rFonts w:asciiTheme="majorHAnsi" w:hAnsiTheme="majorHAnsi" w:cstheme="majorHAnsi"/>
          <w:sz w:val="22"/>
          <w:szCs w:val="22"/>
        </w:rPr>
        <w:t xml:space="preserve">The URI identifies a documentation resource in XSD or CMF.  That resource can’t always be retrived by HTTP GET, but </w:t>
      </w:r>
      <w:r w:rsidR="009F5878">
        <w:rPr>
          <w:rFonts w:asciiTheme="majorHAnsi" w:hAnsiTheme="majorHAnsi" w:cstheme="majorHAnsi"/>
          <w:sz w:val="22"/>
          <w:szCs w:val="22"/>
        </w:rPr>
        <w:t>the URI does give a good idea of where to start looking.  Given the URI, a NIEM registry should be able to supply at least a POC for the message specification</w:t>
      </w:r>
      <w:r w:rsidR="00AD3A48">
        <w:rPr>
          <w:rFonts w:asciiTheme="majorHAnsi" w:hAnsiTheme="majorHAnsi" w:cstheme="majorHAnsi"/>
          <w:sz w:val="22"/>
          <w:szCs w:val="22"/>
        </w:rPr>
        <w:t>, if registered</w:t>
      </w:r>
      <w:r w:rsidR="009F5878">
        <w:rPr>
          <w:rFonts w:asciiTheme="majorHAnsi" w:hAnsiTheme="majorHAnsi" w:cstheme="majorHAnsi"/>
          <w:sz w:val="22"/>
          <w:szCs w:val="22"/>
        </w:rPr>
        <w:t>.</w:t>
      </w:r>
    </w:p>
    <w:p w14:paraId="6C1A687B" w14:textId="08E41551" w:rsidR="009F5878" w:rsidRDefault="009F5878" w:rsidP="00424938">
      <w:pPr>
        <w:spacing w:before="240" w:after="240"/>
        <w:rPr>
          <w:rFonts w:asciiTheme="majorHAnsi" w:hAnsiTheme="majorHAnsi" w:cstheme="majorHAnsi"/>
          <w:sz w:val="22"/>
          <w:szCs w:val="22"/>
        </w:rPr>
      </w:pPr>
      <w:r>
        <w:rPr>
          <w:rFonts w:asciiTheme="majorHAnsi" w:hAnsiTheme="majorHAnsi" w:cstheme="majorHAnsi"/>
          <w:sz w:val="22"/>
          <w:szCs w:val="22"/>
        </w:rPr>
        <w:t xml:space="preserve">I want to retain this self-describing property in NIEM JSON and other serializations, </w:t>
      </w:r>
      <w:r w:rsidR="0089629D">
        <w:rPr>
          <w:rFonts w:asciiTheme="majorHAnsi" w:hAnsiTheme="majorHAnsi" w:cstheme="majorHAnsi"/>
          <w:sz w:val="22"/>
          <w:szCs w:val="22"/>
        </w:rPr>
        <w:t>by means of</w:t>
      </w:r>
      <w:r>
        <w:rPr>
          <w:rFonts w:asciiTheme="majorHAnsi" w:hAnsiTheme="majorHAnsi" w:cstheme="majorHAnsi"/>
          <w:sz w:val="22"/>
          <w:szCs w:val="22"/>
        </w:rPr>
        <w:t xml:space="preserve"> the following</w:t>
      </w:r>
      <w:r w:rsidR="0089629D">
        <w:rPr>
          <w:rFonts w:asciiTheme="majorHAnsi" w:hAnsiTheme="majorHAnsi" w:cstheme="majorHAnsi"/>
          <w:sz w:val="22"/>
          <w:szCs w:val="22"/>
        </w:rPr>
        <w:t xml:space="preserve"> rules and conventions</w:t>
      </w:r>
      <w:r>
        <w:rPr>
          <w:rFonts w:asciiTheme="majorHAnsi" w:hAnsiTheme="majorHAnsi" w:cstheme="majorHAnsi"/>
          <w:sz w:val="22"/>
          <w:szCs w:val="22"/>
        </w:rPr>
        <w:t>:</w:t>
      </w:r>
    </w:p>
    <w:p w14:paraId="7ADFDEAB" w14:textId="06088F9B" w:rsidR="00242773" w:rsidRDefault="00242773" w:rsidP="00424938">
      <w:pPr>
        <w:pStyle w:val="ListParagraph"/>
        <w:numPr>
          <w:ilvl w:val="0"/>
          <w:numId w:val="24"/>
        </w:numPr>
        <w:spacing w:before="240" w:after="240"/>
        <w:contextualSpacing w:val="0"/>
        <w:rPr>
          <w:rFonts w:asciiTheme="majorHAnsi" w:hAnsiTheme="majorHAnsi" w:cstheme="majorHAnsi"/>
          <w:sz w:val="22"/>
          <w:szCs w:val="22"/>
        </w:rPr>
      </w:pPr>
      <w:r>
        <w:rPr>
          <w:rFonts w:asciiTheme="majorHAnsi" w:hAnsiTheme="majorHAnsi" w:cstheme="majorHAnsi"/>
          <w:i/>
          <w:iCs/>
          <w:sz w:val="22"/>
          <w:szCs w:val="22"/>
        </w:rPr>
        <w:t xml:space="preserve">Every message specification has a URI.  </w:t>
      </w:r>
      <w:r>
        <w:rPr>
          <w:rFonts w:asciiTheme="majorHAnsi" w:hAnsiTheme="majorHAnsi" w:cstheme="majorHAnsi"/>
          <w:sz w:val="22"/>
          <w:szCs w:val="22"/>
        </w:rPr>
        <w:t xml:space="preserve">The URI of the </w:t>
      </w:r>
      <w:r w:rsidR="00230B97">
        <w:rPr>
          <w:rFonts w:asciiTheme="majorHAnsi" w:hAnsiTheme="majorHAnsi" w:cstheme="majorHAnsi"/>
          <w:sz w:val="22"/>
          <w:szCs w:val="22"/>
        </w:rPr>
        <w:t xml:space="preserve">namespace that declares most or all of the message properties </w:t>
      </w:r>
      <w:r>
        <w:rPr>
          <w:rFonts w:asciiTheme="majorHAnsi" w:hAnsiTheme="majorHAnsi" w:cstheme="majorHAnsi"/>
          <w:sz w:val="22"/>
          <w:szCs w:val="22"/>
        </w:rPr>
        <w:t xml:space="preserve">is a good choice.  In the insurance claim example, it’s </w:t>
      </w:r>
      <w:r w:rsidRPr="00A70183">
        <w:rPr>
          <w:rFonts w:ascii="Courier New" w:hAnsi="Courier New" w:cs="Courier New"/>
          <w:sz w:val="20"/>
          <w:szCs w:val="20"/>
        </w:rPr>
        <w:t>http://example.org/claim/1</w:t>
      </w:r>
      <w:r>
        <w:rPr>
          <w:rFonts w:ascii="Courier New" w:hAnsi="Courier New" w:cs="Courier New"/>
          <w:sz w:val="20"/>
          <w:szCs w:val="20"/>
        </w:rPr>
        <w:t>.0</w:t>
      </w:r>
      <w:r w:rsidRPr="00A70183">
        <w:rPr>
          <w:rFonts w:ascii="Courier New" w:hAnsi="Courier New" w:cs="Courier New"/>
          <w:sz w:val="20"/>
          <w:szCs w:val="20"/>
        </w:rPr>
        <w:t>/</w:t>
      </w:r>
    </w:p>
    <w:p w14:paraId="1EB830AC" w14:textId="434CF856" w:rsidR="001B244C" w:rsidRDefault="00F84840" w:rsidP="00424938">
      <w:pPr>
        <w:pStyle w:val="ListParagraph"/>
        <w:numPr>
          <w:ilvl w:val="0"/>
          <w:numId w:val="24"/>
        </w:numPr>
        <w:spacing w:before="240" w:after="240"/>
        <w:contextualSpacing w:val="0"/>
        <w:rPr>
          <w:rFonts w:asciiTheme="majorHAnsi" w:hAnsiTheme="majorHAnsi" w:cstheme="majorHAnsi"/>
          <w:sz w:val="22"/>
          <w:szCs w:val="22"/>
        </w:rPr>
      </w:pPr>
      <w:r w:rsidRPr="001B244C">
        <w:rPr>
          <w:rFonts w:asciiTheme="majorHAnsi" w:hAnsiTheme="majorHAnsi" w:cstheme="majorHAnsi"/>
          <w:i/>
          <w:iCs/>
          <w:sz w:val="22"/>
          <w:szCs w:val="22"/>
        </w:rPr>
        <w:t xml:space="preserve">Every message class has a URI.  </w:t>
      </w:r>
      <w:r w:rsidR="001B244C" w:rsidRPr="001B244C">
        <w:rPr>
          <w:rFonts w:asciiTheme="majorHAnsi" w:hAnsiTheme="majorHAnsi" w:cstheme="majorHAnsi"/>
          <w:sz w:val="22"/>
          <w:szCs w:val="22"/>
        </w:rPr>
        <w:t>It’s</w:t>
      </w:r>
      <w:r w:rsidRPr="001B244C">
        <w:rPr>
          <w:rFonts w:asciiTheme="majorHAnsi" w:hAnsiTheme="majorHAnsi" w:cstheme="majorHAnsi"/>
          <w:sz w:val="22"/>
          <w:szCs w:val="22"/>
        </w:rPr>
        <w:t xml:space="preserve"> the URI of the message </w:t>
      </w:r>
      <w:r w:rsidR="001B244C" w:rsidRPr="001B244C">
        <w:rPr>
          <w:rFonts w:asciiTheme="majorHAnsi" w:hAnsiTheme="majorHAnsi" w:cstheme="majorHAnsi"/>
          <w:sz w:val="22"/>
          <w:szCs w:val="22"/>
        </w:rPr>
        <w:t>property</w:t>
      </w:r>
      <w:r w:rsidRPr="001B244C">
        <w:rPr>
          <w:rFonts w:asciiTheme="majorHAnsi" w:hAnsiTheme="majorHAnsi" w:cstheme="majorHAnsi"/>
          <w:sz w:val="22"/>
          <w:szCs w:val="22"/>
        </w:rPr>
        <w:t>.</w:t>
      </w:r>
      <w:r w:rsidR="009D7B30">
        <w:rPr>
          <w:rFonts w:asciiTheme="majorHAnsi" w:hAnsiTheme="majorHAnsi" w:cstheme="majorHAnsi"/>
          <w:sz w:val="22"/>
          <w:szCs w:val="22"/>
        </w:rPr>
        <w:t xml:space="preserve">  In the insurance claim example above, it’s </w:t>
      </w:r>
      <w:r w:rsidR="009D7B30" w:rsidRPr="00A70183">
        <w:rPr>
          <w:rFonts w:ascii="Courier New" w:hAnsi="Courier New" w:cs="Courier New"/>
          <w:sz w:val="20"/>
          <w:szCs w:val="20"/>
        </w:rPr>
        <w:t>http://example.org/claim/1</w:t>
      </w:r>
      <w:r w:rsidR="009D7B30">
        <w:rPr>
          <w:rFonts w:ascii="Courier New" w:hAnsi="Courier New" w:cs="Courier New"/>
          <w:sz w:val="20"/>
          <w:szCs w:val="20"/>
        </w:rPr>
        <w:t>.0</w:t>
      </w:r>
      <w:r w:rsidR="009D7B30" w:rsidRPr="00A70183">
        <w:rPr>
          <w:rFonts w:ascii="Courier New" w:hAnsi="Courier New" w:cs="Courier New"/>
          <w:sz w:val="20"/>
          <w:szCs w:val="20"/>
        </w:rPr>
        <w:t>/#Claim</w:t>
      </w:r>
    </w:p>
    <w:p w14:paraId="639A08DF" w14:textId="6891CEDC" w:rsidR="009D7B30" w:rsidRDefault="00242773" w:rsidP="00424938">
      <w:pPr>
        <w:pStyle w:val="ListParagraph"/>
        <w:numPr>
          <w:ilvl w:val="0"/>
          <w:numId w:val="24"/>
        </w:numPr>
        <w:spacing w:before="240" w:after="240"/>
        <w:contextualSpacing w:val="0"/>
        <w:rPr>
          <w:rFonts w:asciiTheme="majorHAnsi" w:hAnsiTheme="majorHAnsi" w:cstheme="majorHAnsi"/>
          <w:sz w:val="22"/>
          <w:szCs w:val="22"/>
        </w:rPr>
      </w:pPr>
      <w:r w:rsidRPr="001B3744">
        <w:rPr>
          <w:rFonts w:asciiTheme="majorHAnsi" w:hAnsiTheme="majorHAnsi" w:cstheme="majorHAnsi"/>
          <w:i/>
          <w:iCs/>
          <w:sz w:val="22"/>
          <w:szCs w:val="22"/>
        </w:rPr>
        <w:t>Every message format has a URI.</w:t>
      </w:r>
      <w:r w:rsidRPr="00242773">
        <w:rPr>
          <w:rFonts w:asciiTheme="majorHAnsi" w:hAnsiTheme="majorHAnsi" w:cstheme="majorHAnsi"/>
          <w:sz w:val="22"/>
          <w:szCs w:val="22"/>
        </w:rPr>
        <w:t xml:space="preserve">  </w:t>
      </w:r>
      <w:r>
        <w:rPr>
          <w:rFonts w:asciiTheme="majorHAnsi" w:hAnsiTheme="majorHAnsi" w:cstheme="majorHAnsi"/>
          <w:sz w:val="22"/>
          <w:szCs w:val="22"/>
        </w:rPr>
        <w:t xml:space="preserve">If </w:t>
      </w:r>
      <w:r w:rsidR="00327B5E">
        <w:rPr>
          <w:rFonts w:asciiTheme="majorHAnsi" w:hAnsiTheme="majorHAnsi" w:cstheme="majorHAnsi"/>
          <w:sz w:val="22"/>
          <w:szCs w:val="22"/>
        </w:rPr>
        <w:t xml:space="preserve">there is only one format for a particular class, then that format URI </w:t>
      </w:r>
      <w:r w:rsidR="00584AE8">
        <w:rPr>
          <w:rFonts w:asciiTheme="majorHAnsi" w:hAnsiTheme="majorHAnsi" w:cstheme="majorHAnsi"/>
          <w:sz w:val="22"/>
          <w:szCs w:val="22"/>
        </w:rPr>
        <w:t>is</w:t>
      </w:r>
      <w:r w:rsidR="00327B5E">
        <w:rPr>
          <w:rFonts w:asciiTheme="majorHAnsi" w:hAnsiTheme="majorHAnsi" w:cstheme="majorHAnsi"/>
          <w:sz w:val="22"/>
          <w:szCs w:val="22"/>
        </w:rPr>
        <w:t xml:space="preserve"> the same as the class URI. When a class has more than one format, then the format URI is created by appending the </w:t>
      </w:r>
      <w:r w:rsidR="0066361B">
        <w:rPr>
          <w:rFonts w:ascii="Courier New" w:hAnsi="Courier New" w:cs="Courier New"/>
          <w:sz w:val="20"/>
          <w:szCs w:val="20"/>
        </w:rPr>
        <w:t>uri</w:t>
      </w:r>
      <w:r w:rsidR="00584AE8">
        <w:rPr>
          <w:rFonts w:ascii="Courier New" w:hAnsi="Courier New" w:cs="Courier New"/>
          <w:sz w:val="20"/>
          <w:szCs w:val="20"/>
        </w:rPr>
        <w:t>Suffix</w:t>
      </w:r>
      <w:r w:rsidR="00327B5E">
        <w:rPr>
          <w:rFonts w:asciiTheme="majorHAnsi" w:hAnsiTheme="majorHAnsi" w:cstheme="majorHAnsi"/>
          <w:sz w:val="22"/>
          <w:szCs w:val="22"/>
        </w:rPr>
        <w:t xml:space="preserve"> property from the manifest to the class URI</w:t>
      </w:r>
      <w:r w:rsidR="002A6B6F">
        <w:rPr>
          <w:rFonts w:asciiTheme="majorHAnsi" w:hAnsiTheme="majorHAnsi" w:cstheme="majorHAnsi"/>
          <w:sz w:val="22"/>
          <w:szCs w:val="22"/>
        </w:rPr>
        <w:t xml:space="preserve"> – except that c</w:t>
      </w:r>
      <w:r w:rsidR="00584AE8">
        <w:rPr>
          <w:rFonts w:asciiTheme="majorHAnsi" w:hAnsiTheme="majorHAnsi" w:cstheme="majorHAnsi"/>
          <w:sz w:val="22"/>
          <w:szCs w:val="22"/>
        </w:rPr>
        <w:t xml:space="preserve">anonical XML formats do not need or have a </w:t>
      </w:r>
      <w:r w:rsidR="0066361B">
        <w:rPr>
          <w:rFonts w:ascii="Courier New" w:hAnsi="Courier New" w:cs="Courier New"/>
          <w:sz w:val="20"/>
          <w:szCs w:val="20"/>
        </w:rPr>
        <w:t>uri</w:t>
      </w:r>
      <w:r w:rsidR="00584AE8" w:rsidRPr="00584AE8">
        <w:rPr>
          <w:rFonts w:ascii="Courier New" w:hAnsi="Courier New" w:cs="Courier New"/>
          <w:sz w:val="20"/>
          <w:szCs w:val="20"/>
        </w:rPr>
        <w:t>Suffix</w:t>
      </w:r>
      <w:r w:rsidR="00584AE8">
        <w:rPr>
          <w:rFonts w:asciiTheme="majorHAnsi" w:hAnsiTheme="majorHAnsi" w:cstheme="majorHAnsi"/>
          <w:sz w:val="22"/>
          <w:szCs w:val="22"/>
        </w:rPr>
        <w:t xml:space="preserve">. </w:t>
      </w:r>
      <w:r w:rsidR="00327B5E">
        <w:rPr>
          <w:rFonts w:asciiTheme="majorHAnsi" w:hAnsiTheme="majorHAnsi" w:cstheme="majorHAnsi"/>
          <w:sz w:val="22"/>
          <w:szCs w:val="22"/>
        </w:rPr>
        <w:t xml:space="preserve">In the three-format example above, the </w:t>
      </w:r>
      <w:r w:rsidR="00424938">
        <w:rPr>
          <w:rFonts w:asciiTheme="majorHAnsi" w:hAnsiTheme="majorHAnsi" w:cstheme="majorHAnsi"/>
          <w:sz w:val="22"/>
          <w:szCs w:val="22"/>
        </w:rPr>
        <w:t>format URIs are:</w:t>
      </w:r>
    </w:p>
    <w:p w14:paraId="7ACC3619" w14:textId="4FC1DAF3" w:rsidR="00424938" w:rsidRDefault="00424938" w:rsidP="00584AE8">
      <w:pPr>
        <w:pStyle w:val="ListParagraph"/>
        <w:numPr>
          <w:ilvl w:val="1"/>
          <w:numId w:val="24"/>
        </w:numPr>
        <w:spacing w:before="240" w:after="240"/>
        <w:ind w:left="720"/>
        <w:rPr>
          <w:rFonts w:asciiTheme="majorHAnsi" w:hAnsiTheme="majorHAnsi" w:cstheme="majorHAnsi"/>
          <w:sz w:val="22"/>
          <w:szCs w:val="22"/>
        </w:rPr>
      </w:pPr>
      <w:r>
        <w:rPr>
          <w:rFonts w:asciiTheme="majorHAnsi" w:hAnsiTheme="majorHAnsi" w:cstheme="majorHAnsi"/>
          <w:sz w:val="22"/>
          <w:szCs w:val="22"/>
        </w:rPr>
        <w:lastRenderedPageBreak/>
        <w:t>Canonical XML:</w:t>
      </w:r>
      <w:r>
        <w:rPr>
          <w:rFonts w:asciiTheme="majorHAnsi" w:hAnsiTheme="majorHAnsi" w:cstheme="majorHAnsi"/>
          <w:sz w:val="22"/>
          <w:szCs w:val="22"/>
        </w:rPr>
        <w:tab/>
      </w:r>
      <w:r w:rsidRPr="00A70183">
        <w:rPr>
          <w:rFonts w:ascii="Courier New" w:hAnsi="Courier New" w:cs="Courier New"/>
          <w:sz w:val="20"/>
          <w:szCs w:val="20"/>
        </w:rPr>
        <w:t>http://example.org/claim/1</w:t>
      </w:r>
      <w:r>
        <w:rPr>
          <w:rFonts w:ascii="Courier New" w:hAnsi="Courier New" w:cs="Courier New"/>
          <w:sz w:val="20"/>
          <w:szCs w:val="20"/>
        </w:rPr>
        <w:t>.0</w:t>
      </w:r>
      <w:r w:rsidRPr="00A70183">
        <w:rPr>
          <w:rFonts w:ascii="Courier New" w:hAnsi="Courier New" w:cs="Courier New"/>
          <w:sz w:val="20"/>
          <w:szCs w:val="20"/>
        </w:rPr>
        <w:t>/#Claim</w:t>
      </w:r>
    </w:p>
    <w:p w14:paraId="2C4B1632" w14:textId="50B159A9" w:rsidR="00424938" w:rsidRDefault="00424938" w:rsidP="00584AE8">
      <w:pPr>
        <w:pStyle w:val="ListParagraph"/>
        <w:numPr>
          <w:ilvl w:val="1"/>
          <w:numId w:val="24"/>
        </w:numPr>
        <w:spacing w:before="240" w:after="240"/>
        <w:ind w:left="720"/>
        <w:rPr>
          <w:rFonts w:asciiTheme="majorHAnsi" w:hAnsiTheme="majorHAnsi" w:cstheme="majorHAnsi"/>
          <w:sz w:val="22"/>
          <w:szCs w:val="22"/>
        </w:rPr>
      </w:pPr>
      <w:r>
        <w:rPr>
          <w:rFonts w:asciiTheme="majorHAnsi" w:hAnsiTheme="majorHAnsi" w:cstheme="majorHAnsi"/>
          <w:sz w:val="22"/>
          <w:szCs w:val="22"/>
        </w:rPr>
        <w:t>Simple XML:</w:t>
      </w:r>
      <w:r>
        <w:rPr>
          <w:rFonts w:asciiTheme="majorHAnsi" w:hAnsiTheme="majorHAnsi" w:cstheme="majorHAnsi"/>
          <w:sz w:val="22"/>
          <w:szCs w:val="22"/>
        </w:rPr>
        <w:tab/>
      </w:r>
      <w:r w:rsidRPr="00A70183">
        <w:rPr>
          <w:rFonts w:ascii="Courier New" w:hAnsi="Courier New" w:cs="Courier New"/>
          <w:sz w:val="20"/>
          <w:szCs w:val="20"/>
        </w:rPr>
        <w:t>http://example.org/claim/1</w:t>
      </w:r>
      <w:r>
        <w:rPr>
          <w:rFonts w:ascii="Courier New" w:hAnsi="Courier New" w:cs="Courier New"/>
          <w:sz w:val="20"/>
          <w:szCs w:val="20"/>
        </w:rPr>
        <w:t>.0</w:t>
      </w:r>
      <w:r w:rsidRPr="00A70183">
        <w:rPr>
          <w:rFonts w:ascii="Courier New" w:hAnsi="Courier New" w:cs="Courier New"/>
          <w:sz w:val="20"/>
          <w:szCs w:val="20"/>
        </w:rPr>
        <w:t>/#Claim</w:t>
      </w:r>
      <w:r>
        <w:rPr>
          <w:rFonts w:ascii="Courier New" w:hAnsi="Courier New" w:cs="Courier New"/>
          <w:sz w:val="20"/>
          <w:szCs w:val="20"/>
        </w:rPr>
        <w:t>/simple.xml</w:t>
      </w:r>
    </w:p>
    <w:p w14:paraId="399EFAA5" w14:textId="5AAD7853" w:rsidR="00424938" w:rsidRDefault="00424938" w:rsidP="00584AE8">
      <w:pPr>
        <w:pStyle w:val="ListParagraph"/>
        <w:numPr>
          <w:ilvl w:val="1"/>
          <w:numId w:val="24"/>
        </w:numPr>
        <w:spacing w:before="240" w:after="240"/>
        <w:ind w:left="720"/>
        <w:contextualSpacing w:val="0"/>
        <w:rPr>
          <w:rFonts w:asciiTheme="majorHAnsi" w:hAnsiTheme="majorHAnsi" w:cstheme="majorHAnsi"/>
          <w:sz w:val="22"/>
          <w:szCs w:val="22"/>
        </w:rPr>
      </w:pPr>
      <w:r>
        <w:rPr>
          <w:rFonts w:asciiTheme="majorHAnsi" w:hAnsiTheme="majorHAnsi" w:cstheme="majorHAnsi"/>
          <w:sz w:val="22"/>
          <w:szCs w:val="22"/>
        </w:rPr>
        <w:t>JSON:</w:t>
      </w:r>
      <w:r>
        <w:rPr>
          <w:rFonts w:asciiTheme="majorHAnsi" w:hAnsiTheme="majorHAnsi" w:cstheme="majorHAnsi"/>
          <w:sz w:val="22"/>
          <w:szCs w:val="22"/>
        </w:rPr>
        <w:tab/>
      </w:r>
      <w:r>
        <w:rPr>
          <w:rFonts w:asciiTheme="majorHAnsi" w:hAnsiTheme="majorHAnsi" w:cstheme="majorHAnsi"/>
          <w:sz w:val="22"/>
          <w:szCs w:val="22"/>
        </w:rPr>
        <w:tab/>
      </w:r>
      <w:r w:rsidRPr="00A70183">
        <w:rPr>
          <w:rFonts w:ascii="Courier New" w:hAnsi="Courier New" w:cs="Courier New"/>
          <w:sz w:val="20"/>
          <w:szCs w:val="20"/>
        </w:rPr>
        <w:t>http://example.org/claim/1</w:t>
      </w:r>
      <w:r>
        <w:rPr>
          <w:rFonts w:ascii="Courier New" w:hAnsi="Courier New" w:cs="Courier New"/>
          <w:sz w:val="20"/>
          <w:szCs w:val="20"/>
        </w:rPr>
        <w:t>.0</w:t>
      </w:r>
      <w:r w:rsidRPr="00A70183">
        <w:rPr>
          <w:rFonts w:ascii="Courier New" w:hAnsi="Courier New" w:cs="Courier New"/>
          <w:sz w:val="20"/>
          <w:szCs w:val="20"/>
        </w:rPr>
        <w:t>/#Claim</w:t>
      </w:r>
      <w:r>
        <w:rPr>
          <w:rFonts w:ascii="Courier New" w:hAnsi="Courier New" w:cs="Courier New"/>
          <w:sz w:val="20"/>
          <w:szCs w:val="20"/>
        </w:rPr>
        <w:t>/json</w:t>
      </w:r>
    </w:p>
    <w:p w14:paraId="35DCDB93" w14:textId="77777777" w:rsidR="00C51926" w:rsidRDefault="00242773" w:rsidP="00424938">
      <w:pPr>
        <w:pStyle w:val="ListParagraph"/>
        <w:numPr>
          <w:ilvl w:val="0"/>
          <w:numId w:val="24"/>
        </w:numPr>
        <w:spacing w:before="240" w:after="240"/>
        <w:contextualSpacing w:val="0"/>
        <w:rPr>
          <w:rFonts w:asciiTheme="majorHAnsi" w:hAnsiTheme="majorHAnsi" w:cstheme="majorHAnsi"/>
          <w:sz w:val="22"/>
          <w:szCs w:val="22"/>
        </w:rPr>
      </w:pPr>
      <w:r w:rsidRPr="001B3744">
        <w:rPr>
          <w:rFonts w:asciiTheme="majorHAnsi" w:hAnsiTheme="majorHAnsi" w:cstheme="majorHAnsi"/>
          <w:i/>
          <w:iCs/>
          <w:sz w:val="22"/>
          <w:szCs w:val="22"/>
        </w:rPr>
        <w:t>Every message contains the URI of its message format</w:t>
      </w:r>
      <w:r>
        <w:rPr>
          <w:rFonts w:asciiTheme="majorHAnsi" w:hAnsiTheme="majorHAnsi" w:cstheme="majorHAnsi"/>
          <w:sz w:val="22"/>
          <w:szCs w:val="22"/>
        </w:rPr>
        <w:t>.</w:t>
      </w:r>
      <w:r w:rsidR="00C51926">
        <w:rPr>
          <w:rFonts w:asciiTheme="majorHAnsi" w:hAnsiTheme="majorHAnsi" w:cstheme="majorHAnsi"/>
          <w:sz w:val="22"/>
          <w:szCs w:val="22"/>
        </w:rPr>
        <w:t xml:space="preserve"> </w:t>
      </w:r>
    </w:p>
    <w:p w14:paraId="776614D4" w14:textId="7B5DC492" w:rsidR="00242773" w:rsidRDefault="00C51926" w:rsidP="001B3744">
      <w:pPr>
        <w:pStyle w:val="ListParagraph"/>
        <w:numPr>
          <w:ilvl w:val="1"/>
          <w:numId w:val="24"/>
        </w:numPr>
        <w:spacing w:before="240" w:after="240"/>
        <w:ind w:left="720"/>
        <w:contextualSpacing w:val="0"/>
        <w:rPr>
          <w:rFonts w:asciiTheme="majorHAnsi" w:hAnsiTheme="majorHAnsi" w:cstheme="majorHAnsi"/>
          <w:sz w:val="22"/>
          <w:szCs w:val="22"/>
        </w:rPr>
      </w:pPr>
      <w:r>
        <w:rPr>
          <w:rFonts w:asciiTheme="majorHAnsi" w:hAnsiTheme="majorHAnsi" w:cstheme="majorHAnsi"/>
          <w:sz w:val="22"/>
          <w:szCs w:val="22"/>
        </w:rPr>
        <w:t>In canonical XML, this is the URI of the message element, constructed from the namespace declaration and local name</w:t>
      </w:r>
      <w:r w:rsidR="001B3744">
        <w:rPr>
          <w:rFonts w:asciiTheme="majorHAnsi" w:hAnsiTheme="majorHAnsi" w:cstheme="majorHAnsi"/>
          <w:sz w:val="22"/>
          <w:szCs w:val="22"/>
        </w:rPr>
        <w:t>:</w:t>
      </w:r>
    </w:p>
    <w:p w14:paraId="28F67023" w14:textId="7097A031" w:rsidR="00C51926" w:rsidRPr="00C51926" w:rsidRDefault="00C51926" w:rsidP="001B3744">
      <w:pPr>
        <w:pStyle w:val="ListParagraph"/>
        <w:spacing w:before="240" w:after="240"/>
        <w:rPr>
          <w:rFonts w:ascii="Courier New" w:hAnsi="Courier New" w:cs="Courier New"/>
          <w:sz w:val="20"/>
          <w:szCs w:val="20"/>
        </w:rPr>
      </w:pPr>
      <w:bookmarkStart w:id="2" w:name="_Hlk110343843"/>
      <w:r w:rsidRPr="00C51926">
        <w:rPr>
          <w:rFonts w:ascii="Courier New" w:hAnsi="Courier New" w:cs="Courier New"/>
          <w:sz w:val="20"/>
          <w:szCs w:val="20"/>
        </w:rPr>
        <w:t>&lt;c:</w:t>
      </w:r>
      <w:r w:rsidRPr="00C51926">
        <w:rPr>
          <w:rFonts w:ascii="Courier New" w:hAnsi="Courier New" w:cs="Courier New"/>
          <w:sz w:val="20"/>
          <w:szCs w:val="20"/>
          <w:highlight w:val="yellow"/>
        </w:rPr>
        <w:t>Claim</w:t>
      </w:r>
    </w:p>
    <w:p w14:paraId="03E95CF5" w14:textId="0BC69580" w:rsidR="00C51926" w:rsidRPr="00C51926" w:rsidRDefault="00C51926" w:rsidP="001B3744">
      <w:pPr>
        <w:pStyle w:val="ListParagraph"/>
        <w:spacing w:before="240" w:after="240"/>
        <w:contextualSpacing w:val="0"/>
        <w:rPr>
          <w:rFonts w:ascii="Courier New" w:hAnsi="Courier New" w:cs="Courier New"/>
          <w:sz w:val="20"/>
          <w:szCs w:val="20"/>
        </w:rPr>
      </w:pPr>
      <w:r w:rsidRPr="00C51926">
        <w:rPr>
          <w:rFonts w:ascii="Courier New" w:hAnsi="Courier New" w:cs="Courier New"/>
          <w:sz w:val="20"/>
          <w:szCs w:val="20"/>
        </w:rPr>
        <w:t xml:space="preserve">  xmlns:c=”</w:t>
      </w:r>
      <w:r w:rsidRPr="00C51926">
        <w:rPr>
          <w:rFonts w:ascii="Courier New" w:hAnsi="Courier New" w:cs="Courier New"/>
          <w:sz w:val="20"/>
          <w:szCs w:val="20"/>
          <w:highlight w:val="yellow"/>
        </w:rPr>
        <w:t>http://example.com/claim/1.0/</w:t>
      </w:r>
      <w:r w:rsidRPr="00C51926">
        <w:rPr>
          <w:rFonts w:ascii="Courier New" w:hAnsi="Courier New" w:cs="Courier New"/>
          <w:sz w:val="20"/>
          <w:szCs w:val="20"/>
        </w:rPr>
        <w:t>”&gt;</w:t>
      </w:r>
    </w:p>
    <w:bookmarkEnd w:id="2"/>
    <w:p w14:paraId="5E64AD0B" w14:textId="2463FEA6" w:rsidR="00C51926" w:rsidRDefault="00C51926" w:rsidP="001B3744">
      <w:pPr>
        <w:pStyle w:val="ListParagraph"/>
        <w:numPr>
          <w:ilvl w:val="1"/>
          <w:numId w:val="24"/>
        </w:numPr>
        <w:spacing w:before="240" w:after="240"/>
        <w:ind w:left="720"/>
        <w:contextualSpacing w:val="0"/>
        <w:rPr>
          <w:rFonts w:asciiTheme="majorHAnsi" w:hAnsiTheme="majorHAnsi" w:cstheme="majorHAnsi"/>
          <w:sz w:val="22"/>
          <w:szCs w:val="22"/>
        </w:rPr>
      </w:pPr>
      <w:r>
        <w:rPr>
          <w:rFonts w:asciiTheme="majorHAnsi" w:hAnsiTheme="majorHAnsi" w:cstheme="majorHAnsi"/>
          <w:sz w:val="22"/>
          <w:szCs w:val="22"/>
        </w:rPr>
        <w:t>In simple XML, this is the URI of the default namespace</w:t>
      </w:r>
      <w:r w:rsidR="001B3744">
        <w:rPr>
          <w:rFonts w:asciiTheme="majorHAnsi" w:hAnsiTheme="majorHAnsi" w:cstheme="majorHAnsi"/>
          <w:sz w:val="22"/>
          <w:szCs w:val="22"/>
        </w:rPr>
        <w:t>:</w:t>
      </w:r>
    </w:p>
    <w:p w14:paraId="3FB8CEB9" w14:textId="554B3AD2" w:rsidR="001B3744" w:rsidRPr="00C51926" w:rsidRDefault="001B3744" w:rsidP="001B3744">
      <w:pPr>
        <w:pStyle w:val="ListParagraph"/>
        <w:spacing w:before="240" w:after="240"/>
        <w:rPr>
          <w:rFonts w:ascii="Courier New" w:hAnsi="Courier New" w:cs="Courier New"/>
          <w:sz w:val="20"/>
          <w:szCs w:val="20"/>
        </w:rPr>
      </w:pPr>
      <w:r w:rsidRPr="00C51926">
        <w:rPr>
          <w:rFonts w:ascii="Courier New" w:hAnsi="Courier New" w:cs="Courier New"/>
          <w:sz w:val="20"/>
          <w:szCs w:val="20"/>
        </w:rPr>
        <w:t>&lt;</w:t>
      </w:r>
      <w:r w:rsidRPr="001B3744">
        <w:rPr>
          <w:rFonts w:ascii="Courier New" w:hAnsi="Courier New" w:cs="Courier New"/>
          <w:sz w:val="20"/>
          <w:szCs w:val="20"/>
        </w:rPr>
        <w:t>claim</w:t>
      </w:r>
    </w:p>
    <w:p w14:paraId="2B2CF940" w14:textId="668DD953" w:rsidR="001B3744" w:rsidRPr="001B3744" w:rsidRDefault="001B3744" w:rsidP="001B3744">
      <w:pPr>
        <w:pStyle w:val="ListParagraph"/>
        <w:spacing w:before="240" w:after="240"/>
        <w:contextualSpacing w:val="0"/>
        <w:rPr>
          <w:rFonts w:ascii="Courier New" w:hAnsi="Courier New" w:cs="Courier New"/>
          <w:sz w:val="20"/>
          <w:szCs w:val="20"/>
        </w:rPr>
      </w:pPr>
      <w:r w:rsidRPr="00C51926">
        <w:rPr>
          <w:rFonts w:ascii="Courier New" w:hAnsi="Courier New" w:cs="Courier New"/>
          <w:sz w:val="20"/>
          <w:szCs w:val="20"/>
        </w:rPr>
        <w:t xml:space="preserve">  xmlns=”</w:t>
      </w:r>
      <w:r w:rsidRPr="00C51926">
        <w:rPr>
          <w:rFonts w:ascii="Courier New" w:hAnsi="Courier New" w:cs="Courier New"/>
          <w:sz w:val="20"/>
          <w:szCs w:val="20"/>
          <w:highlight w:val="yellow"/>
        </w:rPr>
        <w:t>http://example.com/claim/1.0/</w:t>
      </w:r>
      <w:r w:rsidRPr="001B3744">
        <w:rPr>
          <w:rFonts w:ascii="Courier New" w:hAnsi="Courier New" w:cs="Courier New"/>
          <w:sz w:val="20"/>
          <w:szCs w:val="20"/>
          <w:highlight w:val="yellow"/>
        </w:rPr>
        <w:t>#Claim/simple.xml</w:t>
      </w:r>
      <w:r w:rsidRPr="00C51926">
        <w:rPr>
          <w:rFonts w:ascii="Courier New" w:hAnsi="Courier New" w:cs="Courier New"/>
          <w:sz w:val="20"/>
          <w:szCs w:val="20"/>
        </w:rPr>
        <w:t>”&gt;</w:t>
      </w:r>
    </w:p>
    <w:p w14:paraId="05EEE38D" w14:textId="59232621" w:rsidR="00C51926" w:rsidRDefault="00C51926" w:rsidP="001B3744">
      <w:pPr>
        <w:pStyle w:val="ListParagraph"/>
        <w:numPr>
          <w:ilvl w:val="1"/>
          <w:numId w:val="24"/>
        </w:numPr>
        <w:spacing w:before="240" w:after="240"/>
        <w:ind w:left="720"/>
        <w:contextualSpacing w:val="0"/>
        <w:rPr>
          <w:rFonts w:asciiTheme="majorHAnsi" w:hAnsiTheme="majorHAnsi" w:cstheme="majorHAnsi"/>
          <w:sz w:val="22"/>
          <w:szCs w:val="22"/>
        </w:rPr>
      </w:pPr>
      <w:r>
        <w:rPr>
          <w:rFonts w:asciiTheme="majorHAnsi" w:hAnsiTheme="majorHAnsi" w:cstheme="majorHAnsi"/>
          <w:sz w:val="22"/>
          <w:szCs w:val="22"/>
        </w:rPr>
        <w:t>In JSON</w:t>
      </w:r>
      <w:r w:rsidR="001B3744">
        <w:rPr>
          <w:rFonts w:asciiTheme="majorHAnsi" w:hAnsiTheme="majorHAnsi" w:cstheme="majorHAnsi"/>
          <w:sz w:val="22"/>
          <w:szCs w:val="22"/>
        </w:rPr>
        <w:t>, this is the value of the @context key:</w:t>
      </w:r>
    </w:p>
    <w:p w14:paraId="74132DB6" w14:textId="4EAA5811" w:rsidR="001B3744" w:rsidRDefault="001B3744" w:rsidP="001B3744">
      <w:pPr>
        <w:pStyle w:val="ListParagraph"/>
        <w:spacing w:before="240" w:after="240"/>
        <w:rPr>
          <w:rFonts w:ascii="Courier New" w:hAnsi="Courier New" w:cs="Courier New"/>
          <w:sz w:val="20"/>
          <w:szCs w:val="20"/>
        </w:rPr>
      </w:pPr>
      <w:r>
        <w:rPr>
          <w:rFonts w:ascii="Courier New" w:hAnsi="Courier New" w:cs="Courier New"/>
          <w:sz w:val="20"/>
          <w:szCs w:val="20"/>
        </w:rPr>
        <w:t>{</w:t>
      </w:r>
    </w:p>
    <w:p w14:paraId="7A5399ED" w14:textId="2E60FBB0" w:rsidR="001B3744" w:rsidRDefault="001B3744" w:rsidP="001B3744">
      <w:pPr>
        <w:pStyle w:val="ListParagraph"/>
        <w:spacing w:before="240" w:after="240"/>
        <w:rPr>
          <w:rFonts w:ascii="Courier New" w:hAnsi="Courier New" w:cs="Courier New"/>
          <w:sz w:val="20"/>
          <w:szCs w:val="20"/>
        </w:rPr>
      </w:pPr>
      <w:r>
        <w:rPr>
          <w:rFonts w:ascii="Courier New" w:hAnsi="Courier New" w:cs="Courier New"/>
          <w:sz w:val="20"/>
          <w:szCs w:val="20"/>
        </w:rPr>
        <w:t xml:space="preserve">  “@context”: “</w:t>
      </w:r>
      <w:r w:rsidRPr="00C51926">
        <w:rPr>
          <w:rFonts w:ascii="Courier New" w:hAnsi="Courier New" w:cs="Courier New"/>
          <w:sz w:val="20"/>
          <w:szCs w:val="20"/>
          <w:highlight w:val="yellow"/>
        </w:rPr>
        <w:t>http://example.com/claim/1.0/</w:t>
      </w:r>
      <w:r w:rsidRPr="001B3744">
        <w:rPr>
          <w:rFonts w:ascii="Courier New" w:hAnsi="Courier New" w:cs="Courier New"/>
          <w:sz w:val="20"/>
          <w:szCs w:val="20"/>
          <w:highlight w:val="yellow"/>
        </w:rPr>
        <w:t>#Claim/json</w:t>
      </w:r>
      <w:r w:rsidRPr="00C51926">
        <w:rPr>
          <w:rFonts w:ascii="Courier New" w:hAnsi="Courier New" w:cs="Courier New"/>
          <w:sz w:val="20"/>
          <w:szCs w:val="20"/>
        </w:rPr>
        <w:t>”</w:t>
      </w:r>
      <w:r>
        <w:rPr>
          <w:rFonts w:ascii="Courier New" w:hAnsi="Courier New" w:cs="Courier New"/>
          <w:sz w:val="20"/>
          <w:szCs w:val="20"/>
        </w:rPr>
        <w:t>,</w:t>
      </w:r>
    </w:p>
    <w:p w14:paraId="59A4615B" w14:textId="751D5602" w:rsidR="001B3744" w:rsidRDefault="001B3744" w:rsidP="001B3744">
      <w:pPr>
        <w:pStyle w:val="ListParagraph"/>
        <w:spacing w:before="240" w:after="240"/>
        <w:rPr>
          <w:rFonts w:ascii="Courier New" w:hAnsi="Courier New" w:cs="Courier New"/>
          <w:sz w:val="20"/>
          <w:szCs w:val="20"/>
        </w:rPr>
      </w:pPr>
      <w:r>
        <w:rPr>
          <w:rFonts w:ascii="Courier New" w:hAnsi="Courier New" w:cs="Courier New"/>
          <w:sz w:val="20"/>
          <w:szCs w:val="20"/>
        </w:rPr>
        <w:t xml:space="preserve">  ...</w:t>
      </w:r>
    </w:p>
    <w:p w14:paraId="412881E1" w14:textId="7755AA07" w:rsidR="00C51926" w:rsidRPr="00832C3A" w:rsidRDefault="001B3744" w:rsidP="00832C3A">
      <w:pPr>
        <w:pStyle w:val="ListParagraph"/>
        <w:spacing w:before="240" w:after="240"/>
        <w:rPr>
          <w:rFonts w:ascii="Courier New" w:hAnsi="Courier New" w:cs="Courier New"/>
          <w:sz w:val="20"/>
          <w:szCs w:val="20"/>
        </w:rPr>
      </w:pPr>
      <w:r>
        <w:rPr>
          <w:rFonts w:ascii="Courier New" w:hAnsi="Courier New" w:cs="Courier New"/>
          <w:sz w:val="20"/>
          <w:szCs w:val="20"/>
        </w:rPr>
        <w:t>}</w:t>
      </w:r>
    </w:p>
    <w:p w14:paraId="6E7244B2" w14:textId="116B6B7D" w:rsidR="00F04B50" w:rsidRDefault="00F04B50" w:rsidP="00F04B50">
      <w:pPr>
        <w:spacing w:before="360" w:after="240"/>
        <w:rPr>
          <w:rFonts w:asciiTheme="majorHAnsi" w:hAnsiTheme="majorHAnsi" w:cstheme="majorHAnsi"/>
          <w:b/>
          <w:bCs/>
          <w:sz w:val="22"/>
          <w:szCs w:val="22"/>
        </w:rPr>
      </w:pPr>
      <w:r>
        <w:rPr>
          <w:rFonts w:asciiTheme="majorHAnsi" w:hAnsiTheme="majorHAnsi" w:cstheme="majorHAnsi"/>
          <w:b/>
          <w:bCs/>
          <w:sz w:val="22"/>
          <w:szCs w:val="22"/>
        </w:rPr>
        <w:t>Tool support</w:t>
      </w:r>
    </w:p>
    <w:p w14:paraId="25678EF6" w14:textId="08C6E17A" w:rsidR="00FE254A" w:rsidRPr="00FE254A" w:rsidRDefault="00FE254A" w:rsidP="00FE254A">
      <w:pPr>
        <w:spacing w:before="240" w:after="240"/>
        <w:rPr>
          <w:rFonts w:asciiTheme="majorHAnsi" w:hAnsiTheme="majorHAnsi" w:cstheme="majorHAnsi"/>
          <w:sz w:val="22"/>
          <w:szCs w:val="22"/>
        </w:rPr>
      </w:pPr>
      <w:r>
        <w:rPr>
          <w:rFonts w:asciiTheme="majorHAnsi" w:hAnsiTheme="majorHAnsi" w:cstheme="majorHAnsi"/>
          <w:sz w:val="22"/>
          <w:szCs w:val="22"/>
        </w:rPr>
        <w:t>These are the operations I think we nee</w:t>
      </w:r>
      <w:r w:rsidR="002A6B6F">
        <w:rPr>
          <w:rFonts w:asciiTheme="majorHAnsi" w:hAnsiTheme="majorHAnsi" w:cstheme="majorHAnsi"/>
          <w:sz w:val="22"/>
          <w:szCs w:val="22"/>
        </w:rPr>
        <w:t>d</w:t>
      </w:r>
      <w:r>
        <w:rPr>
          <w:rFonts w:asciiTheme="majorHAnsi" w:hAnsiTheme="majorHAnsi" w:cstheme="majorHAnsi"/>
          <w:sz w:val="22"/>
          <w:szCs w:val="22"/>
        </w:rPr>
        <w:t xml:space="preserve">.  I think I know how to implement them. </w:t>
      </w:r>
    </w:p>
    <w:p w14:paraId="2EB58F5B" w14:textId="1F61C01B" w:rsidR="005D4CA9" w:rsidRDefault="00F04B50" w:rsidP="008625B3">
      <w:pPr>
        <w:pStyle w:val="ListParagraph"/>
        <w:numPr>
          <w:ilvl w:val="0"/>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Transforming CMF to CMF</w:t>
      </w:r>
    </w:p>
    <w:p w14:paraId="041389B4" w14:textId="39E59462" w:rsidR="00F04B50" w:rsidRPr="008625B3" w:rsidRDefault="00F04B50" w:rsidP="008625B3">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 xml:space="preserve">UNION:  combine </w:t>
      </w:r>
      <w:r w:rsidR="008625B3">
        <w:rPr>
          <w:rFonts w:asciiTheme="majorHAnsi" w:hAnsiTheme="majorHAnsi" w:cstheme="majorHAnsi"/>
          <w:sz w:val="22"/>
          <w:szCs w:val="22"/>
        </w:rPr>
        <w:t>several model files into one model file</w:t>
      </w:r>
      <w:r w:rsidR="008625B3">
        <w:rPr>
          <w:rFonts w:asciiTheme="majorHAnsi" w:hAnsiTheme="majorHAnsi" w:cstheme="majorHAnsi"/>
          <w:sz w:val="22"/>
          <w:szCs w:val="22"/>
        </w:rPr>
        <w:br/>
        <w:t xml:space="preserve">For example, to separate the model into </w:t>
      </w:r>
      <w:r w:rsidR="008625B3" w:rsidRPr="008625B3">
        <w:rPr>
          <w:rFonts w:asciiTheme="majorHAnsi" w:hAnsiTheme="majorHAnsi" w:cstheme="majorHAnsi"/>
          <w:i/>
          <w:iCs/>
          <w:sz w:val="22"/>
          <w:szCs w:val="22"/>
        </w:rPr>
        <w:t>extension.cmf</w:t>
      </w:r>
      <w:r w:rsidR="008625B3">
        <w:rPr>
          <w:rFonts w:asciiTheme="majorHAnsi" w:hAnsiTheme="majorHAnsi" w:cstheme="majorHAnsi"/>
          <w:sz w:val="22"/>
          <w:szCs w:val="22"/>
        </w:rPr>
        <w:t xml:space="preserve"> and </w:t>
      </w:r>
      <w:r w:rsidR="008625B3" w:rsidRPr="008625B3">
        <w:rPr>
          <w:rFonts w:asciiTheme="majorHAnsi" w:hAnsiTheme="majorHAnsi" w:cstheme="majorHAnsi"/>
          <w:i/>
          <w:iCs/>
          <w:sz w:val="22"/>
          <w:szCs w:val="22"/>
        </w:rPr>
        <w:t>niem-subset.cmf</w:t>
      </w:r>
    </w:p>
    <w:p w14:paraId="6DF904C5" w14:textId="7C5DCEB9" w:rsidR="008625B3" w:rsidRDefault="008625B3" w:rsidP="008625B3">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SELECT:  extract compnents from a model file, based on a wantlist</w:t>
      </w:r>
    </w:p>
    <w:p w14:paraId="0C5DE385" w14:textId="553C9D19" w:rsidR="008625B3" w:rsidRDefault="008625B3" w:rsidP="008625B3">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CONSTRAIN:  apply a model constraint file to a model file</w:t>
      </w:r>
    </w:p>
    <w:p w14:paraId="1163BAA7" w14:textId="3E91AFFB" w:rsidR="008625B3" w:rsidRDefault="008625B3" w:rsidP="008625B3">
      <w:pPr>
        <w:pStyle w:val="ListParagraph"/>
        <w:numPr>
          <w:ilvl w:val="0"/>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Transforming CMF to XSD</w:t>
      </w:r>
    </w:p>
    <w:p w14:paraId="76190AEB" w14:textId="506F6E6A" w:rsidR="008625B3" w:rsidRDefault="00FE254A" w:rsidP="008625B3">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To a model representation in NIEM-conforming XSD</w:t>
      </w:r>
    </w:p>
    <w:p w14:paraId="5DEBCAC6" w14:textId="600E7EED" w:rsidR="00FE254A" w:rsidRDefault="00FE254A" w:rsidP="008625B3">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To a constraint schema document pile that validates a message format</w:t>
      </w:r>
    </w:p>
    <w:p w14:paraId="09B5AAD6" w14:textId="57DBDA87" w:rsidR="00FE254A" w:rsidRDefault="00FE254A" w:rsidP="008625B3">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 xml:space="preserve">To a single constraint schema document that validates a simple XML format, </w:t>
      </w:r>
      <w:r>
        <w:rPr>
          <w:rFonts w:asciiTheme="majorHAnsi" w:hAnsiTheme="majorHAnsi" w:cstheme="majorHAnsi"/>
          <w:sz w:val="22"/>
          <w:szCs w:val="22"/>
        </w:rPr>
        <w:br/>
        <w:t>plus transformation XSLT scripts to/from the canonical XML</w:t>
      </w:r>
    </w:p>
    <w:p w14:paraId="285B5DD0" w14:textId="28FDD9A1" w:rsidR="00FE254A" w:rsidRDefault="00FE254A" w:rsidP="00FE254A">
      <w:pPr>
        <w:pStyle w:val="ListParagraph"/>
        <w:numPr>
          <w:ilvl w:val="0"/>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Transforming CMF to JSON</w:t>
      </w:r>
    </w:p>
    <w:p w14:paraId="2D92C091" w14:textId="2B5A79CB" w:rsidR="00FE254A" w:rsidRDefault="00FE254A" w:rsidP="00FE254A">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t>To a JSON Schema that validates a message format</w:t>
      </w:r>
    </w:p>
    <w:p w14:paraId="3FD2E103" w14:textId="785E8C01" w:rsidR="00FE254A" w:rsidRPr="008625B3" w:rsidRDefault="00FE254A" w:rsidP="00FE254A">
      <w:pPr>
        <w:pStyle w:val="ListParagraph"/>
        <w:numPr>
          <w:ilvl w:val="1"/>
          <w:numId w:val="26"/>
        </w:numPr>
        <w:spacing w:before="240" w:after="240"/>
        <w:contextualSpacing w:val="0"/>
        <w:rPr>
          <w:rFonts w:asciiTheme="majorHAnsi" w:hAnsiTheme="majorHAnsi" w:cstheme="majorHAnsi"/>
          <w:sz w:val="22"/>
          <w:szCs w:val="22"/>
        </w:rPr>
      </w:pPr>
      <w:r>
        <w:rPr>
          <w:rFonts w:asciiTheme="majorHAnsi" w:hAnsiTheme="majorHAnsi" w:cstheme="majorHAnsi"/>
          <w:sz w:val="22"/>
          <w:szCs w:val="22"/>
        </w:rPr>
        <w:lastRenderedPageBreak/>
        <w:t>To a JSON-LD context for a message format</w:t>
      </w:r>
      <w:r>
        <w:rPr>
          <w:rFonts w:asciiTheme="majorHAnsi" w:hAnsiTheme="majorHAnsi" w:cstheme="majorHAnsi"/>
          <w:sz w:val="22"/>
          <w:szCs w:val="22"/>
        </w:rPr>
        <w:br/>
        <w:t>(using either canonical or simple properties)</w:t>
      </w:r>
    </w:p>
    <w:sectPr w:rsidR="00FE254A" w:rsidRPr="008625B3">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3A89" w14:textId="77777777" w:rsidR="00DD6A3A" w:rsidRDefault="00DD6A3A">
      <w:pPr>
        <w:spacing w:after="0"/>
      </w:pPr>
      <w:r>
        <w:separator/>
      </w:r>
    </w:p>
  </w:endnote>
  <w:endnote w:type="continuationSeparator" w:id="0">
    <w:p w14:paraId="66DB3891" w14:textId="77777777" w:rsidR="00DD6A3A" w:rsidRDefault="00DD6A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0B32B" w14:textId="3B440FEB" w:rsidR="0089381E" w:rsidRPr="0089381E" w:rsidRDefault="0089381E">
    <w:pPr>
      <w:pStyle w:val="Footer"/>
      <w:rPr>
        <w:rFonts w:asciiTheme="majorHAnsi" w:hAnsiTheme="majorHAnsi" w:cstheme="majorHAnsi"/>
        <w:sz w:val="20"/>
        <w:szCs w:val="20"/>
      </w:rPr>
    </w:pPr>
    <w:r>
      <w:rPr>
        <w:rFonts w:asciiTheme="majorHAnsi" w:hAnsiTheme="majorHAnsi" w:cstheme="majorHAnsi"/>
        <w:sz w:val="20"/>
        <w:szCs w:val="20"/>
      </w:rPr>
      <w:t>Dr. Scott Renner | MITRE | sar@mitre.org | DRAFT | 2 August 2022</w:t>
    </w:r>
    <w:r>
      <w:rPr>
        <w:rFonts w:asciiTheme="majorHAnsi" w:hAnsiTheme="majorHAnsi" w:cstheme="majorHAnsi"/>
        <w:sz w:val="20"/>
        <w:szCs w:val="20"/>
      </w:rPr>
      <w:tab/>
    </w:r>
    <w:r w:rsidRPr="0089381E">
      <w:rPr>
        <w:rFonts w:asciiTheme="majorHAnsi" w:hAnsiTheme="majorHAnsi" w:cstheme="majorHAnsi"/>
        <w:sz w:val="20"/>
        <w:szCs w:val="20"/>
      </w:rPr>
      <w:fldChar w:fldCharType="begin"/>
    </w:r>
    <w:r w:rsidRPr="0089381E">
      <w:rPr>
        <w:rFonts w:asciiTheme="majorHAnsi" w:hAnsiTheme="majorHAnsi" w:cstheme="majorHAnsi"/>
        <w:sz w:val="20"/>
        <w:szCs w:val="20"/>
      </w:rPr>
      <w:instrText xml:space="preserve"> PAGE   \* MERGEFORMAT </w:instrText>
    </w:r>
    <w:r w:rsidRPr="0089381E">
      <w:rPr>
        <w:rFonts w:asciiTheme="majorHAnsi" w:hAnsiTheme="majorHAnsi" w:cstheme="majorHAnsi"/>
        <w:sz w:val="20"/>
        <w:szCs w:val="20"/>
      </w:rPr>
      <w:fldChar w:fldCharType="separate"/>
    </w:r>
    <w:r w:rsidRPr="0089381E">
      <w:rPr>
        <w:rFonts w:asciiTheme="majorHAnsi" w:hAnsiTheme="majorHAnsi" w:cstheme="majorHAnsi"/>
        <w:noProof/>
        <w:sz w:val="20"/>
        <w:szCs w:val="20"/>
      </w:rPr>
      <w:t>1</w:t>
    </w:r>
    <w:r w:rsidRPr="0089381E">
      <w:rPr>
        <w:rFonts w:asciiTheme="majorHAnsi" w:hAnsiTheme="majorHAnsi" w:cstheme="majorHAnsi"/>
        <w:noProof/>
        <w:sz w:val="20"/>
        <w:szCs w:val="20"/>
      </w:rPr>
      <w:fldChar w:fldCharType="end"/>
    </w:r>
    <w:r>
      <w:rPr>
        <w:rFonts w:asciiTheme="majorHAnsi" w:hAnsiTheme="majorHAnsi" w:cstheme="majorHAnsi"/>
        <w:noProof/>
        <w:sz w:val="20"/>
        <w:szCs w:val="20"/>
      </w:rPr>
      <w:t xml:space="preserve"> of 1</w:t>
    </w:r>
    <w:r w:rsidR="002A6B6F">
      <w:rPr>
        <w:rFonts w:asciiTheme="majorHAnsi" w:hAnsiTheme="majorHAnsi" w:cstheme="majorHAnsi"/>
        <w:noProof/>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996C0" w14:textId="77777777" w:rsidR="00DD6A3A" w:rsidRDefault="00DD6A3A">
      <w:r>
        <w:separator/>
      </w:r>
    </w:p>
  </w:footnote>
  <w:footnote w:type="continuationSeparator" w:id="0">
    <w:p w14:paraId="4CA2D83D" w14:textId="77777777" w:rsidR="00DD6A3A" w:rsidRDefault="00DD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86BE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B4B88D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B66CF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E6425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780F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D2366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E02494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DC0E0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36626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C54C68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90FF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42541A"/>
    <w:multiLevelType w:val="hybridMultilevel"/>
    <w:tmpl w:val="43D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25AA77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B854E5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23D110A"/>
    <w:multiLevelType w:val="hybridMultilevel"/>
    <w:tmpl w:val="D974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06C83"/>
    <w:multiLevelType w:val="hybridMultilevel"/>
    <w:tmpl w:val="6FEE6E84"/>
    <w:lvl w:ilvl="0" w:tplc="0409000F">
      <w:start w:val="1"/>
      <w:numFmt w:val="decimal"/>
      <w:lvlText w:val="%1."/>
      <w:lvlJc w:val="left"/>
      <w:pPr>
        <w:ind w:left="360" w:hanging="360"/>
      </w:pPr>
    </w:lvl>
    <w:lvl w:ilvl="1" w:tplc="BC7A2084">
      <w:numFmt w:val="bullet"/>
      <w:lvlText w:val="-"/>
      <w:lvlJc w:val="left"/>
      <w:pPr>
        <w:ind w:left="1080" w:hanging="360"/>
      </w:pPr>
      <w:rPr>
        <w:rFonts w:ascii="Courier New" w:eastAsiaTheme="minorHAnsi" w:hAnsi="Courier New" w:cs="Courier New" w:hint="default"/>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4E5424"/>
    <w:multiLevelType w:val="hybridMultilevel"/>
    <w:tmpl w:val="3D705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8A5DBF"/>
    <w:multiLevelType w:val="hybridMultilevel"/>
    <w:tmpl w:val="AD0C0FCC"/>
    <w:lvl w:ilvl="0" w:tplc="BC7A2084">
      <w:numFmt w:val="bullet"/>
      <w:lvlText w:val="-"/>
      <w:lvlJc w:val="left"/>
      <w:pPr>
        <w:ind w:left="720" w:hanging="360"/>
      </w:pPr>
      <w:rPr>
        <w:rFonts w:ascii="Courier New" w:eastAsiaTheme="minorHAnsi" w:hAnsi="Courier New" w:cs="Courier New"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E0F9E"/>
    <w:multiLevelType w:val="hybridMultilevel"/>
    <w:tmpl w:val="BBA4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36726"/>
    <w:multiLevelType w:val="hybridMultilevel"/>
    <w:tmpl w:val="F9C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71957"/>
    <w:multiLevelType w:val="hybridMultilevel"/>
    <w:tmpl w:val="8D0446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C21562"/>
    <w:multiLevelType w:val="hybridMultilevel"/>
    <w:tmpl w:val="2FCE4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15DCA"/>
    <w:multiLevelType w:val="multilevel"/>
    <w:tmpl w:val="6102FA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763910674">
    <w:abstractNumId w:val="13"/>
  </w:num>
  <w:num w:numId="2" w16cid:durableId="1404714495">
    <w:abstractNumId w:val="13"/>
  </w:num>
  <w:num w:numId="3" w16cid:durableId="663968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23651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0226027">
    <w:abstractNumId w:val="22"/>
  </w:num>
  <w:num w:numId="6" w16cid:durableId="383793292">
    <w:abstractNumId w:val="22"/>
  </w:num>
  <w:num w:numId="7" w16cid:durableId="1288387226">
    <w:abstractNumId w:val="22"/>
  </w:num>
  <w:num w:numId="8" w16cid:durableId="1636833515">
    <w:abstractNumId w:val="10"/>
  </w:num>
  <w:num w:numId="9" w16cid:durableId="1243220796">
    <w:abstractNumId w:val="8"/>
  </w:num>
  <w:num w:numId="10" w16cid:durableId="811362137">
    <w:abstractNumId w:val="7"/>
  </w:num>
  <w:num w:numId="11" w16cid:durableId="284384910">
    <w:abstractNumId w:val="6"/>
  </w:num>
  <w:num w:numId="12" w16cid:durableId="1688756016">
    <w:abstractNumId w:val="5"/>
  </w:num>
  <w:num w:numId="13" w16cid:durableId="445657577">
    <w:abstractNumId w:val="9"/>
  </w:num>
  <w:num w:numId="14" w16cid:durableId="1625889902">
    <w:abstractNumId w:val="4"/>
  </w:num>
  <w:num w:numId="15" w16cid:durableId="1242762866">
    <w:abstractNumId w:val="3"/>
  </w:num>
  <w:num w:numId="16" w16cid:durableId="1944723852">
    <w:abstractNumId w:val="2"/>
  </w:num>
  <w:num w:numId="17" w16cid:durableId="2069303327">
    <w:abstractNumId w:val="1"/>
  </w:num>
  <w:num w:numId="18" w16cid:durableId="1648171321">
    <w:abstractNumId w:val="19"/>
  </w:num>
  <w:num w:numId="19" w16cid:durableId="1987734316">
    <w:abstractNumId w:val="14"/>
  </w:num>
  <w:num w:numId="20" w16cid:durableId="1305039779">
    <w:abstractNumId w:val="18"/>
  </w:num>
  <w:num w:numId="21" w16cid:durableId="1265652737">
    <w:abstractNumId w:val="21"/>
  </w:num>
  <w:num w:numId="22" w16cid:durableId="1308826243">
    <w:abstractNumId w:val="16"/>
  </w:num>
  <w:num w:numId="23" w16cid:durableId="881869470">
    <w:abstractNumId w:val="17"/>
  </w:num>
  <w:num w:numId="24" w16cid:durableId="1463034473">
    <w:abstractNumId w:val="15"/>
  </w:num>
  <w:num w:numId="25" w16cid:durableId="526069579">
    <w:abstractNumId w:val="11"/>
  </w:num>
  <w:num w:numId="26" w16cid:durableId="8313337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454"/>
    <w:rsid w:val="0002642A"/>
    <w:rsid w:val="000274AF"/>
    <w:rsid w:val="00055351"/>
    <w:rsid w:val="00071B2F"/>
    <w:rsid w:val="000772BA"/>
    <w:rsid w:val="0008588B"/>
    <w:rsid w:val="000A33CA"/>
    <w:rsid w:val="000A7823"/>
    <w:rsid w:val="00101941"/>
    <w:rsid w:val="001155C2"/>
    <w:rsid w:val="001162AA"/>
    <w:rsid w:val="00183F1E"/>
    <w:rsid w:val="00185F97"/>
    <w:rsid w:val="001B244C"/>
    <w:rsid w:val="001B3744"/>
    <w:rsid w:val="001C2E35"/>
    <w:rsid w:val="00230B97"/>
    <w:rsid w:val="00242773"/>
    <w:rsid w:val="00283854"/>
    <w:rsid w:val="002A6B6F"/>
    <w:rsid w:val="002B2D93"/>
    <w:rsid w:val="002C0E74"/>
    <w:rsid w:val="00312FB7"/>
    <w:rsid w:val="00327B5E"/>
    <w:rsid w:val="003A3743"/>
    <w:rsid w:val="003B56E9"/>
    <w:rsid w:val="003F08CD"/>
    <w:rsid w:val="00424938"/>
    <w:rsid w:val="00482EFE"/>
    <w:rsid w:val="004A4214"/>
    <w:rsid w:val="004B6ABC"/>
    <w:rsid w:val="004E19B5"/>
    <w:rsid w:val="004E29B3"/>
    <w:rsid w:val="004F073D"/>
    <w:rsid w:val="00543807"/>
    <w:rsid w:val="00553FE2"/>
    <w:rsid w:val="00571954"/>
    <w:rsid w:val="00584AE8"/>
    <w:rsid w:val="00590D07"/>
    <w:rsid w:val="0059123B"/>
    <w:rsid w:val="005A1537"/>
    <w:rsid w:val="005D1BF7"/>
    <w:rsid w:val="005D4CA9"/>
    <w:rsid w:val="006056AE"/>
    <w:rsid w:val="006348D7"/>
    <w:rsid w:val="0066361B"/>
    <w:rsid w:val="00675BA4"/>
    <w:rsid w:val="0068353E"/>
    <w:rsid w:val="006D3544"/>
    <w:rsid w:val="006F6E7C"/>
    <w:rsid w:val="007276BC"/>
    <w:rsid w:val="00762ED2"/>
    <w:rsid w:val="00780896"/>
    <w:rsid w:val="00783C1D"/>
    <w:rsid w:val="00784D58"/>
    <w:rsid w:val="00787DEA"/>
    <w:rsid w:val="007A01C2"/>
    <w:rsid w:val="00832C3A"/>
    <w:rsid w:val="008625B3"/>
    <w:rsid w:val="0089381E"/>
    <w:rsid w:val="0089629D"/>
    <w:rsid w:val="008B4EA6"/>
    <w:rsid w:val="008D6863"/>
    <w:rsid w:val="00903B92"/>
    <w:rsid w:val="009669B9"/>
    <w:rsid w:val="00966DFB"/>
    <w:rsid w:val="00997AB2"/>
    <w:rsid w:val="009C30BD"/>
    <w:rsid w:val="009D7B30"/>
    <w:rsid w:val="009E6C5B"/>
    <w:rsid w:val="009F5878"/>
    <w:rsid w:val="00A524A7"/>
    <w:rsid w:val="00A70183"/>
    <w:rsid w:val="00A751CE"/>
    <w:rsid w:val="00A7667B"/>
    <w:rsid w:val="00A90694"/>
    <w:rsid w:val="00AA6579"/>
    <w:rsid w:val="00AD3A48"/>
    <w:rsid w:val="00AF16D1"/>
    <w:rsid w:val="00B01617"/>
    <w:rsid w:val="00B41C8C"/>
    <w:rsid w:val="00B52939"/>
    <w:rsid w:val="00B86B75"/>
    <w:rsid w:val="00BC48D5"/>
    <w:rsid w:val="00C06444"/>
    <w:rsid w:val="00C076A8"/>
    <w:rsid w:val="00C15BBE"/>
    <w:rsid w:val="00C36279"/>
    <w:rsid w:val="00C43F12"/>
    <w:rsid w:val="00C51926"/>
    <w:rsid w:val="00CE1573"/>
    <w:rsid w:val="00D47E0C"/>
    <w:rsid w:val="00DD6A3A"/>
    <w:rsid w:val="00E21C17"/>
    <w:rsid w:val="00E24E8D"/>
    <w:rsid w:val="00E315A3"/>
    <w:rsid w:val="00E548D6"/>
    <w:rsid w:val="00EA375C"/>
    <w:rsid w:val="00ED0635"/>
    <w:rsid w:val="00EE2E30"/>
    <w:rsid w:val="00F04B50"/>
    <w:rsid w:val="00F26023"/>
    <w:rsid w:val="00F40138"/>
    <w:rsid w:val="00F53D36"/>
    <w:rsid w:val="00F56B9C"/>
    <w:rsid w:val="00F84840"/>
    <w:rsid w:val="00FB21C1"/>
    <w:rsid w:val="00FE25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989C"/>
  <w15:docId w15:val="{4B792F59-BA60-462B-88C3-3D930EF5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1926"/>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A375C"/>
    <w:pPr>
      <w:ind w:left="720"/>
      <w:contextualSpacing/>
    </w:pPr>
  </w:style>
  <w:style w:type="character" w:customStyle="1" w:styleId="BodyTextChar">
    <w:name w:val="Body Text Char"/>
    <w:basedOn w:val="DefaultParagraphFont"/>
    <w:link w:val="BodyText"/>
    <w:rsid w:val="00EA375C"/>
  </w:style>
  <w:style w:type="table" w:styleId="TableGrid">
    <w:name w:val="Table Grid"/>
    <w:basedOn w:val="TableNormal"/>
    <w:rsid w:val="00F56B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5D1BF7"/>
    <w:pPr>
      <w:spacing w:after="0"/>
    </w:pPr>
  </w:style>
  <w:style w:type="character" w:styleId="UnresolvedMention">
    <w:name w:val="Unresolved Mention"/>
    <w:basedOn w:val="DefaultParagraphFont"/>
    <w:uiPriority w:val="99"/>
    <w:semiHidden/>
    <w:unhideWhenUsed/>
    <w:rsid w:val="003A3743"/>
    <w:rPr>
      <w:color w:val="605E5C"/>
      <w:shd w:val="clear" w:color="auto" w:fill="E1DFDD"/>
    </w:rPr>
  </w:style>
  <w:style w:type="paragraph" w:styleId="Header">
    <w:name w:val="header"/>
    <w:basedOn w:val="Normal"/>
    <w:link w:val="HeaderChar"/>
    <w:unhideWhenUsed/>
    <w:rsid w:val="0089381E"/>
    <w:pPr>
      <w:tabs>
        <w:tab w:val="center" w:pos="4680"/>
        <w:tab w:val="right" w:pos="9360"/>
      </w:tabs>
      <w:spacing w:after="0"/>
    </w:pPr>
  </w:style>
  <w:style w:type="character" w:customStyle="1" w:styleId="HeaderChar">
    <w:name w:val="Header Char"/>
    <w:basedOn w:val="DefaultParagraphFont"/>
    <w:link w:val="Header"/>
    <w:rsid w:val="0089381E"/>
  </w:style>
  <w:style w:type="paragraph" w:styleId="Footer">
    <w:name w:val="footer"/>
    <w:basedOn w:val="Normal"/>
    <w:link w:val="FooterChar"/>
    <w:unhideWhenUsed/>
    <w:rsid w:val="0089381E"/>
    <w:pPr>
      <w:tabs>
        <w:tab w:val="center" w:pos="4680"/>
        <w:tab w:val="right" w:pos="9360"/>
      </w:tabs>
      <w:spacing w:after="0"/>
    </w:pPr>
  </w:style>
  <w:style w:type="character" w:customStyle="1" w:styleId="FooterChar">
    <w:name w:val="Footer Char"/>
    <w:basedOn w:val="DefaultParagraphFont"/>
    <w:link w:val="Footer"/>
    <w:rsid w:val="00893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5826">
      <w:bodyDiv w:val="1"/>
      <w:marLeft w:val="0"/>
      <w:marRight w:val="0"/>
      <w:marTop w:val="0"/>
      <w:marBottom w:val="0"/>
      <w:divBdr>
        <w:top w:val="none" w:sz="0" w:space="0" w:color="auto"/>
        <w:left w:val="none" w:sz="0" w:space="0" w:color="auto"/>
        <w:bottom w:val="none" w:sz="0" w:space="0" w:color="auto"/>
        <w:right w:val="none" w:sz="0" w:space="0" w:color="auto"/>
      </w:divBdr>
      <w:divsChild>
        <w:div w:id="12233658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97C25-70D3-4D2C-AA27-47D07547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7700</TotalTime>
  <Pages>12</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Scott Renner</cp:lastModifiedBy>
  <cp:revision>8</cp:revision>
  <dcterms:created xsi:type="dcterms:W3CDTF">2022-07-27T20:11:00Z</dcterms:created>
  <dcterms:modified xsi:type="dcterms:W3CDTF">2022-08-16T20:33:00Z</dcterms:modified>
</cp:coreProperties>
</file>