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BAF6F0" w14:textId="77777777" w:rsidR="00DA2BD6" w:rsidRPr="00AC2EE5" w:rsidRDefault="000C2843" w:rsidP="0048417F">
      <w:pPr>
        <w:jc w:val="both"/>
        <w:rPr>
          <w:rFonts w:ascii="Calibri" w:hAnsi="Calibri"/>
          <w:lang w:val="en-GB"/>
        </w:rPr>
      </w:pPr>
      <w:r>
        <w:rPr>
          <w:rFonts w:ascii="Calibri" w:hAnsi="Calibri"/>
          <w:noProof/>
          <w:lang w:val="en-GB" w:eastAsia="en-GB"/>
        </w:rPr>
        <mc:AlternateContent>
          <mc:Choice Requires="wps">
            <w:drawing>
              <wp:anchor distT="0" distB="0" distL="114300" distR="114300" simplePos="0" relativeHeight="251657728" behindDoc="0" locked="0" layoutInCell="1" allowOverlap="1" wp14:anchorId="3A23FA8D" wp14:editId="114FB52A">
                <wp:simplePos x="0" y="0"/>
                <wp:positionH relativeFrom="column">
                  <wp:posOffset>0</wp:posOffset>
                </wp:positionH>
                <wp:positionV relativeFrom="paragraph">
                  <wp:posOffset>-368300</wp:posOffset>
                </wp:positionV>
                <wp:extent cx="5651500" cy="753110"/>
                <wp:effectExtent l="0" t="3175" r="0" b="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0" cy="753110"/>
                        </a:xfrm>
                        <a:prstGeom prst="rect">
                          <a:avLst/>
                        </a:prstGeom>
                        <a:solidFill>
                          <a:srgbClr val="FF453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85D40F" w14:textId="77777777" w:rsidR="00B72603" w:rsidRPr="00B72603" w:rsidRDefault="00B72603" w:rsidP="00B72603">
                            <w:pPr>
                              <w:pStyle w:val="Subtitle"/>
                              <w:rPr>
                                <w:color w:val="FFFFFF"/>
                                <w:sz w:val="40"/>
                              </w:rPr>
                            </w:pPr>
                            <w:r w:rsidRPr="00B72603">
                              <w:rPr>
                                <w:color w:val="FFFFFF"/>
                                <w:sz w:val="40"/>
                              </w:rPr>
                              <w:t>CS1005 Logic and Computation</w:t>
                            </w:r>
                          </w:p>
                          <w:p w14:paraId="45251E1D" w14:textId="77777777" w:rsidR="004A4ADF" w:rsidRPr="00532637" w:rsidRDefault="004A4ADF" w:rsidP="00B72603">
                            <w:pPr>
                              <w:pStyle w:val="Subtitle"/>
                              <w:rPr>
                                <w:color w:val="FFFFFF"/>
                              </w:rPr>
                            </w:pPr>
                            <w:r w:rsidRPr="00532637">
                              <w:rPr>
                                <w:color w:val="FFFFFF"/>
                              </w:rPr>
                              <w:t>Assessment/Coursework for 2015/16</w:t>
                            </w:r>
                          </w:p>
                          <w:p w14:paraId="3C011022" w14:textId="77777777" w:rsidR="004A4ADF" w:rsidRDefault="004A4ADF">
                            <w:pPr>
                              <w:jc w:val="both"/>
                              <w:rPr>
                                <w:b/>
                                <w:sz w:val="36"/>
                                <w:lang w:val="en-GB"/>
                              </w:rPr>
                            </w:pPr>
                          </w:p>
                          <w:p w14:paraId="0FD4BAC7" w14:textId="77777777" w:rsidR="004A4ADF" w:rsidRDefault="004A4AD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23FA8D" id="_x0000_t202" coordsize="21600,21600" o:spt="202" path="m,l,21600r21600,l21600,xe">
                <v:stroke joinstyle="miter"/>
                <v:path gradientshapeok="t" o:connecttype="rect"/>
              </v:shapetype>
              <v:shape id="Text Box 3" o:spid="_x0000_s1026" type="#_x0000_t202" style="position:absolute;left:0;text-align:left;margin-left:0;margin-top:-29pt;width:445pt;height:59.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DhAIAAA8FAAAOAAAAZHJzL2Uyb0RvYy54bWysVG1v2yAQ/j5p/wHxPbWd2kls1an6skyT&#10;uhep3Q8ggGM0DAxI7K7af9+BkzTrNmma5g8YuOPh7p7nuLgcOol23DqhVY2zsxQjrqhmQm1q/Plh&#10;NVlg5DxRjEiteI0fucOXy9evLnpT8alutWTcIgBRrupNjVvvTZUkjra8I+5MG67A2GjbEQ9Lu0mY&#10;JT2gdzKZpuks6bVlxmrKnYPd29GIlxG/aTj1H5vGcY9kjSE2H0cbx3UYk+UFqTaWmFbQfRjkH6Lo&#10;iFBw6RHqlniCtlb8AtUJarXTjT+jukt00wjKYw6QTZa+yOa+JYbHXKA4zhzL5P4fLP2w+2SRYDUu&#10;MFKkA4oe+ODRtR7QeahOb1wFTvcG3PwA28ByzNSZO02/OKT0TUvUhl9Zq/uWEwbRZeFkcnJ0xHEB&#10;ZN2/1wyuIVuvI9DQ2C6UDoqBAB1YejwyE0KhsFnMiqxIwUTBNi/OsyxSl5DqcNpY599y3aEwqbEF&#10;5iM62d05H6Ih1cElXOa0FGwlpIwLu1nfSIt2BFSyWuXFeRkTeOEmVXBWOhwbEccdCBLuCLYQbmT9&#10;qcymeXo9LSer2WI+yQFzUs7TxSTNyutyluZlfrv6HgLM8qoVjHF1JxQ/KDDL/47hfS+M2okaRH2N&#10;y2JajBT9Mck0fr9LshMeGlKKrsaLoxOpArFvFIO0SeWJkOM8+Tn8WGWoweEfqxJlEJgfNeCH9QAo&#10;QRtrzR5BEFYDX0AtvCIwabX9hlEPHVlj93VLLMdIvlMgqjLL89DCcZEX8yks7KllfWohigJUjT1G&#10;4/TGj22/NVZsWrhplLHSVyDERkSNPEe1ly90XUxm/0KEtj5dR6/nd2z5AwAA//8DAFBLAwQUAAYA&#10;CAAAACEArmV2y90AAAAHAQAADwAAAGRycy9kb3ducmV2LnhtbEyPwU7DMBBE70j8g7VIXFBrU4Gb&#10;hjgVICGk3iiogpsbL0mEvY5itw1/z3KC26xmNfOmWk/BiyOOqY9k4HquQCA10fXUGnh7fZoVIFK2&#10;5KyPhAa+McG6Pj+rbOniiV7wuM2t4BBKpTXQ5TyUUqamw2DTPA5I7H3GMdjM59hKN9oThwcvF0pp&#10;GWxP3NDZAR87bL62h2Dg5mqXx+QHvXiQ6X05PW9WH3pjzOXFdH8HIuOU/57hF5/RoWamfTyQS8Ib&#10;4CHZwOy2YMF2sVIs9ga00iDrSv7nr38AAAD//wMAUEsBAi0AFAAGAAgAAAAhALaDOJL+AAAA4QEA&#10;ABMAAAAAAAAAAAAAAAAAAAAAAFtDb250ZW50X1R5cGVzXS54bWxQSwECLQAUAAYACAAAACEAOP0h&#10;/9YAAACUAQAACwAAAAAAAAAAAAAAAAAvAQAAX3JlbHMvLnJlbHNQSwECLQAUAAYACAAAACEAq/ir&#10;w4QCAAAPBQAADgAAAAAAAAAAAAAAAAAuAgAAZHJzL2Uyb0RvYy54bWxQSwECLQAUAAYACAAAACEA&#10;rmV2y90AAAAHAQAADwAAAAAAAAAAAAAAAADeBAAAZHJzL2Rvd25yZXYueG1sUEsFBgAAAAAEAAQA&#10;8wAAAOgFAAAAAA==&#10;" fillcolor="#ff4539" stroked="f">
                <v:textbox>
                  <w:txbxContent>
                    <w:p w14:paraId="4C85D40F" w14:textId="77777777" w:rsidR="00B72603" w:rsidRPr="00B72603" w:rsidRDefault="00B72603" w:rsidP="00B72603">
                      <w:pPr>
                        <w:pStyle w:val="Subtitle"/>
                        <w:rPr>
                          <w:color w:val="FFFFFF"/>
                          <w:sz w:val="40"/>
                        </w:rPr>
                      </w:pPr>
                      <w:r w:rsidRPr="00B72603">
                        <w:rPr>
                          <w:color w:val="FFFFFF"/>
                          <w:sz w:val="40"/>
                        </w:rPr>
                        <w:t>CS1005 Logic and Computation</w:t>
                      </w:r>
                    </w:p>
                    <w:p w14:paraId="45251E1D" w14:textId="77777777" w:rsidR="004A4ADF" w:rsidRPr="00532637" w:rsidRDefault="004A4ADF" w:rsidP="00B72603">
                      <w:pPr>
                        <w:pStyle w:val="Subtitle"/>
                        <w:rPr>
                          <w:color w:val="FFFFFF"/>
                        </w:rPr>
                      </w:pPr>
                      <w:r w:rsidRPr="00532637">
                        <w:rPr>
                          <w:color w:val="FFFFFF"/>
                        </w:rPr>
                        <w:t>Assessment/Coursework for 2015/16</w:t>
                      </w:r>
                    </w:p>
                    <w:p w14:paraId="3C011022" w14:textId="77777777" w:rsidR="004A4ADF" w:rsidRDefault="004A4ADF">
                      <w:pPr>
                        <w:jc w:val="both"/>
                        <w:rPr>
                          <w:b/>
                          <w:sz w:val="36"/>
                          <w:lang w:val="en-GB"/>
                        </w:rPr>
                      </w:pPr>
                    </w:p>
                    <w:p w14:paraId="0FD4BAC7" w14:textId="77777777" w:rsidR="004A4ADF" w:rsidRDefault="004A4ADF"/>
                  </w:txbxContent>
                </v:textbox>
                <w10:wrap type="square"/>
              </v:shape>
            </w:pict>
          </mc:Fallback>
        </mc:AlternateContent>
      </w:r>
      <w:bookmarkStart w:id="0" w:name="_Toc394335146"/>
      <w:bookmarkStart w:id="1" w:name="Policy"/>
    </w:p>
    <w:p w14:paraId="1FA011A8" w14:textId="77777777" w:rsidR="0048417F" w:rsidRPr="00AC2EE5" w:rsidRDefault="0048417F" w:rsidP="0048417F">
      <w:pPr>
        <w:pStyle w:val="Heading6"/>
        <w:pBdr>
          <w:top w:val="single" w:sz="4" w:space="1" w:color="auto"/>
        </w:pBdr>
        <w:tabs>
          <w:tab w:val="num" w:pos="709"/>
        </w:tabs>
        <w:rPr>
          <w:rFonts w:ascii="Calibri" w:hAnsi="Calibri"/>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74"/>
        <w:gridCol w:w="4477"/>
      </w:tblGrid>
      <w:tr w:rsidR="0048417F" w:rsidRPr="00AC2EE5" w14:paraId="24AF0B71" w14:textId="77777777" w:rsidTr="00DA2BD6">
        <w:trPr>
          <w:trHeight w:val="297"/>
        </w:trPr>
        <w:tc>
          <w:tcPr>
            <w:tcW w:w="4588" w:type="dxa"/>
            <w:shd w:val="clear" w:color="auto" w:fill="FF4539"/>
            <w:vAlign w:val="center"/>
          </w:tcPr>
          <w:p w14:paraId="5AD223E9" w14:textId="77777777" w:rsidR="0048417F" w:rsidRPr="006B0AF2" w:rsidRDefault="0048417F" w:rsidP="00F33DCB">
            <w:pPr>
              <w:keepNext/>
              <w:rPr>
                <w:rFonts w:ascii="Calibri" w:hAnsi="Calibri"/>
                <w:b/>
                <w:color w:val="FFFFFF"/>
                <w:lang w:val="en-GB"/>
              </w:rPr>
            </w:pPr>
            <w:bookmarkStart w:id="2" w:name="Programme"/>
            <w:r w:rsidRPr="006B0AF2">
              <w:rPr>
                <w:rFonts w:ascii="Calibri" w:hAnsi="Calibri"/>
                <w:b/>
                <w:color w:val="FFFFFF"/>
                <w:lang w:val="en-GB"/>
              </w:rPr>
              <w:t>Assessment Title</w:t>
            </w:r>
          </w:p>
        </w:tc>
        <w:tc>
          <w:tcPr>
            <w:tcW w:w="4589" w:type="dxa"/>
            <w:shd w:val="clear" w:color="auto" w:fill="FFB1AB"/>
            <w:vAlign w:val="center"/>
          </w:tcPr>
          <w:p w14:paraId="4AB88ABB" w14:textId="77777777" w:rsidR="0048417F" w:rsidRPr="00AC2EE5" w:rsidRDefault="009565BF" w:rsidP="00F33DCB">
            <w:pPr>
              <w:keepNext/>
              <w:rPr>
                <w:rFonts w:ascii="Calibri" w:hAnsi="Calibri"/>
                <w:lang w:val="en-GB"/>
              </w:rPr>
            </w:pPr>
            <w:r>
              <w:rPr>
                <w:rFonts w:ascii="Calibri" w:hAnsi="Calibri"/>
                <w:lang w:val="en-GB"/>
              </w:rPr>
              <w:t>PROLOG Programming Assessment</w:t>
            </w:r>
          </w:p>
        </w:tc>
      </w:tr>
      <w:tr w:rsidR="00873FF0" w:rsidRPr="00AC2EE5" w14:paraId="2EA15EA0" w14:textId="77777777" w:rsidTr="004A4ADF">
        <w:trPr>
          <w:trHeight w:val="297"/>
        </w:trPr>
        <w:tc>
          <w:tcPr>
            <w:tcW w:w="4588" w:type="dxa"/>
            <w:shd w:val="clear" w:color="auto" w:fill="FF4539"/>
            <w:vAlign w:val="center"/>
          </w:tcPr>
          <w:p w14:paraId="6A56A9EB" w14:textId="77777777" w:rsidR="00873FF0" w:rsidRPr="006B0AF2" w:rsidRDefault="00873FF0" w:rsidP="00F33DCB">
            <w:pPr>
              <w:keepNext/>
              <w:rPr>
                <w:rFonts w:ascii="Calibri" w:hAnsi="Calibri"/>
                <w:b/>
                <w:color w:val="FFFFFF"/>
                <w:lang w:val="en-GB"/>
              </w:rPr>
            </w:pPr>
            <w:r w:rsidRPr="006B0AF2">
              <w:rPr>
                <w:rFonts w:ascii="Calibri" w:hAnsi="Calibri"/>
                <w:b/>
                <w:color w:val="FFFFFF"/>
                <w:lang w:val="en-GB"/>
              </w:rPr>
              <w:t>Module Leader</w:t>
            </w:r>
          </w:p>
        </w:tc>
        <w:tc>
          <w:tcPr>
            <w:tcW w:w="4589" w:type="dxa"/>
            <w:shd w:val="clear" w:color="auto" w:fill="FFB1AB"/>
          </w:tcPr>
          <w:p w14:paraId="19C17B3C" w14:textId="77777777" w:rsidR="00873FF0" w:rsidRPr="00DA4608" w:rsidRDefault="00873FF0" w:rsidP="004A4ADF">
            <w:pPr>
              <w:jc w:val="both"/>
              <w:rPr>
                <w:rFonts w:ascii="Calibri" w:hAnsi="Calibri" w:cs="Calibri"/>
                <w:lang w:val="en-GB"/>
              </w:rPr>
            </w:pPr>
            <w:r w:rsidRPr="00CE3B50">
              <w:rPr>
                <w:rFonts w:ascii="Calibri" w:hAnsi="Calibri" w:cs="Calibri"/>
                <w:lang w:val="en-GB"/>
              </w:rPr>
              <w:t>Allan Tucker</w:t>
            </w:r>
          </w:p>
        </w:tc>
      </w:tr>
      <w:tr w:rsidR="00873FF0" w:rsidRPr="00AC2EE5" w14:paraId="2BADE895" w14:textId="77777777" w:rsidTr="004A4ADF">
        <w:trPr>
          <w:trHeight w:val="297"/>
        </w:trPr>
        <w:tc>
          <w:tcPr>
            <w:tcW w:w="4588" w:type="dxa"/>
            <w:shd w:val="clear" w:color="auto" w:fill="FF4539"/>
            <w:vAlign w:val="center"/>
          </w:tcPr>
          <w:p w14:paraId="7FB7F1F1" w14:textId="77777777" w:rsidR="00873FF0" w:rsidRPr="006B0AF2" w:rsidRDefault="00873FF0" w:rsidP="00F33DCB">
            <w:pPr>
              <w:keepNext/>
              <w:rPr>
                <w:rFonts w:ascii="Calibri" w:hAnsi="Calibri"/>
                <w:b/>
                <w:color w:val="FFFFFF"/>
                <w:lang w:val="en-GB"/>
              </w:rPr>
            </w:pPr>
            <w:r w:rsidRPr="006B0AF2">
              <w:rPr>
                <w:rFonts w:ascii="Calibri" w:hAnsi="Calibri"/>
                <w:b/>
                <w:color w:val="FFFFFF"/>
                <w:lang w:val="en-GB"/>
              </w:rPr>
              <w:t>Distribution Date</w:t>
            </w:r>
          </w:p>
        </w:tc>
        <w:tc>
          <w:tcPr>
            <w:tcW w:w="4589" w:type="dxa"/>
            <w:shd w:val="clear" w:color="auto" w:fill="FFB1AB"/>
          </w:tcPr>
          <w:p w14:paraId="4EC9B83D" w14:textId="77777777" w:rsidR="00873FF0" w:rsidRPr="00DA4608" w:rsidRDefault="00B420B9" w:rsidP="004A4ADF">
            <w:pPr>
              <w:jc w:val="both"/>
              <w:rPr>
                <w:rFonts w:ascii="Calibri" w:hAnsi="Calibri" w:cs="Calibri"/>
                <w:lang w:val="en-GB"/>
              </w:rPr>
            </w:pPr>
            <w:r>
              <w:rPr>
                <w:rFonts w:ascii="Calibri" w:hAnsi="Calibri" w:cs="Calibri"/>
                <w:lang w:val="en-GB"/>
              </w:rPr>
              <w:t xml:space="preserve">Late </w:t>
            </w:r>
            <w:r w:rsidR="00873FF0">
              <w:rPr>
                <w:rFonts w:ascii="Calibri" w:hAnsi="Calibri" w:cs="Calibri"/>
                <w:lang w:val="en-GB"/>
              </w:rPr>
              <w:t>October 2015</w:t>
            </w:r>
          </w:p>
        </w:tc>
      </w:tr>
      <w:tr w:rsidR="00873FF0" w:rsidRPr="00AC2EE5" w14:paraId="13B01BE4" w14:textId="77777777" w:rsidTr="004A4ADF">
        <w:trPr>
          <w:trHeight w:val="297"/>
        </w:trPr>
        <w:tc>
          <w:tcPr>
            <w:tcW w:w="4588" w:type="dxa"/>
            <w:shd w:val="clear" w:color="auto" w:fill="FF4539"/>
            <w:vAlign w:val="center"/>
          </w:tcPr>
          <w:p w14:paraId="49C06F99" w14:textId="77777777" w:rsidR="00873FF0" w:rsidRPr="006B0AF2" w:rsidRDefault="00873FF0" w:rsidP="00F33DCB">
            <w:pPr>
              <w:keepNext/>
              <w:rPr>
                <w:rFonts w:ascii="Calibri" w:hAnsi="Calibri"/>
                <w:b/>
                <w:color w:val="FFFFFF"/>
                <w:lang w:val="en-GB"/>
              </w:rPr>
            </w:pPr>
            <w:r w:rsidRPr="006B0AF2">
              <w:rPr>
                <w:rFonts w:ascii="Calibri" w:hAnsi="Calibri"/>
                <w:b/>
                <w:color w:val="FFFFFF"/>
                <w:lang w:val="en-GB"/>
              </w:rPr>
              <w:t>Submission Deadline</w:t>
            </w:r>
          </w:p>
        </w:tc>
        <w:tc>
          <w:tcPr>
            <w:tcW w:w="4589" w:type="dxa"/>
            <w:shd w:val="clear" w:color="auto" w:fill="FFB1AB"/>
          </w:tcPr>
          <w:p w14:paraId="768627C1" w14:textId="77777777" w:rsidR="00873FF0" w:rsidRPr="00DA4608" w:rsidRDefault="00873FF0" w:rsidP="00350EF3">
            <w:pPr>
              <w:jc w:val="both"/>
              <w:rPr>
                <w:rFonts w:ascii="Calibri" w:hAnsi="Calibri" w:cs="Calibri"/>
                <w:lang w:val="en-GB"/>
              </w:rPr>
            </w:pPr>
            <w:r>
              <w:rPr>
                <w:rFonts w:ascii="Calibri" w:hAnsi="Calibri" w:cs="Calibri"/>
                <w:lang w:val="en-GB"/>
              </w:rPr>
              <w:t>1</w:t>
            </w:r>
            <w:r w:rsidR="00350EF3">
              <w:rPr>
                <w:rFonts w:ascii="Calibri" w:hAnsi="Calibri" w:cs="Calibri"/>
                <w:lang w:val="en-GB"/>
              </w:rPr>
              <w:t>7</w:t>
            </w:r>
            <w:r>
              <w:rPr>
                <w:rFonts w:ascii="Calibri" w:hAnsi="Calibri" w:cs="Calibri"/>
                <w:lang w:val="en-GB"/>
              </w:rPr>
              <w:t>th January 2015</w:t>
            </w:r>
          </w:p>
        </w:tc>
      </w:tr>
      <w:tr w:rsidR="00873FF0" w:rsidRPr="00AC2EE5" w14:paraId="17C7148E" w14:textId="77777777" w:rsidTr="004A4ADF">
        <w:trPr>
          <w:trHeight w:val="297"/>
        </w:trPr>
        <w:tc>
          <w:tcPr>
            <w:tcW w:w="4588" w:type="dxa"/>
            <w:shd w:val="clear" w:color="auto" w:fill="FF4539"/>
            <w:vAlign w:val="center"/>
          </w:tcPr>
          <w:p w14:paraId="662AA835" w14:textId="77777777" w:rsidR="00873FF0" w:rsidRPr="006B0AF2" w:rsidRDefault="00873FF0" w:rsidP="00F33DCB">
            <w:pPr>
              <w:keepNext/>
              <w:rPr>
                <w:rFonts w:ascii="Calibri" w:hAnsi="Calibri"/>
                <w:b/>
                <w:color w:val="FFFFFF"/>
                <w:lang w:val="en-GB"/>
              </w:rPr>
            </w:pPr>
            <w:r w:rsidRPr="006B0AF2">
              <w:rPr>
                <w:rFonts w:ascii="Calibri" w:hAnsi="Calibri"/>
                <w:b/>
                <w:color w:val="FFFFFF"/>
                <w:lang w:val="en-GB"/>
              </w:rPr>
              <w:t xml:space="preserve">Feedback by </w:t>
            </w:r>
          </w:p>
        </w:tc>
        <w:tc>
          <w:tcPr>
            <w:tcW w:w="4589" w:type="dxa"/>
            <w:shd w:val="clear" w:color="auto" w:fill="FFB1AB"/>
          </w:tcPr>
          <w:p w14:paraId="0D83E3CE" w14:textId="77777777" w:rsidR="00873FF0" w:rsidRPr="00DA4608" w:rsidRDefault="00350EF3" w:rsidP="004A4ADF">
            <w:pPr>
              <w:jc w:val="both"/>
              <w:rPr>
                <w:rFonts w:ascii="Calibri" w:hAnsi="Calibri" w:cs="Calibri"/>
                <w:lang w:val="en-GB"/>
              </w:rPr>
            </w:pPr>
            <w:r>
              <w:rPr>
                <w:rFonts w:ascii="Calibri" w:hAnsi="Calibri" w:cs="Calibri"/>
                <w:lang w:val="en-GB"/>
              </w:rPr>
              <w:t>12th February 2015</w:t>
            </w:r>
          </w:p>
        </w:tc>
      </w:tr>
      <w:tr w:rsidR="00873FF0" w:rsidRPr="00AC2EE5" w14:paraId="27FDE894" w14:textId="77777777" w:rsidTr="00DA2BD6">
        <w:trPr>
          <w:trHeight w:val="297"/>
        </w:trPr>
        <w:tc>
          <w:tcPr>
            <w:tcW w:w="4588" w:type="dxa"/>
            <w:shd w:val="clear" w:color="auto" w:fill="FF4539"/>
            <w:vAlign w:val="center"/>
          </w:tcPr>
          <w:p w14:paraId="4B6C4056" w14:textId="77777777" w:rsidR="00873FF0" w:rsidRPr="006B0AF2" w:rsidRDefault="00873FF0" w:rsidP="00F33DCB">
            <w:pPr>
              <w:keepNext/>
              <w:rPr>
                <w:rFonts w:ascii="Calibri" w:hAnsi="Calibri"/>
                <w:b/>
                <w:color w:val="FFFFFF"/>
                <w:lang w:val="en-GB"/>
              </w:rPr>
            </w:pPr>
            <w:r w:rsidRPr="006B0AF2">
              <w:rPr>
                <w:rFonts w:ascii="Calibri" w:hAnsi="Calibri"/>
                <w:b/>
                <w:color w:val="FFFFFF"/>
                <w:lang w:val="en-GB"/>
              </w:rPr>
              <w:t xml:space="preserve">Contribution to overall module assessment </w:t>
            </w:r>
          </w:p>
        </w:tc>
        <w:tc>
          <w:tcPr>
            <w:tcW w:w="4589" w:type="dxa"/>
            <w:shd w:val="clear" w:color="auto" w:fill="FFB1AB"/>
            <w:vAlign w:val="center"/>
          </w:tcPr>
          <w:p w14:paraId="12ECF84A" w14:textId="77777777" w:rsidR="00873FF0" w:rsidRPr="00AC2EE5" w:rsidRDefault="00350EF3" w:rsidP="00F33DCB">
            <w:pPr>
              <w:keepNext/>
              <w:rPr>
                <w:rFonts w:ascii="Calibri" w:hAnsi="Calibri"/>
                <w:lang w:val="en-GB"/>
              </w:rPr>
            </w:pPr>
            <w:r>
              <w:rPr>
                <w:rFonts w:ascii="Calibri" w:hAnsi="Calibri"/>
                <w:lang w:val="en-GB"/>
              </w:rPr>
              <w:t>25</w:t>
            </w:r>
            <w:r w:rsidR="00873FF0" w:rsidRPr="00AC2EE5">
              <w:rPr>
                <w:rFonts w:ascii="Calibri" w:hAnsi="Calibri"/>
                <w:lang w:val="en-GB"/>
              </w:rPr>
              <w:t>%</w:t>
            </w:r>
          </w:p>
        </w:tc>
      </w:tr>
      <w:tr w:rsidR="00873FF0" w:rsidRPr="00AC2EE5" w14:paraId="6A8C8839" w14:textId="77777777" w:rsidTr="00DA2BD6">
        <w:trPr>
          <w:trHeight w:val="297"/>
        </w:trPr>
        <w:tc>
          <w:tcPr>
            <w:tcW w:w="4588" w:type="dxa"/>
            <w:shd w:val="clear" w:color="auto" w:fill="FF4539"/>
            <w:vAlign w:val="center"/>
          </w:tcPr>
          <w:p w14:paraId="52D04A5C" w14:textId="77777777" w:rsidR="00873FF0" w:rsidRPr="006B0AF2" w:rsidRDefault="00873FF0" w:rsidP="00F33DCB">
            <w:pPr>
              <w:keepNext/>
              <w:rPr>
                <w:rFonts w:ascii="Calibri" w:hAnsi="Calibri"/>
                <w:b/>
                <w:color w:val="FFFFFF"/>
                <w:lang w:val="en-GB"/>
              </w:rPr>
            </w:pPr>
            <w:r w:rsidRPr="006B0AF2">
              <w:rPr>
                <w:rFonts w:ascii="Calibri" w:hAnsi="Calibri"/>
                <w:b/>
                <w:color w:val="FFFFFF"/>
                <w:lang w:val="en-GB"/>
              </w:rPr>
              <w:t>Indicative student time working on assessment</w:t>
            </w:r>
          </w:p>
        </w:tc>
        <w:tc>
          <w:tcPr>
            <w:tcW w:w="4589" w:type="dxa"/>
            <w:shd w:val="clear" w:color="auto" w:fill="FFB1AB"/>
            <w:vAlign w:val="center"/>
          </w:tcPr>
          <w:p w14:paraId="1BC18809" w14:textId="77777777" w:rsidR="00873FF0" w:rsidRPr="00AC2EE5" w:rsidRDefault="006579B7" w:rsidP="00F33DCB">
            <w:pPr>
              <w:keepNext/>
              <w:rPr>
                <w:rFonts w:ascii="Calibri" w:hAnsi="Calibri"/>
                <w:lang w:val="en-GB"/>
              </w:rPr>
            </w:pPr>
            <w:r>
              <w:rPr>
                <w:rFonts w:ascii="Calibri" w:hAnsi="Calibri"/>
                <w:lang w:val="en-GB"/>
              </w:rPr>
              <w:t xml:space="preserve">25 </w:t>
            </w:r>
            <w:r w:rsidR="00873FF0" w:rsidRPr="00AC2EE5">
              <w:rPr>
                <w:rFonts w:ascii="Calibri" w:hAnsi="Calibri"/>
                <w:lang w:val="en-GB"/>
              </w:rPr>
              <w:t>Hours</w:t>
            </w:r>
          </w:p>
        </w:tc>
      </w:tr>
      <w:tr w:rsidR="00873FF0" w:rsidRPr="00AC2EE5" w14:paraId="2D0F300D" w14:textId="77777777" w:rsidTr="00DA2BD6">
        <w:trPr>
          <w:trHeight w:val="297"/>
        </w:trPr>
        <w:tc>
          <w:tcPr>
            <w:tcW w:w="4588" w:type="dxa"/>
            <w:shd w:val="clear" w:color="auto" w:fill="FF4539"/>
            <w:vAlign w:val="center"/>
          </w:tcPr>
          <w:p w14:paraId="2C52F36F" w14:textId="77777777" w:rsidR="00873FF0" w:rsidRPr="006B0AF2" w:rsidRDefault="00873FF0" w:rsidP="00F33DCB">
            <w:pPr>
              <w:keepNext/>
              <w:rPr>
                <w:rFonts w:ascii="Calibri" w:hAnsi="Calibri"/>
                <w:b/>
                <w:color w:val="FFFFFF"/>
                <w:lang w:val="en-GB"/>
              </w:rPr>
            </w:pPr>
            <w:r w:rsidRPr="006B0AF2">
              <w:rPr>
                <w:rFonts w:ascii="Calibri" w:hAnsi="Calibri"/>
                <w:b/>
                <w:color w:val="FFFFFF"/>
                <w:lang w:val="en-GB"/>
              </w:rPr>
              <w:t>Word or Page Limit (if applicable)</w:t>
            </w:r>
          </w:p>
        </w:tc>
        <w:tc>
          <w:tcPr>
            <w:tcW w:w="4589" w:type="dxa"/>
            <w:shd w:val="clear" w:color="auto" w:fill="FFB1AB"/>
            <w:vAlign w:val="center"/>
          </w:tcPr>
          <w:p w14:paraId="0551C56A" w14:textId="77777777" w:rsidR="00873FF0" w:rsidRPr="00AC2EE5" w:rsidRDefault="006579B7" w:rsidP="00F33DCB">
            <w:pPr>
              <w:keepNext/>
              <w:rPr>
                <w:rFonts w:ascii="Calibri" w:hAnsi="Calibri"/>
                <w:lang w:val="en-GB"/>
              </w:rPr>
            </w:pPr>
            <w:r>
              <w:rPr>
                <w:rFonts w:ascii="Calibri" w:hAnsi="Calibri"/>
                <w:lang w:val="en-GB"/>
              </w:rPr>
              <w:t>N/A</w:t>
            </w:r>
          </w:p>
        </w:tc>
      </w:tr>
      <w:tr w:rsidR="00873FF0" w:rsidRPr="00AC2EE5" w14:paraId="0EB3C70F" w14:textId="77777777" w:rsidTr="003D078A">
        <w:trPr>
          <w:trHeight w:val="295"/>
        </w:trPr>
        <w:tc>
          <w:tcPr>
            <w:tcW w:w="4588" w:type="dxa"/>
            <w:shd w:val="clear" w:color="auto" w:fill="FF4539"/>
            <w:vAlign w:val="center"/>
          </w:tcPr>
          <w:p w14:paraId="3AB33392" w14:textId="77777777" w:rsidR="00873FF0" w:rsidRPr="006B0AF2" w:rsidRDefault="00873FF0" w:rsidP="00F33DCB">
            <w:pPr>
              <w:keepNext/>
              <w:rPr>
                <w:rFonts w:ascii="Calibri" w:hAnsi="Calibri"/>
                <w:b/>
                <w:color w:val="FFFFFF"/>
                <w:lang w:val="en-GB"/>
              </w:rPr>
            </w:pPr>
            <w:r w:rsidRPr="006B0AF2">
              <w:rPr>
                <w:rFonts w:ascii="Calibri" w:hAnsi="Calibri"/>
                <w:b/>
                <w:color w:val="FFFFFF"/>
                <w:lang w:val="en-GB"/>
              </w:rPr>
              <w:t>Assessment Type (individual or group)</w:t>
            </w:r>
          </w:p>
        </w:tc>
        <w:tc>
          <w:tcPr>
            <w:tcW w:w="4589" w:type="dxa"/>
            <w:shd w:val="clear" w:color="auto" w:fill="FFB1AB"/>
            <w:vAlign w:val="center"/>
          </w:tcPr>
          <w:p w14:paraId="07CE4182" w14:textId="77777777" w:rsidR="00873FF0" w:rsidRPr="00AC2EE5" w:rsidRDefault="006579B7" w:rsidP="00F33DCB">
            <w:pPr>
              <w:keepNext/>
              <w:rPr>
                <w:rFonts w:ascii="Calibri" w:hAnsi="Calibri"/>
                <w:lang w:val="en-GB"/>
              </w:rPr>
            </w:pPr>
            <w:r>
              <w:rPr>
                <w:rFonts w:ascii="Calibri" w:hAnsi="Calibri"/>
                <w:lang w:val="en-GB"/>
              </w:rPr>
              <w:t>Individual</w:t>
            </w:r>
          </w:p>
        </w:tc>
      </w:tr>
      <w:bookmarkEnd w:id="2"/>
    </w:tbl>
    <w:p w14:paraId="21E85215" w14:textId="77777777" w:rsidR="0048417F" w:rsidRPr="00AC2EE5" w:rsidRDefault="0048417F" w:rsidP="0048417F">
      <w:pPr>
        <w:rPr>
          <w:rFonts w:ascii="Calibri" w:hAnsi="Calibri"/>
          <w:lang w:val="en-GB"/>
        </w:rPr>
      </w:pPr>
    </w:p>
    <w:p w14:paraId="68A1BBFB" w14:textId="77777777" w:rsidR="0048417F" w:rsidRPr="00AC2EE5" w:rsidRDefault="0048417F" w:rsidP="0048417F">
      <w:pPr>
        <w:pBdr>
          <w:top w:val="single" w:sz="4" w:space="1" w:color="auto"/>
        </w:pBdr>
        <w:jc w:val="both"/>
        <w:rPr>
          <w:rFonts w:ascii="Calibri" w:hAnsi="Calibri"/>
          <w:b/>
          <w:lang w:val="en-GB"/>
        </w:rPr>
      </w:pPr>
    </w:p>
    <w:p w14:paraId="1FB5698C" w14:textId="77777777" w:rsidR="0048417F" w:rsidRPr="00AC2EE5" w:rsidRDefault="0048417F" w:rsidP="0048417F">
      <w:pPr>
        <w:keepNext/>
        <w:jc w:val="both"/>
        <w:rPr>
          <w:rFonts w:ascii="Calibri" w:hAnsi="Calibri"/>
          <w:b/>
          <w:lang w:val="en-GB"/>
        </w:rPr>
      </w:pPr>
      <w:bookmarkStart w:id="3" w:name="Planning"/>
      <w:r w:rsidRPr="00AC2EE5">
        <w:rPr>
          <w:rFonts w:ascii="Calibri" w:hAnsi="Calibri"/>
          <w:b/>
          <w:lang w:val="en-GB"/>
        </w:rPr>
        <w:t>Main Objectives of the assessment</w:t>
      </w:r>
    </w:p>
    <w:bookmarkEnd w:id="3"/>
    <w:p w14:paraId="0D9EDFC7" w14:textId="77777777" w:rsidR="0048417F" w:rsidRPr="00AC2EE5" w:rsidRDefault="0048417F" w:rsidP="0048417F">
      <w:pPr>
        <w:keepNext/>
        <w:jc w:val="both"/>
        <w:rPr>
          <w:rFonts w:ascii="Calibri" w:hAnsi="Calibri"/>
          <w:lang w:val="en-GB"/>
        </w:rPr>
      </w:pPr>
    </w:p>
    <w:p w14:paraId="22FB8673" w14:textId="77777777" w:rsidR="0048417F" w:rsidRPr="00AC2EE5" w:rsidRDefault="00BE578C" w:rsidP="0048417F">
      <w:pPr>
        <w:keepNext/>
        <w:jc w:val="both"/>
        <w:rPr>
          <w:rFonts w:ascii="Calibri" w:hAnsi="Calibri"/>
          <w:lang w:val="en-GB"/>
        </w:rPr>
      </w:pPr>
      <w:r>
        <w:rPr>
          <w:rFonts w:ascii="Calibri" w:hAnsi="Calibri"/>
          <w:lang w:val="en-GB"/>
        </w:rPr>
        <w:t>This piece of coursework will involve designing and implementing rules in PROLOG to answer 8 specific questions about data. The data represents the relationship between Proteins, Amino Acids and DNA.</w:t>
      </w:r>
    </w:p>
    <w:p w14:paraId="2661A340" w14:textId="77777777" w:rsidR="0048417F" w:rsidRPr="00AC2EE5" w:rsidRDefault="0048417F" w:rsidP="0048417F">
      <w:pPr>
        <w:tabs>
          <w:tab w:val="right" w:pos="9000"/>
        </w:tabs>
        <w:jc w:val="both"/>
        <w:rPr>
          <w:rFonts w:ascii="Calibri" w:hAnsi="Calibri"/>
          <w:u w:val="single"/>
          <w:lang w:val="en-GB"/>
        </w:rPr>
      </w:pPr>
      <w:r w:rsidRPr="00AC2EE5">
        <w:rPr>
          <w:rFonts w:ascii="Calibri" w:hAnsi="Calibri"/>
          <w:u w:val="single"/>
          <w:lang w:val="en-GB"/>
        </w:rPr>
        <w:tab/>
      </w:r>
    </w:p>
    <w:p w14:paraId="0AC08DF1" w14:textId="77777777" w:rsidR="0048417F" w:rsidRPr="00AC2EE5" w:rsidRDefault="0048417F" w:rsidP="0048417F">
      <w:pPr>
        <w:tabs>
          <w:tab w:val="right" w:pos="9000"/>
        </w:tabs>
        <w:jc w:val="both"/>
        <w:rPr>
          <w:rFonts w:ascii="Calibri" w:hAnsi="Calibri"/>
          <w:u w:val="single"/>
          <w:lang w:val="en-GB"/>
        </w:rPr>
      </w:pPr>
    </w:p>
    <w:p w14:paraId="1812192A" w14:textId="77777777" w:rsidR="0048417F" w:rsidRPr="00AC2EE5" w:rsidRDefault="0048417F" w:rsidP="0048417F">
      <w:pPr>
        <w:keepNext/>
        <w:jc w:val="both"/>
        <w:rPr>
          <w:rFonts w:ascii="Calibri" w:hAnsi="Calibri"/>
          <w:b/>
          <w:lang w:val="en-GB"/>
        </w:rPr>
      </w:pPr>
      <w:bookmarkStart w:id="4" w:name="Assessment"/>
      <w:r w:rsidRPr="00AC2EE5">
        <w:rPr>
          <w:rFonts w:ascii="Calibri" w:hAnsi="Calibri"/>
          <w:b/>
          <w:lang w:val="en-GB"/>
        </w:rPr>
        <w:t>Description of the Assessment</w:t>
      </w:r>
    </w:p>
    <w:bookmarkEnd w:id="4"/>
    <w:p w14:paraId="095C2618" w14:textId="77777777" w:rsidR="0048417F" w:rsidRDefault="0048417F" w:rsidP="0048417F">
      <w:pPr>
        <w:keepNext/>
        <w:jc w:val="both"/>
        <w:rPr>
          <w:rFonts w:ascii="Calibri" w:hAnsi="Calibri"/>
          <w:lang w:val="en-GB"/>
        </w:rPr>
      </w:pPr>
    </w:p>
    <w:p w14:paraId="2F2E2549" w14:textId="77777777" w:rsidR="00EE02A6" w:rsidRPr="00140424" w:rsidRDefault="00EE02A6" w:rsidP="00EE02A6">
      <w:pPr>
        <w:rPr>
          <w:rFonts w:ascii="Calibri" w:hAnsi="Calibri"/>
          <w:b/>
        </w:rPr>
      </w:pPr>
      <w:r w:rsidRPr="00140424">
        <w:rPr>
          <w:rFonts w:ascii="Calibri" w:hAnsi="Calibri"/>
          <w:b/>
        </w:rPr>
        <w:t xml:space="preserve">Part 1 - Coursework (25 </w:t>
      </w:r>
      <w:r w:rsidR="00AC4052">
        <w:rPr>
          <w:rFonts w:ascii="Calibri" w:hAnsi="Calibri"/>
          <w:b/>
        </w:rPr>
        <w:t>%</w:t>
      </w:r>
      <w:r w:rsidR="00005224">
        <w:rPr>
          <w:rFonts w:ascii="Calibri" w:hAnsi="Calibri"/>
          <w:b/>
        </w:rPr>
        <w:t xml:space="preserve"> of overall assessment</w:t>
      </w:r>
      <w:r w:rsidRPr="00140424">
        <w:rPr>
          <w:rFonts w:ascii="Calibri" w:hAnsi="Calibri"/>
          <w:b/>
        </w:rPr>
        <w:t>)</w:t>
      </w:r>
    </w:p>
    <w:p w14:paraId="18592EB3" w14:textId="77777777" w:rsidR="00EE02A6" w:rsidRPr="00AC2EE5" w:rsidRDefault="00EE02A6" w:rsidP="0048417F">
      <w:pPr>
        <w:keepNext/>
        <w:jc w:val="both"/>
        <w:rPr>
          <w:rFonts w:ascii="Calibri" w:hAnsi="Calibri"/>
          <w:lang w:val="en-GB"/>
        </w:rPr>
      </w:pPr>
    </w:p>
    <w:p w14:paraId="30613FF3" w14:textId="77777777" w:rsidR="009A16D0" w:rsidRPr="009A16D0" w:rsidRDefault="009A16D0" w:rsidP="009A16D0">
      <w:pPr>
        <w:tabs>
          <w:tab w:val="right" w:pos="9000"/>
        </w:tabs>
        <w:jc w:val="both"/>
        <w:rPr>
          <w:rFonts w:ascii="Calibri" w:hAnsi="Calibri"/>
          <w:lang w:val="en-GB"/>
        </w:rPr>
      </w:pPr>
      <w:r w:rsidRPr="009A16D0">
        <w:rPr>
          <w:rFonts w:ascii="Calibri" w:hAnsi="Calibri"/>
          <w:lang w:val="en-GB"/>
        </w:rPr>
        <w:t xml:space="preserve">This PROLOG programming project involves the analysis of </w:t>
      </w:r>
      <w:r w:rsidRPr="003D480D">
        <w:rPr>
          <w:rFonts w:ascii="Calibri" w:hAnsi="Calibri"/>
          <w:i/>
          <w:lang w:val="en-GB"/>
        </w:rPr>
        <w:t>protein</w:t>
      </w:r>
      <w:r w:rsidRPr="009A16D0">
        <w:rPr>
          <w:rFonts w:ascii="Calibri" w:hAnsi="Calibri"/>
          <w:lang w:val="en-GB"/>
        </w:rPr>
        <w:t xml:space="preserve"> sequences, </w:t>
      </w:r>
      <w:r w:rsidRPr="003D480D">
        <w:rPr>
          <w:rFonts w:ascii="Calibri" w:hAnsi="Calibri"/>
          <w:i/>
          <w:lang w:val="en-GB"/>
        </w:rPr>
        <w:t>DNA</w:t>
      </w:r>
      <w:r w:rsidRPr="009A16D0">
        <w:rPr>
          <w:rFonts w:ascii="Calibri" w:hAnsi="Calibri"/>
          <w:lang w:val="en-GB"/>
        </w:rPr>
        <w:t xml:space="preserve"> sequences and </w:t>
      </w:r>
      <w:r w:rsidRPr="003D480D">
        <w:rPr>
          <w:rFonts w:ascii="Calibri" w:hAnsi="Calibri"/>
          <w:i/>
          <w:lang w:val="en-GB"/>
        </w:rPr>
        <w:t>amino acids</w:t>
      </w:r>
      <w:r w:rsidRPr="009A16D0">
        <w:rPr>
          <w:rFonts w:ascii="Calibri" w:hAnsi="Calibri"/>
          <w:lang w:val="en-GB"/>
        </w:rPr>
        <w:t xml:space="preserve">. </w:t>
      </w:r>
    </w:p>
    <w:p w14:paraId="1DDF2C97" w14:textId="77777777" w:rsidR="009A16D0" w:rsidRPr="009A16D0" w:rsidRDefault="009A16D0" w:rsidP="009A16D0">
      <w:pPr>
        <w:tabs>
          <w:tab w:val="right" w:pos="9000"/>
        </w:tabs>
        <w:jc w:val="both"/>
        <w:rPr>
          <w:rFonts w:ascii="Calibri" w:hAnsi="Calibri"/>
          <w:lang w:val="en-GB"/>
        </w:rPr>
      </w:pPr>
    </w:p>
    <w:p w14:paraId="15BE5222" w14:textId="77777777" w:rsidR="00657B13" w:rsidRDefault="009A16D0" w:rsidP="009A16D0">
      <w:pPr>
        <w:tabs>
          <w:tab w:val="right" w:pos="9000"/>
        </w:tabs>
        <w:jc w:val="both"/>
        <w:rPr>
          <w:rFonts w:ascii="Calibri" w:hAnsi="Calibri"/>
          <w:lang w:val="en-GB"/>
        </w:rPr>
      </w:pPr>
      <w:r w:rsidRPr="009A16D0">
        <w:rPr>
          <w:rFonts w:ascii="Calibri" w:hAnsi="Calibri"/>
          <w:lang w:val="en-GB"/>
        </w:rPr>
        <w:t>DNA</w:t>
      </w:r>
      <w:r w:rsidR="003D480D">
        <w:rPr>
          <w:rFonts w:ascii="Calibri" w:hAnsi="Calibri"/>
          <w:lang w:val="en-GB"/>
        </w:rPr>
        <w:t xml:space="preserve"> (Deoxyribonucleic acid</w:t>
      </w:r>
      <w:r w:rsidRPr="009A16D0">
        <w:rPr>
          <w:rFonts w:ascii="Calibri" w:hAnsi="Calibri"/>
          <w:lang w:val="en-GB"/>
        </w:rPr>
        <w:t xml:space="preserve">) is a molecule that stores biological information and genetic instructions and is present in the nucleus of the cells of all living tissue. </w:t>
      </w:r>
      <w:r w:rsidR="0051290C" w:rsidRPr="009A16D0">
        <w:rPr>
          <w:rFonts w:ascii="Calibri" w:hAnsi="Calibri"/>
          <w:lang w:val="en-GB"/>
        </w:rPr>
        <w:t xml:space="preserve">DNA sequences consist </w:t>
      </w:r>
      <w:r w:rsidR="00657B13">
        <w:rPr>
          <w:rFonts w:ascii="Calibri" w:hAnsi="Calibri"/>
          <w:lang w:val="en-GB"/>
        </w:rPr>
        <w:t>of a long string of the letters:</w:t>
      </w:r>
    </w:p>
    <w:p w14:paraId="41619B72" w14:textId="77777777" w:rsidR="000C2843" w:rsidRDefault="000C2843" w:rsidP="009A16D0">
      <w:pPr>
        <w:tabs>
          <w:tab w:val="right" w:pos="9000"/>
        </w:tabs>
        <w:jc w:val="both"/>
        <w:rPr>
          <w:rFonts w:ascii="Calibri" w:hAnsi="Calibri"/>
          <w:lang w:val="en-GB"/>
        </w:rPr>
      </w:pPr>
    </w:p>
    <w:p w14:paraId="58954DFD" w14:textId="77777777" w:rsidR="0051290C" w:rsidRDefault="0051290C" w:rsidP="00657B13">
      <w:pPr>
        <w:tabs>
          <w:tab w:val="right" w:pos="9000"/>
        </w:tabs>
        <w:jc w:val="center"/>
        <w:rPr>
          <w:rFonts w:ascii="Calibri" w:hAnsi="Calibri"/>
          <w:lang w:val="en-GB"/>
        </w:rPr>
      </w:pPr>
      <w:r w:rsidRPr="00657B13">
        <w:rPr>
          <w:rFonts w:ascii="Calibri" w:hAnsi="Calibri"/>
          <w:b/>
          <w:i/>
          <w:lang w:val="en-GB"/>
        </w:rPr>
        <w:t>c,a,g or t</w:t>
      </w:r>
    </w:p>
    <w:p w14:paraId="72DDBA20" w14:textId="77777777" w:rsidR="0051290C" w:rsidRDefault="0051290C" w:rsidP="009A16D0">
      <w:pPr>
        <w:tabs>
          <w:tab w:val="right" w:pos="9000"/>
        </w:tabs>
        <w:jc w:val="both"/>
        <w:rPr>
          <w:rFonts w:ascii="Calibri" w:hAnsi="Calibri"/>
          <w:lang w:val="en-GB"/>
        </w:rPr>
      </w:pPr>
    </w:p>
    <w:p w14:paraId="3F3A47F3" w14:textId="77777777" w:rsidR="009A16D0" w:rsidRPr="009A16D0" w:rsidRDefault="0051290C" w:rsidP="009A16D0">
      <w:pPr>
        <w:tabs>
          <w:tab w:val="right" w:pos="9000"/>
        </w:tabs>
        <w:jc w:val="both"/>
        <w:rPr>
          <w:rFonts w:ascii="Calibri" w:hAnsi="Calibri"/>
          <w:lang w:val="en-GB"/>
        </w:rPr>
      </w:pPr>
      <w:r>
        <w:rPr>
          <w:rFonts w:ascii="Calibri" w:hAnsi="Calibri"/>
          <w:lang w:val="en-GB"/>
        </w:rPr>
        <w:t>P</w:t>
      </w:r>
      <w:r w:rsidR="009A16D0" w:rsidRPr="009A16D0">
        <w:rPr>
          <w:rFonts w:ascii="Calibri" w:hAnsi="Calibri"/>
          <w:lang w:val="en-GB"/>
        </w:rPr>
        <w:t xml:space="preserve">roteins are created by cells (genes) that then carry out some function within an organism. Protein sequences consist of a sequence of </w:t>
      </w:r>
      <w:r w:rsidR="006273CF">
        <w:rPr>
          <w:rFonts w:ascii="Calibri" w:hAnsi="Calibri"/>
          <w:lang w:val="en-GB"/>
        </w:rPr>
        <w:t xml:space="preserve">20 possible </w:t>
      </w:r>
      <w:r w:rsidR="009A16D0" w:rsidRPr="009A16D0">
        <w:rPr>
          <w:rFonts w:ascii="Calibri" w:hAnsi="Calibri"/>
          <w:lang w:val="en-GB"/>
        </w:rPr>
        <w:t xml:space="preserve">amino acids - </w:t>
      </w:r>
      <w:r w:rsidR="006273CF">
        <w:rPr>
          <w:rFonts w:ascii="Calibri" w:hAnsi="Calibri"/>
          <w:lang w:val="en-GB"/>
        </w:rPr>
        <w:t xml:space="preserve">represented as </w:t>
      </w:r>
      <w:r w:rsidR="009A16D0" w:rsidRPr="009A16D0">
        <w:rPr>
          <w:rFonts w:ascii="Calibri" w:hAnsi="Calibri"/>
          <w:lang w:val="en-GB"/>
        </w:rPr>
        <w:t>letters</w:t>
      </w:r>
      <w:r w:rsidR="00DA1EEC">
        <w:rPr>
          <w:rFonts w:ascii="Calibri" w:hAnsi="Calibri"/>
          <w:lang w:val="en-GB"/>
        </w:rPr>
        <w:t xml:space="preserve">. </w:t>
      </w:r>
      <w:r w:rsidR="009A16D0" w:rsidRPr="009A16D0">
        <w:rPr>
          <w:rFonts w:ascii="Calibri" w:hAnsi="Calibri"/>
          <w:lang w:val="en-GB"/>
        </w:rPr>
        <w:t>For example the following protein sequence (a sequence of amino acids) is one of the mitochondrial genes of a Neanderthal</w:t>
      </w:r>
      <w:r w:rsidR="00A8069B">
        <w:rPr>
          <w:rFonts w:ascii="Calibri" w:hAnsi="Calibri"/>
          <w:lang w:val="en-GB"/>
        </w:rPr>
        <w:t xml:space="preserve"> man</w:t>
      </w:r>
      <w:r w:rsidR="009A16D0" w:rsidRPr="009A16D0">
        <w:rPr>
          <w:rFonts w:ascii="Calibri" w:hAnsi="Calibri"/>
          <w:lang w:val="en-GB"/>
        </w:rPr>
        <w:t>.</w:t>
      </w:r>
    </w:p>
    <w:p w14:paraId="39E70587" w14:textId="77777777" w:rsidR="009A16D0" w:rsidRPr="009A16D0" w:rsidRDefault="009A16D0" w:rsidP="009A16D0">
      <w:pPr>
        <w:tabs>
          <w:tab w:val="right" w:pos="9000"/>
        </w:tabs>
        <w:jc w:val="both"/>
        <w:rPr>
          <w:rFonts w:ascii="Calibri" w:hAnsi="Calibri"/>
          <w:lang w:val="en-GB"/>
        </w:rPr>
      </w:pPr>
    </w:p>
    <w:p w14:paraId="6ECBD41F" w14:textId="77777777" w:rsidR="009A16D0" w:rsidRPr="00A8069B" w:rsidRDefault="009A16D0" w:rsidP="00A8069B">
      <w:pPr>
        <w:tabs>
          <w:tab w:val="right" w:pos="9000"/>
        </w:tabs>
        <w:jc w:val="center"/>
        <w:rPr>
          <w:rFonts w:ascii="Calibri" w:hAnsi="Calibri"/>
          <w:b/>
          <w:i/>
          <w:lang w:val="en-GB"/>
        </w:rPr>
      </w:pPr>
      <w:r w:rsidRPr="00A8069B">
        <w:rPr>
          <w:rFonts w:ascii="Calibri" w:hAnsi="Calibri"/>
          <w:b/>
          <w:i/>
          <w:lang w:val="en-GB"/>
        </w:rPr>
        <w:t>MPQLNTTVWPTMIIPMLLTLFLITQLKMLNTNYHLPPSPKPMKMKNYNKPWEPKWTKICSLHSLPPQS</w:t>
      </w:r>
    </w:p>
    <w:p w14:paraId="1C959F6D" w14:textId="77777777" w:rsidR="009A16D0" w:rsidRDefault="009A16D0" w:rsidP="009A16D0">
      <w:pPr>
        <w:tabs>
          <w:tab w:val="right" w:pos="9000"/>
        </w:tabs>
        <w:jc w:val="both"/>
        <w:rPr>
          <w:rFonts w:ascii="Calibri" w:hAnsi="Calibri"/>
          <w:lang w:val="en-GB"/>
        </w:rPr>
      </w:pPr>
    </w:p>
    <w:p w14:paraId="3311DD4F" w14:textId="77777777" w:rsidR="009A16D0" w:rsidRPr="009A16D0" w:rsidRDefault="00DA1EEC" w:rsidP="009A16D0">
      <w:pPr>
        <w:tabs>
          <w:tab w:val="right" w:pos="9000"/>
        </w:tabs>
        <w:jc w:val="both"/>
        <w:rPr>
          <w:rFonts w:ascii="Calibri" w:hAnsi="Calibri"/>
          <w:lang w:val="en-GB"/>
        </w:rPr>
      </w:pPr>
      <w:r>
        <w:rPr>
          <w:rFonts w:ascii="Calibri" w:hAnsi="Calibri"/>
          <w:lang w:val="en-GB"/>
        </w:rPr>
        <w:t xml:space="preserve">Each amino acid </w:t>
      </w:r>
      <w:r w:rsidR="00041862">
        <w:rPr>
          <w:rFonts w:ascii="Calibri" w:hAnsi="Calibri"/>
          <w:lang w:val="en-GB"/>
        </w:rPr>
        <w:t xml:space="preserve">in a protein </w:t>
      </w:r>
      <w:r>
        <w:rPr>
          <w:rFonts w:ascii="Calibri" w:hAnsi="Calibri"/>
          <w:lang w:val="en-GB"/>
        </w:rPr>
        <w:t>has a corresponding DNA sequence</w:t>
      </w:r>
      <w:r w:rsidR="00041862">
        <w:rPr>
          <w:rFonts w:ascii="Calibri" w:hAnsi="Calibri"/>
          <w:lang w:val="en-GB"/>
        </w:rPr>
        <w:t>:</w:t>
      </w:r>
      <w:r>
        <w:rPr>
          <w:rFonts w:ascii="Calibri" w:hAnsi="Calibri"/>
          <w:lang w:val="en-GB"/>
        </w:rPr>
        <w:t xml:space="preserve"> </w:t>
      </w:r>
      <w:r w:rsidR="00041862">
        <w:rPr>
          <w:rFonts w:ascii="Calibri" w:hAnsi="Calibri"/>
          <w:lang w:val="en-GB"/>
        </w:rPr>
        <w:t xml:space="preserve">each </w:t>
      </w:r>
      <w:r w:rsidR="009A16D0" w:rsidRPr="009A16D0">
        <w:rPr>
          <w:rFonts w:ascii="Calibri" w:hAnsi="Calibri"/>
          <w:lang w:val="en-GB"/>
        </w:rPr>
        <w:t>amino acid translates to three DNA molecules. Most amino acids can have more than one sequence. For example the amino acid Tryptophan (Trp for short and is code ‘W’</w:t>
      </w:r>
      <w:r w:rsidR="00041862">
        <w:rPr>
          <w:rFonts w:ascii="Calibri" w:hAnsi="Calibri"/>
          <w:lang w:val="en-GB"/>
        </w:rPr>
        <w:t xml:space="preserve"> - as found in the Neanderthal example above</w:t>
      </w:r>
      <w:r w:rsidR="009A16D0" w:rsidRPr="009A16D0">
        <w:rPr>
          <w:rFonts w:ascii="Calibri" w:hAnsi="Calibri"/>
          <w:lang w:val="en-GB"/>
        </w:rPr>
        <w:t>) has the following DNA encoding: tgg, whilst Cysteine (Cys and ‘C’</w:t>
      </w:r>
      <w:r w:rsidR="00041862">
        <w:rPr>
          <w:rFonts w:ascii="Calibri" w:hAnsi="Calibri"/>
          <w:lang w:val="en-GB"/>
        </w:rPr>
        <w:t xml:space="preserve"> - also found in the example</w:t>
      </w:r>
      <w:r w:rsidR="009A16D0" w:rsidRPr="009A16D0">
        <w:rPr>
          <w:rFonts w:ascii="Calibri" w:hAnsi="Calibri"/>
          <w:lang w:val="en-GB"/>
        </w:rPr>
        <w:t>) has two encodings tgc and tgt</w:t>
      </w:r>
      <w:r w:rsidR="00445451">
        <w:rPr>
          <w:rFonts w:ascii="Calibri" w:hAnsi="Calibri"/>
          <w:lang w:val="en-GB"/>
        </w:rPr>
        <w:t xml:space="preserve"> (see the figure below for a graphical representation</w:t>
      </w:r>
      <w:r w:rsidR="00041862">
        <w:rPr>
          <w:rFonts w:ascii="Calibri" w:hAnsi="Calibri"/>
          <w:lang w:val="en-GB"/>
        </w:rPr>
        <w:t xml:space="preserve"> of the relationship between proteins, amino acids and DNA</w:t>
      </w:r>
      <w:r w:rsidR="00445451">
        <w:rPr>
          <w:rFonts w:ascii="Calibri" w:hAnsi="Calibri"/>
          <w:lang w:val="en-GB"/>
        </w:rPr>
        <w:t>).</w:t>
      </w:r>
    </w:p>
    <w:p w14:paraId="4F63E8D4" w14:textId="77777777" w:rsidR="009A16D0" w:rsidRDefault="009A16D0" w:rsidP="009A16D0">
      <w:pPr>
        <w:tabs>
          <w:tab w:val="right" w:pos="9000"/>
        </w:tabs>
        <w:jc w:val="both"/>
        <w:rPr>
          <w:rFonts w:ascii="Calibri" w:hAnsi="Calibri"/>
          <w:lang w:val="en-GB"/>
        </w:rPr>
      </w:pPr>
    </w:p>
    <w:p w14:paraId="46E7F1A5" w14:textId="77777777" w:rsidR="00445451" w:rsidRDefault="00445451" w:rsidP="009A16D0">
      <w:pPr>
        <w:tabs>
          <w:tab w:val="right" w:pos="9000"/>
        </w:tabs>
        <w:jc w:val="both"/>
        <w:rPr>
          <w:rFonts w:ascii="Calibri" w:hAnsi="Calibri"/>
          <w:lang w:val="en-GB"/>
        </w:rPr>
      </w:pPr>
    </w:p>
    <w:p w14:paraId="4B2E1E9B" w14:textId="77777777" w:rsidR="00445451" w:rsidRDefault="000C2843" w:rsidP="009A16D0">
      <w:pPr>
        <w:tabs>
          <w:tab w:val="right" w:pos="9000"/>
        </w:tabs>
        <w:jc w:val="both"/>
        <w:rPr>
          <w:rFonts w:ascii="Calibri" w:hAnsi="Calibri"/>
          <w:lang w:val="en-GB"/>
        </w:rPr>
      </w:pPr>
      <w:r>
        <w:rPr>
          <w:noProof/>
          <w:lang w:val="en-GB" w:eastAsia="en-GB"/>
        </w:rPr>
        <w:lastRenderedPageBreak/>
        <w:drawing>
          <wp:inline distT="0" distB="0" distL="0" distR="0" wp14:anchorId="39E5B9BD" wp14:editId="3D136B51">
            <wp:extent cx="5683250" cy="355155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3250" cy="3551555"/>
                    </a:xfrm>
                    <a:prstGeom prst="rect">
                      <a:avLst/>
                    </a:prstGeom>
                    <a:noFill/>
                    <a:ln>
                      <a:noFill/>
                    </a:ln>
                  </pic:spPr>
                </pic:pic>
              </a:graphicData>
            </a:graphic>
          </wp:inline>
        </w:drawing>
      </w:r>
    </w:p>
    <w:p w14:paraId="43590E14" w14:textId="77777777" w:rsidR="00445451" w:rsidRDefault="00445451" w:rsidP="009A16D0">
      <w:pPr>
        <w:tabs>
          <w:tab w:val="right" w:pos="9000"/>
        </w:tabs>
        <w:jc w:val="both"/>
        <w:rPr>
          <w:rFonts w:ascii="Calibri" w:hAnsi="Calibri"/>
          <w:lang w:val="en-GB"/>
        </w:rPr>
      </w:pPr>
    </w:p>
    <w:p w14:paraId="4A7DF313" w14:textId="77777777" w:rsidR="009A16D0" w:rsidRPr="009A16D0" w:rsidRDefault="009A16D0" w:rsidP="009A16D0">
      <w:pPr>
        <w:tabs>
          <w:tab w:val="right" w:pos="9000"/>
        </w:tabs>
        <w:jc w:val="both"/>
        <w:rPr>
          <w:rFonts w:ascii="Calibri" w:hAnsi="Calibri"/>
          <w:lang w:val="en-GB"/>
        </w:rPr>
      </w:pPr>
      <w:r w:rsidRPr="009A16D0">
        <w:rPr>
          <w:rFonts w:ascii="Calibri" w:hAnsi="Calibri"/>
          <w:lang w:val="en-GB"/>
        </w:rPr>
        <w:t>For this coursework, three types of facts are provided that form a database describing properties of amino acids</w:t>
      </w:r>
      <w:r w:rsidR="006C64D0">
        <w:rPr>
          <w:rFonts w:ascii="Calibri" w:hAnsi="Calibri"/>
          <w:lang w:val="en-GB"/>
        </w:rPr>
        <w:t xml:space="preserve"> (included at the bottom of this document)</w:t>
      </w:r>
      <w:r w:rsidRPr="009A16D0">
        <w:rPr>
          <w:rFonts w:ascii="Calibri" w:hAnsi="Calibri"/>
          <w:lang w:val="en-GB"/>
        </w:rPr>
        <w:t>. The first gives the name of the amino acid, the second describes the amino acid to DNA encoding and the third describes features and attributes of each amino acid.</w:t>
      </w:r>
    </w:p>
    <w:p w14:paraId="5CE309A0" w14:textId="77777777" w:rsidR="009A16D0" w:rsidRPr="009A16D0" w:rsidRDefault="009A16D0" w:rsidP="009A16D0">
      <w:pPr>
        <w:tabs>
          <w:tab w:val="right" w:pos="9000"/>
        </w:tabs>
        <w:jc w:val="both"/>
        <w:rPr>
          <w:rFonts w:ascii="Calibri" w:hAnsi="Calibri"/>
          <w:lang w:val="en-GB"/>
        </w:rPr>
      </w:pPr>
    </w:p>
    <w:p w14:paraId="0CF52448" w14:textId="77777777" w:rsidR="009A16D0" w:rsidRPr="00FF29CD" w:rsidRDefault="009A16D0" w:rsidP="00F93E9B">
      <w:pPr>
        <w:tabs>
          <w:tab w:val="right" w:pos="9000"/>
        </w:tabs>
        <w:jc w:val="center"/>
        <w:rPr>
          <w:rFonts w:ascii="Calibri" w:hAnsi="Calibri"/>
          <w:b/>
          <w:i/>
          <w:lang w:val="en-GB"/>
        </w:rPr>
      </w:pPr>
      <w:r w:rsidRPr="00FF29CD">
        <w:rPr>
          <w:rFonts w:ascii="Calibri" w:hAnsi="Calibri"/>
          <w:b/>
          <w:i/>
          <w:lang w:val="en-GB"/>
        </w:rPr>
        <w:t>aminoname</w:t>
      </w:r>
      <w:r w:rsidRPr="000F36ED">
        <w:rPr>
          <w:rFonts w:ascii="Calibri" w:hAnsi="Calibri"/>
          <w:b/>
          <w:lang w:val="en-GB"/>
        </w:rPr>
        <w:t>(</w:t>
      </w:r>
      <w:r w:rsidRPr="00FF29CD">
        <w:rPr>
          <w:rFonts w:ascii="Calibri" w:hAnsi="Calibri"/>
          <w:b/>
          <w:i/>
          <w:lang w:val="en-GB"/>
        </w:rPr>
        <w:t>&lt;Letter&gt;,&lt;Long Name&gt;,&lt;Short Name&gt;</w:t>
      </w:r>
      <w:r w:rsidRPr="000F36ED">
        <w:rPr>
          <w:rFonts w:ascii="Calibri" w:hAnsi="Calibri"/>
          <w:b/>
          <w:lang w:val="en-GB"/>
        </w:rPr>
        <w:t>)</w:t>
      </w:r>
      <w:r w:rsidRPr="00FF29CD">
        <w:rPr>
          <w:rFonts w:ascii="Calibri" w:hAnsi="Calibri"/>
          <w:b/>
          <w:i/>
          <w:lang w:val="en-GB"/>
        </w:rPr>
        <w:t>.</w:t>
      </w:r>
    </w:p>
    <w:p w14:paraId="337D99E0" w14:textId="77777777" w:rsidR="009A16D0" w:rsidRPr="009A16D0" w:rsidRDefault="009A16D0" w:rsidP="009A16D0">
      <w:pPr>
        <w:tabs>
          <w:tab w:val="right" w:pos="9000"/>
        </w:tabs>
        <w:jc w:val="both"/>
        <w:rPr>
          <w:rFonts w:ascii="Calibri" w:hAnsi="Calibri"/>
          <w:lang w:val="en-GB"/>
        </w:rPr>
      </w:pPr>
    </w:p>
    <w:p w14:paraId="7484F74B" w14:textId="77777777" w:rsidR="009A16D0" w:rsidRPr="009A16D0" w:rsidRDefault="009A16D0" w:rsidP="009A16D0">
      <w:pPr>
        <w:tabs>
          <w:tab w:val="right" w:pos="9000"/>
        </w:tabs>
        <w:jc w:val="both"/>
        <w:rPr>
          <w:rFonts w:ascii="Calibri" w:hAnsi="Calibri"/>
          <w:lang w:val="en-GB"/>
        </w:rPr>
      </w:pPr>
      <w:r w:rsidRPr="009A16D0">
        <w:rPr>
          <w:rFonts w:ascii="Calibri" w:hAnsi="Calibri"/>
          <w:lang w:val="en-GB"/>
        </w:rPr>
        <w:t>Where &lt;Letter&gt; is the single letter code for an amino acid, &lt;Long Name&gt; is the long name of the amino acid and &lt;Short Name&gt; is an abbreviation for the amino acid.</w:t>
      </w:r>
    </w:p>
    <w:p w14:paraId="2C0FFF0B" w14:textId="77777777" w:rsidR="009A16D0" w:rsidRPr="009A16D0" w:rsidRDefault="009A16D0" w:rsidP="009A16D0">
      <w:pPr>
        <w:tabs>
          <w:tab w:val="right" w:pos="9000"/>
        </w:tabs>
        <w:jc w:val="both"/>
        <w:rPr>
          <w:rFonts w:ascii="Calibri" w:hAnsi="Calibri"/>
          <w:lang w:val="en-GB"/>
        </w:rPr>
      </w:pPr>
    </w:p>
    <w:p w14:paraId="7CB81A24" w14:textId="77777777" w:rsidR="009A16D0" w:rsidRPr="00FF29CD" w:rsidRDefault="009A16D0" w:rsidP="00F93E9B">
      <w:pPr>
        <w:tabs>
          <w:tab w:val="right" w:pos="9000"/>
        </w:tabs>
        <w:jc w:val="center"/>
        <w:rPr>
          <w:rFonts w:ascii="Calibri" w:hAnsi="Calibri"/>
          <w:b/>
          <w:i/>
          <w:lang w:val="en-GB"/>
        </w:rPr>
      </w:pPr>
      <w:r w:rsidRPr="00FF29CD">
        <w:rPr>
          <w:rFonts w:ascii="Calibri" w:hAnsi="Calibri"/>
          <w:b/>
          <w:i/>
          <w:lang w:val="en-GB"/>
        </w:rPr>
        <w:t>aminodna</w:t>
      </w:r>
      <w:r w:rsidRPr="000F36ED">
        <w:rPr>
          <w:rFonts w:ascii="Calibri" w:hAnsi="Calibri"/>
          <w:b/>
          <w:lang w:val="en-GB"/>
        </w:rPr>
        <w:t>(</w:t>
      </w:r>
      <w:r w:rsidRPr="00FF29CD">
        <w:rPr>
          <w:rFonts w:ascii="Calibri" w:hAnsi="Calibri"/>
          <w:b/>
          <w:i/>
          <w:lang w:val="en-GB"/>
        </w:rPr>
        <w:t>&lt;Letter&gt;,&lt;DNA Sequence&gt;</w:t>
      </w:r>
      <w:r w:rsidRPr="000F36ED">
        <w:rPr>
          <w:rFonts w:ascii="Calibri" w:hAnsi="Calibri"/>
          <w:b/>
          <w:lang w:val="en-GB"/>
        </w:rPr>
        <w:t>)</w:t>
      </w:r>
      <w:r w:rsidRPr="00FF29CD">
        <w:rPr>
          <w:rFonts w:ascii="Calibri" w:hAnsi="Calibri"/>
          <w:b/>
          <w:i/>
          <w:lang w:val="en-GB"/>
        </w:rPr>
        <w:t>.</w:t>
      </w:r>
    </w:p>
    <w:p w14:paraId="3DCFCC6B" w14:textId="77777777" w:rsidR="003D078A" w:rsidRDefault="003D078A" w:rsidP="009A16D0">
      <w:pPr>
        <w:tabs>
          <w:tab w:val="right" w:pos="9000"/>
        </w:tabs>
        <w:jc w:val="both"/>
        <w:rPr>
          <w:rFonts w:ascii="Calibri" w:hAnsi="Calibri"/>
          <w:lang w:val="en-GB"/>
        </w:rPr>
      </w:pPr>
    </w:p>
    <w:p w14:paraId="67E1E9BA" w14:textId="77777777" w:rsidR="009A16D0" w:rsidRPr="009A16D0" w:rsidRDefault="00887E26" w:rsidP="009A16D0">
      <w:pPr>
        <w:tabs>
          <w:tab w:val="right" w:pos="9000"/>
        </w:tabs>
        <w:jc w:val="both"/>
        <w:rPr>
          <w:rFonts w:ascii="Calibri" w:hAnsi="Calibri"/>
          <w:lang w:val="en-GB"/>
        </w:rPr>
      </w:pPr>
      <w:r>
        <w:rPr>
          <w:rFonts w:ascii="Calibri" w:hAnsi="Calibri"/>
          <w:lang w:val="en-GB"/>
        </w:rPr>
        <w:t>w</w:t>
      </w:r>
      <w:r w:rsidR="009A16D0" w:rsidRPr="009A16D0">
        <w:rPr>
          <w:rFonts w:ascii="Calibri" w:hAnsi="Calibri"/>
          <w:lang w:val="en-GB"/>
        </w:rPr>
        <w:t xml:space="preserve">here &lt;Letter&gt; is the single letter code for the amino acid and &lt;DNA Sequence&gt; is a PROLOG list </w:t>
      </w:r>
      <w:r w:rsidR="00C129F6">
        <w:rPr>
          <w:rFonts w:ascii="Calibri" w:hAnsi="Calibri"/>
          <w:lang w:val="en-GB"/>
        </w:rPr>
        <w:t xml:space="preserve">that </w:t>
      </w:r>
      <w:r w:rsidR="009A16D0" w:rsidRPr="009A16D0">
        <w:rPr>
          <w:rFonts w:ascii="Calibri" w:hAnsi="Calibri"/>
          <w:lang w:val="en-GB"/>
        </w:rPr>
        <w:t>contains the three DNA molecules (letters) that the amino acid encodes to. If there exists more than one mapping then there will be multiple facts, e.g. one fact for Tryptophan and two facts for Cysteine.</w:t>
      </w:r>
    </w:p>
    <w:p w14:paraId="60D08200" w14:textId="77777777" w:rsidR="009A16D0" w:rsidRPr="009A16D0" w:rsidRDefault="009A16D0" w:rsidP="009A16D0">
      <w:pPr>
        <w:tabs>
          <w:tab w:val="right" w:pos="9000"/>
        </w:tabs>
        <w:jc w:val="both"/>
        <w:rPr>
          <w:rFonts w:ascii="Calibri" w:hAnsi="Calibri"/>
          <w:lang w:val="en-GB"/>
        </w:rPr>
      </w:pPr>
    </w:p>
    <w:p w14:paraId="3A181663" w14:textId="77777777" w:rsidR="009A16D0" w:rsidRPr="00FF29CD" w:rsidRDefault="009A16D0" w:rsidP="00F93E9B">
      <w:pPr>
        <w:tabs>
          <w:tab w:val="right" w:pos="9000"/>
        </w:tabs>
        <w:jc w:val="center"/>
        <w:rPr>
          <w:rFonts w:ascii="Calibri" w:hAnsi="Calibri"/>
          <w:b/>
          <w:i/>
          <w:lang w:val="en-GB"/>
        </w:rPr>
      </w:pPr>
      <w:r w:rsidRPr="00FF29CD">
        <w:rPr>
          <w:rFonts w:ascii="Calibri" w:hAnsi="Calibri"/>
          <w:b/>
          <w:i/>
          <w:lang w:val="en-GB"/>
        </w:rPr>
        <w:t>aminoclass</w:t>
      </w:r>
      <w:r w:rsidRPr="000F36ED">
        <w:rPr>
          <w:rFonts w:ascii="Calibri" w:hAnsi="Calibri"/>
          <w:b/>
          <w:lang w:val="en-GB"/>
        </w:rPr>
        <w:t>(</w:t>
      </w:r>
      <w:r w:rsidRPr="00FF29CD">
        <w:rPr>
          <w:rFonts w:ascii="Calibri" w:hAnsi="Calibri"/>
          <w:b/>
          <w:i/>
          <w:lang w:val="en-GB"/>
        </w:rPr>
        <w:t>&lt;Short Name&gt;,&lt;Class Type&gt;,&lt;Class Value&gt;</w:t>
      </w:r>
      <w:r w:rsidRPr="000F36ED">
        <w:rPr>
          <w:rFonts w:ascii="Calibri" w:hAnsi="Calibri"/>
          <w:b/>
          <w:lang w:val="en-GB"/>
        </w:rPr>
        <w:t>)</w:t>
      </w:r>
      <w:r w:rsidRPr="00FF29CD">
        <w:rPr>
          <w:rFonts w:ascii="Calibri" w:hAnsi="Calibri"/>
          <w:b/>
          <w:i/>
          <w:lang w:val="en-GB"/>
        </w:rPr>
        <w:t>.</w:t>
      </w:r>
    </w:p>
    <w:p w14:paraId="491FAC61" w14:textId="77777777" w:rsidR="009A16D0" w:rsidRPr="009A16D0" w:rsidRDefault="009A16D0" w:rsidP="009A16D0">
      <w:pPr>
        <w:tabs>
          <w:tab w:val="right" w:pos="9000"/>
        </w:tabs>
        <w:jc w:val="both"/>
        <w:rPr>
          <w:rFonts w:ascii="Calibri" w:hAnsi="Calibri"/>
          <w:lang w:val="en-GB"/>
        </w:rPr>
      </w:pPr>
    </w:p>
    <w:p w14:paraId="5F24EBF7" w14:textId="77777777" w:rsidR="009A16D0" w:rsidRPr="009A16D0" w:rsidRDefault="00887E26" w:rsidP="009A16D0">
      <w:pPr>
        <w:tabs>
          <w:tab w:val="right" w:pos="9000"/>
        </w:tabs>
        <w:jc w:val="both"/>
        <w:rPr>
          <w:rFonts w:ascii="Calibri" w:hAnsi="Calibri"/>
          <w:lang w:val="en-GB"/>
        </w:rPr>
      </w:pPr>
      <w:r>
        <w:rPr>
          <w:rFonts w:ascii="Calibri" w:hAnsi="Calibri"/>
          <w:lang w:val="en-GB"/>
        </w:rPr>
        <w:t>w</w:t>
      </w:r>
      <w:r w:rsidR="009A16D0" w:rsidRPr="009A16D0">
        <w:rPr>
          <w:rFonts w:ascii="Calibri" w:hAnsi="Calibri"/>
          <w:lang w:val="en-GB"/>
        </w:rPr>
        <w:t>here &lt;Short Name&gt; is the abbreviation for the amino acid, &lt;Class Type&gt; is a description of a classification/feature/attribute of an amino acid and &lt;Class Value&gt; is the value for the corresponding classification.</w:t>
      </w:r>
    </w:p>
    <w:p w14:paraId="267D3DB2" w14:textId="77777777" w:rsidR="009A16D0" w:rsidRPr="009A16D0" w:rsidRDefault="009A16D0" w:rsidP="009A16D0">
      <w:pPr>
        <w:tabs>
          <w:tab w:val="right" w:pos="9000"/>
        </w:tabs>
        <w:jc w:val="both"/>
        <w:rPr>
          <w:rFonts w:ascii="Calibri" w:hAnsi="Calibri"/>
          <w:lang w:val="en-GB"/>
        </w:rPr>
      </w:pPr>
    </w:p>
    <w:p w14:paraId="2DB49CC6" w14:textId="77777777" w:rsidR="009A16D0" w:rsidRPr="009A16D0" w:rsidRDefault="009A16D0" w:rsidP="009A16D0">
      <w:pPr>
        <w:tabs>
          <w:tab w:val="right" w:pos="9000"/>
        </w:tabs>
        <w:jc w:val="both"/>
        <w:rPr>
          <w:rFonts w:ascii="Calibri" w:hAnsi="Calibri"/>
          <w:lang w:val="en-GB"/>
        </w:rPr>
      </w:pPr>
      <w:r w:rsidRPr="009A16D0">
        <w:rPr>
          <w:rFonts w:ascii="Calibri" w:hAnsi="Calibri"/>
          <w:lang w:val="en-GB"/>
        </w:rPr>
        <w:t xml:space="preserve">For example </w:t>
      </w:r>
      <w:r w:rsidRPr="00F93E9B">
        <w:rPr>
          <w:rFonts w:ascii="Calibri" w:hAnsi="Calibri"/>
          <w:b/>
          <w:i/>
          <w:lang w:val="en-GB"/>
        </w:rPr>
        <w:t>aminoclass</w:t>
      </w:r>
      <w:r w:rsidRPr="00420022">
        <w:rPr>
          <w:rFonts w:ascii="Calibri" w:hAnsi="Calibri"/>
          <w:b/>
          <w:lang w:val="en-GB"/>
        </w:rPr>
        <w:t>(</w:t>
      </w:r>
      <w:r w:rsidRPr="00F93E9B">
        <w:rPr>
          <w:rFonts w:ascii="Calibri" w:hAnsi="Calibri"/>
          <w:b/>
          <w:i/>
          <w:lang w:val="en-GB"/>
        </w:rPr>
        <w:t>'Trp','Hydropathy','hydrophobic'</w:t>
      </w:r>
      <w:r w:rsidRPr="00420022">
        <w:rPr>
          <w:rFonts w:ascii="Calibri" w:hAnsi="Calibri"/>
          <w:b/>
          <w:lang w:val="en-GB"/>
        </w:rPr>
        <w:t>)</w:t>
      </w:r>
      <w:r w:rsidRPr="00BF5A36">
        <w:rPr>
          <w:rFonts w:ascii="Calibri" w:hAnsi="Calibri"/>
          <w:b/>
          <w:i/>
          <w:lang w:val="en-GB"/>
        </w:rPr>
        <w:t>.</w:t>
      </w:r>
      <w:r w:rsidRPr="009A16D0">
        <w:rPr>
          <w:rFonts w:ascii="Calibri" w:hAnsi="Calibri"/>
          <w:lang w:val="en-GB"/>
        </w:rPr>
        <w:t xml:space="preserve"> means that the amino acid Tryptophan has a Hydropathy rating/value of Hydrophobic.</w:t>
      </w:r>
    </w:p>
    <w:p w14:paraId="04EF19DF" w14:textId="77777777" w:rsidR="009A16D0" w:rsidRPr="009A16D0" w:rsidRDefault="009A16D0" w:rsidP="009A16D0">
      <w:pPr>
        <w:tabs>
          <w:tab w:val="right" w:pos="9000"/>
        </w:tabs>
        <w:jc w:val="both"/>
        <w:rPr>
          <w:rFonts w:ascii="Calibri" w:hAnsi="Calibri"/>
          <w:lang w:val="en-GB"/>
        </w:rPr>
      </w:pPr>
    </w:p>
    <w:p w14:paraId="63C02D7E" w14:textId="77777777" w:rsidR="004C61A0" w:rsidRDefault="004C61A0" w:rsidP="009A16D0">
      <w:pPr>
        <w:tabs>
          <w:tab w:val="right" w:pos="9000"/>
        </w:tabs>
        <w:jc w:val="both"/>
        <w:rPr>
          <w:rFonts w:ascii="Calibri" w:hAnsi="Calibri"/>
          <w:lang w:val="en-GB"/>
        </w:rPr>
      </w:pPr>
    </w:p>
    <w:p w14:paraId="5E9E1E6D" w14:textId="77777777" w:rsidR="004C61A0" w:rsidRDefault="004C61A0" w:rsidP="004C61A0">
      <w:pPr>
        <w:tabs>
          <w:tab w:val="right" w:pos="9000"/>
        </w:tabs>
        <w:jc w:val="both"/>
        <w:rPr>
          <w:rFonts w:ascii="Calibri" w:hAnsi="Calibri"/>
          <w:lang w:val="en-GB"/>
        </w:rPr>
      </w:pPr>
      <w:r w:rsidRPr="009A16D0">
        <w:rPr>
          <w:rFonts w:ascii="Calibri" w:hAnsi="Calibri"/>
          <w:lang w:val="en-GB"/>
        </w:rPr>
        <w:t xml:space="preserve">This PROLOG assessment is </w:t>
      </w:r>
      <w:r w:rsidR="00005224">
        <w:rPr>
          <w:rFonts w:ascii="Calibri" w:hAnsi="Calibri"/>
          <w:lang w:val="en-GB"/>
        </w:rPr>
        <w:t xml:space="preserve">split into a number of questions. The weighting </w:t>
      </w:r>
      <w:r w:rsidRPr="009A16D0">
        <w:rPr>
          <w:rFonts w:ascii="Calibri" w:hAnsi="Calibri"/>
          <w:lang w:val="en-GB"/>
        </w:rPr>
        <w:t xml:space="preserve">for each question </w:t>
      </w:r>
      <w:r w:rsidR="00005224">
        <w:rPr>
          <w:rFonts w:ascii="Calibri" w:hAnsi="Calibri"/>
          <w:lang w:val="en-GB"/>
        </w:rPr>
        <w:t>is</w:t>
      </w:r>
      <w:r w:rsidRPr="009A16D0">
        <w:rPr>
          <w:rFonts w:ascii="Calibri" w:hAnsi="Calibri"/>
          <w:lang w:val="en-GB"/>
        </w:rPr>
        <w:t xml:space="preserve"> given in parentheses with each question description. All questions should be attempted, all rules and all variables should be given sensible names and all rules should be commented. Please see the marking scheme in Appendix A.</w:t>
      </w:r>
    </w:p>
    <w:p w14:paraId="73022BC3" w14:textId="77777777" w:rsidR="004C61A0" w:rsidRDefault="004C61A0" w:rsidP="004C61A0">
      <w:pPr>
        <w:tabs>
          <w:tab w:val="right" w:pos="9000"/>
        </w:tabs>
        <w:jc w:val="both"/>
        <w:rPr>
          <w:rFonts w:ascii="Calibri" w:hAnsi="Calibri"/>
          <w:lang w:val="en-GB"/>
        </w:rPr>
      </w:pPr>
    </w:p>
    <w:p w14:paraId="3555D4D2" w14:textId="77777777" w:rsidR="004C61A0" w:rsidRDefault="004C61A0" w:rsidP="004C61A0">
      <w:pPr>
        <w:tabs>
          <w:tab w:val="right" w:pos="9000"/>
        </w:tabs>
        <w:jc w:val="both"/>
        <w:rPr>
          <w:rFonts w:ascii="Calibri" w:hAnsi="Calibri"/>
          <w:lang w:val="en-GB"/>
        </w:rPr>
      </w:pPr>
      <w:r w:rsidRPr="00140424">
        <w:rPr>
          <w:rFonts w:ascii="Calibri" w:hAnsi="Calibri"/>
          <w:lang w:val="en-GB"/>
        </w:rPr>
        <w:t>Note that you MUST NOT edit the database file</w:t>
      </w:r>
      <w:r>
        <w:rPr>
          <w:rFonts w:ascii="Calibri" w:hAnsi="Calibri"/>
          <w:lang w:val="en-GB"/>
        </w:rPr>
        <w:t xml:space="preserve"> (</w:t>
      </w:r>
      <w:r w:rsidR="00BF61E0">
        <w:rPr>
          <w:rFonts w:ascii="Courier New" w:hAnsi="Courier New" w:cs="Courier New"/>
          <w:lang w:val="en-GB"/>
        </w:rPr>
        <w:t>AminoAcids</w:t>
      </w:r>
      <w:r w:rsidRPr="00140424">
        <w:rPr>
          <w:rFonts w:ascii="Courier New" w:hAnsi="Courier New" w:cs="Courier New"/>
          <w:lang w:val="en-GB"/>
        </w:rPr>
        <w:t>.pl</w:t>
      </w:r>
      <w:r>
        <w:rPr>
          <w:rFonts w:ascii="Calibri" w:hAnsi="Calibri"/>
          <w:lang w:val="en-GB"/>
        </w:rPr>
        <w:t xml:space="preserve"> from Appendix B)</w:t>
      </w:r>
      <w:r w:rsidRPr="00140424">
        <w:rPr>
          <w:rFonts w:ascii="Calibri" w:hAnsi="Calibri"/>
          <w:lang w:val="en-GB"/>
        </w:rPr>
        <w:t>, write your answers in a single additional</w:t>
      </w:r>
      <w:r>
        <w:rPr>
          <w:rFonts w:ascii="Calibri" w:hAnsi="Calibri"/>
          <w:lang w:val="en-GB"/>
        </w:rPr>
        <w:t xml:space="preserve"> </w:t>
      </w:r>
      <w:r w:rsidRPr="00140424">
        <w:rPr>
          <w:rFonts w:ascii="Calibri" w:hAnsi="Calibri"/>
          <w:lang w:val="en-GB"/>
        </w:rPr>
        <w:t xml:space="preserve">file called </w:t>
      </w:r>
      <w:r w:rsidRPr="00140424">
        <w:rPr>
          <w:rFonts w:ascii="Courier New" w:hAnsi="Courier New" w:cs="Courier New"/>
          <w:lang w:val="en-GB"/>
        </w:rPr>
        <w:t>&lt;Student ID&gt;.pl</w:t>
      </w:r>
      <w:r w:rsidRPr="00140424">
        <w:rPr>
          <w:rFonts w:ascii="Calibri" w:hAnsi="Calibri"/>
          <w:lang w:val="en-GB"/>
        </w:rPr>
        <w:t xml:space="preserve"> where </w:t>
      </w:r>
      <w:r w:rsidRPr="00140424">
        <w:rPr>
          <w:rFonts w:ascii="Courier New" w:hAnsi="Courier New" w:cs="Courier New"/>
          <w:lang w:val="en-GB"/>
        </w:rPr>
        <w:t>&lt;Student ID&gt;</w:t>
      </w:r>
      <w:r w:rsidRPr="00140424">
        <w:rPr>
          <w:rFonts w:ascii="Calibri" w:hAnsi="Calibri"/>
          <w:lang w:val="en-GB"/>
        </w:rPr>
        <w:t xml:space="preserve"> is your student ID number.</w:t>
      </w:r>
      <w:r w:rsidRPr="00140424">
        <w:t xml:space="preserve"> </w:t>
      </w:r>
      <w:r w:rsidRPr="00140424">
        <w:rPr>
          <w:rFonts w:ascii="Calibri" w:hAnsi="Calibri"/>
          <w:lang w:val="en-GB"/>
        </w:rPr>
        <w:t xml:space="preserve">Note that some of the questions may be answered by reusing </w:t>
      </w:r>
      <w:r>
        <w:rPr>
          <w:rFonts w:ascii="Calibri" w:hAnsi="Calibri"/>
          <w:lang w:val="en-GB"/>
        </w:rPr>
        <w:t xml:space="preserve">the </w:t>
      </w:r>
      <w:r w:rsidRPr="00140424">
        <w:rPr>
          <w:rFonts w:ascii="Calibri" w:hAnsi="Calibri"/>
          <w:lang w:val="en-GB"/>
        </w:rPr>
        <w:t>rules that you have written for other</w:t>
      </w:r>
      <w:r>
        <w:rPr>
          <w:rFonts w:ascii="Calibri" w:hAnsi="Calibri"/>
          <w:lang w:val="en-GB"/>
        </w:rPr>
        <w:t xml:space="preserve"> </w:t>
      </w:r>
      <w:r w:rsidRPr="00140424">
        <w:rPr>
          <w:rFonts w:ascii="Calibri" w:hAnsi="Calibri"/>
          <w:lang w:val="en-GB"/>
        </w:rPr>
        <w:t>answers. If you are unsure what any of the questions mean it is your responsibility to ask about them</w:t>
      </w:r>
      <w:r>
        <w:rPr>
          <w:rFonts w:ascii="Calibri" w:hAnsi="Calibri"/>
          <w:lang w:val="en-GB"/>
        </w:rPr>
        <w:t xml:space="preserve"> </w:t>
      </w:r>
      <w:r w:rsidRPr="00140424">
        <w:rPr>
          <w:rFonts w:ascii="Calibri" w:hAnsi="Calibri"/>
          <w:lang w:val="en-GB"/>
        </w:rPr>
        <w:t>during the specified laboratory times.</w:t>
      </w:r>
    </w:p>
    <w:p w14:paraId="38D2553B" w14:textId="77777777" w:rsidR="004C61A0" w:rsidRDefault="004C61A0" w:rsidP="009A16D0">
      <w:pPr>
        <w:tabs>
          <w:tab w:val="right" w:pos="9000"/>
        </w:tabs>
        <w:jc w:val="both"/>
        <w:rPr>
          <w:rFonts w:ascii="Calibri" w:hAnsi="Calibri"/>
          <w:lang w:val="en-GB"/>
        </w:rPr>
      </w:pPr>
    </w:p>
    <w:p w14:paraId="781C8335" w14:textId="77777777" w:rsidR="009A16D0" w:rsidRDefault="009A16D0" w:rsidP="009A16D0">
      <w:pPr>
        <w:tabs>
          <w:tab w:val="right" w:pos="9000"/>
        </w:tabs>
        <w:jc w:val="both"/>
        <w:rPr>
          <w:rFonts w:ascii="Calibri" w:hAnsi="Calibri"/>
          <w:lang w:val="en-GB"/>
        </w:rPr>
      </w:pPr>
    </w:p>
    <w:tbl>
      <w:tblPr>
        <w:tblW w:w="0" w:type="auto"/>
        <w:tblCellMar>
          <w:left w:w="57" w:type="dxa"/>
          <w:right w:w="57" w:type="dxa"/>
        </w:tblCellMar>
        <w:tblLook w:val="04A0" w:firstRow="1" w:lastRow="0" w:firstColumn="1" w:lastColumn="0" w:noHBand="0" w:noVBand="1"/>
      </w:tblPr>
      <w:tblGrid>
        <w:gridCol w:w="972"/>
        <w:gridCol w:w="6875"/>
        <w:gridCol w:w="1114"/>
      </w:tblGrid>
      <w:tr w:rsidR="00A325FB" w:rsidRPr="00D02A0B" w14:paraId="64421470" w14:textId="77777777" w:rsidTr="00356812">
        <w:tc>
          <w:tcPr>
            <w:tcW w:w="974" w:type="dxa"/>
            <w:tcBorders>
              <w:bottom w:val="single" w:sz="18" w:space="0" w:color="auto"/>
              <w:right w:val="single" w:sz="18" w:space="0" w:color="auto"/>
            </w:tcBorders>
            <w:shd w:val="clear" w:color="auto" w:fill="auto"/>
          </w:tcPr>
          <w:p w14:paraId="78E29318" w14:textId="77777777" w:rsidR="00A325FB" w:rsidRPr="00D02A0B" w:rsidRDefault="00A325FB" w:rsidP="00356812">
            <w:pPr>
              <w:tabs>
                <w:tab w:val="right" w:pos="9000"/>
              </w:tabs>
              <w:jc w:val="center"/>
              <w:rPr>
                <w:rFonts w:ascii="Calibri" w:hAnsi="Calibri"/>
                <w:b/>
                <w:lang w:val="en-GB"/>
              </w:rPr>
            </w:pPr>
            <w:r w:rsidRPr="00D02A0B">
              <w:rPr>
                <w:rFonts w:ascii="Calibri" w:hAnsi="Calibri"/>
                <w:b/>
                <w:lang w:val="en-GB"/>
              </w:rPr>
              <w:t>Question</w:t>
            </w:r>
          </w:p>
        </w:tc>
        <w:tc>
          <w:tcPr>
            <w:tcW w:w="6978" w:type="dxa"/>
            <w:tcBorders>
              <w:left w:val="single" w:sz="18" w:space="0" w:color="auto"/>
              <w:bottom w:val="single" w:sz="18" w:space="0" w:color="auto"/>
              <w:right w:val="single" w:sz="18" w:space="0" w:color="auto"/>
            </w:tcBorders>
            <w:shd w:val="clear" w:color="auto" w:fill="auto"/>
          </w:tcPr>
          <w:p w14:paraId="2731EFE3" w14:textId="77777777" w:rsidR="00A325FB" w:rsidRPr="00D02A0B" w:rsidRDefault="00A325FB" w:rsidP="00356812">
            <w:pPr>
              <w:tabs>
                <w:tab w:val="right" w:pos="9000"/>
              </w:tabs>
              <w:jc w:val="center"/>
              <w:rPr>
                <w:rFonts w:ascii="Calibri" w:hAnsi="Calibri"/>
                <w:b/>
                <w:lang w:val="en-GB"/>
              </w:rPr>
            </w:pPr>
            <w:r w:rsidRPr="00D02A0B">
              <w:rPr>
                <w:rFonts w:ascii="Calibri" w:hAnsi="Calibri"/>
                <w:b/>
                <w:lang w:val="en-GB"/>
              </w:rPr>
              <w:t>Task</w:t>
            </w:r>
          </w:p>
        </w:tc>
        <w:tc>
          <w:tcPr>
            <w:tcW w:w="1123" w:type="dxa"/>
            <w:tcBorders>
              <w:left w:val="single" w:sz="18" w:space="0" w:color="auto"/>
              <w:bottom w:val="single" w:sz="18" w:space="0" w:color="auto"/>
            </w:tcBorders>
            <w:shd w:val="clear" w:color="auto" w:fill="auto"/>
          </w:tcPr>
          <w:p w14:paraId="41CCAE28" w14:textId="77777777" w:rsidR="00A325FB" w:rsidRPr="00D02A0B" w:rsidRDefault="004166C1" w:rsidP="00356812">
            <w:pPr>
              <w:tabs>
                <w:tab w:val="right" w:pos="9000"/>
              </w:tabs>
              <w:jc w:val="center"/>
              <w:rPr>
                <w:rFonts w:ascii="Calibri" w:hAnsi="Calibri"/>
                <w:b/>
                <w:lang w:val="en-GB"/>
              </w:rPr>
            </w:pPr>
            <w:r>
              <w:rPr>
                <w:rFonts w:ascii="Calibri" w:hAnsi="Calibri"/>
                <w:b/>
                <w:lang w:val="en-GB"/>
              </w:rPr>
              <w:t>Weight</w:t>
            </w:r>
            <w:r w:rsidR="00B337D9">
              <w:rPr>
                <w:rFonts w:ascii="Calibri" w:hAnsi="Calibri"/>
                <w:b/>
                <w:lang w:val="en-GB"/>
              </w:rPr>
              <w:t xml:space="preserve"> %</w:t>
            </w:r>
          </w:p>
        </w:tc>
      </w:tr>
      <w:tr w:rsidR="00A325FB" w:rsidRPr="00D02A0B" w14:paraId="7CFE325F" w14:textId="77777777" w:rsidTr="00356812">
        <w:tc>
          <w:tcPr>
            <w:tcW w:w="974" w:type="dxa"/>
            <w:tcBorders>
              <w:top w:val="single" w:sz="18" w:space="0" w:color="auto"/>
              <w:right w:val="single" w:sz="18" w:space="0" w:color="auto"/>
            </w:tcBorders>
            <w:shd w:val="clear" w:color="auto" w:fill="auto"/>
          </w:tcPr>
          <w:p w14:paraId="5616F9B5" w14:textId="77777777" w:rsidR="00A325FB" w:rsidRPr="00D02A0B" w:rsidRDefault="00A325FB" w:rsidP="00356812">
            <w:pPr>
              <w:tabs>
                <w:tab w:val="right" w:pos="9000"/>
              </w:tabs>
              <w:jc w:val="center"/>
              <w:rPr>
                <w:rFonts w:ascii="Calibri" w:hAnsi="Calibri"/>
                <w:lang w:val="en-GB"/>
              </w:rPr>
            </w:pPr>
            <w:r w:rsidRPr="00D02A0B">
              <w:rPr>
                <w:rFonts w:ascii="Calibri" w:hAnsi="Calibri"/>
                <w:lang w:val="en-GB"/>
              </w:rPr>
              <w:t>Q1</w:t>
            </w:r>
          </w:p>
        </w:tc>
        <w:tc>
          <w:tcPr>
            <w:tcW w:w="6978" w:type="dxa"/>
            <w:tcBorders>
              <w:top w:val="single" w:sz="18" w:space="0" w:color="auto"/>
              <w:left w:val="single" w:sz="18" w:space="0" w:color="auto"/>
              <w:right w:val="single" w:sz="18" w:space="0" w:color="auto"/>
            </w:tcBorders>
            <w:shd w:val="clear" w:color="auto" w:fill="auto"/>
          </w:tcPr>
          <w:p w14:paraId="4A76799B" w14:textId="77777777" w:rsidR="00A325FB" w:rsidRDefault="00A325FB" w:rsidP="00356812">
            <w:pPr>
              <w:tabs>
                <w:tab w:val="right" w:pos="9000"/>
              </w:tabs>
              <w:jc w:val="both"/>
              <w:rPr>
                <w:rFonts w:ascii="Calibri" w:hAnsi="Calibri"/>
                <w:lang w:val="en-GB"/>
              </w:rPr>
            </w:pPr>
            <w:r w:rsidRPr="009A16D0">
              <w:rPr>
                <w:rFonts w:ascii="Calibri" w:hAnsi="Calibri"/>
                <w:lang w:val="en-GB"/>
              </w:rPr>
              <w:t xml:space="preserve">Write a rule to determine if a particular symbol corresponds to an amino acid or not. </w:t>
            </w:r>
            <w:r w:rsidR="00BF5A36">
              <w:rPr>
                <w:rFonts w:ascii="Calibri" w:hAnsi="Calibri"/>
                <w:lang w:val="en-GB"/>
              </w:rPr>
              <w:t>For example,</w:t>
            </w:r>
            <w:r w:rsidRPr="009A16D0">
              <w:rPr>
                <w:rFonts w:ascii="Calibri" w:hAnsi="Calibri"/>
                <w:lang w:val="en-GB"/>
              </w:rPr>
              <w:t xml:space="preserve"> </w:t>
            </w:r>
            <w:r w:rsidRPr="00BF5A36">
              <w:rPr>
                <w:rFonts w:ascii="Calibri" w:hAnsi="Calibri"/>
                <w:b/>
                <w:i/>
                <w:lang w:val="en-GB"/>
              </w:rPr>
              <w:t>isaminoacid(a)</w:t>
            </w:r>
            <w:r w:rsidRPr="009A16D0">
              <w:rPr>
                <w:rFonts w:ascii="Calibri" w:hAnsi="Calibri"/>
                <w:lang w:val="en-GB"/>
              </w:rPr>
              <w:t xml:space="preserve"> would return true and </w:t>
            </w:r>
            <w:r w:rsidRPr="00BF5A36">
              <w:rPr>
                <w:rFonts w:ascii="Calibri" w:hAnsi="Calibri"/>
                <w:b/>
                <w:i/>
                <w:lang w:val="en-GB"/>
              </w:rPr>
              <w:t>isaminoacid(z)</w:t>
            </w:r>
            <w:r w:rsidRPr="009A16D0">
              <w:rPr>
                <w:rFonts w:ascii="Calibri" w:hAnsi="Calibri"/>
                <w:lang w:val="en-GB"/>
              </w:rPr>
              <w:t xml:space="preserve"> would return false.</w:t>
            </w:r>
          </w:p>
          <w:p w14:paraId="3E241BE1" w14:textId="77777777" w:rsidR="00A325FB" w:rsidRPr="00D02A0B" w:rsidRDefault="00A325FB" w:rsidP="00356812">
            <w:pPr>
              <w:tabs>
                <w:tab w:val="right" w:pos="9000"/>
              </w:tabs>
              <w:jc w:val="both"/>
              <w:rPr>
                <w:rFonts w:ascii="Calibri" w:hAnsi="Calibri"/>
                <w:lang w:val="en-GB"/>
              </w:rPr>
            </w:pPr>
          </w:p>
        </w:tc>
        <w:tc>
          <w:tcPr>
            <w:tcW w:w="1123" w:type="dxa"/>
            <w:tcBorders>
              <w:top w:val="single" w:sz="18" w:space="0" w:color="auto"/>
              <w:left w:val="single" w:sz="18" w:space="0" w:color="auto"/>
            </w:tcBorders>
            <w:shd w:val="clear" w:color="auto" w:fill="auto"/>
          </w:tcPr>
          <w:p w14:paraId="0A4E6826" w14:textId="77777777" w:rsidR="00A325FB" w:rsidRPr="00D02A0B" w:rsidRDefault="00816B61" w:rsidP="00356812">
            <w:pPr>
              <w:tabs>
                <w:tab w:val="right" w:pos="9000"/>
              </w:tabs>
              <w:jc w:val="center"/>
              <w:rPr>
                <w:rFonts w:ascii="Calibri" w:hAnsi="Calibri"/>
                <w:lang w:val="en-GB"/>
              </w:rPr>
            </w:pPr>
            <w:r>
              <w:rPr>
                <w:rFonts w:ascii="Calibri" w:hAnsi="Calibri"/>
                <w:lang w:val="en-GB"/>
              </w:rPr>
              <w:t>8</w:t>
            </w:r>
          </w:p>
        </w:tc>
      </w:tr>
      <w:tr w:rsidR="00A325FB" w:rsidRPr="00D02A0B" w14:paraId="0E9F26C8" w14:textId="77777777" w:rsidTr="00356812">
        <w:tc>
          <w:tcPr>
            <w:tcW w:w="974" w:type="dxa"/>
            <w:tcBorders>
              <w:right w:val="single" w:sz="18" w:space="0" w:color="auto"/>
            </w:tcBorders>
            <w:shd w:val="clear" w:color="auto" w:fill="auto"/>
          </w:tcPr>
          <w:p w14:paraId="3EDF6C09" w14:textId="77777777" w:rsidR="00A325FB" w:rsidRPr="00D02A0B" w:rsidRDefault="00A325FB" w:rsidP="00356812">
            <w:pPr>
              <w:tabs>
                <w:tab w:val="right" w:pos="9000"/>
              </w:tabs>
              <w:jc w:val="center"/>
              <w:rPr>
                <w:rFonts w:ascii="Calibri" w:hAnsi="Calibri"/>
                <w:lang w:val="en-GB"/>
              </w:rPr>
            </w:pPr>
            <w:r w:rsidRPr="00D02A0B">
              <w:rPr>
                <w:rFonts w:ascii="Calibri" w:hAnsi="Calibri"/>
                <w:lang w:val="en-GB"/>
              </w:rPr>
              <w:t>Q2</w:t>
            </w:r>
          </w:p>
        </w:tc>
        <w:tc>
          <w:tcPr>
            <w:tcW w:w="6978" w:type="dxa"/>
            <w:tcBorders>
              <w:left w:val="single" w:sz="18" w:space="0" w:color="auto"/>
              <w:right w:val="single" w:sz="18" w:space="0" w:color="auto"/>
            </w:tcBorders>
            <w:shd w:val="clear" w:color="auto" w:fill="auto"/>
          </w:tcPr>
          <w:p w14:paraId="1C40631F" w14:textId="77777777" w:rsidR="00A325FB" w:rsidRDefault="00A325FB" w:rsidP="00356812">
            <w:pPr>
              <w:tabs>
                <w:tab w:val="right" w:pos="9000"/>
              </w:tabs>
              <w:jc w:val="both"/>
              <w:rPr>
                <w:rFonts w:ascii="Calibri" w:hAnsi="Calibri"/>
                <w:lang w:val="en-GB"/>
              </w:rPr>
            </w:pPr>
            <w:r w:rsidRPr="009A16D0">
              <w:rPr>
                <w:rFonts w:ascii="Calibri" w:hAnsi="Calibri"/>
                <w:lang w:val="en-GB"/>
              </w:rPr>
              <w:t xml:space="preserve">Write a rule that when given the short name of an amino acid it displays the long name. For example </w:t>
            </w:r>
            <w:r w:rsidRPr="00FF29CD">
              <w:rPr>
                <w:rFonts w:ascii="Calibri" w:hAnsi="Calibri"/>
                <w:b/>
                <w:i/>
                <w:lang w:val="en-GB"/>
              </w:rPr>
              <w:t>aminolong('Tryptophan')</w:t>
            </w:r>
            <w:r w:rsidRPr="009A16D0">
              <w:rPr>
                <w:rFonts w:ascii="Calibri" w:hAnsi="Calibri"/>
                <w:lang w:val="en-GB"/>
              </w:rPr>
              <w:t xml:space="preserve"> would display ‘Trp’</w:t>
            </w:r>
          </w:p>
          <w:p w14:paraId="6D276B89" w14:textId="77777777" w:rsidR="00A325FB" w:rsidRPr="00D02A0B" w:rsidRDefault="00A325FB" w:rsidP="00356812">
            <w:pPr>
              <w:tabs>
                <w:tab w:val="right" w:pos="9000"/>
              </w:tabs>
              <w:jc w:val="both"/>
              <w:rPr>
                <w:rFonts w:ascii="Calibri" w:hAnsi="Calibri"/>
                <w:lang w:val="en-GB"/>
              </w:rPr>
            </w:pPr>
          </w:p>
        </w:tc>
        <w:tc>
          <w:tcPr>
            <w:tcW w:w="1123" w:type="dxa"/>
            <w:tcBorders>
              <w:left w:val="single" w:sz="18" w:space="0" w:color="auto"/>
            </w:tcBorders>
            <w:shd w:val="clear" w:color="auto" w:fill="auto"/>
          </w:tcPr>
          <w:p w14:paraId="1C55475B" w14:textId="77777777" w:rsidR="00A325FB" w:rsidRPr="00D02A0B" w:rsidRDefault="00816B61" w:rsidP="00356812">
            <w:pPr>
              <w:tabs>
                <w:tab w:val="right" w:pos="9000"/>
              </w:tabs>
              <w:jc w:val="center"/>
              <w:rPr>
                <w:rFonts w:ascii="Calibri" w:hAnsi="Calibri"/>
                <w:lang w:val="en-GB"/>
              </w:rPr>
            </w:pPr>
            <w:r>
              <w:rPr>
                <w:rFonts w:ascii="Calibri" w:hAnsi="Calibri"/>
                <w:lang w:val="en-GB"/>
              </w:rPr>
              <w:t>12</w:t>
            </w:r>
          </w:p>
        </w:tc>
      </w:tr>
      <w:tr w:rsidR="00A325FB" w:rsidRPr="00D02A0B" w14:paraId="2362E84A" w14:textId="77777777" w:rsidTr="00356812">
        <w:tc>
          <w:tcPr>
            <w:tcW w:w="974" w:type="dxa"/>
            <w:tcBorders>
              <w:right w:val="single" w:sz="18" w:space="0" w:color="auto"/>
            </w:tcBorders>
            <w:shd w:val="clear" w:color="auto" w:fill="auto"/>
          </w:tcPr>
          <w:p w14:paraId="0A9F8D64" w14:textId="77777777" w:rsidR="00A325FB" w:rsidRPr="00D02A0B" w:rsidRDefault="00A325FB" w:rsidP="00356812">
            <w:pPr>
              <w:tabs>
                <w:tab w:val="right" w:pos="9000"/>
              </w:tabs>
              <w:jc w:val="center"/>
              <w:rPr>
                <w:rFonts w:ascii="Calibri" w:hAnsi="Calibri"/>
                <w:lang w:val="en-GB"/>
              </w:rPr>
            </w:pPr>
            <w:r w:rsidRPr="00D02A0B">
              <w:rPr>
                <w:rFonts w:ascii="Calibri" w:hAnsi="Calibri"/>
                <w:lang w:val="en-GB"/>
              </w:rPr>
              <w:t>Q3</w:t>
            </w:r>
          </w:p>
        </w:tc>
        <w:tc>
          <w:tcPr>
            <w:tcW w:w="6978" w:type="dxa"/>
            <w:tcBorders>
              <w:left w:val="single" w:sz="18" w:space="0" w:color="auto"/>
              <w:right w:val="single" w:sz="18" w:space="0" w:color="auto"/>
            </w:tcBorders>
            <w:shd w:val="clear" w:color="auto" w:fill="auto"/>
          </w:tcPr>
          <w:p w14:paraId="25FFFACA" w14:textId="77777777" w:rsidR="00A325FB" w:rsidRDefault="00A325FB" w:rsidP="00356812">
            <w:pPr>
              <w:tabs>
                <w:tab w:val="right" w:pos="9000"/>
              </w:tabs>
              <w:jc w:val="both"/>
              <w:rPr>
                <w:rFonts w:ascii="Calibri" w:hAnsi="Calibri"/>
                <w:lang w:val="en-GB"/>
              </w:rPr>
            </w:pPr>
            <w:r w:rsidRPr="009A16D0">
              <w:rPr>
                <w:rFonts w:ascii="Calibri" w:hAnsi="Calibri"/>
                <w:lang w:val="en-GB"/>
              </w:rPr>
              <w:t>Write a rule that displays the long name of all of the small neutral amino acids.</w:t>
            </w:r>
          </w:p>
          <w:p w14:paraId="6844D978" w14:textId="77777777" w:rsidR="00A325FB" w:rsidRPr="00D02A0B" w:rsidRDefault="00A325FB" w:rsidP="00356812">
            <w:pPr>
              <w:tabs>
                <w:tab w:val="right" w:pos="9000"/>
              </w:tabs>
              <w:jc w:val="both"/>
              <w:rPr>
                <w:rFonts w:ascii="Calibri" w:hAnsi="Calibri"/>
                <w:lang w:val="en-GB"/>
              </w:rPr>
            </w:pPr>
          </w:p>
        </w:tc>
        <w:tc>
          <w:tcPr>
            <w:tcW w:w="1123" w:type="dxa"/>
            <w:tcBorders>
              <w:left w:val="single" w:sz="18" w:space="0" w:color="auto"/>
            </w:tcBorders>
            <w:shd w:val="clear" w:color="auto" w:fill="auto"/>
          </w:tcPr>
          <w:p w14:paraId="3457B260" w14:textId="77777777" w:rsidR="00A325FB" w:rsidRPr="00D02A0B" w:rsidRDefault="00816B61" w:rsidP="00356812">
            <w:pPr>
              <w:tabs>
                <w:tab w:val="right" w:pos="9000"/>
              </w:tabs>
              <w:jc w:val="center"/>
              <w:rPr>
                <w:rFonts w:ascii="Calibri" w:hAnsi="Calibri"/>
                <w:lang w:val="en-GB"/>
              </w:rPr>
            </w:pPr>
            <w:r>
              <w:rPr>
                <w:rFonts w:ascii="Calibri" w:hAnsi="Calibri"/>
                <w:lang w:val="en-GB"/>
              </w:rPr>
              <w:t>12</w:t>
            </w:r>
          </w:p>
        </w:tc>
      </w:tr>
      <w:tr w:rsidR="00A325FB" w:rsidRPr="00D02A0B" w14:paraId="791F6D74" w14:textId="77777777" w:rsidTr="00356812">
        <w:tc>
          <w:tcPr>
            <w:tcW w:w="974" w:type="dxa"/>
            <w:tcBorders>
              <w:right w:val="single" w:sz="18" w:space="0" w:color="auto"/>
            </w:tcBorders>
            <w:shd w:val="clear" w:color="auto" w:fill="auto"/>
          </w:tcPr>
          <w:p w14:paraId="24762970" w14:textId="77777777" w:rsidR="00A325FB" w:rsidRPr="00D02A0B" w:rsidRDefault="00A325FB" w:rsidP="00356812">
            <w:pPr>
              <w:tabs>
                <w:tab w:val="right" w:pos="9000"/>
              </w:tabs>
              <w:jc w:val="center"/>
              <w:rPr>
                <w:rFonts w:ascii="Calibri" w:hAnsi="Calibri"/>
                <w:lang w:val="en-GB"/>
              </w:rPr>
            </w:pPr>
            <w:r w:rsidRPr="00D02A0B">
              <w:rPr>
                <w:rFonts w:ascii="Calibri" w:hAnsi="Calibri"/>
                <w:lang w:val="en-GB"/>
              </w:rPr>
              <w:t>Q4</w:t>
            </w:r>
          </w:p>
        </w:tc>
        <w:tc>
          <w:tcPr>
            <w:tcW w:w="6978" w:type="dxa"/>
            <w:tcBorders>
              <w:left w:val="single" w:sz="18" w:space="0" w:color="auto"/>
              <w:right w:val="single" w:sz="18" w:space="0" w:color="auto"/>
            </w:tcBorders>
            <w:shd w:val="clear" w:color="auto" w:fill="auto"/>
          </w:tcPr>
          <w:p w14:paraId="64207D42" w14:textId="77777777" w:rsidR="00A325FB" w:rsidRPr="00D02A0B" w:rsidRDefault="00A325FB" w:rsidP="00BF5A36">
            <w:pPr>
              <w:tabs>
                <w:tab w:val="right" w:pos="9000"/>
              </w:tabs>
              <w:jc w:val="both"/>
              <w:rPr>
                <w:rFonts w:ascii="Calibri" w:hAnsi="Calibri"/>
                <w:lang w:val="en-GB"/>
              </w:rPr>
            </w:pPr>
            <w:r w:rsidRPr="009A16D0">
              <w:rPr>
                <w:rFonts w:ascii="Calibri" w:hAnsi="Calibri"/>
                <w:lang w:val="en-GB"/>
              </w:rPr>
              <w:t>Display all of the aromatic and not positively charged amino acids.</w:t>
            </w:r>
          </w:p>
        </w:tc>
        <w:tc>
          <w:tcPr>
            <w:tcW w:w="1123" w:type="dxa"/>
            <w:tcBorders>
              <w:left w:val="single" w:sz="18" w:space="0" w:color="auto"/>
            </w:tcBorders>
            <w:shd w:val="clear" w:color="auto" w:fill="auto"/>
          </w:tcPr>
          <w:p w14:paraId="4D72496F" w14:textId="77777777" w:rsidR="00A325FB" w:rsidRDefault="00816B61" w:rsidP="00356812">
            <w:pPr>
              <w:tabs>
                <w:tab w:val="right" w:pos="9000"/>
              </w:tabs>
              <w:jc w:val="center"/>
              <w:rPr>
                <w:rFonts w:ascii="Calibri" w:hAnsi="Calibri"/>
                <w:lang w:val="en-GB"/>
              </w:rPr>
            </w:pPr>
            <w:r>
              <w:rPr>
                <w:rFonts w:ascii="Calibri" w:hAnsi="Calibri"/>
                <w:lang w:val="en-GB"/>
              </w:rPr>
              <w:t>12</w:t>
            </w:r>
          </w:p>
          <w:p w14:paraId="3477F5DA" w14:textId="77777777" w:rsidR="00816B61" w:rsidRPr="00D02A0B" w:rsidRDefault="00816B61" w:rsidP="00356812">
            <w:pPr>
              <w:tabs>
                <w:tab w:val="right" w:pos="9000"/>
              </w:tabs>
              <w:jc w:val="center"/>
              <w:rPr>
                <w:rFonts w:ascii="Calibri" w:hAnsi="Calibri"/>
                <w:lang w:val="en-GB"/>
              </w:rPr>
            </w:pPr>
          </w:p>
        </w:tc>
      </w:tr>
      <w:tr w:rsidR="00A325FB" w:rsidRPr="00D02A0B" w14:paraId="4CAA8E6E" w14:textId="77777777" w:rsidTr="00356812">
        <w:tc>
          <w:tcPr>
            <w:tcW w:w="974" w:type="dxa"/>
            <w:tcBorders>
              <w:right w:val="single" w:sz="18" w:space="0" w:color="auto"/>
            </w:tcBorders>
            <w:shd w:val="clear" w:color="auto" w:fill="auto"/>
          </w:tcPr>
          <w:p w14:paraId="45B7035C" w14:textId="77777777" w:rsidR="00A325FB" w:rsidRPr="00D02A0B" w:rsidRDefault="00A325FB" w:rsidP="00356812">
            <w:pPr>
              <w:tabs>
                <w:tab w:val="right" w:pos="9000"/>
              </w:tabs>
              <w:jc w:val="center"/>
              <w:rPr>
                <w:rFonts w:ascii="Calibri" w:hAnsi="Calibri"/>
                <w:lang w:val="en-GB"/>
              </w:rPr>
            </w:pPr>
            <w:r w:rsidRPr="00D02A0B">
              <w:rPr>
                <w:rFonts w:ascii="Calibri" w:hAnsi="Calibri"/>
                <w:lang w:val="en-GB"/>
              </w:rPr>
              <w:t>Q5</w:t>
            </w:r>
          </w:p>
        </w:tc>
        <w:tc>
          <w:tcPr>
            <w:tcW w:w="6978" w:type="dxa"/>
            <w:tcBorders>
              <w:left w:val="single" w:sz="18" w:space="0" w:color="auto"/>
              <w:right w:val="single" w:sz="18" w:space="0" w:color="auto"/>
            </w:tcBorders>
            <w:shd w:val="clear" w:color="auto" w:fill="auto"/>
          </w:tcPr>
          <w:p w14:paraId="1908C2F5" w14:textId="77777777" w:rsidR="00A325FB" w:rsidRDefault="00A325FB" w:rsidP="00356812">
            <w:pPr>
              <w:tabs>
                <w:tab w:val="right" w:pos="9000"/>
              </w:tabs>
              <w:jc w:val="both"/>
              <w:rPr>
                <w:rFonts w:ascii="Calibri" w:hAnsi="Calibri"/>
                <w:lang w:val="en-GB"/>
              </w:rPr>
            </w:pPr>
            <w:r w:rsidRPr="009A16D0">
              <w:rPr>
                <w:rFonts w:ascii="Calibri" w:hAnsi="Calibri"/>
                <w:lang w:val="en-GB"/>
              </w:rPr>
              <w:t xml:space="preserve">For three DNA molecules, display the amino acid, for example </w:t>
            </w:r>
            <w:r w:rsidRPr="00BF5A36">
              <w:rPr>
                <w:rFonts w:ascii="Calibri" w:hAnsi="Calibri"/>
                <w:b/>
                <w:i/>
                <w:lang w:val="en-GB"/>
              </w:rPr>
              <w:t>findamino(t,g,g)</w:t>
            </w:r>
            <w:r w:rsidRPr="009A16D0">
              <w:rPr>
                <w:rFonts w:ascii="Calibri" w:hAnsi="Calibri"/>
                <w:lang w:val="en-GB"/>
              </w:rPr>
              <w:t xml:space="preserve"> would display w for Tryptophan.</w:t>
            </w:r>
          </w:p>
          <w:p w14:paraId="002BDF04" w14:textId="77777777" w:rsidR="00A325FB" w:rsidRPr="00D02A0B" w:rsidRDefault="00A325FB" w:rsidP="00356812">
            <w:pPr>
              <w:tabs>
                <w:tab w:val="right" w:pos="9000"/>
              </w:tabs>
              <w:jc w:val="both"/>
              <w:rPr>
                <w:rFonts w:ascii="Calibri" w:hAnsi="Calibri"/>
                <w:lang w:val="en-GB"/>
              </w:rPr>
            </w:pPr>
          </w:p>
        </w:tc>
        <w:tc>
          <w:tcPr>
            <w:tcW w:w="1123" w:type="dxa"/>
            <w:tcBorders>
              <w:left w:val="single" w:sz="18" w:space="0" w:color="auto"/>
            </w:tcBorders>
            <w:shd w:val="clear" w:color="auto" w:fill="auto"/>
          </w:tcPr>
          <w:p w14:paraId="2E173DCC" w14:textId="77777777" w:rsidR="00A325FB" w:rsidRPr="00D02A0B" w:rsidRDefault="00816B61" w:rsidP="00356812">
            <w:pPr>
              <w:tabs>
                <w:tab w:val="right" w:pos="9000"/>
              </w:tabs>
              <w:jc w:val="center"/>
              <w:rPr>
                <w:rFonts w:ascii="Calibri" w:hAnsi="Calibri"/>
                <w:lang w:val="en-GB"/>
              </w:rPr>
            </w:pPr>
            <w:r>
              <w:rPr>
                <w:rFonts w:ascii="Calibri" w:hAnsi="Calibri"/>
                <w:lang w:val="en-GB"/>
              </w:rPr>
              <w:t>12</w:t>
            </w:r>
          </w:p>
        </w:tc>
      </w:tr>
      <w:tr w:rsidR="00A325FB" w:rsidRPr="00D02A0B" w14:paraId="71F8A3E9" w14:textId="77777777" w:rsidTr="00356812">
        <w:tc>
          <w:tcPr>
            <w:tcW w:w="974" w:type="dxa"/>
            <w:tcBorders>
              <w:right w:val="single" w:sz="18" w:space="0" w:color="auto"/>
            </w:tcBorders>
            <w:shd w:val="clear" w:color="auto" w:fill="auto"/>
          </w:tcPr>
          <w:p w14:paraId="4626F996" w14:textId="77777777" w:rsidR="00A325FB" w:rsidRPr="00D02A0B" w:rsidRDefault="00A325FB" w:rsidP="00356812">
            <w:pPr>
              <w:tabs>
                <w:tab w:val="right" w:pos="9000"/>
              </w:tabs>
              <w:jc w:val="center"/>
              <w:rPr>
                <w:rFonts w:ascii="Calibri" w:hAnsi="Calibri"/>
                <w:lang w:val="en-GB"/>
              </w:rPr>
            </w:pPr>
            <w:r w:rsidRPr="00D02A0B">
              <w:rPr>
                <w:rFonts w:ascii="Calibri" w:hAnsi="Calibri"/>
                <w:lang w:val="en-GB"/>
              </w:rPr>
              <w:t>Q6</w:t>
            </w:r>
          </w:p>
        </w:tc>
        <w:tc>
          <w:tcPr>
            <w:tcW w:w="6978" w:type="dxa"/>
            <w:tcBorders>
              <w:left w:val="single" w:sz="18" w:space="0" w:color="auto"/>
              <w:right w:val="single" w:sz="18" w:space="0" w:color="auto"/>
            </w:tcBorders>
            <w:shd w:val="clear" w:color="auto" w:fill="auto"/>
          </w:tcPr>
          <w:p w14:paraId="6041D159" w14:textId="77777777" w:rsidR="00A325FB" w:rsidRPr="00D02A0B" w:rsidRDefault="00A325FB" w:rsidP="00BF5A36">
            <w:pPr>
              <w:tabs>
                <w:tab w:val="right" w:pos="9000"/>
              </w:tabs>
              <w:jc w:val="both"/>
              <w:rPr>
                <w:rFonts w:ascii="Calibri" w:hAnsi="Calibri"/>
                <w:lang w:val="en-GB"/>
              </w:rPr>
            </w:pPr>
            <w:r w:rsidRPr="009A16D0">
              <w:rPr>
                <w:rFonts w:ascii="Calibri" w:hAnsi="Calibri"/>
                <w:lang w:val="en-GB"/>
              </w:rPr>
              <w:t xml:space="preserve">For a list of amino acids display each amino acid’s property in a report format, higher scoring solutions will </w:t>
            </w:r>
            <w:r>
              <w:rPr>
                <w:rFonts w:ascii="Calibri" w:hAnsi="Calibri"/>
                <w:lang w:val="en-GB"/>
              </w:rPr>
              <w:t>have an attractively "</w:t>
            </w:r>
            <w:r w:rsidRPr="009A16D0">
              <w:rPr>
                <w:rFonts w:ascii="Calibri" w:hAnsi="Calibri"/>
                <w:lang w:val="en-GB"/>
              </w:rPr>
              <w:t>format</w:t>
            </w:r>
            <w:r>
              <w:rPr>
                <w:rFonts w:ascii="Calibri" w:hAnsi="Calibri"/>
                <w:lang w:val="en-GB"/>
              </w:rPr>
              <w:t>ted"</w:t>
            </w:r>
            <w:r w:rsidRPr="009A16D0">
              <w:rPr>
                <w:rFonts w:ascii="Calibri" w:hAnsi="Calibri"/>
                <w:lang w:val="en-GB"/>
              </w:rPr>
              <w:t xml:space="preserve"> report.</w:t>
            </w:r>
          </w:p>
        </w:tc>
        <w:tc>
          <w:tcPr>
            <w:tcW w:w="1123" w:type="dxa"/>
            <w:tcBorders>
              <w:left w:val="single" w:sz="18" w:space="0" w:color="auto"/>
            </w:tcBorders>
            <w:shd w:val="clear" w:color="auto" w:fill="auto"/>
          </w:tcPr>
          <w:p w14:paraId="580925B6" w14:textId="77777777" w:rsidR="00A325FB" w:rsidRPr="00D02A0B" w:rsidRDefault="00816B61" w:rsidP="00356812">
            <w:pPr>
              <w:tabs>
                <w:tab w:val="right" w:pos="9000"/>
              </w:tabs>
              <w:jc w:val="center"/>
              <w:rPr>
                <w:rFonts w:ascii="Calibri" w:hAnsi="Calibri"/>
                <w:lang w:val="en-GB"/>
              </w:rPr>
            </w:pPr>
            <w:r>
              <w:rPr>
                <w:rFonts w:ascii="Calibri" w:hAnsi="Calibri"/>
                <w:lang w:val="en-GB"/>
              </w:rPr>
              <w:t>16</w:t>
            </w:r>
          </w:p>
        </w:tc>
      </w:tr>
      <w:tr w:rsidR="00A325FB" w:rsidRPr="00D02A0B" w14:paraId="510F876E" w14:textId="77777777" w:rsidTr="00356812">
        <w:tc>
          <w:tcPr>
            <w:tcW w:w="974" w:type="dxa"/>
            <w:tcBorders>
              <w:right w:val="single" w:sz="18" w:space="0" w:color="auto"/>
            </w:tcBorders>
            <w:shd w:val="clear" w:color="auto" w:fill="auto"/>
          </w:tcPr>
          <w:p w14:paraId="6AB517F4" w14:textId="77777777" w:rsidR="00A325FB" w:rsidRDefault="00A325FB" w:rsidP="00356812">
            <w:pPr>
              <w:tabs>
                <w:tab w:val="right" w:pos="9000"/>
              </w:tabs>
              <w:jc w:val="center"/>
              <w:rPr>
                <w:rFonts w:ascii="Calibri" w:hAnsi="Calibri"/>
                <w:lang w:val="en-GB"/>
              </w:rPr>
            </w:pPr>
          </w:p>
          <w:p w14:paraId="4064E4A6" w14:textId="77777777" w:rsidR="00A325FB" w:rsidRDefault="00A325FB" w:rsidP="00356812">
            <w:pPr>
              <w:tabs>
                <w:tab w:val="right" w:pos="9000"/>
              </w:tabs>
              <w:jc w:val="center"/>
              <w:rPr>
                <w:rFonts w:ascii="Calibri" w:hAnsi="Calibri"/>
                <w:lang w:val="en-GB"/>
              </w:rPr>
            </w:pPr>
            <w:r>
              <w:rPr>
                <w:rFonts w:ascii="Calibri" w:hAnsi="Calibri"/>
                <w:lang w:val="en-GB"/>
              </w:rPr>
              <w:t>Q7</w:t>
            </w:r>
          </w:p>
          <w:p w14:paraId="79A49B8D" w14:textId="77777777" w:rsidR="00A325FB" w:rsidRDefault="00A325FB" w:rsidP="00356812">
            <w:pPr>
              <w:tabs>
                <w:tab w:val="right" w:pos="9000"/>
              </w:tabs>
              <w:jc w:val="center"/>
              <w:rPr>
                <w:rFonts w:ascii="Calibri" w:hAnsi="Calibri"/>
                <w:lang w:val="en-GB"/>
              </w:rPr>
            </w:pPr>
          </w:p>
          <w:p w14:paraId="3AF07BF7" w14:textId="77777777" w:rsidR="00A325FB" w:rsidRDefault="00A325FB" w:rsidP="00356812">
            <w:pPr>
              <w:tabs>
                <w:tab w:val="right" w:pos="9000"/>
              </w:tabs>
              <w:jc w:val="center"/>
              <w:rPr>
                <w:rFonts w:ascii="Calibri" w:hAnsi="Calibri"/>
                <w:lang w:val="en-GB"/>
              </w:rPr>
            </w:pPr>
          </w:p>
          <w:p w14:paraId="36D0836E" w14:textId="77777777" w:rsidR="00A325FB" w:rsidRDefault="00A325FB" w:rsidP="00356812">
            <w:pPr>
              <w:tabs>
                <w:tab w:val="right" w:pos="9000"/>
              </w:tabs>
              <w:jc w:val="center"/>
              <w:rPr>
                <w:rFonts w:ascii="Calibri" w:hAnsi="Calibri"/>
                <w:lang w:val="en-GB"/>
              </w:rPr>
            </w:pPr>
          </w:p>
          <w:p w14:paraId="784EDE7C" w14:textId="77777777" w:rsidR="00A325FB" w:rsidRDefault="00A325FB" w:rsidP="00356812">
            <w:pPr>
              <w:tabs>
                <w:tab w:val="right" w:pos="9000"/>
              </w:tabs>
              <w:jc w:val="center"/>
              <w:rPr>
                <w:rFonts w:ascii="Calibri" w:hAnsi="Calibri"/>
                <w:lang w:val="en-GB"/>
              </w:rPr>
            </w:pPr>
            <w:r>
              <w:rPr>
                <w:rFonts w:ascii="Calibri" w:hAnsi="Calibri"/>
                <w:lang w:val="en-GB"/>
              </w:rPr>
              <w:t>Q8</w:t>
            </w:r>
          </w:p>
          <w:p w14:paraId="04BA3EDA" w14:textId="77777777" w:rsidR="00A325FB" w:rsidRPr="00D02A0B" w:rsidRDefault="00A325FB" w:rsidP="00356812">
            <w:pPr>
              <w:tabs>
                <w:tab w:val="right" w:pos="9000"/>
              </w:tabs>
              <w:jc w:val="center"/>
              <w:rPr>
                <w:rFonts w:ascii="Calibri" w:hAnsi="Calibri"/>
                <w:lang w:val="en-GB"/>
              </w:rPr>
            </w:pPr>
          </w:p>
        </w:tc>
        <w:tc>
          <w:tcPr>
            <w:tcW w:w="6978" w:type="dxa"/>
            <w:tcBorders>
              <w:left w:val="single" w:sz="18" w:space="0" w:color="auto"/>
              <w:right w:val="single" w:sz="18" w:space="0" w:color="auto"/>
            </w:tcBorders>
            <w:shd w:val="clear" w:color="auto" w:fill="auto"/>
          </w:tcPr>
          <w:p w14:paraId="7809D1C9" w14:textId="77777777" w:rsidR="00A325FB" w:rsidRDefault="00A325FB" w:rsidP="00A325FB">
            <w:pPr>
              <w:tabs>
                <w:tab w:val="right" w:pos="9000"/>
              </w:tabs>
              <w:jc w:val="both"/>
              <w:rPr>
                <w:rFonts w:ascii="Calibri" w:hAnsi="Calibri"/>
                <w:lang w:val="en-GB"/>
              </w:rPr>
            </w:pPr>
          </w:p>
          <w:p w14:paraId="2BC20CBF" w14:textId="77777777" w:rsidR="00A325FB" w:rsidRDefault="00A325FB" w:rsidP="00A325FB">
            <w:pPr>
              <w:tabs>
                <w:tab w:val="right" w:pos="9000"/>
              </w:tabs>
              <w:jc w:val="both"/>
              <w:rPr>
                <w:rFonts w:ascii="Calibri" w:hAnsi="Calibri"/>
                <w:lang w:val="en-GB"/>
              </w:rPr>
            </w:pPr>
            <w:r w:rsidRPr="009A16D0">
              <w:rPr>
                <w:rFonts w:ascii="Calibri" w:hAnsi="Calibri"/>
                <w:lang w:val="en-GB"/>
              </w:rPr>
              <w:t>For a given protein sequence in a list, i.e. a list of amino acids, display all possible DNA sequences, i.e. taking into account all possible permutations of sequences for all of the amino acids that have more than one set of DNA sequences</w:t>
            </w:r>
            <w:r>
              <w:rPr>
                <w:rFonts w:ascii="Calibri" w:hAnsi="Calibri"/>
                <w:lang w:val="en-GB"/>
              </w:rPr>
              <w:t>.</w:t>
            </w:r>
          </w:p>
          <w:p w14:paraId="4E6FD79F" w14:textId="77777777" w:rsidR="00A325FB" w:rsidRDefault="00A325FB" w:rsidP="00A325FB">
            <w:pPr>
              <w:tabs>
                <w:tab w:val="right" w:pos="9000"/>
              </w:tabs>
              <w:jc w:val="both"/>
              <w:rPr>
                <w:rFonts w:ascii="Calibri" w:hAnsi="Calibri"/>
                <w:lang w:val="en-GB"/>
              </w:rPr>
            </w:pPr>
          </w:p>
          <w:p w14:paraId="33AFDF9B" w14:textId="77777777" w:rsidR="00A325FB" w:rsidRPr="009A16D0" w:rsidRDefault="00A325FB" w:rsidP="00A325FB">
            <w:pPr>
              <w:tabs>
                <w:tab w:val="right" w:pos="9000"/>
              </w:tabs>
              <w:jc w:val="both"/>
              <w:rPr>
                <w:rFonts w:ascii="Calibri" w:hAnsi="Calibri"/>
                <w:lang w:val="en-GB"/>
              </w:rPr>
            </w:pPr>
            <w:r w:rsidRPr="009A16D0">
              <w:rPr>
                <w:rFonts w:ascii="Calibri" w:hAnsi="Calibri"/>
                <w:lang w:val="en-GB"/>
              </w:rPr>
              <w:t>Along the same lines as question 7, instead of displaying the sequence produce a report for each possible sequence that counts how many times each of the four DNA molecules occur.</w:t>
            </w:r>
          </w:p>
        </w:tc>
        <w:tc>
          <w:tcPr>
            <w:tcW w:w="1123" w:type="dxa"/>
            <w:tcBorders>
              <w:left w:val="single" w:sz="18" w:space="0" w:color="auto"/>
            </w:tcBorders>
            <w:shd w:val="clear" w:color="auto" w:fill="auto"/>
          </w:tcPr>
          <w:p w14:paraId="7D2205E9" w14:textId="77777777" w:rsidR="00A325FB" w:rsidRDefault="00A325FB" w:rsidP="00356812">
            <w:pPr>
              <w:tabs>
                <w:tab w:val="right" w:pos="9000"/>
              </w:tabs>
              <w:jc w:val="center"/>
              <w:rPr>
                <w:rFonts w:ascii="Calibri" w:hAnsi="Calibri"/>
                <w:lang w:val="en-GB"/>
              </w:rPr>
            </w:pPr>
          </w:p>
          <w:p w14:paraId="1D49BC39" w14:textId="77777777" w:rsidR="00A325FB" w:rsidRDefault="00816B61" w:rsidP="00356812">
            <w:pPr>
              <w:tabs>
                <w:tab w:val="right" w:pos="9000"/>
              </w:tabs>
              <w:jc w:val="center"/>
              <w:rPr>
                <w:rFonts w:ascii="Calibri" w:hAnsi="Calibri"/>
                <w:lang w:val="en-GB"/>
              </w:rPr>
            </w:pPr>
            <w:r>
              <w:rPr>
                <w:rFonts w:ascii="Calibri" w:hAnsi="Calibri"/>
                <w:lang w:val="en-GB"/>
              </w:rPr>
              <w:t>16</w:t>
            </w:r>
          </w:p>
          <w:p w14:paraId="30C6A4DC" w14:textId="77777777" w:rsidR="00A325FB" w:rsidRDefault="00A325FB" w:rsidP="00356812">
            <w:pPr>
              <w:tabs>
                <w:tab w:val="right" w:pos="9000"/>
              </w:tabs>
              <w:jc w:val="center"/>
              <w:rPr>
                <w:rFonts w:ascii="Calibri" w:hAnsi="Calibri"/>
                <w:lang w:val="en-GB"/>
              </w:rPr>
            </w:pPr>
          </w:p>
          <w:p w14:paraId="4FAF50B5" w14:textId="77777777" w:rsidR="00A325FB" w:rsidRDefault="00A325FB" w:rsidP="00356812">
            <w:pPr>
              <w:tabs>
                <w:tab w:val="right" w:pos="9000"/>
              </w:tabs>
              <w:jc w:val="center"/>
              <w:rPr>
                <w:rFonts w:ascii="Calibri" w:hAnsi="Calibri"/>
                <w:lang w:val="en-GB"/>
              </w:rPr>
            </w:pPr>
          </w:p>
          <w:p w14:paraId="13B7FFDB" w14:textId="77777777" w:rsidR="00A325FB" w:rsidRDefault="00A325FB" w:rsidP="00356812">
            <w:pPr>
              <w:tabs>
                <w:tab w:val="right" w:pos="9000"/>
              </w:tabs>
              <w:jc w:val="center"/>
              <w:rPr>
                <w:rFonts w:ascii="Calibri" w:hAnsi="Calibri"/>
                <w:lang w:val="en-GB"/>
              </w:rPr>
            </w:pPr>
          </w:p>
          <w:p w14:paraId="14DF2EB5" w14:textId="77777777" w:rsidR="00A325FB" w:rsidRDefault="00816B61" w:rsidP="00356812">
            <w:pPr>
              <w:tabs>
                <w:tab w:val="right" w:pos="9000"/>
              </w:tabs>
              <w:jc w:val="center"/>
              <w:rPr>
                <w:rFonts w:ascii="Calibri" w:hAnsi="Calibri"/>
                <w:lang w:val="en-GB"/>
              </w:rPr>
            </w:pPr>
            <w:r>
              <w:rPr>
                <w:rFonts w:ascii="Calibri" w:hAnsi="Calibri"/>
                <w:lang w:val="en-GB"/>
              </w:rPr>
              <w:t>12</w:t>
            </w:r>
          </w:p>
        </w:tc>
      </w:tr>
    </w:tbl>
    <w:p w14:paraId="5BCB7135" w14:textId="77777777" w:rsidR="00A325FB" w:rsidRDefault="00A325FB" w:rsidP="009A16D0">
      <w:pPr>
        <w:tabs>
          <w:tab w:val="right" w:pos="9000"/>
        </w:tabs>
        <w:jc w:val="both"/>
        <w:rPr>
          <w:rFonts w:ascii="Calibri" w:hAnsi="Calibri"/>
          <w:lang w:val="en-GB"/>
        </w:rPr>
      </w:pPr>
    </w:p>
    <w:p w14:paraId="26C2EDD3" w14:textId="77777777" w:rsidR="00EE02A6" w:rsidRPr="00D02A0B" w:rsidRDefault="00EE02A6" w:rsidP="00EE02A6">
      <w:pPr>
        <w:autoSpaceDE w:val="0"/>
        <w:autoSpaceDN w:val="0"/>
        <w:adjustRightInd w:val="0"/>
        <w:rPr>
          <w:rFonts w:ascii="Calibri" w:hAnsi="Calibri" w:cs="Arial-BoldMT"/>
          <w:b/>
          <w:bCs/>
          <w:lang w:val="en-GB" w:eastAsia="en-GB"/>
        </w:rPr>
      </w:pPr>
      <w:r w:rsidRPr="00D02A0B">
        <w:rPr>
          <w:rFonts w:ascii="Calibri" w:hAnsi="Calibri" w:cs="Arial-BoldMT"/>
          <w:b/>
          <w:bCs/>
          <w:lang w:val="en-GB" w:eastAsia="en-GB"/>
        </w:rPr>
        <w:t>Part 2 – Viva (PASS/FAIL)</w:t>
      </w:r>
    </w:p>
    <w:p w14:paraId="1F2A7CE3" w14:textId="77777777" w:rsidR="00EE02A6" w:rsidRPr="00D02A0B" w:rsidRDefault="00EE02A6" w:rsidP="00EE02A6">
      <w:pPr>
        <w:autoSpaceDE w:val="0"/>
        <w:autoSpaceDN w:val="0"/>
        <w:adjustRightInd w:val="0"/>
        <w:jc w:val="both"/>
        <w:rPr>
          <w:rFonts w:ascii="Calibri" w:hAnsi="Calibri" w:cs="ArialMT"/>
          <w:lang w:val="en-GB" w:eastAsia="en-GB"/>
        </w:rPr>
      </w:pPr>
      <w:r w:rsidRPr="00D02A0B">
        <w:rPr>
          <w:rFonts w:ascii="Calibri" w:hAnsi="Calibri" w:cs="ArialMT"/>
          <w:lang w:val="en-GB" w:eastAsia="en-GB"/>
        </w:rPr>
        <w:t xml:space="preserve">Once the code has been submitted, the student must attend the viva event where they will talk a member of staff through their code and demonstrate how it works. This will involve a through test of the code showing where the code works and </w:t>
      </w:r>
      <w:r>
        <w:rPr>
          <w:rFonts w:ascii="Calibri" w:hAnsi="Calibri" w:cs="ArialMT"/>
          <w:lang w:val="en-GB" w:eastAsia="en-GB"/>
        </w:rPr>
        <w:t xml:space="preserve">where it </w:t>
      </w:r>
      <w:r w:rsidRPr="00D02A0B">
        <w:rPr>
          <w:rFonts w:ascii="Calibri" w:hAnsi="Calibri" w:cs="ArialMT"/>
          <w:lang w:val="en-GB" w:eastAsia="en-GB"/>
        </w:rPr>
        <w:t>fails. They will also be expected to answer some questions. Passing the viva will require you to:</w:t>
      </w:r>
    </w:p>
    <w:p w14:paraId="3C05E403" w14:textId="77777777" w:rsidR="00EE02A6" w:rsidRPr="00D02A0B" w:rsidRDefault="00EE02A6" w:rsidP="00EE02A6">
      <w:pPr>
        <w:autoSpaceDE w:val="0"/>
        <w:autoSpaceDN w:val="0"/>
        <w:adjustRightInd w:val="0"/>
        <w:jc w:val="both"/>
        <w:rPr>
          <w:rFonts w:ascii="Calibri" w:hAnsi="Calibri" w:cs="ArialMT"/>
          <w:lang w:val="en-GB" w:eastAsia="en-GB"/>
        </w:rPr>
      </w:pPr>
    </w:p>
    <w:p w14:paraId="49090EDF" w14:textId="77777777" w:rsidR="00EE02A6" w:rsidRPr="00D02A0B" w:rsidRDefault="00EE02A6" w:rsidP="00EE02A6">
      <w:pPr>
        <w:autoSpaceDE w:val="0"/>
        <w:autoSpaceDN w:val="0"/>
        <w:adjustRightInd w:val="0"/>
        <w:jc w:val="both"/>
        <w:rPr>
          <w:rFonts w:ascii="Calibri" w:hAnsi="Calibri" w:cs="ArialMT"/>
          <w:lang w:val="en-GB" w:eastAsia="en-GB"/>
        </w:rPr>
      </w:pPr>
      <w:r w:rsidRPr="00D02A0B">
        <w:rPr>
          <w:rFonts w:ascii="Calibri" w:hAnsi="Calibri" w:cs="ArialMT"/>
          <w:lang w:val="en-GB" w:eastAsia="en-GB"/>
        </w:rPr>
        <w:t>1. demonstrate your code with examples,</w:t>
      </w:r>
    </w:p>
    <w:p w14:paraId="7B8C5B4C" w14:textId="77777777" w:rsidR="00EE02A6" w:rsidRPr="00D02A0B" w:rsidRDefault="00EE02A6" w:rsidP="00EE02A6">
      <w:pPr>
        <w:autoSpaceDE w:val="0"/>
        <w:autoSpaceDN w:val="0"/>
        <w:adjustRightInd w:val="0"/>
        <w:jc w:val="both"/>
        <w:rPr>
          <w:rFonts w:ascii="Calibri" w:hAnsi="Calibri" w:cs="ArialMT"/>
          <w:lang w:val="en-GB" w:eastAsia="en-GB"/>
        </w:rPr>
      </w:pPr>
      <w:r w:rsidRPr="00D02A0B">
        <w:rPr>
          <w:rFonts w:ascii="Calibri" w:hAnsi="Calibri" w:cs="ArialMT"/>
          <w:lang w:val="en-GB" w:eastAsia="en-GB"/>
        </w:rPr>
        <w:t>2. test your code and</w:t>
      </w:r>
    </w:p>
    <w:p w14:paraId="52976E17" w14:textId="77777777" w:rsidR="00EE02A6" w:rsidRPr="00D02A0B" w:rsidRDefault="00EE02A6" w:rsidP="00EE02A6">
      <w:pPr>
        <w:tabs>
          <w:tab w:val="right" w:pos="9000"/>
        </w:tabs>
        <w:jc w:val="both"/>
        <w:rPr>
          <w:rFonts w:ascii="Calibri" w:hAnsi="Calibri" w:cs="ArialMT"/>
          <w:lang w:val="en-GB" w:eastAsia="en-GB"/>
        </w:rPr>
      </w:pPr>
      <w:r w:rsidRPr="00D02A0B">
        <w:rPr>
          <w:rFonts w:ascii="Calibri" w:hAnsi="Calibri" w:cs="ArialMT"/>
          <w:lang w:val="en-GB" w:eastAsia="en-GB"/>
        </w:rPr>
        <w:t>3. answer questions about your code.</w:t>
      </w:r>
    </w:p>
    <w:p w14:paraId="16674F62" w14:textId="77777777" w:rsidR="00EE02A6" w:rsidRDefault="00EE02A6" w:rsidP="009A16D0">
      <w:pPr>
        <w:tabs>
          <w:tab w:val="right" w:pos="9000"/>
        </w:tabs>
        <w:jc w:val="both"/>
        <w:rPr>
          <w:rFonts w:ascii="Calibri" w:hAnsi="Calibri"/>
          <w:lang w:val="en-GB"/>
        </w:rPr>
      </w:pPr>
    </w:p>
    <w:p w14:paraId="145D3314" w14:textId="77777777" w:rsidR="0048417F" w:rsidRPr="00AC2EE5" w:rsidRDefault="0048417F" w:rsidP="0048417F">
      <w:pPr>
        <w:keepNext/>
        <w:tabs>
          <w:tab w:val="right" w:pos="9000"/>
        </w:tabs>
        <w:jc w:val="both"/>
        <w:rPr>
          <w:rFonts w:ascii="Calibri" w:hAnsi="Calibri"/>
          <w:b/>
          <w:lang w:val="en-GB"/>
        </w:rPr>
      </w:pPr>
      <w:bookmarkStart w:id="5" w:name="HowLO"/>
      <w:r w:rsidRPr="00AC2EE5">
        <w:rPr>
          <w:rFonts w:ascii="Calibri" w:hAnsi="Calibri"/>
          <w:b/>
          <w:lang w:val="en-GB"/>
        </w:rPr>
        <w:t>Learning Outcomes and Marking Criteria</w:t>
      </w:r>
      <w:bookmarkEnd w:id="5"/>
    </w:p>
    <w:p w14:paraId="567D3CE3" w14:textId="77777777" w:rsidR="0048417F" w:rsidRPr="00AC2EE5" w:rsidRDefault="0048417F" w:rsidP="0048417F">
      <w:pPr>
        <w:keepNext/>
        <w:tabs>
          <w:tab w:val="right" w:pos="9000"/>
        </w:tabs>
        <w:jc w:val="both"/>
        <w:rPr>
          <w:rFonts w:ascii="Calibri" w:hAnsi="Calibri"/>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4588"/>
        <w:gridCol w:w="4589"/>
      </w:tblGrid>
      <w:tr w:rsidR="0048417F" w:rsidRPr="00AC2EE5" w14:paraId="65DAF4D3" w14:textId="77777777" w:rsidTr="00763B11">
        <w:tc>
          <w:tcPr>
            <w:tcW w:w="4588" w:type="dxa"/>
          </w:tcPr>
          <w:p w14:paraId="1D95BA44" w14:textId="77777777" w:rsidR="0048417F" w:rsidRPr="00AC2EE5" w:rsidRDefault="0048417F" w:rsidP="00DF4ACE">
            <w:pPr>
              <w:keepNext/>
              <w:tabs>
                <w:tab w:val="right" w:pos="9000"/>
              </w:tabs>
              <w:jc w:val="both"/>
              <w:rPr>
                <w:rFonts w:ascii="Calibri" w:hAnsi="Calibri"/>
                <w:b/>
                <w:lang w:val="en-GB"/>
              </w:rPr>
            </w:pPr>
            <w:r w:rsidRPr="00AC2EE5">
              <w:rPr>
                <w:rFonts w:ascii="Calibri" w:hAnsi="Calibri"/>
                <w:b/>
                <w:lang w:val="en-GB"/>
              </w:rPr>
              <w:t xml:space="preserve">Learning outcomes for the assessment </w:t>
            </w:r>
          </w:p>
        </w:tc>
        <w:tc>
          <w:tcPr>
            <w:tcW w:w="4589" w:type="dxa"/>
          </w:tcPr>
          <w:p w14:paraId="14178877" w14:textId="77777777" w:rsidR="0048417F" w:rsidRPr="00AC2EE5" w:rsidRDefault="0048417F" w:rsidP="00DF4ACE">
            <w:pPr>
              <w:keepNext/>
              <w:tabs>
                <w:tab w:val="right" w:pos="9000"/>
              </w:tabs>
              <w:jc w:val="both"/>
              <w:rPr>
                <w:rFonts w:ascii="Calibri" w:hAnsi="Calibri"/>
                <w:b/>
                <w:lang w:val="en-GB"/>
              </w:rPr>
            </w:pPr>
            <w:r w:rsidRPr="00AC2EE5">
              <w:rPr>
                <w:rFonts w:ascii="Calibri" w:hAnsi="Calibri"/>
                <w:b/>
                <w:lang w:val="en-GB"/>
              </w:rPr>
              <w:t>Assessment and marking criteria</w:t>
            </w:r>
          </w:p>
        </w:tc>
      </w:tr>
      <w:tr w:rsidR="0048417F" w:rsidRPr="00AC2EE5" w14:paraId="3499EAC3" w14:textId="77777777" w:rsidTr="00763B11">
        <w:tc>
          <w:tcPr>
            <w:tcW w:w="4588" w:type="dxa"/>
            <w:vAlign w:val="center"/>
          </w:tcPr>
          <w:p w14:paraId="1BEF3A51" w14:textId="77777777" w:rsidR="00635759" w:rsidRPr="00DA4608" w:rsidRDefault="00635759" w:rsidP="00763B11">
            <w:pPr>
              <w:ind w:left="720"/>
              <w:rPr>
                <w:rFonts w:ascii="Calibri" w:hAnsi="Calibri" w:cs="Calibri"/>
                <w:lang w:val="en-GB"/>
              </w:rPr>
            </w:pPr>
            <w:r w:rsidRPr="00DA4608">
              <w:rPr>
                <w:rFonts w:ascii="Calibri" w:hAnsi="Calibri" w:cs="Calibri"/>
                <w:lang w:val="en-GB"/>
              </w:rPr>
              <w:t>Demonstrate an applied understanding of logic programming</w:t>
            </w:r>
          </w:p>
          <w:p w14:paraId="439CEBF9" w14:textId="77777777" w:rsidR="0048417F" w:rsidRPr="00AC2EE5" w:rsidRDefault="00635759" w:rsidP="00763B11">
            <w:pPr>
              <w:keepNext/>
              <w:tabs>
                <w:tab w:val="right" w:pos="9000"/>
              </w:tabs>
              <w:rPr>
                <w:rFonts w:ascii="Calibri" w:hAnsi="Calibri"/>
                <w:lang w:val="en-GB"/>
              </w:rPr>
            </w:pPr>
            <w:r w:rsidRPr="00AC2EE5">
              <w:rPr>
                <w:rFonts w:ascii="Calibri" w:hAnsi="Calibri"/>
                <w:lang w:val="en-GB"/>
              </w:rPr>
              <w:t xml:space="preserve"> </w:t>
            </w:r>
          </w:p>
        </w:tc>
        <w:tc>
          <w:tcPr>
            <w:tcW w:w="4589" w:type="dxa"/>
          </w:tcPr>
          <w:p w14:paraId="76159249" w14:textId="77777777" w:rsidR="0048417F" w:rsidRPr="00AC2EE5" w:rsidRDefault="00D51BCA" w:rsidP="00DF4ACE">
            <w:pPr>
              <w:keepNext/>
              <w:tabs>
                <w:tab w:val="right" w:pos="9000"/>
              </w:tabs>
              <w:jc w:val="both"/>
              <w:rPr>
                <w:rFonts w:ascii="Calibri" w:hAnsi="Calibri"/>
                <w:lang w:val="en-GB"/>
              </w:rPr>
            </w:pPr>
            <w:r>
              <w:rPr>
                <w:rFonts w:ascii="Calibri" w:hAnsi="Calibri"/>
                <w:lang w:val="en-GB"/>
              </w:rPr>
              <w:t>See Appendix A.</w:t>
            </w:r>
          </w:p>
        </w:tc>
      </w:tr>
    </w:tbl>
    <w:p w14:paraId="0FD01894" w14:textId="77777777" w:rsidR="0048417F" w:rsidRPr="00AC2EE5" w:rsidRDefault="0048417F" w:rsidP="0048417F">
      <w:pPr>
        <w:tabs>
          <w:tab w:val="right" w:pos="9000"/>
        </w:tabs>
        <w:jc w:val="both"/>
        <w:rPr>
          <w:rFonts w:ascii="Calibri" w:hAnsi="Calibri"/>
          <w:u w:val="single"/>
          <w:lang w:val="en-GB"/>
        </w:rPr>
      </w:pPr>
      <w:r w:rsidRPr="00AC2EE5">
        <w:rPr>
          <w:rFonts w:ascii="Calibri" w:hAnsi="Calibri"/>
          <w:u w:val="single"/>
          <w:lang w:val="en-GB"/>
        </w:rPr>
        <w:tab/>
      </w:r>
    </w:p>
    <w:p w14:paraId="3D4BA229" w14:textId="77777777" w:rsidR="0048417F" w:rsidRPr="00AC2EE5" w:rsidRDefault="0048417F" w:rsidP="0048417F">
      <w:pPr>
        <w:tabs>
          <w:tab w:val="right" w:pos="9000"/>
        </w:tabs>
        <w:jc w:val="both"/>
        <w:rPr>
          <w:rFonts w:ascii="Calibri" w:hAnsi="Calibri"/>
          <w:u w:val="single"/>
          <w:lang w:val="en-GB"/>
        </w:rPr>
      </w:pPr>
    </w:p>
    <w:p w14:paraId="1998C1CF" w14:textId="77777777" w:rsidR="0048417F" w:rsidRPr="00AC2EE5" w:rsidRDefault="0048417F" w:rsidP="0048417F">
      <w:pPr>
        <w:keepNext/>
        <w:jc w:val="both"/>
        <w:rPr>
          <w:rFonts w:ascii="Calibri" w:hAnsi="Calibri"/>
          <w:b/>
          <w:lang w:val="en-GB"/>
        </w:rPr>
      </w:pPr>
      <w:bookmarkStart w:id="6" w:name="Deliverables"/>
      <w:r w:rsidRPr="00AC2EE5">
        <w:rPr>
          <w:rFonts w:ascii="Calibri" w:hAnsi="Calibri"/>
          <w:b/>
          <w:lang w:val="en-GB"/>
        </w:rPr>
        <w:t>Format of the Assessment</w:t>
      </w:r>
    </w:p>
    <w:bookmarkEnd w:id="6"/>
    <w:p w14:paraId="144FDD8C" w14:textId="77777777" w:rsidR="0048417F" w:rsidRPr="00AC2EE5" w:rsidRDefault="0048417F" w:rsidP="0048417F">
      <w:pPr>
        <w:keepNext/>
        <w:jc w:val="both"/>
        <w:rPr>
          <w:rFonts w:ascii="Calibri" w:hAnsi="Calibri"/>
          <w:lang w:val="en-GB"/>
        </w:rPr>
      </w:pPr>
    </w:p>
    <w:p w14:paraId="56F2F1F0" w14:textId="77777777" w:rsidR="007922A7" w:rsidRPr="002C770D" w:rsidRDefault="007922A7" w:rsidP="007922A7">
      <w:pPr>
        <w:jc w:val="both"/>
        <w:rPr>
          <w:rFonts w:ascii="Calibri" w:hAnsi="Calibri"/>
        </w:rPr>
      </w:pPr>
      <w:r>
        <w:rPr>
          <w:rFonts w:ascii="Calibri" w:hAnsi="Calibri"/>
        </w:rPr>
        <w:t>The assessment content that you need to upload to Blackboard must consist of your commented PROLOG source code only.</w:t>
      </w:r>
    </w:p>
    <w:p w14:paraId="4138793A" w14:textId="77777777" w:rsidR="0048417F" w:rsidRPr="00AC2EE5" w:rsidRDefault="0048417F" w:rsidP="0048417F">
      <w:pPr>
        <w:keepNext/>
        <w:jc w:val="both"/>
        <w:rPr>
          <w:rFonts w:ascii="Calibri" w:hAnsi="Calibri"/>
          <w:lang w:val="en-GB"/>
        </w:rPr>
      </w:pPr>
    </w:p>
    <w:p w14:paraId="2E8F7545" w14:textId="77777777" w:rsidR="0048417F" w:rsidRPr="00AC2EE5" w:rsidRDefault="0048417F" w:rsidP="0048417F">
      <w:pPr>
        <w:tabs>
          <w:tab w:val="right" w:pos="9000"/>
        </w:tabs>
        <w:jc w:val="both"/>
        <w:rPr>
          <w:rFonts w:ascii="Calibri" w:hAnsi="Calibri"/>
          <w:u w:val="single"/>
          <w:lang w:val="en-GB"/>
        </w:rPr>
      </w:pPr>
      <w:r w:rsidRPr="00AC2EE5">
        <w:rPr>
          <w:rFonts w:ascii="Calibri" w:hAnsi="Calibri"/>
          <w:u w:val="single"/>
          <w:lang w:val="en-GB"/>
        </w:rPr>
        <w:tab/>
      </w:r>
    </w:p>
    <w:p w14:paraId="5092B1AE" w14:textId="77777777" w:rsidR="0048417F" w:rsidRPr="00AC2EE5" w:rsidRDefault="0048417F" w:rsidP="0048417F">
      <w:pPr>
        <w:tabs>
          <w:tab w:val="right" w:pos="9000"/>
        </w:tabs>
        <w:jc w:val="both"/>
        <w:rPr>
          <w:rFonts w:ascii="Calibri" w:hAnsi="Calibri"/>
          <w:u w:val="single"/>
          <w:lang w:val="en-GB"/>
        </w:rPr>
      </w:pPr>
    </w:p>
    <w:p w14:paraId="26B74358" w14:textId="77777777" w:rsidR="0048417F" w:rsidRPr="00AC2EE5" w:rsidRDefault="0048417F" w:rsidP="0048417F">
      <w:pPr>
        <w:jc w:val="both"/>
        <w:rPr>
          <w:rFonts w:ascii="Calibri" w:hAnsi="Calibri"/>
          <w:b/>
          <w:bCs/>
          <w:lang w:val="en-GB"/>
        </w:rPr>
      </w:pPr>
      <w:r w:rsidRPr="00AC2EE5">
        <w:rPr>
          <w:rFonts w:ascii="Calibri" w:hAnsi="Calibri"/>
          <w:b/>
          <w:bCs/>
          <w:lang w:val="en-GB"/>
        </w:rPr>
        <w:t>Submission Instructions</w:t>
      </w:r>
    </w:p>
    <w:p w14:paraId="5F9F465B" w14:textId="77777777" w:rsidR="0048417F" w:rsidRPr="00AC2EE5" w:rsidRDefault="0048417F" w:rsidP="0048417F">
      <w:pPr>
        <w:keepNext/>
        <w:jc w:val="both"/>
        <w:rPr>
          <w:rFonts w:ascii="Calibri" w:hAnsi="Calibri"/>
          <w:lang w:val="en-GB"/>
        </w:rPr>
      </w:pPr>
    </w:p>
    <w:p w14:paraId="7C5B0485" w14:textId="77777777" w:rsidR="0048417F" w:rsidRPr="00AC2EE5" w:rsidRDefault="0048417F" w:rsidP="0048417F">
      <w:pPr>
        <w:keepNext/>
        <w:jc w:val="both"/>
        <w:rPr>
          <w:rFonts w:ascii="Calibri" w:hAnsi="Calibri"/>
          <w:lang w:val="en-GB"/>
        </w:rPr>
      </w:pPr>
      <w:r w:rsidRPr="00AC2EE5">
        <w:rPr>
          <w:rFonts w:ascii="Calibri" w:hAnsi="Calibri"/>
          <w:lang w:val="en-GB"/>
        </w:rPr>
        <w:t xml:space="preserve">Coursework must be submitted electronically via </w:t>
      </w:r>
      <w:r w:rsidR="009C4581" w:rsidRPr="00AC2EE5">
        <w:rPr>
          <w:rFonts w:ascii="Calibri" w:hAnsi="Calibri" w:cs="Calibri"/>
          <w:lang w:val="en-GB"/>
        </w:rPr>
        <w:t xml:space="preserve">the University’s </w:t>
      </w:r>
      <w:hyperlink r:id="rId14" w:history="1">
        <w:r w:rsidR="009C4581" w:rsidRPr="00AC2EE5">
          <w:rPr>
            <w:rStyle w:val="Hyperlink"/>
            <w:rFonts w:ascii="Calibri" w:hAnsi="Calibri" w:cs="Calibri"/>
            <w:lang w:val="en-GB"/>
          </w:rPr>
          <w:t>Blackboard Learn</w:t>
        </w:r>
      </w:hyperlink>
      <w:r w:rsidR="009C4581" w:rsidRPr="00AC2EE5">
        <w:rPr>
          <w:rFonts w:ascii="Calibri" w:hAnsi="Calibri"/>
          <w:lang w:val="en-GB"/>
        </w:rPr>
        <w:t xml:space="preserve"> </w:t>
      </w:r>
      <w:r w:rsidR="009C4581" w:rsidRPr="00AC2EE5">
        <w:rPr>
          <w:rFonts w:ascii="Calibri" w:hAnsi="Calibri" w:cs="Calibri"/>
          <w:lang w:val="en-GB"/>
        </w:rPr>
        <w:t>system</w:t>
      </w:r>
      <w:r w:rsidRPr="00AC2EE5">
        <w:rPr>
          <w:rFonts w:ascii="Calibri" w:hAnsi="Calibri"/>
          <w:lang w:val="en-GB"/>
        </w:rPr>
        <w:t xml:space="preserve">. The required file format for this report is </w:t>
      </w:r>
      <w:r w:rsidR="00805F48">
        <w:rPr>
          <w:rFonts w:ascii="Calibri" w:hAnsi="Calibri"/>
          <w:lang w:val="en-GB"/>
        </w:rPr>
        <w:t xml:space="preserve">a </w:t>
      </w:r>
      <w:r w:rsidR="00D34EAE">
        <w:rPr>
          <w:rFonts w:ascii="Calibri" w:hAnsi="Calibri"/>
          <w:lang w:val="en-GB"/>
        </w:rPr>
        <w:t xml:space="preserve">prolog </w:t>
      </w:r>
      <w:r w:rsidR="00805F48">
        <w:rPr>
          <w:rFonts w:ascii="Calibri" w:hAnsi="Calibri"/>
          <w:lang w:val="en-GB"/>
        </w:rPr>
        <w:t>.pl file</w:t>
      </w:r>
      <w:r w:rsidRPr="00AC2EE5">
        <w:rPr>
          <w:rFonts w:ascii="Calibri" w:hAnsi="Calibri"/>
          <w:lang w:val="en-GB"/>
        </w:rPr>
        <w:t>. Your student ID number must be used as the file name (e.g. 0123456.</w:t>
      </w:r>
      <w:r w:rsidR="00805F48">
        <w:rPr>
          <w:rFonts w:ascii="Calibri" w:hAnsi="Calibri"/>
          <w:lang w:val="en-GB"/>
        </w:rPr>
        <w:t>pl</w:t>
      </w:r>
      <w:r w:rsidRPr="00AC2EE5">
        <w:rPr>
          <w:rFonts w:ascii="Calibri" w:hAnsi="Calibri"/>
          <w:lang w:val="en-GB"/>
        </w:rPr>
        <w:t xml:space="preserve">). </w:t>
      </w:r>
    </w:p>
    <w:p w14:paraId="4AC95EFF" w14:textId="77777777" w:rsidR="0048417F" w:rsidRPr="00AC2EE5" w:rsidRDefault="0048417F" w:rsidP="0048417F">
      <w:pPr>
        <w:tabs>
          <w:tab w:val="right" w:pos="9000"/>
        </w:tabs>
        <w:jc w:val="both"/>
        <w:rPr>
          <w:rFonts w:ascii="Calibri" w:hAnsi="Calibri"/>
          <w:u w:val="single"/>
          <w:lang w:val="en-GB"/>
        </w:rPr>
      </w:pPr>
      <w:r w:rsidRPr="00AC2EE5">
        <w:rPr>
          <w:rFonts w:ascii="Calibri" w:hAnsi="Calibri"/>
          <w:u w:val="single"/>
          <w:lang w:val="en-GB"/>
        </w:rPr>
        <w:tab/>
      </w:r>
    </w:p>
    <w:p w14:paraId="2A4E4011" w14:textId="77777777" w:rsidR="0048417F" w:rsidRPr="00AC2EE5" w:rsidRDefault="0048417F" w:rsidP="0048417F">
      <w:pPr>
        <w:tabs>
          <w:tab w:val="right" w:pos="9000"/>
        </w:tabs>
        <w:jc w:val="both"/>
        <w:rPr>
          <w:rFonts w:ascii="Calibri" w:hAnsi="Calibri"/>
          <w:u w:val="single"/>
          <w:lang w:val="en-GB"/>
        </w:rPr>
      </w:pPr>
    </w:p>
    <w:p w14:paraId="16FCA771" w14:textId="77777777" w:rsidR="0048417F" w:rsidRPr="00AC2EE5" w:rsidRDefault="0048417F" w:rsidP="0048417F">
      <w:pPr>
        <w:keepNext/>
        <w:jc w:val="both"/>
        <w:rPr>
          <w:rFonts w:ascii="Calibri" w:hAnsi="Calibri"/>
          <w:b/>
        </w:rPr>
      </w:pPr>
      <w:r w:rsidRPr="00AC2EE5">
        <w:rPr>
          <w:rFonts w:ascii="Calibri" w:hAnsi="Calibri"/>
          <w:b/>
        </w:rPr>
        <w:lastRenderedPageBreak/>
        <w:t>Avoiding Plagiarism</w:t>
      </w:r>
    </w:p>
    <w:p w14:paraId="75B056AA" w14:textId="77777777" w:rsidR="0048417F" w:rsidRPr="00AC2EE5" w:rsidRDefault="0048417F" w:rsidP="0048417F">
      <w:pPr>
        <w:keepNext/>
        <w:jc w:val="both"/>
        <w:rPr>
          <w:rFonts w:ascii="Calibri" w:hAnsi="Calibri"/>
        </w:rPr>
      </w:pPr>
    </w:p>
    <w:p w14:paraId="08F9B5F1" w14:textId="77777777" w:rsidR="0048417F" w:rsidRPr="00AC2EE5" w:rsidRDefault="0048417F" w:rsidP="0048417F">
      <w:pPr>
        <w:keepNext/>
        <w:jc w:val="both"/>
        <w:rPr>
          <w:rFonts w:ascii="Calibri" w:hAnsi="Calibri"/>
        </w:rPr>
      </w:pPr>
      <w:r w:rsidRPr="00AC2EE5">
        <w:rPr>
          <w:rFonts w:ascii="Calibri" w:hAnsi="Calibri"/>
        </w:rPr>
        <w:t>Please ensure that you understand the meaning of plagiarism and the seriousness of the offence.  Information on plagiarism</w:t>
      </w:r>
      <w:r w:rsidR="002C5B9A">
        <w:rPr>
          <w:rFonts w:ascii="Calibri" w:hAnsi="Calibri"/>
        </w:rPr>
        <w:t xml:space="preserve"> can be found</w:t>
      </w:r>
      <w:r w:rsidR="00DB2A3F">
        <w:rPr>
          <w:rFonts w:ascii="Calibri" w:hAnsi="Calibri"/>
        </w:rPr>
        <w:t xml:space="preserve"> on the </w:t>
      </w:r>
      <w:hyperlink r:id="rId15" w:history="1">
        <w:r w:rsidR="00DB2A3F" w:rsidRPr="00B22FB9">
          <w:rPr>
            <w:rStyle w:val="Hyperlink"/>
            <w:rFonts w:ascii="Calibri" w:hAnsi="Calibri"/>
          </w:rPr>
          <w:t>College</w:t>
        </w:r>
        <w:r w:rsidR="00EA0CAE" w:rsidRPr="00B22FB9">
          <w:rPr>
            <w:rStyle w:val="Hyperlink"/>
            <w:rFonts w:ascii="Calibri" w:hAnsi="Calibri"/>
          </w:rPr>
          <w:t>’s</w:t>
        </w:r>
        <w:r w:rsidR="00DB2A3F" w:rsidRPr="00B22FB9">
          <w:rPr>
            <w:rStyle w:val="Hyperlink"/>
            <w:rFonts w:ascii="Calibri" w:hAnsi="Calibri"/>
          </w:rPr>
          <w:t xml:space="preserve"> Student Handbook</w:t>
        </w:r>
      </w:hyperlink>
      <w:r w:rsidR="00DB2A3F">
        <w:rPr>
          <w:rFonts w:ascii="Calibri" w:hAnsi="Calibri"/>
        </w:rPr>
        <w:t xml:space="preserve">. </w:t>
      </w:r>
    </w:p>
    <w:p w14:paraId="6EC58D87" w14:textId="77777777" w:rsidR="0048417F" w:rsidRPr="00AC2EE5" w:rsidRDefault="0048417F" w:rsidP="0048417F">
      <w:pPr>
        <w:tabs>
          <w:tab w:val="right" w:pos="9000"/>
        </w:tabs>
        <w:jc w:val="both"/>
        <w:rPr>
          <w:rFonts w:ascii="Calibri" w:hAnsi="Calibri"/>
          <w:u w:val="single"/>
          <w:lang w:val="en-GB"/>
        </w:rPr>
      </w:pPr>
      <w:r w:rsidRPr="00AC2EE5">
        <w:rPr>
          <w:rFonts w:ascii="Calibri" w:hAnsi="Calibri"/>
          <w:u w:val="single"/>
          <w:lang w:val="en-GB"/>
        </w:rPr>
        <w:tab/>
      </w:r>
    </w:p>
    <w:p w14:paraId="2BD36FFA" w14:textId="77777777" w:rsidR="0048417F" w:rsidRPr="00AC2EE5" w:rsidRDefault="0048417F" w:rsidP="0048417F">
      <w:pPr>
        <w:tabs>
          <w:tab w:val="right" w:pos="9000"/>
        </w:tabs>
        <w:jc w:val="both"/>
        <w:rPr>
          <w:rFonts w:ascii="Calibri" w:hAnsi="Calibri"/>
          <w:u w:val="single"/>
          <w:lang w:val="en-GB"/>
        </w:rPr>
      </w:pPr>
    </w:p>
    <w:p w14:paraId="697B8E14" w14:textId="77777777" w:rsidR="0048417F" w:rsidRPr="00AC2EE5" w:rsidRDefault="0048417F" w:rsidP="0048417F">
      <w:pPr>
        <w:keepNext/>
        <w:jc w:val="both"/>
        <w:rPr>
          <w:rFonts w:ascii="Calibri" w:hAnsi="Calibri"/>
          <w:b/>
        </w:rPr>
      </w:pPr>
      <w:r w:rsidRPr="00AC2EE5">
        <w:rPr>
          <w:rFonts w:ascii="Calibri" w:hAnsi="Calibri"/>
          <w:b/>
        </w:rPr>
        <w:t>Late Coursework</w:t>
      </w:r>
    </w:p>
    <w:p w14:paraId="44068150" w14:textId="77777777" w:rsidR="0048417F" w:rsidRPr="00AC2EE5" w:rsidRDefault="0048417F" w:rsidP="0048417F">
      <w:pPr>
        <w:keepNext/>
        <w:jc w:val="both"/>
        <w:rPr>
          <w:rFonts w:ascii="Calibri" w:hAnsi="Calibri"/>
        </w:rPr>
      </w:pPr>
    </w:p>
    <w:p w14:paraId="489BB10E" w14:textId="77777777" w:rsidR="0048417F" w:rsidRPr="00AC2EE5" w:rsidRDefault="0048417F" w:rsidP="0048417F">
      <w:pPr>
        <w:keepNext/>
        <w:jc w:val="both"/>
        <w:rPr>
          <w:rFonts w:ascii="Calibri" w:hAnsi="Calibri"/>
        </w:rPr>
      </w:pPr>
      <w:r w:rsidRPr="00AC2EE5">
        <w:rPr>
          <w:rFonts w:ascii="Calibri" w:hAnsi="Calibri"/>
        </w:rPr>
        <w:t xml:space="preserve">Please refer to the </w:t>
      </w:r>
      <w:hyperlink r:id="rId16" w:history="1">
        <w:r w:rsidR="005E391E" w:rsidRPr="00B22FB9">
          <w:rPr>
            <w:rStyle w:val="Hyperlink"/>
            <w:rFonts w:ascii="Calibri" w:hAnsi="Calibri"/>
          </w:rPr>
          <w:t>College’s Student Handbook</w:t>
        </w:r>
      </w:hyperlink>
      <w:r w:rsidR="005E391E">
        <w:rPr>
          <w:rFonts w:ascii="Calibri" w:hAnsi="Calibri"/>
        </w:rPr>
        <w:t xml:space="preserve"> </w:t>
      </w:r>
      <w:r w:rsidRPr="00AC2EE5">
        <w:rPr>
          <w:rFonts w:ascii="Calibri" w:hAnsi="Calibri"/>
        </w:rPr>
        <w:t>for information on submitting late, penalties applied and procedures in the case of mitigating circumstances.</w:t>
      </w:r>
    </w:p>
    <w:p w14:paraId="17E43B82" w14:textId="77777777" w:rsidR="0048417F" w:rsidRPr="00AC2EE5" w:rsidRDefault="0048417F" w:rsidP="0048417F">
      <w:pPr>
        <w:keepNext/>
        <w:jc w:val="both"/>
        <w:rPr>
          <w:rFonts w:ascii="Calibri" w:hAnsi="Calibri"/>
        </w:rPr>
      </w:pPr>
    </w:p>
    <w:bookmarkEnd w:id="0"/>
    <w:bookmarkEnd w:id="1"/>
    <w:p w14:paraId="29CBA067" w14:textId="77777777" w:rsidR="00FB1D1E" w:rsidRDefault="007922A7" w:rsidP="00FB1D1E">
      <w:pPr>
        <w:rPr>
          <w:rFonts w:ascii="Calibri" w:hAnsi="Calibri"/>
          <w:b/>
        </w:rPr>
      </w:pPr>
      <w:r>
        <w:rPr>
          <w:rFonts w:ascii="Calibri" w:hAnsi="Calibri"/>
          <w:b/>
        </w:rPr>
        <w:br w:type="page"/>
      </w:r>
      <w:r w:rsidR="00FB1D1E" w:rsidRPr="00CD4E56">
        <w:rPr>
          <w:rFonts w:ascii="Calibri" w:hAnsi="Calibri"/>
          <w:b/>
        </w:rPr>
        <w:lastRenderedPageBreak/>
        <w:t>Appendix A – Grading Scheme</w:t>
      </w:r>
    </w:p>
    <w:p w14:paraId="03D54F69" w14:textId="77777777" w:rsidR="00161DAB" w:rsidRDefault="00161DAB" w:rsidP="00FB1D1E">
      <w:pPr>
        <w:rPr>
          <w:rFonts w:ascii="Calibri" w:hAnsi="Calibri"/>
          <w:b/>
        </w:rPr>
      </w:pP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1"/>
        <w:gridCol w:w="854"/>
      </w:tblGrid>
      <w:tr w:rsidR="00FB1D1E" w14:paraId="0B21C3F0" w14:textId="77777777" w:rsidTr="004A4ADF">
        <w:trPr>
          <w:jc w:val="center"/>
        </w:trPr>
        <w:tc>
          <w:tcPr>
            <w:tcW w:w="7051" w:type="dxa"/>
            <w:tcBorders>
              <w:top w:val="single" w:sz="4" w:space="0" w:color="auto"/>
              <w:left w:val="single" w:sz="4" w:space="0" w:color="auto"/>
              <w:bottom w:val="single" w:sz="4" w:space="0" w:color="auto"/>
              <w:right w:val="single" w:sz="4" w:space="0" w:color="auto"/>
            </w:tcBorders>
            <w:shd w:val="pct10" w:color="auto" w:fill="auto"/>
          </w:tcPr>
          <w:p w14:paraId="29542744" w14:textId="77777777" w:rsidR="00FB1D1E" w:rsidRDefault="00FB1D1E" w:rsidP="004A4ADF">
            <w:pPr>
              <w:pStyle w:val="Heading2"/>
              <w:jc w:val="center"/>
              <w:rPr>
                <w:rFonts w:cs="Arial"/>
                <w:bCs/>
              </w:rPr>
            </w:pPr>
            <w:r>
              <w:rPr>
                <w:rFonts w:cs="Arial"/>
                <w:bCs/>
              </w:rPr>
              <w:t>Criteria</w:t>
            </w:r>
          </w:p>
        </w:tc>
        <w:tc>
          <w:tcPr>
            <w:tcW w:w="854" w:type="dxa"/>
            <w:tcBorders>
              <w:top w:val="single" w:sz="4" w:space="0" w:color="auto"/>
              <w:left w:val="single" w:sz="4" w:space="0" w:color="auto"/>
              <w:bottom w:val="single" w:sz="4" w:space="0" w:color="auto"/>
              <w:right w:val="single" w:sz="4" w:space="0" w:color="auto"/>
            </w:tcBorders>
            <w:shd w:val="pct10" w:color="auto" w:fill="auto"/>
            <w:hideMark/>
          </w:tcPr>
          <w:p w14:paraId="1C73376B" w14:textId="77777777" w:rsidR="00FB1D1E" w:rsidRDefault="00FB1D1E" w:rsidP="004A4ADF">
            <w:pPr>
              <w:rPr>
                <w:rFonts w:cs="Arial"/>
              </w:rPr>
            </w:pPr>
            <w:r>
              <w:rPr>
                <w:rFonts w:cs="Arial"/>
              </w:rPr>
              <w:t xml:space="preserve">grade </w:t>
            </w:r>
          </w:p>
        </w:tc>
      </w:tr>
      <w:tr w:rsidR="00FB1D1E" w14:paraId="5F42E300" w14:textId="77777777" w:rsidTr="004A4ADF">
        <w:trPr>
          <w:jc w:val="center"/>
        </w:trPr>
        <w:tc>
          <w:tcPr>
            <w:tcW w:w="7051" w:type="dxa"/>
            <w:tcBorders>
              <w:top w:val="single" w:sz="4" w:space="0" w:color="auto"/>
              <w:left w:val="single" w:sz="4" w:space="0" w:color="auto"/>
              <w:bottom w:val="single" w:sz="4" w:space="0" w:color="auto"/>
              <w:right w:val="single" w:sz="4" w:space="0" w:color="auto"/>
            </w:tcBorders>
          </w:tcPr>
          <w:p w14:paraId="29668D47" w14:textId="77777777" w:rsidR="00FB1D1E" w:rsidRDefault="00FB1D1E" w:rsidP="004A4ADF">
            <w:pPr>
              <w:numPr>
                <w:ilvl w:val="0"/>
                <w:numId w:val="37"/>
              </w:numPr>
              <w:rPr>
                <w:rFonts w:cs="Arial"/>
                <w:sz w:val="18"/>
                <w:szCs w:val="18"/>
              </w:rPr>
            </w:pPr>
            <w:r>
              <w:rPr>
                <w:rFonts w:cs="Arial"/>
                <w:sz w:val="18"/>
                <w:szCs w:val="18"/>
              </w:rPr>
              <w:t>The code is functionally correct f</w:t>
            </w:r>
            <w:r w:rsidR="00161DAB">
              <w:rPr>
                <w:rFonts w:cs="Arial"/>
                <w:sz w:val="18"/>
                <w:szCs w:val="18"/>
              </w:rPr>
              <w:t>or all tasks</w:t>
            </w:r>
          </w:p>
          <w:p w14:paraId="5E46B462" w14:textId="77777777" w:rsidR="00FB1D1E" w:rsidRDefault="00FB1D1E" w:rsidP="004A4ADF">
            <w:pPr>
              <w:numPr>
                <w:ilvl w:val="0"/>
                <w:numId w:val="37"/>
              </w:numPr>
              <w:rPr>
                <w:rFonts w:cs="Arial"/>
                <w:sz w:val="18"/>
                <w:szCs w:val="18"/>
              </w:rPr>
            </w:pPr>
            <w:r>
              <w:rPr>
                <w:rFonts w:cs="Arial"/>
                <w:sz w:val="18"/>
                <w:szCs w:val="18"/>
              </w:rPr>
              <w:t>All code is written and documented in a l</w:t>
            </w:r>
            <w:r w:rsidR="00161DAB">
              <w:rPr>
                <w:rFonts w:cs="Arial"/>
                <w:sz w:val="18"/>
                <w:szCs w:val="18"/>
              </w:rPr>
              <w:t>ogical way with good structure</w:t>
            </w:r>
          </w:p>
          <w:p w14:paraId="5982FA67" w14:textId="77777777" w:rsidR="00FB1D1E" w:rsidRDefault="00FB1D1E" w:rsidP="004A4ADF">
            <w:pPr>
              <w:numPr>
                <w:ilvl w:val="0"/>
                <w:numId w:val="37"/>
              </w:numPr>
              <w:rPr>
                <w:rFonts w:cs="Arial"/>
                <w:sz w:val="18"/>
                <w:szCs w:val="18"/>
              </w:rPr>
            </w:pPr>
            <w:r>
              <w:rPr>
                <w:rFonts w:cs="Arial"/>
                <w:sz w:val="18"/>
                <w:szCs w:val="18"/>
              </w:rPr>
              <w:t>There are comprehensive comments t</w:t>
            </w:r>
            <w:r w:rsidR="00161DAB">
              <w:rPr>
                <w:rFonts w:cs="Arial"/>
                <w:sz w:val="18"/>
                <w:szCs w:val="18"/>
              </w:rPr>
              <w:t>o help understanding throughout</w:t>
            </w:r>
            <w:r>
              <w:rPr>
                <w:rFonts w:cs="Arial"/>
                <w:sz w:val="18"/>
                <w:szCs w:val="18"/>
              </w:rPr>
              <w:t xml:space="preserve"> </w:t>
            </w:r>
          </w:p>
          <w:p w14:paraId="10CD235A" w14:textId="77777777" w:rsidR="00FB1D1E" w:rsidRDefault="00FB1D1E" w:rsidP="004A4ADF">
            <w:pPr>
              <w:numPr>
                <w:ilvl w:val="0"/>
                <w:numId w:val="37"/>
              </w:numPr>
              <w:rPr>
                <w:rFonts w:cs="Arial"/>
                <w:sz w:val="18"/>
                <w:szCs w:val="18"/>
              </w:rPr>
            </w:pPr>
            <w:r>
              <w:rPr>
                <w:rFonts w:cs="Arial"/>
                <w:sz w:val="18"/>
                <w:szCs w:val="18"/>
              </w:rPr>
              <w:t xml:space="preserve">The student has demonstrated understanding of their code during the viva </w:t>
            </w:r>
          </w:p>
          <w:p w14:paraId="28D1F6AF" w14:textId="77777777" w:rsidR="00FB1D1E" w:rsidRDefault="00FB1D1E" w:rsidP="004A4ADF">
            <w:pPr>
              <w:numPr>
                <w:ilvl w:val="0"/>
                <w:numId w:val="37"/>
              </w:numPr>
              <w:rPr>
                <w:rFonts w:cs="Arial"/>
                <w:sz w:val="18"/>
                <w:szCs w:val="18"/>
              </w:rPr>
            </w:pPr>
            <w:r>
              <w:rPr>
                <w:rFonts w:cs="Arial"/>
                <w:sz w:val="18"/>
                <w:szCs w:val="18"/>
              </w:rPr>
              <w:t xml:space="preserve">The student has made excellent use of test cases during the viva </w:t>
            </w:r>
          </w:p>
          <w:p w14:paraId="19F159E3" w14:textId="77777777" w:rsidR="00FB1D1E" w:rsidRDefault="00FB1D1E" w:rsidP="004A4ADF">
            <w:pPr>
              <w:numPr>
                <w:ilvl w:val="0"/>
                <w:numId w:val="37"/>
              </w:numPr>
              <w:rPr>
                <w:rFonts w:cs="Arial"/>
                <w:sz w:val="18"/>
                <w:szCs w:val="18"/>
              </w:rPr>
            </w:pPr>
            <w:r>
              <w:rPr>
                <w:rFonts w:cs="Arial"/>
                <w:sz w:val="18"/>
                <w:szCs w:val="18"/>
              </w:rPr>
              <w:t xml:space="preserve">The student has answered all of the questions fully during the viva </w:t>
            </w:r>
          </w:p>
          <w:p w14:paraId="5B1229C9" w14:textId="77777777" w:rsidR="00FB1D1E" w:rsidRDefault="00FB1D1E" w:rsidP="004A4ADF">
            <w:pPr>
              <w:ind w:left="360"/>
              <w:rPr>
                <w:rFonts w:cs="Arial"/>
                <w:sz w:val="18"/>
                <w:szCs w:val="18"/>
              </w:rPr>
            </w:pPr>
          </w:p>
        </w:tc>
        <w:tc>
          <w:tcPr>
            <w:tcW w:w="854" w:type="dxa"/>
            <w:tcBorders>
              <w:top w:val="single" w:sz="4" w:space="0" w:color="auto"/>
              <w:left w:val="single" w:sz="4" w:space="0" w:color="auto"/>
              <w:bottom w:val="single" w:sz="4" w:space="0" w:color="auto"/>
              <w:right w:val="single" w:sz="4" w:space="0" w:color="auto"/>
            </w:tcBorders>
            <w:hideMark/>
          </w:tcPr>
          <w:p w14:paraId="62D9F96E" w14:textId="77777777" w:rsidR="00FB1D1E" w:rsidRDefault="00FB1D1E" w:rsidP="004A4ADF">
            <w:pPr>
              <w:pStyle w:val="Heading1"/>
              <w:rPr>
                <w:rFonts w:cs="Arial"/>
                <w:b w:val="0"/>
                <w:bCs/>
                <w:sz w:val="18"/>
                <w:szCs w:val="18"/>
              </w:rPr>
            </w:pPr>
            <w:r>
              <w:rPr>
                <w:rFonts w:cs="Arial"/>
                <w:b w:val="0"/>
                <w:bCs/>
                <w:sz w:val="18"/>
                <w:szCs w:val="18"/>
              </w:rPr>
              <w:t>A</w:t>
            </w:r>
          </w:p>
        </w:tc>
      </w:tr>
      <w:tr w:rsidR="00FB1D1E" w14:paraId="0E071056" w14:textId="77777777" w:rsidTr="004A4ADF">
        <w:trPr>
          <w:jc w:val="center"/>
        </w:trPr>
        <w:tc>
          <w:tcPr>
            <w:tcW w:w="7051" w:type="dxa"/>
            <w:tcBorders>
              <w:top w:val="single" w:sz="4" w:space="0" w:color="auto"/>
              <w:left w:val="single" w:sz="4" w:space="0" w:color="auto"/>
              <w:bottom w:val="single" w:sz="4" w:space="0" w:color="auto"/>
              <w:right w:val="single" w:sz="4" w:space="0" w:color="auto"/>
            </w:tcBorders>
          </w:tcPr>
          <w:p w14:paraId="240B6260" w14:textId="77777777" w:rsidR="00FB1D1E" w:rsidRDefault="00FB1D1E" w:rsidP="004A4ADF">
            <w:pPr>
              <w:numPr>
                <w:ilvl w:val="0"/>
                <w:numId w:val="38"/>
              </w:numPr>
              <w:rPr>
                <w:rFonts w:cs="Arial"/>
                <w:sz w:val="18"/>
                <w:szCs w:val="18"/>
              </w:rPr>
            </w:pPr>
            <w:r>
              <w:rPr>
                <w:rFonts w:cs="Arial"/>
                <w:sz w:val="18"/>
                <w:szCs w:val="18"/>
              </w:rPr>
              <w:t>The code is functional</w:t>
            </w:r>
            <w:r w:rsidR="00161DAB">
              <w:rPr>
                <w:rFonts w:cs="Arial"/>
                <w:sz w:val="18"/>
                <w:szCs w:val="18"/>
              </w:rPr>
              <w:t>ly correct for nearly all tasks</w:t>
            </w:r>
          </w:p>
          <w:p w14:paraId="63C9BB83" w14:textId="77777777" w:rsidR="00FB1D1E" w:rsidRDefault="00FB1D1E" w:rsidP="004A4ADF">
            <w:pPr>
              <w:numPr>
                <w:ilvl w:val="0"/>
                <w:numId w:val="38"/>
              </w:numPr>
              <w:rPr>
                <w:rFonts w:cs="Arial"/>
                <w:sz w:val="18"/>
                <w:szCs w:val="18"/>
              </w:rPr>
            </w:pPr>
            <w:r>
              <w:rPr>
                <w:rFonts w:cs="Arial"/>
                <w:sz w:val="18"/>
                <w:szCs w:val="18"/>
              </w:rPr>
              <w:t xml:space="preserve">Most code is written and documented in a </w:t>
            </w:r>
            <w:r w:rsidR="00161DAB">
              <w:rPr>
                <w:rFonts w:cs="Arial"/>
                <w:sz w:val="18"/>
                <w:szCs w:val="18"/>
              </w:rPr>
              <w:t>logical way with good structure</w:t>
            </w:r>
          </w:p>
          <w:p w14:paraId="4D2B8B19" w14:textId="77777777" w:rsidR="00FB1D1E" w:rsidRDefault="00FB1D1E" w:rsidP="004A4ADF">
            <w:pPr>
              <w:numPr>
                <w:ilvl w:val="0"/>
                <w:numId w:val="38"/>
              </w:numPr>
              <w:rPr>
                <w:rFonts w:cs="Arial"/>
                <w:sz w:val="18"/>
                <w:szCs w:val="18"/>
              </w:rPr>
            </w:pPr>
            <w:r>
              <w:rPr>
                <w:rFonts w:cs="Arial"/>
                <w:sz w:val="18"/>
                <w:szCs w:val="18"/>
              </w:rPr>
              <w:t>There are sufficient comments to help un</w:t>
            </w:r>
            <w:r w:rsidR="00161DAB">
              <w:rPr>
                <w:rFonts w:cs="Arial"/>
                <w:sz w:val="18"/>
                <w:szCs w:val="18"/>
              </w:rPr>
              <w:t>derstanding in all of the code</w:t>
            </w:r>
          </w:p>
          <w:p w14:paraId="1A841740" w14:textId="77777777" w:rsidR="00FB1D1E" w:rsidRDefault="00FB1D1E" w:rsidP="004A4ADF">
            <w:pPr>
              <w:numPr>
                <w:ilvl w:val="0"/>
                <w:numId w:val="38"/>
              </w:numPr>
              <w:rPr>
                <w:rFonts w:cs="Arial"/>
                <w:sz w:val="18"/>
                <w:szCs w:val="18"/>
              </w:rPr>
            </w:pPr>
            <w:r>
              <w:rPr>
                <w:rFonts w:cs="Arial"/>
                <w:sz w:val="18"/>
                <w:szCs w:val="18"/>
              </w:rPr>
              <w:t xml:space="preserve">The student has demonstrated understanding of their code during the viva </w:t>
            </w:r>
          </w:p>
          <w:p w14:paraId="587CAB92" w14:textId="77777777" w:rsidR="00FB1D1E" w:rsidRDefault="00FB1D1E" w:rsidP="004A4ADF">
            <w:pPr>
              <w:numPr>
                <w:ilvl w:val="0"/>
                <w:numId w:val="38"/>
              </w:numPr>
              <w:rPr>
                <w:rFonts w:cs="Arial"/>
                <w:sz w:val="18"/>
                <w:szCs w:val="18"/>
              </w:rPr>
            </w:pPr>
            <w:r>
              <w:rPr>
                <w:rFonts w:cs="Arial"/>
                <w:sz w:val="18"/>
                <w:szCs w:val="18"/>
              </w:rPr>
              <w:t xml:space="preserve">The student has made very good use of test cases during the viva </w:t>
            </w:r>
          </w:p>
          <w:p w14:paraId="41CED828" w14:textId="77777777" w:rsidR="00FB1D1E" w:rsidRDefault="00FB1D1E" w:rsidP="004A4ADF">
            <w:pPr>
              <w:numPr>
                <w:ilvl w:val="0"/>
                <w:numId w:val="38"/>
              </w:numPr>
              <w:rPr>
                <w:rFonts w:cs="Arial"/>
                <w:sz w:val="18"/>
                <w:szCs w:val="18"/>
              </w:rPr>
            </w:pPr>
            <w:r>
              <w:rPr>
                <w:rFonts w:cs="Arial"/>
                <w:sz w:val="18"/>
                <w:szCs w:val="18"/>
              </w:rPr>
              <w:t xml:space="preserve">The student has answered all of the questions fully during the viva </w:t>
            </w:r>
          </w:p>
          <w:p w14:paraId="37474163" w14:textId="77777777" w:rsidR="00FB1D1E" w:rsidRDefault="00FB1D1E" w:rsidP="004A4ADF">
            <w:pPr>
              <w:rPr>
                <w:rFonts w:cs="Arial"/>
                <w:sz w:val="18"/>
                <w:szCs w:val="18"/>
              </w:rPr>
            </w:pPr>
          </w:p>
        </w:tc>
        <w:tc>
          <w:tcPr>
            <w:tcW w:w="854" w:type="dxa"/>
            <w:tcBorders>
              <w:top w:val="single" w:sz="4" w:space="0" w:color="auto"/>
              <w:left w:val="single" w:sz="4" w:space="0" w:color="auto"/>
              <w:bottom w:val="single" w:sz="4" w:space="0" w:color="auto"/>
              <w:right w:val="single" w:sz="4" w:space="0" w:color="auto"/>
            </w:tcBorders>
            <w:hideMark/>
          </w:tcPr>
          <w:p w14:paraId="43A4380D" w14:textId="77777777" w:rsidR="00FB1D1E" w:rsidRDefault="00FB1D1E" w:rsidP="004A4ADF">
            <w:pPr>
              <w:rPr>
                <w:rFonts w:cs="Arial"/>
                <w:sz w:val="18"/>
                <w:szCs w:val="18"/>
              </w:rPr>
            </w:pPr>
            <w:r>
              <w:rPr>
                <w:rFonts w:cs="Arial"/>
                <w:sz w:val="18"/>
                <w:szCs w:val="18"/>
              </w:rPr>
              <w:t>B</w:t>
            </w:r>
          </w:p>
        </w:tc>
      </w:tr>
      <w:tr w:rsidR="00FB1D1E" w14:paraId="01AF06A2" w14:textId="77777777" w:rsidTr="004A4ADF">
        <w:trPr>
          <w:jc w:val="center"/>
        </w:trPr>
        <w:tc>
          <w:tcPr>
            <w:tcW w:w="7051" w:type="dxa"/>
            <w:tcBorders>
              <w:top w:val="single" w:sz="4" w:space="0" w:color="auto"/>
              <w:left w:val="single" w:sz="4" w:space="0" w:color="auto"/>
              <w:bottom w:val="single" w:sz="4" w:space="0" w:color="auto"/>
              <w:right w:val="single" w:sz="4" w:space="0" w:color="auto"/>
            </w:tcBorders>
          </w:tcPr>
          <w:p w14:paraId="400A5CE7" w14:textId="77777777" w:rsidR="00FB1D1E" w:rsidRDefault="00FB1D1E" w:rsidP="004A4ADF">
            <w:pPr>
              <w:numPr>
                <w:ilvl w:val="0"/>
                <w:numId w:val="39"/>
              </w:numPr>
              <w:rPr>
                <w:rFonts w:cs="Arial"/>
                <w:sz w:val="18"/>
                <w:szCs w:val="18"/>
              </w:rPr>
            </w:pPr>
            <w:r>
              <w:rPr>
                <w:rFonts w:cs="Arial"/>
                <w:sz w:val="18"/>
                <w:szCs w:val="18"/>
              </w:rPr>
              <w:t>The code is func</w:t>
            </w:r>
            <w:r w:rsidR="00161DAB">
              <w:rPr>
                <w:rFonts w:cs="Arial"/>
                <w:sz w:val="18"/>
                <w:szCs w:val="18"/>
              </w:rPr>
              <w:t>tionally correct for most tasks</w:t>
            </w:r>
          </w:p>
          <w:p w14:paraId="689AE375" w14:textId="77777777" w:rsidR="00FB1D1E" w:rsidRDefault="00FB1D1E" w:rsidP="004A4ADF">
            <w:pPr>
              <w:numPr>
                <w:ilvl w:val="0"/>
                <w:numId w:val="39"/>
              </w:numPr>
              <w:rPr>
                <w:rFonts w:cs="Arial"/>
                <w:sz w:val="18"/>
                <w:szCs w:val="18"/>
              </w:rPr>
            </w:pPr>
            <w:r>
              <w:rPr>
                <w:rFonts w:cs="Arial"/>
                <w:sz w:val="18"/>
                <w:szCs w:val="18"/>
              </w:rPr>
              <w:t>The code is mostly written a</w:t>
            </w:r>
            <w:r w:rsidR="00161DAB">
              <w:rPr>
                <w:rFonts w:cs="Arial"/>
                <w:sz w:val="18"/>
                <w:szCs w:val="18"/>
              </w:rPr>
              <w:t>nd documented in a readable way</w:t>
            </w:r>
          </w:p>
          <w:p w14:paraId="1914DBAB" w14:textId="77777777" w:rsidR="00FB1D1E" w:rsidRDefault="00FB1D1E" w:rsidP="004A4ADF">
            <w:pPr>
              <w:numPr>
                <w:ilvl w:val="0"/>
                <w:numId w:val="39"/>
              </w:numPr>
              <w:rPr>
                <w:rFonts w:cs="Arial"/>
                <w:sz w:val="18"/>
                <w:szCs w:val="18"/>
              </w:rPr>
            </w:pPr>
            <w:r>
              <w:rPr>
                <w:rFonts w:cs="Arial"/>
                <w:sz w:val="18"/>
                <w:szCs w:val="18"/>
              </w:rPr>
              <w:t>There are some</w:t>
            </w:r>
            <w:r w:rsidR="00161DAB">
              <w:rPr>
                <w:rFonts w:cs="Arial"/>
                <w:sz w:val="18"/>
                <w:szCs w:val="18"/>
              </w:rPr>
              <w:t xml:space="preserve"> comments to help understanding</w:t>
            </w:r>
          </w:p>
          <w:p w14:paraId="503BF2A1" w14:textId="77777777" w:rsidR="00FB1D1E" w:rsidRDefault="00FB1D1E" w:rsidP="004A4ADF">
            <w:pPr>
              <w:numPr>
                <w:ilvl w:val="0"/>
                <w:numId w:val="40"/>
              </w:numPr>
              <w:rPr>
                <w:rFonts w:cs="Arial"/>
                <w:sz w:val="18"/>
                <w:szCs w:val="18"/>
              </w:rPr>
            </w:pPr>
            <w:r>
              <w:rPr>
                <w:rFonts w:cs="Arial"/>
                <w:sz w:val="18"/>
                <w:szCs w:val="18"/>
              </w:rPr>
              <w:t xml:space="preserve">The student has demonstrated understanding of their code during the viva </w:t>
            </w:r>
          </w:p>
          <w:p w14:paraId="26D7FD94" w14:textId="77777777" w:rsidR="00FB1D1E" w:rsidRDefault="00FB1D1E" w:rsidP="004A4ADF">
            <w:pPr>
              <w:numPr>
                <w:ilvl w:val="0"/>
                <w:numId w:val="40"/>
              </w:numPr>
              <w:rPr>
                <w:rFonts w:cs="Arial"/>
                <w:sz w:val="18"/>
                <w:szCs w:val="18"/>
              </w:rPr>
            </w:pPr>
            <w:r>
              <w:rPr>
                <w:rFonts w:cs="Arial"/>
                <w:sz w:val="18"/>
                <w:szCs w:val="18"/>
              </w:rPr>
              <w:t xml:space="preserve">The </w:t>
            </w:r>
            <w:r w:rsidR="00C54790">
              <w:rPr>
                <w:rFonts w:cs="Arial"/>
                <w:sz w:val="18"/>
                <w:szCs w:val="18"/>
              </w:rPr>
              <w:t>student has made</w:t>
            </w:r>
            <w:r>
              <w:rPr>
                <w:rFonts w:cs="Arial"/>
                <w:sz w:val="18"/>
                <w:szCs w:val="18"/>
              </w:rPr>
              <w:t xml:space="preserve"> good use of test cases during the viva </w:t>
            </w:r>
          </w:p>
          <w:p w14:paraId="4727F09B" w14:textId="77777777" w:rsidR="00FB1D1E" w:rsidRDefault="00FB1D1E" w:rsidP="004A4ADF">
            <w:pPr>
              <w:numPr>
                <w:ilvl w:val="0"/>
                <w:numId w:val="40"/>
              </w:numPr>
              <w:rPr>
                <w:rFonts w:cs="Arial"/>
                <w:sz w:val="18"/>
                <w:szCs w:val="18"/>
              </w:rPr>
            </w:pPr>
            <w:r>
              <w:rPr>
                <w:rFonts w:cs="Arial"/>
                <w:sz w:val="18"/>
                <w:szCs w:val="18"/>
              </w:rPr>
              <w:t xml:space="preserve">The student has answered all of the questions fully during the viva </w:t>
            </w:r>
          </w:p>
          <w:p w14:paraId="62463BFB" w14:textId="77777777" w:rsidR="00FB1D1E" w:rsidRDefault="00FB1D1E" w:rsidP="004A4ADF">
            <w:pPr>
              <w:ind w:left="360"/>
              <w:rPr>
                <w:rFonts w:cs="Arial"/>
                <w:sz w:val="18"/>
                <w:szCs w:val="18"/>
              </w:rPr>
            </w:pPr>
          </w:p>
        </w:tc>
        <w:tc>
          <w:tcPr>
            <w:tcW w:w="854" w:type="dxa"/>
            <w:tcBorders>
              <w:top w:val="single" w:sz="4" w:space="0" w:color="auto"/>
              <w:left w:val="single" w:sz="4" w:space="0" w:color="auto"/>
              <w:bottom w:val="single" w:sz="4" w:space="0" w:color="auto"/>
              <w:right w:val="single" w:sz="4" w:space="0" w:color="auto"/>
            </w:tcBorders>
            <w:hideMark/>
          </w:tcPr>
          <w:p w14:paraId="3B77E593" w14:textId="77777777" w:rsidR="00FB1D1E" w:rsidRDefault="00FB1D1E" w:rsidP="004A4ADF">
            <w:pPr>
              <w:rPr>
                <w:rFonts w:cs="Arial"/>
                <w:sz w:val="18"/>
                <w:szCs w:val="18"/>
              </w:rPr>
            </w:pPr>
            <w:r>
              <w:rPr>
                <w:rFonts w:cs="Arial"/>
                <w:sz w:val="18"/>
                <w:szCs w:val="18"/>
              </w:rPr>
              <w:t>C</w:t>
            </w:r>
          </w:p>
        </w:tc>
      </w:tr>
      <w:tr w:rsidR="00FB1D1E" w14:paraId="1C66AEAE" w14:textId="77777777" w:rsidTr="004A4ADF">
        <w:trPr>
          <w:jc w:val="center"/>
        </w:trPr>
        <w:tc>
          <w:tcPr>
            <w:tcW w:w="7051" w:type="dxa"/>
            <w:tcBorders>
              <w:top w:val="single" w:sz="4" w:space="0" w:color="auto"/>
              <w:left w:val="single" w:sz="4" w:space="0" w:color="auto"/>
              <w:bottom w:val="single" w:sz="4" w:space="0" w:color="auto"/>
              <w:right w:val="single" w:sz="4" w:space="0" w:color="auto"/>
            </w:tcBorders>
          </w:tcPr>
          <w:p w14:paraId="329E1A3E" w14:textId="77777777" w:rsidR="00FB1D1E" w:rsidRDefault="00FB1D1E" w:rsidP="004A4ADF">
            <w:pPr>
              <w:numPr>
                <w:ilvl w:val="0"/>
                <w:numId w:val="41"/>
              </w:numPr>
              <w:rPr>
                <w:rFonts w:cs="Arial"/>
                <w:sz w:val="18"/>
                <w:szCs w:val="18"/>
              </w:rPr>
            </w:pPr>
            <w:r>
              <w:rPr>
                <w:rFonts w:cs="Arial"/>
                <w:sz w:val="18"/>
                <w:szCs w:val="18"/>
              </w:rPr>
              <w:t>The code is func</w:t>
            </w:r>
            <w:r w:rsidR="00161DAB">
              <w:rPr>
                <w:rFonts w:cs="Arial"/>
                <w:sz w:val="18"/>
                <w:szCs w:val="18"/>
              </w:rPr>
              <w:t>tionally correct for some tasks</w:t>
            </w:r>
          </w:p>
          <w:p w14:paraId="76618880" w14:textId="77777777" w:rsidR="00FB1D1E" w:rsidRDefault="00FB1D1E" w:rsidP="004A4ADF">
            <w:pPr>
              <w:numPr>
                <w:ilvl w:val="0"/>
                <w:numId w:val="41"/>
              </w:numPr>
              <w:rPr>
                <w:rFonts w:cs="Arial"/>
                <w:sz w:val="18"/>
                <w:szCs w:val="18"/>
              </w:rPr>
            </w:pPr>
            <w:r>
              <w:rPr>
                <w:rFonts w:cs="Arial"/>
                <w:sz w:val="18"/>
                <w:szCs w:val="18"/>
              </w:rPr>
              <w:t>Some code is written and docum</w:t>
            </w:r>
            <w:r w:rsidR="00161DAB">
              <w:rPr>
                <w:rFonts w:cs="Arial"/>
                <w:sz w:val="18"/>
                <w:szCs w:val="18"/>
              </w:rPr>
              <w:t>ented, but not always readable</w:t>
            </w:r>
          </w:p>
          <w:p w14:paraId="16BE8E63" w14:textId="77777777" w:rsidR="00FB1D1E" w:rsidRDefault="00FB1D1E" w:rsidP="004A4ADF">
            <w:pPr>
              <w:numPr>
                <w:ilvl w:val="0"/>
                <w:numId w:val="41"/>
              </w:numPr>
              <w:rPr>
                <w:rFonts w:cs="Arial"/>
                <w:sz w:val="18"/>
                <w:szCs w:val="18"/>
              </w:rPr>
            </w:pPr>
            <w:r>
              <w:rPr>
                <w:rFonts w:cs="Arial"/>
                <w:sz w:val="18"/>
                <w:szCs w:val="18"/>
              </w:rPr>
              <w:t>There are few</w:t>
            </w:r>
            <w:r w:rsidR="00161DAB">
              <w:rPr>
                <w:rFonts w:cs="Arial"/>
                <w:sz w:val="18"/>
                <w:szCs w:val="18"/>
              </w:rPr>
              <w:t xml:space="preserve"> comments to help understanding</w:t>
            </w:r>
          </w:p>
          <w:p w14:paraId="2769376B" w14:textId="77777777" w:rsidR="00FB1D1E" w:rsidRDefault="00FB1D1E" w:rsidP="004A4ADF">
            <w:pPr>
              <w:numPr>
                <w:ilvl w:val="0"/>
                <w:numId w:val="42"/>
              </w:numPr>
              <w:rPr>
                <w:rFonts w:cs="Arial"/>
                <w:sz w:val="18"/>
                <w:szCs w:val="18"/>
              </w:rPr>
            </w:pPr>
            <w:r>
              <w:rPr>
                <w:rFonts w:cs="Arial"/>
                <w:sz w:val="18"/>
                <w:szCs w:val="18"/>
              </w:rPr>
              <w:t xml:space="preserve">The student has demonstrated understanding of their code during the viva </w:t>
            </w:r>
          </w:p>
          <w:p w14:paraId="0A7FDA58" w14:textId="77777777" w:rsidR="00FB1D1E" w:rsidRDefault="00C54790" w:rsidP="004A4ADF">
            <w:pPr>
              <w:numPr>
                <w:ilvl w:val="0"/>
                <w:numId w:val="42"/>
              </w:numPr>
              <w:rPr>
                <w:rFonts w:cs="Arial"/>
                <w:sz w:val="18"/>
                <w:szCs w:val="18"/>
              </w:rPr>
            </w:pPr>
            <w:r>
              <w:rPr>
                <w:rFonts w:cs="Arial"/>
                <w:sz w:val="18"/>
                <w:szCs w:val="18"/>
              </w:rPr>
              <w:t xml:space="preserve">The student has made </w:t>
            </w:r>
            <w:r w:rsidR="00FB1D1E">
              <w:rPr>
                <w:rFonts w:cs="Arial"/>
                <w:sz w:val="18"/>
                <w:szCs w:val="18"/>
              </w:rPr>
              <w:t xml:space="preserve">good use of test cases during the viva </w:t>
            </w:r>
          </w:p>
          <w:p w14:paraId="65E8069B" w14:textId="77777777" w:rsidR="00FB1D1E" w:rsidRDefault="00FB1D1E" w:rsidP="004A4ADF">
            <w:pPr>
              <w:numPr>
                <w:ilvl w:val="0"/>
                <w:numId w:val="42"/>
              </w:numPr>
              <w:rPr>
                <w:rFonts w:cs="Arial"/>
                <w:sz w:val="18"/>
                <w:szCs w:val="18"/>
              </w:rPr>
            </w:pPr>
            <w:r>
              <w:rPr>
                <w:rFonts w:cs="Arial"/>
                <w:sz w:val="18"/>
                <w:szCs w:val="18"/>
              </w:rPr>
              <w:t xml:space="preserve">The student has answered some of the questions fully during the viva </w:t>
            </w:r>
          </w:p>
          <w:p w14:paraId="115261B2" w14:textId="77777777" w:rsidR="00FB1D1E" w:rsidRDefault="00FB1D1E" w:rsidP="004A4ADF">
            <w:pPr>
              <w:ind w:left="360"/>
              <w:rPr>
                <w:rFonts w:cs="Arial"/>
                <w:sz w:val="18"/>
                <w:szCs w:val="18"/>
              </w:rPr>
            </w:pPr>
          </w:p>
        </w:tc>
        <w:tc>
          <w:tcPr>
            <w:tcW w:w="854" w:type="dxa"/>
            <w:tcBorders>
              <w:top w:val="single" w:sz="4" w:space="0" w:color="auto"/>
              <w:left w:val="single" w:sz="4" w:space="0" w:color="auto"/>
              <w:bottom w:val="single" w:sz="4" w:space="0" w:color="auto"/>
              <w:right w:val="single" w:sz="4" w:space="0" w:color="auto"/>
            </w:tcBorders>
            <w:hideMark/>
          </w:tcPr>
          <w:p w14:paraId="207AA708" w14:textId="77777777" w:rsidR="00FB1D1E" w:rsidRDefault="00FB1D1E" w:rsidP="004A4ADF">
            <w:pPr>
              <w:rPr>
                <w:rFonts w:cs="Arial"/>
                <w:sz w:val="18"/>
                <w:szCs w:val="18"/>
              </w:rPr>
            </w:pPr>
            <w:r>
              <w:rPr>
                <w:rFonts w:cs="Arial"/>
                <w:sz w:val="18"/>
                <w:szCs w:val="18"/>
              </w:rPr>
              <w:t>D</w:t>
            </w:r>
          </w:p>
        </w:tc>
      </w:tr>
      <w:tr w:rsidR="00FB1D1E" w14:paraId="5F327E26" w14:textId="77777777" w:rsidTr="004A4ADF">
        <w:trPr>
          <w:jc w:val="center"/>
        </w:trPr>
        <w:tc>
          <w:tcPr>
            <w:tcW w:w="7051" w:type="dxa"/>
            <w:tcBorders>
              <w:top w:val="single" w:sz="4" w:space="0" w:color="auto"/>
              <w:left w:val="single" w:sz="4" w:space="0" w:color="auto"/>
              <w:bottom w:val="single" w:sz="4" w:space="0" w:color="auto"/>
              <w:right w:val="single" w:sz="4" w:space="0" w:color="auto"/>
            </w:tcBorders>
          </w:tcPr>
          <w:p w14:paraId="2A481BB5" w14:textId="77777777" w:rsidR="00FB1D1E" w:rsidRDefault="00FB1D1E" w:rsidP="002E664E">
            <w:pPr>
              <w:numPr>
                <w:ilvl w:val="0"/>
                <w:numId w:val="47"/>
              </w:numPr>
              <w:rPr>
                <w:rFonts w:cs="Arial"/>
                <w:sz w:val="18"/>
                <w:szCs w:val="18"/>
              </w:rPr>
            </w:pPr>
            <w:r>
              <w:rPr>
                <w:rFonts w:cs="Arial"/>
                <w:sz w:val="18"/>
                <w:szCs w:val="18"/>
              </w:rPr>
              <w:t xml:space="preserve">The code is partially correct for some </w:t>
            </w:r>
            <w:r w:rsidR="00161DAB">
              <w:rPr>
                <w:rFonts w:cs="Arial"/>
                <w:sz w:val="18"/>
                <w:szCs w:val="18"/>
              </w:rPr>
              <w:t>tasks but not all questions 1-4</w:t>
            </w:r>
          </w:p>
          <w:p w14:paraId="2B5BC812" w14:textId="77777777" w:rsidR="00FB1D1E" w:rsidRDefault="00FB1D1E" w:rsidP="002E664E">
            <w:pPr>
              <w:numPr>
                <w:ilvl w:val="0"/>
                <w:numId w:val="47"/>
              </w:numPr>
              <w:rPr>
                <w:rFonts w:cs="Arial"/>
                <w:sz w:val="18"/>
                <w:szCs w:val="18"/>
              </w:rPr>
            </w:pPr>
            <w:r>
              <w:rPr>
                <w:rFonts w:cs="Arial"/>
                <w:sz w:val="18"/>
                <w:szCs w:val="18"/>
              </w:rPr>
              <w:t>Some code is written and docum</w:t>
            </w:r>
            <w:r w:rsidR="00161DAB">
              <w:rPr>
                <w:rFonts w:cs="Arial"/>
                <w:sz w:val="18"/>
                <w:szCs w:val="18"/>
              </w:rPr>
              <w:t>ented, but not always readable</w:t>
            </w:r>
          </w:p>
          <w:p w14:paraId="7B1721CB" w14:textId="77777777" w:rsidR="00FB1D1E" w:rsidRDefault="00FB1D1E" w:rsidP="002E664E">
            <w:pPr>
              <w:numPr>
                <w:ilvl w:val="0"/>
                <w:numId w:val="47"/>
              </w:numPr>
              <w:rPr>
                <w:rFonts w:cs="Arial"/>
                <w:sz w:val="18"/>
                <w:szCs w:val="18"/>
              </w:rPr>
            </w:pPr>
            <w:r>
              <w:rPr>
                <w:rFonts w:cs="Arial"/>
                <w:sz w:val="18"/>
                <w:szCs w:val="18"/>
              </w:rPr>
              <w:t>There are one or two</w:t>
            </w:r>
            <w:r w:rsidR="00161DAB">
              <w:rPr>
                <w:rFonts w:cs="Arial"/>
                <w:sz w:val="18"/>
                <w:szCs w:val="18"/>
              </w:rPr>
              <w:t xml:space="preserve"> comments to help understanding</w:t>
            </w:r>
          </w:p>
          <w:p w14:paraId="41785EFC" w14:textId="77777777" w:rsidR="00FB1D1E" w:rsidRDefault="00FB1D1E" w:rsidP="002E664E">
            <w:pPr>
              <w:numPr>
                <w:ilvl w:val="0"/>
                <w:numId w:val="49"/>
              </w:numPr>
              <w:rPr>
                <w:rFonts w:cs="Arial"/>
                <w:sz w:val="18"/>
                <w:szCs w:val="18"/>
              </w:rPr>
            </w:pPr>
            <w:r>
              <w:rPr>
                <w:rFonts w:cs="Arial"/>
                <w:sz w:val="18"/>
                <w:szCs w:val="18"/>
              </w:rPr>
              <w:t xml:space="preserve">The student has demonstrated little understanding of their code during the viva </w:t>
            </w:r>
          </w:p>
          <w:p w14:paraId="41E0B54D" w14:textId="77777777" w:rsidR="00FB1D1E" w:rsidRDefault="00FB1D1E" w:rsidP="002E664E">
            <w:pPr>
              <w:numPr>
                <w:ilvl w:val="0"/>
                <w:numId w:val="49"/>
              </w:numPr>
              <w:rPr>
                <w:rFonts w:cs="Arial"/>
                <w:sz w:val="18"/>
                <w:szCs w:val="18"/>
              </w:rPr>
            </w:pPr>
            <w:r>
              <w:rPr>
                <w:rFonts w:cs="Arial"/>
                <w:sz w:val="18"/>
                <w:szCs w:val="18"/>
              </w:rPr>
              <w:t xml:space="preserve">The student has not made good use of test cases during the viva </w:t>
            </w:r>
          </w:p>
          <w:p w14:paraId="649816F3" w14:textId="77777777" w:rsidR="00FB1D1E" w:rsidRDefault="00FB1D1E" w:rsidP="002E664E">
            <w:pPr>
              <w:numPr>
                <w:ilvl w:val="0"/>
                <w:numId w:val="49"/>
              </w:numPr>
              <w:rPr>
                <w:rFonts w:cs="Arial"/>
                <w:sz w:val="18"/>
                <w:szCs w:val="18"/>
              </w:rPr>
            </w:pPr>
            <w:r>
              <w:rPr>
                <w:rFonts w:cs="Arial"/>
                <w:sz w:val="18"/>
                <w:szCs w:val="18"/>
              </w:rPr>
              <w:t xml:space="preserve">The student has answered one or two of the questions fully during the viva </w:t>
            </w:r>
          </w:p>
          <w:p w14:paraId="39B54929" w14:textId="77777777" w:rsidR="00FB1D1E" w:rsidRDefault="00FB1D1E" w:rsidP="004A4ADF">
            <w:pPr>
              <w:ind w:left="360"/>
              <w:rPr>
                <w:rFonts w:cs="Arial"/>
                <w:sz w:val="18"/>
                <w:szCs w:val="18"/>
              </w:rPr>
            </w:pPr>
          </w:p>
        </w:tc>
        <w:tc>
          <w:tcPr>
            <w:tcW w:w="854" w:type="dxa"/>
            <w:tcBorders>
              <w:top w:val="single" w:sz="4" w:space="0" w:color="auto"/>
              <w:left w:val="single" w:sz="4" w:space="0" w:color="auto"/>
              <w:bottom w:val="single" w:sz="4" w:space="0" w:color="auto"/>
              <w:right w:val="single" w:sz="4" w:space="0" w:color="auto"/>
            </w:tcBorders>
            <w:hideMark/>
          </w:tcPr>
          <w:p w14:paraId="7AC47E69" w14:textId="77777777" w:rsidR="00FB1D1E" w:rsidRDefault="00FB1D1E" w:rsidP="004A4ADF">
            <w:pPr>
              <w:rPr>
                <w:rFonts w:cs="Arial"/>
                <w:sz w:val="18"/>
                <w:szCs w:val="18"/>
              </w:rPr>
            </w:pPr>
            <w:r>
              <w:rPr>
                <w:rFonts w:cs="Arial"/>
                <w:sz w:val="18"/>
                <w:szCs w:val="18"/>
              </w:rPr>
              <w:t>E</w:t>
            </w:r>
          </w:p>
        </w:tc>
      </w:tr>
      <w:tr w:rsidR="00FB1D1E" w14:paraId="7194E817" w14:textId="77777777" w:rsidTr="004A4ADF">
        <w:trPr>
          <w:jc w:val="center"/>
        </w:trPr>
        <w:tc>
          <w:tcPr>
            <w:tcW w:w="7051" w:type="dxa"/>
            <w:tcBorders>
              <w:top w:val="single" w:sz="4" w:space="0" w:color="auto"/>
              <w:left w:val="single" w:sz="4" w:space="0" w:color="auto"/>
              <w:bottom w:val="single" w:sz="4" w:space="0" w:color="auto"/>
              <w:right w:val="single" w:sz="4" w:space="0" w:color="auto"/>
            </w:tcBorders>
          </w:tcPr>
          <w:p w14:paraId="2F1E6953" w14:textId="77777777" w:rsidR="00FB1D1E" w:rsidRDefault="00FB1D1E" w:rsidP="004A4ADF">
            <w:pPr>
              <w:numPr>
                <w:ilvl w:val="0"/>
                <w:numId w:val="43"/>
              </w:numPr>
              <w:rPr>
                <w:rFonts w:cs="Arial"/>
                <w:sz w:val="18"/>
                <w:szCs w:val="18"/>
              </w:rPr>
            </w:pPr>
            <w:r>
              <w:rPr>
                <w:rFonts w:cs="Arial"/>
                <w:sz w:val="18"/>
                <w:szCs w:val="18"/>
              </w:rPr>
              <w:t>The code is not fun</w:t>
            </w:r>
            <w:r w:rsidR="00161DAB">
              <w:rPr>
                <w:rFonts w:cs="Arial"/>
                <w:sz w:val="18"/>
                <w:szCs w:val="18"/>
              </w:rPr>
              <w:t>ctionally correct for any tasks</w:t>
            </w:r>
          </w:p>
          <w:p w14:paraId="3CBB4FBF" w14:textId="77777777" w:rsidR="00FB1D1E" w:rsidRDefault="00161DAB" w:rsidP="004A4ADF">
            <w:pPr>
              <w:numPr>
                <w:ilvl w:val="0"/>
                <w:numId w:val="43"/>
              </w:numPr>
              <w:rPr>
                <w:rFonts w:cs="Arial"/>
                <w:sz w:val="18"/>
                <w:szCs w:val="18"/>
              </w:rPr>
            </w:pPr>
            <w:r>
              <w:rPr>
                <w:rFonts w:cs="Arial"/>
                <w:sz w:val="18"/>
                <w:szCs w:val="18"/>
              </w:rPr>
              <w:t>The code written is unclear</w:t>
            </w:r>
          </w:p>
          <w:p w14:paraId="78EF2DDF" w14:textId="77777777" w:rsidR="00FB1D1E" w:rsidRDefault="00FB1D1E" w:rsidP="004A4ADF">
            <w:pPr>
              <w:numPr>
                <w:ilvl w:val="0"/>
                <w:numId w:val="43"/>
              </w:numPr>
              <w:rPr>
                <w:rFonts w:cs="Arial"/>
                <w:sz w:val="18"/>
                <w:szCs w:val="18"/>
              </w:rPr>
            </w:pPr>
            <w:r>
              <w:rPr>
                <w:rFonts w:cs="Arial"/>
                <w:sz w:val="18"/>
                <w:szCs w:val="18"/>
              </w:rPr>
              <w:t>There are no comments to h</w:t>
            </w:r>
            <w:r w:rsidR="00161DAB">
              <w:rPr>
                <w:rFonts w:cs="Arial"/>
                <w:sz w:val="18"/>
                <w:szCs w:val="18"/>
              </w:rPr>
              <w:t>elp understanding</w:t>
            </w:r>
          </w:p>
          <w:p w14:paraId="0ABFBBE7" w14:textId="77777777" w:rsidR="00FB1D1E" w:rsidRDefault="00FB1D1E" w:rsidP="004A4ADF">
            <w:pPr>
              <w:numPr>
                <w:ilvl w:val="0"/>
                <w:numId w:val="44"/>
              </w:numPr>
              <w:rPr>
                <w:rFonts w:cs="Arial"/>
                <w:sz w:val="18"/>
                <w:szCs w:val="18"/>
              </w:rPr>
            </w:pPr>
            <w:r>
              <w:rPr>
                <w:rFonts w:cs="Arial"/>
                <w:sz w:val="18"/>
                <w:szCs w:val="18"/>
              </w:rPr>
              <w:t xml:space="preserve">The student has not demonstrated understanding of their code during the viva </w:t>
            </w:r>
          </w:p>
          <w:p w14:paraId="78983201" w14:textId="77777777" w:rsidR="00FB1D1E" w:rsidRDefault="00FB1D1E" w:rsidP="004A4ADF">
            <w:pPr>
              <w:numPr>
                <w:ilvl w:val="0"/>
                <w:numId w:val="44"/>
              </w:numPr>
              <w:rPr>
                <w:rFonts w:cs="Arial"/>
                <w:sz w:val="18"/>
                <w:szCs w:val="18"/>
              </w:rPr>
            </w:pPr>
            <w:r>
              <w:rPr>
                <w:rFonts w:cs="Arial"/>
                <w:sz w:val="18"/>
                <w:szCs w:val="18"/>
              </w:rPr>
              <w:t xml:space="preserve">The student has not made good use of test cases during the viva </w:t>
            </w:r>
          </w:p>
          <w:p w14:paraId="01C34D33" w14:textId="77777777" w:rsidR="00FB1D1E" w:rsidRDefault="00FB1D1E" w:rsidP="004A4ADF">
            <w:pPr>
              <w:numPr>
                <w:ilvl w:val="0"/>
                <w:numId w:val="44"/>
              </w:numPr>
              <w:rPr>
                <w:rFonts w:cs="Arial"/>
                <w:sz w:val="18"/>
                <w:szCs w:val="18"/>
              </w:rPr>
            </w:pPr>
            <w:r>
              <w:rPr>
                <w:rFonts w:cs="Arial"/>
                <w:sz w:val="18"/>
                <w:szCs w:val="18"/>
              </w:rPr>
              <w:t xml:space="preserve">The student has NOT answered any of the questions fully during the viva </w:t>
            </w:r>
          </w:p>
          <w:p w14:paraId="3C754251" w14:textId="77777777" w:rsidR="00FB1D1E" w:rsidRDefault="00FB1D1E" w:rsidP="004A4ADF">
            <w:pPr>
              <w:ind w:left="360"/>
              <w:rPr>
                <w:rFonts w:cs="Arial"/>
                <w:sz w:val="18"/>
                <w:szCs w:val="18"/>
              </w:rPr>
            </w:pPr>
          </w:p>
        </w:tc>
        <w:tc>
          <w:tcPr>
            <w:tcW w:w="854" w:type="dxa"/>
            <w:tcBorders>
              <w:top w:val="single" w:sz="4" w:space="0" w:color="auto"/>
              <w:left w:val="single" w:sz="4" w:space="0" w:color="auto"/>
              <w:bottom w:val="single" w:sz="4" w:space="0" w:color="auto"/>
              <w:right w:val="single" w:sz="4" w:space="0" w:color="auto"/>
            </w:tcBorders>
            <w:hideMark/>
          </w:tcPr>
          <w:p w14:paraId="797DFE62" w14:textId="77777777" w:rsidR="00FB1D1E" w:rsidRDefault="00FB1D1E" w:rsidP="004A4ADF">
            <w:pPr>
              <w:rPr>
                <w:rFonts w:cs="Arial"/>
                <w:sz w:val="18"/>
                <w:szCs w:val="18"/>
              </w:rPr>
            </w:pPr>
            <w:r>
              <w:rPr>
                <w:rFonts w:cs="Arial"/>
                <w:sz w:val="18"/>
                <w:szCs w:val="18"/>
              </w:rPr>
              <w:t>F</w:t>
            </w:r>
          </w:p>
        </w:tc>
      </w:tr>
    </w:tbl>
    <w:p w14:paraId="7898A92C" w14:textId="77777777" w:rsidR="003D078A" w:rsidRDefault="003D078A" w:rsidP="00FB1D1E">
      <w:pPr>
        <w:rPr>
          <w:rFonts w:cs="Arial"/>
        </w:rPr>
      </w:pPr>
    </w:p>
    <w:p w14:paraId="139EEFB4" w14:textId="77777777" w:rsidR="00FB1D1E" w:rsidRDefault="00FB1D1E" w:rsidP="00FB1D1E">
      <w:pPr>
        <w:rPr>
          <w:rFonts w:cs="Arial"/>
        </w:rPr>
      </w:pPr>
      <w:r>
        <w:rPr>
          <w:rFonts w:cs="Arial"/>
        </w:rPr>
        <w:t>The + / - grading criteria will be used to differentiate between intermediate grades</w:t>
      </w:r>
    </w:p>
    <w:p w14:paraId="535E8376" w14:textId="77777777" w:rsidR="00FB1D1E" w:rsidRDefault="00FB1D1E">
      <w:pPr>
        <w:jc w:val="both"/>
        <w:rPr>
          <w:rFonts w:ascii="Calibri" w:hAnsi="Calibri" w:cs="Calibri"/>
          <w:lang w:val="en-G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27"/>
        <w:gridCol w:w="794"/>
        <w:gridCol w:w="794"/>
        <w:gridCol w:w="794"/>
        <w:gridCol w:w="794"/>
        <w:gridCol w:w="794"/>
        <w:gridCol w:w="794"/>
        <w:gridCol w:w="794"/>
        <w:gridCol w:w="794"/>
      </w:tblGrid>
      <w:tr w:rsidR="00EB659D" w14:paraId="4335CDFB" w14:textId="77777777" w:rsidTr="00161DAB">
        <w:trPr>
          <w:jc w:val="center"/>
        </w:trPr>
        <w:tc>
          <w:tcPr>
            <w:tcW w:w="1032" w:type="dxa"/>
            <w:tcBorders>
              <w:top w:val="single" w:sz="4" w:space="0" w:color="000000"/>
              <w:left w:val="single" w:sz="4" w:space="0" w:color="000000"/>
              <w:bottom w:val="single" w:sz="4" w:space="0" w:color="000000"/>
              <w:right w:val="single" w:sz="4" w:space="0" w:color="000000"/>
            </w:tcBorders>
            <w:hideMark/>
          </w:tcPr>
          <w:p w14:paraId="6BE6331C" w14:textId="77777777" w:rsidR="00EB659D" w:rsidRPr="00EB659D" w:rsidRDefault="00EB659D" w:rsidP="004A4ADF">
            <w:pPr>
              <w:rPr>
                <w:sz w:val="18"/>
                <w:szCs w:val="18"/>
              </w:rPr>
            </w:pPr>
            <w:r w:rsidRPr="00EB659D">
              <w:rPr>
                <w:sz w:val="18"/>
                <w:szCs w:val="18"/>
              </w:rPr>
              <w:t>Question</w:t>
            </w:r>
          </w:p>
        </w:tc>
        <w:tc>
          <w:tcPr>
            <w:tcW w:w="794" w:type="dxa"/>
            <w:tcBorders>
              <w:top w:val="single" w:sz="4" w:space="0" w:color="000000"/>
              <w:left w:val="single" w:sz="4" w:space="0" w:color="000000"/>
              <w:bottom w:val="single" w:sz="4" w:space="0" w:color="000000"/>
              <w:right w:val="single" w:sz="4" w:space="0" w:color="000000"/>
            </w:tcBorders>
            <w:tcFitText/>
            <w:hideMark/>
          </w:tcPr>
          <w:p w14:paraId="7943B2ED" w14:textId="77777777" w:rsidR="00EB659D" w:rsidRPr="00161DAB" w:rsidRDefault="00EB659D" w:rsidP="004A4ADF">
            <w:pPr>
              <w:jc w:val="center"/>
              <w:rPr>
                <w:sz w:val="18"/>
                <w:szCs w:val="18"/>
              </w:rPr>
            </w:pPr>
            <w:r w:rsidRPr="00C85375">
              <w:rPr>
                <w:sz w:val="18"/>
                <w:szCs w:val="18"/>
              </w:rPr>
              <w:t>1</w:t>
            </w:r>
          </w:p>
          <w:p w14:paraId="353434BF" w14:textId="77777777" w:rsidR="00EB659D" w:rsidRPr="00EB659D" w:rsidRDefault="00EB659D" w:rsidP="00F5040E">
            <w:pPr>
              <w:jc w:val="center"/>
              <w:rPr>
                <w:sz w:val="18"/>
                <w:szCs w:val="18"/>
              </w:rPr>
            </w:pPr>
            <w:r w:rsidRPr="00005224">
              <w:rPr>
                <w:spacing w:val="59"/>
                <w:sz w:val="18"/>
                <w:szCs w:val="18"/>
              </w:rPr>
              <w:t>(</w:t>
            </w:r>
            <w:r w:rsidR="00F5040E" w:rsidRPr="00005224">
              <w:rPr>
                <w:spacing w:val="59"/>
                <w:sz w:val="18"/>
                <w:szCs w:val="18"/>
              </w:rPr>
              <w:t>8%</w:t>
            </w:r>
            <w:r w:rsidRPr="00005224">
              <w:rPr>
                <w:spacing w:val="1"/>
                <w:sz w:val="18"/>
                <w:szCs w:val="18"/>
              </w:rPr>
              <w:t>)</w:t>
            </w:r>
          </w:p>
        </w:tc>
        <w:tc>
          <w:tcPr>
            <w:tcW w:w="794" w:type="dxa"/>
            <w:tcBorders>
              <w:top w:val="single" w:sz="4" w:space="0" w:color="000000"/>
              <w:left w:val="single" w:sz="4" w:space="0" w:color="000000"/>
              <w:bottom w:val="single" w:sz="4" w:space="0" w:color="000000"/>
              <w:right w:val="single" w:sz="4" w:space="0" w:color="000000"/>
            </w:tcBorders>
            <w:tcFitText/>
            <w:hideMark/>
          </w:tcPr>
          <w:p w14:paraId="2ED84699" w14:textId="77777777" w:rsidR="00EB659D" w:rsidRPr="00F5040E" w:rsidRDefault="00EB659D" w:rsidP="004A4ADF">
            <w:pPr>
              <w:jc w:val="center"/>
              <w:rPr>
                <w:sz w:val="18"/>
                <w:szCs w:val="18"/>
              </w:rPr>
            </w:pPr>
            <w:r w:rsidRPr="00C85375">
              <w:rPr>
                <w:sz w:val="18"/>
                <w:szCs w:val="18"/>
              </w:rPr>
              <w:t>2</w:t>
            </w:r>
          </w:p>
          <w:p w14:paraId="3A1932CD" w14:textId="77777777" w:rsidR="00EB659D" w:rsidRPr="00EB659D" w:rsidRDefault="00EB659D" w:rsidP="00F5040E">
            <w:pPr>
              <w:jc w:val="center"/>
              <w:rPr>
                <w:sz w:val="18"/>
                <w:szCs w:val="18"/>
              </w:rPr>
            </w:pPr>
            <w:r w:rsidRPr="00005224">
              <w:rPr>
                <w:spacing w:val="19"/>
                <w:sz w:val="18"/>
                <w:szCs w:val="18"/>
              </w:rPr>
              <w:t>(</w:t>
            </w:r>
            <w:r w:rsidR="00F5040E" w:rsidRPr="00005224">
              <w:rPr>
                <w:spacing w:val="19"/>
                <w:sz w:val="18"/>
                <w:szCs w:val="18"/>
              </w:rPr>
              <w:t>12%</w:t>
            </w:r>
            <w:r w:rsidRPr="00005224">
              <w:rPr>
                <w:spacing w:val="2"/>
                <w:sz w:val="18"/>
                <w:szCs w:val="18"/>
              </w:rPr>
              <w:t>)</w:t>
            </w:r>
          </w:p>
        </w:tc>
        <w:tc>
          <w:tcPr>
            <w:tcW w:w="794" w:type="dxa"/>
            <w:tcBorders>
              <w:top w:val="single" w:sz="4" w:space="0" w:color="000000"/>
              <w:left w:val="single" w:sz="4" w:space="0" w:color="000000"/>
              <w:bottom w:val="single" w:sz="4" w:space="0" w:color="000000"/>
              <w:right w:val="single" w:sz="4" w:space="0" w:color="000000"/>
            </w:tcBorders>
            <w:tcFitText/>
            <w:hideMark/>
          </w:tcPr>
          <w:p w14:paraId="73BEA66E" w14:textId="77777777" w:rsidR="00EB659D" w:rsidRPr="00F5040E" w:rsidRDefault="00EB659D" w:rsidP="004A4ADF">
            <w:pPr>
              <w:jc w:val="center"/>
              <w:rPr>
                <w:sz w:val="18"/>
                <w:szCs w:val="18"/>
              </w:rPr>
            </w:pPr>
            <w:r w:rsidRPr="00C85375">
              <w:rPr>
                <w:sz w:val="18"/>
                <w:szCs w:val="18"/>
              </w:rPr>
              <w:t>3</w:t>
            </w:r>
          </w:p>
          <w:p w14:paraId="7403C07F" w14:textId="77777777" w:rsidR="00EB659D" w:rsidRPr="00EB659D" w:rsidRDefault="00EB659D" w:rsidP="00F5040E">
            <w:pPr>
              <w:jc w:val="center"/>
              <w:rPr>
                <w:sz w:val="18"/>
                <w:szCs w:val="18"/>
              </w:rPr>
            </w:pPr>
            <w:r w:rsidRPr="00005224">
              <w:rPr>
                <w:spacing w:val="19"/>
                <w:sz w:val="18"/>
                <w:szCs w:val="18"/>
              </w:rPr>
              <w:t>(</w:t>
            </w:r>
            <w:r w:rsidR="00F5040E" w:rsidRPr="00005224">
              <w:rPr>
                <w:spacing w:val="19"/>
                <w:sz w:val="18"/>
                <w:szCs w:val="18"/>
              </w:rPr>
              <w:t>12%</w:t>
            </w:r>
            <w:r w:rsidRPr="00005224">
              <w:rPr>
                <w:spacing w:val="2"/>
                <w:sz w:val="18"/>
                <w:szCs w:val="18"/>
              </w:rPr>
              <w:t>)</w:t>
            </w:r>
          </w:p>
        </w:tc>
        <w:tc>
          <w:tcPr>
            <w:tcW w:w="794" w:type="dxa"/>
            <w:tcBorders>
              <w:top w:val="single" w:sz="4" w:space="0" w:color="000000"/>
              <w:left w:val="single" w:sz="4" w:space="0" w:color="000000"/>
              <w:bottom w:val="single" w:sz="4" w:space="0" w:color="000000"/>
              <w:right w:val="single" w:sz="4" w:space="0" w:color="000000"/>
            </w:tcBorders>
            <w:tcFitText/>
            <w:hideMark/>
          </w:tcPr>
          <w:p w14:paraId="4EFCAFC3" w14:textId="77777777" w:rsidR="00EB659D" w:rsidRPr="00F5040E" w:rsidRDefault="00EB659D" w:rsidP="004A4ADF">
            <w:pPr>
              <w:jc w:val="center"/>
              <w:rPr>
                <w:sz w:val="18"/>
                <w:szCs w:val="18"/>
              </w:rPr>
            </w:pPr>
            <w:r w:rsidRPr="00C85375">
              <w:rPr>
                <w:sz w:val="18"/>
                <w:szCs w:val="18"/>
              </w:rPr>
              <w:t>4</w:t>
            </w:r>
          </w:p>
          <w:p w14:paraId="4EEFADC5" w14:textId="77777777" w:rsidR="00EB659D" w:rsidRPr="00EB659D" w:rsidRDefault="00EB659D" w:rsidP="00F5040E">
            <w:pPr>
              <w:jc w:val="center"/>
              <w:rPr>
                <w:sz w:val="18"/>
                <w:szCs w:val="18"/>
              </w:rPr>
            </w:pPr>
            <w:r w:rsidRPr="00005224">
              <w:rPr>
                <w:spacing w:val="19"/>
                <w:sz w:val="18"/>
                <w:szCs w:val="18"/>
              </w:rPr>
              <w:t>(</w:t>
            </w:r>
            <w:r w:rsidR="00F5040E" w:rsidRPr="00005224">
              <w:rPr>
                <w:spacing w:val="19"/>
                <w:sz w:val="18"/>
                <w:szCs w:val="18"/>
              </w:rPr>
              <w:t>12%</w:t>
            </w:r>
            <w:r w:rsidRPr="00005224">
              <w:rPr>
                <w:spacing w:val="2"/>
                <w:sz w:val="18"/>
                <w:szCs w:val="18"/>
              </w:rPr>
              <w:t>)</w:t>
            </w:r>
          </w:p>
        </w:tc>
        <w:tc>
          <w:tcPr>
            <w:tcW w:w="794" w:type="dxa"/>
            <w:tcBorders>
              <w:top w:val="single" w:sz="4" w:space="0" w:color="000000"/>
              <w:left w:val="single" w:sz="4" w:space="0" w:color="000000"/>
              <w:bottom w:val="single" w:sz="4" w:space="0" w:color="000000"/>
              <w:right w:val="single" w:sz="4" w:space="0" w:color="000000"/>
            </w:tcBorders>
            <w:tcFitText/>
            <w:hideMark/>
          </w:tcPr>
          <w:p w14:paraId="5BEA47EA" w14:textId="77777777" w:rsidR="00EB659D" w:rsidRPr="00F5040E" w:rsidRDefault="00EB659D" w:rsidP="004A4ADF">
            <w:pPr>
              <w:jc w:val="center"/>
              <w:rPr>
                <w:sz w:val="18"/>
                <w:szCs w:val="18"/>
              </w:rPr>
            </w:pPr>
            <w:r w:rsidRPr="00C85375">
              <w:rPr>
                <w:sz w:val="18"/>
                <w:szCs w:val="18"/>
              </w:rPr>
              <w:t>5</w:t>
            </w:r>
          </w:p>
          <w:p w14:paraId="45D5C4AF" w14:textId="77777777" w:rsidR="00EB659D" w:rsidRPr="00EB659D" w:rsidRDefault="00EB659D" w:rsidP="00F5040E">
            <w:pPr>
              <w:jc w:val="center"/>
              <w:rPr>
                <w:sz w:val="18"/>
                <w:szCs w:val="18"/>
              </w:rPr>
            </w:pPr>
            <w:r w:rsidRPr="00005224">
              <w:rPr>
                <w:spacing w:val="19"/>
                <w:sz w:val="18"/>
                <w:szCs w:val="18"/>
              </w:rPr>
              <w:t>(</w:t>
            </w:r>
            <w:r w:rsidR="00F5040E" w:rsidRPr="00005224">
              <w:rPr>
                <w:spacing w:val="19"/>
                <w:sz w:val="18"/>
                <w:szCs w:val="18"/>
              </w:rPr>
              <w:t>12%</w:t>
            </w:r>
            <w:r w:rsidRPr="00005224">
              <w:rPr>
                <w:spacing w:val="2"/>
                <w:sz w:val="18"/>
                <w:szCs w:val="18"/>
              </w:rPr>
              <w:t>)</w:t>
            </w:r>
          </w:p>
        </w:tc>
        <w:tc>
          <w:tcPr>
            <w:tcW w:w="794" w:type="dxa"/>
            <w:tcBorders>
              <w:top w:val="single" w:sz="4" w:space="0" w:color="000000"/>
              <w:left w:val="single" w:sz="4" w:space="0" w:color="000000"/>
              <w:bottom w:val="single" w:sz="4" w:space="0" w:color="000000"/>
              <w:right w:val="single" w:sz="4" w:space="0" w:color="000000"/>
            </w:tcBorders>
            <w:tcFitText/>
          </w:tcPr>
          <w:p w14:paraId="34E73DE6" w14:textId="77777777" w:rsidR="00EB659D" w:rsidRPr="00F5040E" w:rsidRDefault="00EB659D" w:rsidP="00356812">
            <w:pPr>
              <w:jc w:val="center"/>
              <w:rPr>
                <w:sz w:val="18"/>
                <w:szCs w:val="18"/>
              </w:rPr>
            </w:pPr>
            <w:r w:rsidRPr="00C85375">
              <w:rPr>
                <w:sz w:val="18"/>
                <w:szCs w:val="18"/>
              </w:rPr>
              <w:t>6</w:t>
            </w:r>
          </w:p>
          <w:p w14:paraId="263E6F9B" w14:textId="77777777" w:rsidR="00EB659D" w:rsidRPr="00EB659D" w:rsidRDefault="00EB659D" w:rsidP="00F5040E">
            <w:pPr>
              <w:jc w:val="center"/>
              <w:rPr>
                <w:sz w:val="18"/>
                <w:szCs w:val="18"/>
              </w:rPr>
            </w:pPr>
            <w:r w:rsidRPr="00005224">
              <w:rPr>
                <w:spacing w:val="19"/>
                <w:sz w:val="18"/>
                <w:szCs w:val="18"/>
              </w:rPr>
              <w:t>(</w:t>
            </w:r>
            <w:r w:rsidR="00F5040E" w:rsidRPr="00005224">
              <w:rPr>
                <w:spacing w:val="19"/>
                <w:sz w:val="18"/>
                <w:szCs w:val="18"/>
              </w:rPr>
              <w:t>1</w:t>
            </w:r>
            <w:r w:rsidRPr="00005224">
              <w:rPr>
                <w:spacing w:val="19"/>
                <w:sz w:val="18"/>
                <w:szCs w:val="18"/>
              </w:rPr>
              <w:t>6</w:t>
            </w:r>
            <w:r w:rsidR="00F5040E" w:rsidRPr="00005224">
              <w:rPr>
                <w:spacing w:val="19"/>
                <w:sz w:val="18"/>
                <w:szCs w:val="18"/>
              </w:rPr>
              <w:t>%</w:t>
            </w:r>
            <w:r w:rsidRPr="00005224">
              <w:rPr>
                <w:spacing w:val="2"/>
                <w:sz w:val="18"/>
                <w:szCs w:val="18"/>
              </w:rPr>
              <w:t>)</w:t>
            </w:r>
          </w:p>
        </w:tc>
        <w:tc>
          <w:tcPr>
            <w:tcW w:w="794" w:type="dxa"/>
            <w:tcBorders>
              <w:top w:val="single" w:sz="4" w:space="0" w:color="000000"/>
              <w:left w:val="single" w:sz="4" w:space="0" w:color="000000"/>
              <w:bottom w:val="single" w:sz="4" w:space="0" w:color="000000"/>
              <w:right w:val="single" w:sz="4" w:space="0" w:color="000000"/>
            </w:tcBorders>
            <w:tcFitText/>
          </w:tcPr>
          <w:p w14:paraId="444C58FC" w14:textId="77777777" w:rsidR="00EB659D" w:rsidRPr="00F5040E" w:rsidRDefault="00EB659D" w:rsidP="00356812">
            <w:pPr>
              <w:jc w:val="center"/>
              <w:rPr>
                <w:sz w:val="18"/>
                <w:szCs w:val="18"/>
              </w:rPr>
            </w:pPr>
            <w:r w:rsidRPr="00C85375">
              <w:rPr>
                <w:sz w:val="18"/>
                <w:szCs w:val="18"/>
              </w:rPr>
              <w:t>7</w:t>
            </w:r>
          </w:p>
          <w:p w14:paraId="3FFEA6EB" w14:textId="77777777" w:rsidR="00EB659D" w:rsidRPr="00EB659D" w:rsidRDefault="00EB659D" w:rsidP="00F5040E">
            <w:pPr>
              <w:jc w:val="center"/>
              <w:rPr>
                <w:sz w:val="18"/>
                <w:szCs w:val="18"/>
              </w:rPr>
            </w:pPr>
            <w:r w:rsidRPr="00005224">
              <w:rPr>
                <w:spacing w:val="19"/>
                <w:sz w:val="18"/>
                <w:szCs w:val="18"/>
              </w:rPr>
              <w:t>(</w:t>
            </w:r>
            <w:r w:rsidR="00F5040E" w:rsidRPr="00005224">
              <w:rPr>
                <w:spacing w:val="19"/>
                <w:sz w:val="18"/>
                <w:szCs w:val="18"/>
              </w:rPr>
              <w:t>1</w:t>
            </w:r>
            <w:r w:rsidRPr="00005224">
              <w:rPr>
                <w:spacing w:val="19"/>
                <w:sz w:val="18"/>
                <w:szCs w:val="18"/>
              </w:rPr>
              <w:t>6</w:t>
            </w:r>
            <w:r w:rsidR="00F5040E" w:rsidRPr="00005224">
              <w:rPr>
                <w:spacing w:val="19"/>
                <w:sz w:val="18"/>
                <w:szCs w:val="18"/>
              </w:rPr>
              <w:t>%</w:t>
            </w:r>
            <w:r w:rsidRPr="00005224">
              <w:rPr>
                <w:spacing w:val="2"/>
                <w:sz w:val="18"/>
                <w:szCs w:val="18"/>
              </w:rPr>
              <w:t>)</w:t>
            </w:r>
          </w:p>
        </w:tc>
        <w:tc>
          <w:tcPr>
            <w:tcW w:w="794" w:type="dxa"/>
            <w:tcBorders>
              <w:top w:val="single" w:sz="4" w:space="0" w:color="000000"/>
              <w:left w:val="single" w:sz="4" w:space="0" w:color="000000"/>
              <w:bottom w:val="single" w:sz="4" w:space="0" w:color="000000"/>
              <w:right w:val="single" w:sz="4" w:space="0" w:color="000000"/>
            </w:tcBorders>
            <w:tcFitText/>
            <w:hideMark/>
          </w:tcPr>
          <w:p w14:paraId="27566A60" w14:textId="77777777" w:rsidR="00EB659D" w:rsidRPr="00F5040E" w:rsidRDefault="00EB659D" w:rsidP="004A4ADF">
            <w:pPr>
              <w:jc w:val="center"/>
              <w:rPr>
                <w:sz w:val="18"/>
                <w:szCs w:val="18"/>
              </w:rPr>
            </w:pPr>
            <w:r w:rsidRPr="00C85375">
              <w:rPr>
                <w:sz w:val="18"/>
                <w:szCs w:val="18"/>
              </w:rPr>
              <w:t>8</w:t>
            </w:r>
          </w:p>
          <w:p w14:paraId="393BB905" w14:textId="77777777" w:rsidR="00EB659D" w:rsidRPr="00EB659D" w:rsidRDefault="00EB659D" w:rsidP="00F5040E">
            <w:pPr>
              <w:jc w:val="center"/>
              <w:rPr>
                <w:sz w:val="18"/>
                <w:szCs w:val="18"/>
              </w:rPr>
            </w:pPr>
            <w:r w:rsidRPr="00005224">
              <w:rPr>
                <w:spacing w:val="19"/>
                <w:sz w:val="18"/>
                <w:szCs w:val="18"/>
              </w:rPr>
              <w:t>(</w:t>
            </w:r>
            <w:r w:rsidR="00F5040E" w:rsidRPr="00005224">
              <w:rPr>
                <w:spacing w:val="19"/>
                <w:sz w:val="18"/>
                <w:szCs w:val="18"/>
              </w:rPr>
              <w:t>12%</w:t>
            </w:r>
            <w:r w:rsidRPr="00005224">
              <w:rPr>
                <w:spacing w:val="2"/>
                <w:sz w:val="18"/>
                <w:szCs w:val="18"/>
              </w:rPr>
              <w:t>)</w:t>
            </w:r>
          </w:p>
        </w:tc>
      </w:tr>
      <w:tr w:rsidR="00EB659D" w14:paraId="1EBA70E7" w14:textId="77777777" w:rsidTr="00161DAB">
        <w:trPr>
          <w:jc w:val="center"/>
        </w:trPr>
        <w:tc>
          <w:tcPr>
            <w:tcW w:w="1032" w:type="dxa"/>
            <w:tcBorders>
              <w:top w:val="single" w:sz="4" w:space="0" w:color="000000"/>
              <w:left w:val="single" w:sz="4" w:space="0" w:color="000000"/>
              <w:bottom w:val="single" w:sz="4" w:space="0" w:color="000000"/>
              <w:right w:val="single" w:sz="4" w:space="0" w:color="000000"/>
            </w:tcBorders>
          </w:tcPr>
          <w:p w14:paraId="022BF5DF" w14:textId="77777777" w:rsidR="00EB659D" w:rsidRPr="00EB659D" w:rsidRDefault="00EB659D" w:rsidP="004A4ADF">
            <w:pPr>
              <w:rPr>
                <w:sz w:val="18"/>
                <w:szCs w:val="18"/>
              </w:rPr>
            </w:pPr>
            <w:r w:rsidRPr="00EB659D">
              <w:rPr>
                <w:sz w:val="18"/>
                <w:szCs w:val="18"/>
              </w:rPr>
              <w:t>Functionality</w:t>
            </w:r>
          </w:p>
          <w:p w14:paraId="6B841DC3" w14:textId="77777777" w:rsidR="00EB659D" w:rsidRPr="00EB659D" w:rsidRDefault="00EB659D" w:rsidP="004A4ADF">
            <w:pPr>
              <w:rPr>
                <w:sz w:val="18"/>
                <w:szCs w:val="18"/>
              </w:rPr>
            </w:pPr>
          </w:p>
        </w:tc>
        <w:tc>
          <w:tcPr>
            <w:tcW w:w="794" w:type="dxa"/>
            <w:tcBorders>
              <w:top w:val="single" w:sz="4" w:space="0" w:color="000000"/>
              <w:left w:val="single" w:sz="4" w:space="0" w:color="000000"/>
              <w:bottom w:val="single" w:sz="4" w:space="0" w:color="000000"/>
              <w:right w:val="single" w:sz="4" w:space="0" w:color="000000"/>
            </w:tcBorders>
            <w:tcFitText/>
          </w:tcPr>
          <w:p w14:paraId="4676B30F" w14:textId="77777777" w:rsidR="00EB659D" w:rsidRPr="00161DAB" w:rsidRDefault="00EB659D" w:rsidP="004A4ADF">
            <w:pPr>
              <w:jc w:val="center"/>
              <w:rPr>
                <w:sz w:val="18"/>
                <w:szCs w:val="18"/>
              </w:rPr>
            </w:pPr>
          </w:p>
          <w:p w14:paraId="52C02289" w14:textId="77777777" w:rsidR="00EB659D" w:rsidRPr="00EB659D" w:rsidRDefault="00EB659D" w:rsidP="004A4ADF">
            <w:pPr>
              <w:jc w:val="center"/>
              <w:rPr>
                <w:sz w:val="18"/>
                <w:szCs w:val="18"/>
              </w:rPr>
            </w:pPr>
          </w:p>
        </w:tc>
        <w:tc>
          <w:tcPr>
            <w:tcW w:w="794" w:type="dxa"/>
            <w:tcBorders>
              <w:top w:val="single" w:sz="4" w:space="0" w:color="000000"/>
              <w:left w:val="single" w:sz="4" w:space="0" w:color="000000"/>
              <w:bottom w:val="single" w:sz="4" w:space="0" w:color="000000"/>
              <w:right w:val="single" w:sz="4" w:space="0" w:color="000000"/>
            </w:tcBorders>
            <w:tcFitText/>
          </w:tcPr>
          <w:p w14:paraId="2FF9C4AD" w14:textId="77777777" w:rsidR="00EB659D" w:rsidRPr="00EB659D" w:rsidRDefault="00EB659D" w:rsidP="004A4ADF">
            <w:pPr>
              <w:jc w:val="center"/>
              <w:rPr>
                <w:sz w:val="18"/>
                <w:szCs w:val="18"/>
              </w:rPr>
            </w:pPr>
          </w:p>
        </w:tc>
        <w:tc>
          <w:tcPr>
            <w:tcW w:w="794" w:type="dxa"/>
            <w:tcBorders>
              <w:top w:val="single" w:sz="4" w:space="0" w:color="000000"/>
              <w:left w:val="single" w:sz="4" w:space="0" w:color="000000"/>
              <w:bottom w:val="single" w:sz="4" w:space="0" w:color="000000"/>
              <w:right w:val="single" w:sz="4" w:space="0" w:color="000000"/>
            </w:tcBorders>
            <w:tcFitText/>
          </w:tcPr>
          <w:p w14:paraId="1BFAF1B3" w14:textId="77777777" w:rsidR="00EB659D" w:rsidRPr="00EB659D" w:rsidRDefault="00EB659D" w:rsidP="004A4ADF">
            <w:pPr>
              <w:jc w:val="center"/>
              <w:rPr>
                <w:sz w:val="18"/>
                <w:szCs w:val="18"/>
              </w:rPr>
            </w:pPr>
          </w:p>
        </w:tc>
        <w:tc>
          <w:tcPr>
            <w:tcW w:w="794" w:type="dxa"/>
            <w:tcBorders>
              <w:top w:val="single" w:sz="4" w:space="0" w:color="000000"/>
              <w:left w:val="single" w:sz="4" w:space="0" w:color="000000"/>
              <w:bottom w:val="single" w:sz="4" w:space="0" w:color="000000"/>
              <w:right w:val="single" w:sz="4" w:space="0" w:color="000000"/>
            </w:tcBorders>
            <w:tcFitText/>
          </w:tcPr>
          <w:p w14:paraId="05171322" w14:textId="77777777" w:rsidR="00EB659D" w:rsidRPr="00EB659D" w:rsidRDefault="00EB659D" w:rsidP="004A4ADF">
            <w:pPr>
              <w:jc w:val="center"/>
              <w:rPr>
                <w:sz w:val="18"/>
                <w:szCs w:val="18"/>
              </w:rPr>
            </w:pPr>
          </w:p>
        </w:tc>
        <w:tc>
          <w:tcPr>
            <w:tcW w:w="794" w:type="dxa"/>
            <w:tcBorders>
              <w:top w:val="single" w:sz="4" w:space="0" w:color="000000"/>
              <w:left w:val="single" w:sz="4" w:space="0" w:color="000000"/>
              <w:bottom w:val="single" w:sz="4" w:space="0" w:color="000000"/>
              <w:right w:val="single" w:sz="4" w:space="0" w:color="000000"/>
            </w:tcBorders>
            <w:tcFitText/>
          </w:tcPr>
          <w:p w14:paraId="6145AE2E" w14:textId="77777777" w:rsidR="00EB659D" w:rsidRPr="00EB659D" w:rsidRDefault="00EB659D" w:rsidP="004A4ADF">
            <w:pPr>
              <w:jc w:val="center"/>
              <w:rPr>
                <w:sz w:val="18"/>
                <w:szCs w:val="18"/>
              </w:rPr>
            </w:pPr>
          </w:p>
        </w:tc>
        <w:tc>
          <w:tcPr>
            <w:tcW w:w="794" w:type="dxa"/>
            <w:tcBorders>
              <w:top w:val="single" w:sz="4" w:space="0" w:color="000000"/>
              <w:left w:val="single" w:sz="4" w:space="0" w:color="000000"/>
              <w:bottom w:val="single" w:sz="4" w:space="0" w:color="000000"/>
              <w:right w:val="single" w:sz="4" w:space="0" w:color="000000"/>
            </w:tcBorders>
            <w:tcFitText/>
          </w:tcPr>
          <w:p w14:paraId="493808B5" w14:textId="77777777" w:rsidR="00EB659D" w:rsidRPr="00EB659D" w:rsidRDefault="00EB659D" w:rsidP="00356812">
            <w:pPr>
              <w:jc w:val="center"/>
              <w:rPr>
                <w:sz w:val="18"/>
                <w:szCs w:val="18"/>
              </w:rPr>
            </w:pPr>
          </w:p>
        </w:tc>
        <w:tc>
          <w:tcPr>
            <w:tcW w:w="794" w:type="dxa"/>
            <w:tcBorders>
              <w:top w:val="single" w:sz="4" w:space="0" w:color="000000"/>
              <w:left w:val="single" w:sz="4" w:space="0" w:color="000000"/>
              <w:bottom w:val="single" w:sz="4" w:space="0" w:color="000000"/>
              <w:right w:val="single" w:sz="4" w:space="0" w:color="000000"/>
            </w:tcBorders>
            <w:tcFitText/>
          </w:tcPr>
          <w:p w14:paraId="05B2D41C" w14:textId="77777777" w:rsidR="00EB659D" w:rsidRPr="00EB659D" w:rsidRDefault="00EB659D" w:rsidP="00356812">
            <w:pPr>
              <w:jc w:val="center"/>
              <w:rPr>
                <w:sz w:val="18"/>
                <w:szCs w:val="18"/>
              </w:rPr>
            </w:pPr>
          </w:p>
        </w:tc>
        <w:tc>
          <w:tcPr>
            <w:tcW w:w="794" w:type="dxa"/>
            <w:tcBorders>
              <w:top w:val="single" w:sz="4" w:space="0" w:color="000000"/>
              <w:left w:val="single" w:sz="4" w:space="0" w:color="000000"/>
              <w:bottom w:val="single" w:sz="4" w:space="0" w:color="000000"/>
              <w:right w:val="single" w:sz="4" w:space="0" w:color="000000"/>
            </w:tcBorders>
            <w:tcFitText/>
          </w:tcPr>
          <w:p w14:paraId="387FED2C" w14:textId="77777777" w:rsidR="00EB659D" w:rsidRPr="00EB659D" w:rsidRDefault="00EB659D" w:rsidP="004A4ADF">
            <w:pPr>
              <w:jc w:val="center"/>
              <w:rPr>
                <w:sz w:val="18"/>
                <w:szCs w:val="18"/>
              </w:rPr>
            </w:pPr>
          </w:p>
        </w:tc>
      </w:tr>
      <w:tr w:rsidR="00EB659D" w14:paraId="4DADDADF" w14:textId="77777777" w:rsidTr="00161DAB">
        <w:trPr>
          <w:jc w:val="center"/>
        </w:trPr>
        <w:tc>
          <w:tcPr>
            <w:tcW w:w="1032" w:type="dxa"/>
            <w:tcBorders>
              <w:top w:val="single" w:sz="4" w:space="0" w:color="000000"/>
              <w:left w:val="single" w:sz="4" w:space="0" w:color="000000"/>
              <w:bottom w:val="single" w:sz="4" w:space="0" w:color="000000"/>
              <w:right w:val="single" w:sz="4" w:space="0" w:color="000000"/>
            </w:tcBorders>
            <w:hideMark/>
          </w:tcPr>
          <w:p w14:paraId="7189FF11" w14:textId="77777777" w:rsidR="00EB659D" w:rsidRPr="00EB659D" w:rsidRDefault="00EB659D" w:rsidP="004A4ADF">
            <w:pPr>
              <w:rPr>
                <w:sz w:val="18"/>
                <w:szCs w:val="18"/>
              </w:rPr>
            </w:pPr>
            <w:r w:rsidRPr="00EB659D">
              <w:rPr>
                <w:sz w:val="18"/>
                <w:szCs w:val="18"/>
              </w:rPr>
              <w:t>Structure</w:t>
            </w:r>
          </w:p>
        </w:tc>
        <w:tc>
          <w:tcPr>
            <w:tcW w:w="794" w:type="dxa"/>
            <w:tcBorders>
              <w:top w:val="single" w:sz="4" w:space="0" w:color="000000"/>
              <w:left w:val="single" w:sz="4" w:space="0" w:color="000000"/>
              <w:bottom w:val="single" w:sz="4" w:space="0" w:color="000000"/>
              <w:right w:val="single" w:sz="4" w:space="0" w:color="000000"/>
            </w:tcBorders>
            <w:tcFitText/>
          </w:tcPr>
          <w:p w14:paraId="560B355F" w14:textId="77777777" w:rsidR="00EB659D" w:rsidRPr="007922A7" w:rsidRDefault="00EB659D" w:rsidP="004A4ADF">
            <w:pPr>
              <w:jc w:val="center"/>
              <w:rPr>
                <w:sz w:val="18"/>
                <w:szCs w:val="18"/>
              </w:rPr>
            </w:pPr>
          </w:p>
          <w:p w14:paraId="070B63A5" w14:textId="77777777" w:rsidR="00EB659D" w:rsidRPr="00EB659D" w:rsidRDefault="00EB659D" w:rsidP="004A4ADF">
            <w:pPr>
              <w:jc w:val="center"/>
              <w:rPr>
                <w:sz w:val="18"/>
                <w:szCs w:val="18"/>
              </w:rPr>
            </w:pPr>
          </w:p>
        </w:tc>
        <w:tc>
          <w:tcPr>
            <w:tcW w:w="794" w:type="dxa"/>
            <w:tcBorders>
              <w:top w:val="single" w:sz="4" w:space="0" w:color="000000"/>
              <w:left w:val="single" w:sz="4" w:space="0" w:color="000000"/>
              <w:bottom w:val="single" w:sz="4" w:space="0" w:color="000000"/>
              <w:right w:val="single" w:sz="4" w:space="0" w:color="000000"/>
            </w:tcBorders>
            <w:tcFitText/>
          </w:tcPr>
          <w:p w14:paraId="5AFA5428" w14:textId="77777777" w:rsidR="00EB659D" w:rsidRPr="00EB659D" w:rsidRDefault="00EB659D" w:rsidP="004A4ADF">
            <w:pPr>
              <w:jc w:val="center"/>
              <w:rPr>
                <w:sz w:val="18"/>
                <w:szCs w:val="18"/>
              </w:rPr>
            </w:pPr>
          </w:p>
        </w:tc>
        <w:tc>
          <w:tcPr>
            <w:tcW w:w="794" w:type="dxa"/>
            <w:tcBorders>
              <w:top w:val="single" w:sz="4" w:space="0" w:color="000000"/>
              <w:left w:val="single" w:sz="4" w:space="0" w:color="000000"/>
              <w:bottom w:val="single" w:sz="4" w:space="0" w:color="000000"/>
              <w:right w:val="single" w:sz="4" w:space="0" w:color="000000"/>
            </w:tcBorders>
            <w:tcFitText/>
          </w:tcPr>
          <w:p w14:paraId="507B6A9B" w14:textId="77777777" w:rsidR="00EB659D" w:rsidRPr="00EB659D" w:rsidRDefault="00EB659D" w:rsidP="004A4ADF">
            <w:pPr>
              <w:jc w:val="center"/>
              <w:rPr>
                <w:sz w:val="18"/>
                <w:szCs w:val="18"/>
              </w:rPr>
            </w:pPr>
          </w:p>
        </w:tc>
        <w:tc>
          <w:tcPr>
            <w:tcW w:w="794" w:type="dxa"/>
            <w:tcBorders>
              <w:top w:val="single" w:sz="4" w:space="0" w:color="000000"/>
              <w:left w:val="single" w:sz="4" w:space="0" w:color="000000"/>
              <w:bottom w:val="single" w:sz="4" w:space="0" w:color="000000"/>
              <w:right w:val="single" w:sz="4" w:space="0" w:color="000000"/>
            </w:tcBorders>
            <w:tcFitText/>
          </w:tcPr>
          <w:p w14:paraId="29B5A19D" w14:textId="77777777" w:rsidR="00EB659D" w:rsidRPr="00EB659D" w:rsidRDefault="00EB659D" w:rsidP="004A4ADF">
            <w:pPr>
              <w:jc w:val="center"/>
              <w:rPr>
                <w:sz w:val="18"/>
                <w:szCs w:val="18"/>
              </w:rPr>
            </w:pPr>
          </w:p>
        </w:tc>
        <w:tc>
          <w:tcPr>
            <w:tcW w:w="794" w:type="dxa"/>
            <w:tcBorders>
              <w:top w:val="single" w:sz="4" w:space="0" w:color="000000"/>
              <w:left w:val="single" w:sz="4" w:space="0" w:color="000000"/>
              <w:bottom w:val="single" w:sz="4" w:space="0" w:color="000000"/>
              <w:right w:val="single" w:sz="4" w:space="0" w:color="000000"/>
            </w:tcBorders>
            <w:tcFitText/>
          </w:tcPr>
          <w:p w14:paraId="3805CDB1" w14:textId="77777777" w:rsidR="00EB659D" w:rsidRPr="00EB659D" w:rsidRDefault="00EB659D" w:rsidP="004A4ADF">
            <w:pPr>
              <w:jc w:val="center"/>
              <w:rPr>
                <w:sz w:val="18"/>
                <w:szCs w:val="18"/>
              </w:rPr>
            </w:pPr>
          </w:p>
        </w:tc>
        <w:tc>
          <w:tcPr>
            <w:tcW w:w="794" w:type="dxa"/>
            <w:tcBorders>
              <w:top w:val="single" w:sz="4" w:space="0" w:color="000000"/>
              <w:left w:val="single" w:sz="4" w:space="0" w:color="000000"/>
              <w:bottom w:val="single" w:sz="4" w:space="0" w:color="000000"/>
              <w:right w:val="single" w:sz="4" w:space="0" w:color="000000"/>
            </w:tcBorders>
            <w:tcFitText/>
          </w:tcPr>
          <w:p w14:paraId="51B0C7FB" w14:textId="77777777" w:rsidR="00EB659D" w:rsidRPr="00EB659D" w:rsidRDefault="00EB659D" w:rsidP="00356812">
            <w:pPr>
              <w:jc w:val="center"/>
              <w:rPr>
                <w:sz w:val="18"/>
                <w:szCs w:val="18"/>
              </w:rPr>
            </w:pPr>
          </w:p>
        </w:tc>
        <w:tc>
          <w:tcPr>
            <w:tcW w:w="794" w:type="dxa"/>
            <w:tcBorders>
              <w:top w:val="single" w:sz="4" w:space="0" w:color="000000"/>
              <w:left w:val="single" w:sz="4" w:space="0" w:color="000000"/>
              <w:bottom w:val="single" w:sz="4" w:space="0" w:color="000000"/>
              <w:right w:val="single" w:sz="4" w:space="0" w:color="000000"/>
            </w:tcBorders>
            <w:tcFitText/>
          </w:tcPr>
          <w:p w14:paraId="05F4C95F" w14:textId="77777777" w:rsidR="00EB659D" w:rsidRPr="00EB659D" w:rsidRDefault="00EB659D" w:rsidP="00356812">
            <w:pPr>
              <w:jc w:val="center"/>
              <w:rPr>
                <w:sz w:val="18"/>
                <w:szCs w:val="18"/>
              </w:rPr>
            </w:pPr>
          </w:p>
        </w:tc>
        <w:tc>
          <w:tcPr>
            <w:tcW w:w="794" w:type="dxa"/>
            <w:tcBorders>
              <w:top w:val="single" w:sz="4" w:space="0" w:color="000000"/>
              <w:left w:val="single" w:sz="4" w:space="0" w:color="000000"/>
              <w:bottom w:val="single" w:sz="4" w:space="0" w:color="000000"/>
              <w:right w:val="single" w:sz="4" w:space="0" w:color="000000"/>
            </w:tcBorders>
            <w:tcFitText/>
          </w:tcPr>
          <w:p w14:paraId="1ADDE52E" w14:textId="77777777" w:rsidR="00EB659D" w:rsidRPr="00EB659D" w:rsidRDefault="00EB659D" w:rsidP="004A4ADF">
            <w:pPr>
              <w:jc w:val="center"/>
              <w:rPr>
                <w:sz w:val="18"/>
                <w:szCs w:val="18"/>
              </w:rPr>
            </w:pPr>
          </w:p>
        </w:tc>
      </w:tr>
      <w:tr w:rsidR="00EB659D" w14:paraId="62966E29" w14:textId="77777777" w:rsidTr="00161DAB">
        <w:trPr>
          <w:jc w:val="center"/>
        </w:trPr>
        <w:tc>
          <w:tcPr>
            <w:tcW w:w="1032" w:type="dxa"/>
            <w:tcBorders>
              <w:top w:val="single" w:sz="4" w:space="0" w:color="000000"/>
              <w:left w:val="single" w:sz="4" w:space="0" w:color="000000"/>
              <w:bottom w:val="single" w:sz="4" w:space="0" w:color="000000"/>
              <w:right w:val="single" w:sz="4" w:space="0" w:color="000000"/>
            </w:tcBorders>
            <w:hideMark/>
          </w:tcPr>
          <w:p w14:paraId="21B26997" w14:textId="77777777" w:rsidR="00EB659D" w:rsidRPr="00EB659D" w:rsidRDefault="00EB659D" w:rsidP="004A4ADF">
            <w:pPr>
              <w:rPr>
                <w:sz w:val="18"/>
                <w:szCs w:val="18"/>
              </w:rPr>
            </w:pPr>
            <w:r w:rsidRPr="00EB659D">
              <w:rPr>
                <w:sz w:val="18"/>
                <w:szCs w:val="18"/>
              </w:rPr>
              <w:t>Comments</w:t>
            </w:r>
          </w:p>
        </w:tc>
        <w:tc>
          <w:tcPr>
            <w:tcW w:w="794" w:type="dxa"/>
            <w:tcBorders>
              <w:top w:val="single" w:sz="4" w:space="0" w:color="000000"/>
              <w:left w:val="single" w:sz="4" w:space="0" w:color="000000"/>
              <w:bottom w:val="single" w:sz="4" w:space="0" w:color="000000"/>
              <w:right w:val="single" w:sz="4" w:space="0" w:color="000000"/>
            </w:tcBorders>
            <w:tcFitText/>
          </w:tcPr>
          <w:p w14:paraId="548991C2" w14:textId="77777777" w:rsidR="00EB659D" w:rsidRPr="007922A7" w:rsidRDefault="00EB659D" w:rsidP="004A4ADF">
            <w:pPr>
              <w:jc w:val="center"/>
              <w:rPr>
                <w:sz w:val="18"/>
                <w:szCs w:val="18"/>
              </w:rPr>
            </w:pPr>
          </w:p>
          <w:p w14:paraId="3CA99964" w14:textId="77777777" w:rsidR="00EB659D" w:rsidRPr="00EB659D" w:rsidRDefault="00EB659D" w:rsidP="004A4ADF">
            <w:pPr>
              <w:jc w:val="center"/>
              <w:rPr>
                <w:sz w:val="18"/>
                <w:szCs w:val="18"/>
              </w:rPr>
            </w:pPr>
          </w:p>
        </w:tc>
        <w:tc>
          <w:tcPr>
            <w:tcW w:w="794" w:type="dxa"/>
            <w:tcBorders>
              <w:top w:val="single" w:sz="4" w:space="0" w:color="000000"/>
              <w:left w:val="single" w:sz="4" w:space="0" w:color="000000"/>
              <w:bottom w:val="single" w:sz="4" w:space="0" w:color="000000"/>
              <w:right w:val="single" w:sz="4" w:space="0" w:color="000000"/>
            </w:tcBorders>
            <w:tcFitText/>
          </w:tcPr>
          <w:p w14:paraId="516E69F8" w14:textId="77777777" w:rsidR="00EB659D" w:rsidRPr="00EB659D" w:rsidRDefault="00EB659D" w:rsidP="004A4ADF">
            <w:pPr>
              <w:jc w:val="center"/>
              <w:rPr>
                <w:sz w:val="18"/>
                <w:szCs w:val="18"/>
              </w:rPr>
            </w:pPr>
          </w:p>
        </w:tc>
        <w:tc>
          <w:tcPr>
            <w:tcW w:w="794" w:type="dxa"/>
            <w:tcBorders>
              <w:top w:val="single" w:sz="4" w:space="0" w:color="000000"/>
              <w:left w:val="single" w:sz="4" w:space="0" w:color="000000"/>
              <w:bottom w:val="single" w:sz="4" w:space="0" w:color="000000"/>
              <w:right w:val="single" w:sz="4" w:space="0" w:color="000000"/>
            </w:tcBorders>
            <w:tcFitText/>
          </w:tcPr>
          <w:p w14:paraId="13E4245D" w14:textId="77777777" w:rsidR="00EB659D" w:rsidRPr="00EB659D" w:rsidRDefault="00EB659D" w:rsidP="004A4ADF">
            <w:pPr>
              <w:jc w:val="center"/>
              <w:rPr>
                <w:sz w:val="18"/>
                <w:szCs w:val="18"/>
              </w:rPr>
            </w:pPr>
          </w:p>
        </w:tc>
        <w:tc>
          <w:tcPr>
            <w:tcW w:w="794" w:type="dxa"/>
            <w:tcBorders>
              <w:top w:val="single" w:sz="4" w:space="0" w:color="000000"/>
              <w:left w:val="single" w:sz="4" w:space="0" w:color="000000"/>
              <w:bottom w:val="single" w:sz="4" w:space="0" w:color="000000"/>
              <w:right w:val="single" w:sz="4" w:space="0" w:color="000000"/>
            </w:tcBorders>
            <w:tcFitText/>
          </w:tcPr>
          <w:p w14:paraId="3253D263" w14:textId="77777777" w:rsidR="00EB659D" w:rsidRPr="00EB659D" w:rsidRDefault="00EB659D" w:rsidP="004A4ADF">
            <w:pPr>
              <w:jc w:val="center"/>
              <w:rPr>
                <w:sz w:val="18"/>
                <w:szCs w:val="18"/>
              </w:rPr>
            </w:pPr>
          </w:p>
        </w:tc>
        <w:tc>
          <w:tcPr>
            <w:tcW w:w="794" w:type="dxa"/>
            <w:tcBorders>
              <w:top w:val="single" w:sz="4" w:space="0" w:color="000000"/>
              <w:left w:val="single" w:sz="4" w:space="0" w:color="000000"/>
              <w:bottom w:val="single" w:sz="4" w:space="0" w:color="000000"/>
              <w:right w:val="single" w:sz="4" w:space="0" w:color="000000"/>
            </w:tcBorders>
            <w:tcFitText/>
          </w:tcPr>
          <w:p w14:paraId="54BAE832" w14:textId="77777777" w:rsidR="00EB659D" w:rsidRPr="00EB659D" w:rsidRDefault="00EB659D" w:rsidP="004A4ADF">
            <w:pPr>
              <w:jc w:val="center"/>
              <w:rPr>
                <w:sz w:val="18"/>
                <w:szCs w:val="18"/>
              </w:rPr>
            </w:pPr>
          </w:p>
        </w:tc>
        <w:tc>
          <w:tcPr>
            <w:tcW w:w="794" w:type="dxa"/>
            <w:tcBorders>
              <w:top w:val="single" w:sz="4" w:space="0" w:color="000000"/>
              <w:left w:val="single" w:sz="4" w:space="0" w:color="000000"/>
              <w:bottom w:val="single" w:sz="4" w:space="0" w:color="000000"/>
              <w:right w:val="single" w:sz="4" w:space="0" w:color="000000"/>
            </w:tcBorders>
            <w:tcFitText/>
          </w:tcPr>
          <w:p w14:paraId="216AA3E7" w14:textId="77777777" w:rsidR="00EB659D" w:rsidRPr="00EB659D" w:rsidRDefault="00EB659D" w:rsidP="00356812">
            <w:pPr>
              <w:jc w:val="center"/>
              <w:rPr>
                <w:sz w:val="18"/>
                <w:szCs w:val="18"/>
              </w:rPr>
            </w:pPr>
          </w:p>
        </w:tc>
        <w:tc>
          <w:tcPr>
            <w:tcW w:w="794" w:type="dxa"/>
            <w:tcBorders>
              <w:top w:val="single" w:sz="4" w:space="0" w:color="000000"/>
              <w:left w:val="single" w:sz="4" w:space="0" w:color="000000"/>
              <w:bottom w:val="single" w:sz="4" w:space="0" w:color="000000"/>
              <w:right w:val="single" w:sz="4" w:space="0" w:color="000000"/>
            </w:tcBorders>
            <w:tcFitText/>
          </w:tcPr>
          <w:p w14:paraId="131E9150" w14:textId="77777777" w:rsidR="00EB659D" w:rsidRPr="00EB659D" w:rsidRDefault="00EB659D" w:rsidP="00356812">
            <w:pPr>
              <w:jc w:val="center"/>
              <w:rPr>
                <w:sz w:val="18"/>
                <w:szCs w:val="18"/>
              </w:rPr>
            </w:pPr>
          </w:p>
        </w:tc>
        <w:tc>
          <w:tcPr>
            <w:tcW w:w="794" w:type="dxa"/>
            <w:tcBorders>
              <w:top w:val="single" w:sz="4" w:space="0" w:color="000000"/>
              <w:left w:val="single" w:sz="4" w:space="0" w:color="000000"/>
              <w:bottom w:val="single" w:sz="4" w:space="0" w:color="000000"/>
              <w:right w:val="single" w:sz="4" w:space="0" w:color="000000"/>
            </w:tcBorders>
            <w:tcFitText/>
          </w:tcPr>
          <w:p w14:paraId="16B96CFA" w14:textId="77777777" w:rsidR="00EB659D" w:rsidRPr="00EB659D" w:rsidRDefault="00EB659D" w:rsidP="004A4ADF">
            <w:pPr>
              <w:jc w:val="center"/>
              <w:rPr>
                <w:sz w:val="18"/>
                <w:szCs w:val="18"/>
              </w:rPr>
            </w:pPr>
          </w:p>
        </w:tc>
      </w:tr>
      <w:tr w:rsidR="00EB659D" w14:paraId="02231AA7" w14:textId="77777777" w:rsidTr="00161DAB">
        <w:trPr>
          <w:jc w:val="center"/>
        </w:trPr>
        <w:tc>
          <w:tcPr>
            <w:tcW w:w="1032" w:type="dxa"/>
            <w:tcBorders>
              <w:top w:val="single" w:sz="4" w:space="0" w:color="000000"/>
              <w:left w:val="single" w:sz="4" w:space="0" w:color="000000"/>
              <w:bottom w:val="single" w:sz="4" w:space="0" w:color="000000"/>
              <w:right w:val="single" w:sz="4" w:space="0" w:color="000000"/>
            </w:tcBorders>
            <w:hideMark/>
          </w:tcPr>
          <w:p w14:paraId="400D15B4" w14:textId="77777777" w:rsidR="00EB659D" w:rsidRPr="00EB659D" w:rsidRDefault="00EB659D" w:rsidP="004A4ADF">
            <w:pPr>
              <w:rPr>
                <w:sz w:val="18"/>
                <w:szCs w:val="18"/>
              </w:rPr>
            </w:pPr>
            <w:r w:rsidRPr="00EB659D">
              <w:rPr>
                <w:sz w:val="18"/>
                <w:szCs w:val="18"/>
              </w:rPr>
              <w:t>Questions</w:t>
            </w:r>
          </w:p>
        </w:tc>
        <w:tc>
          <w:tcPr>
            <w:tcW w:w="794" w:type="dxa"/>
            <w:tcBorders>
              <w:top w:val="single" w:sz="4" w:space="0" w:color="000000"/>
              <w:left w:val="single" w:sz="4" w:space="0" w:color="000000"/>
              <w:bottom w:val="single" w:sz="4" w:space="0" w:color="000000"/>
              <w:right w:val="single" w:sz="4" w:space="0" w:color="000000"/>
            </w:tcBorders>
            <w:tcFitText/>
          </w:tcPr>
          <w:p w14:paraId="51066911" w14:textId="77777777" w:rsidR="00EB659D" w:rsidRPr="007922A7" w:rsidRDefault="00EB659D" w:rsidP="004A4ADF">
            <w:pPr>
              <w:jc w:val="center"/>
              <w:rPr>
                <w:sz w:val="18"/>
                <w:szCs w:val="18"/>
              </w:rPr>
            </w:pPr>
          </w:p>
          <w:p w14:paraId="7DF9805F" w14:textId="77777777" w:rsidR="00EB659D" w:rsidRPr="00EB659D" w:rsidRDefault="00EB659D" w:rsidP="004A4ADF">
            <w:pPr>
              <w:jc w:val="center"/>
              <w:rPr>
                <w:sz w:val="18"/>
                <w:szCs w:val="18"/>
              </w:rPr>
            </w:pPr>
          </w:p>
        </w:tc>
        <w:tc>
          <w:tcPr>
            <w:tcW w:w="794" w:type="dxa"/>
            <w:tcBorders>
              <w:top w:val="single" w:sz="4" w:space="0" w:color="000000"/>
              <w:left w:val="single" w:sz="4" w:space="0" w:color="000000"/>
              <w:bottom w:val="single" w:sz="4" w:space="0" w:color="000000"/>
              <w:right w:val="single" w:sz="4" w:space="0" w:color="000000"/>
            </w:tcBorders>
            <w:tcFitText/>
          </w:tcPr>
          <w:p w14:paraId="67BEBC7D" w14:textId="77777777" w:rsidR="00EB659D" w:rsidRPr="00EB659D" w:rsidRDefault="00EB659D" w:rsidP="004A4ADF">
            <w:pPr>
              <w:jc w:val="center"/>
              <w:rPr>
                <w:sz w:val="18"/>
                <w:szCs w:val="18"/>
              </w:rPr>
            </w:pPr>
          </w:p>
        </w:tc>
        <w:tc>
          <w:tcPr>
            <w:tcW w:w="794" w:type="dxa"/>
            <w:tcBorders>
              <w:top w:val="single" w:sz="4" w:space="0" w:color="000000"/>
              <w:left w:val="single" w:sz="4" w:space="0" w:color="000000"/>
              <w:bottom w:val="single" w:sz="4" w:space="0" w:color="000000"/>
              <w:right w:val="single" w:sz="4" w:space="0" w:color="000000"/>
            </w:tcBorders>
            <w:tcFitText/>
          </w:tcPr>
          <w:p w14:paraId="1B51EA8B" w14:textId="77777777" w:rsidR="00EB659D" w:rsidRPr="00EB659D" w:rsidRDefault="00EB659D" w:rsidP="004A4ADF">
            <w:pPr>
              <w:jc w:val="center"/>
              <w:rPr>
                <w:sz w:val="18"/>
                <w:szCs w:val="18"/>
              </w:rPr>
            </w:pPr>
          </w:p>
        </w:tc>
        <w:tc>
          <w:tcPr>
            <w:tcW w:w="794" w:type="dxa"/>
            <w:tcBorders>
              <w:top w:val="single" w:sz="4" w:space="0" w:color="000000"/>
              <w:left w:val="single" w:sz="4" w:space="0" w:color="000000"/>
              <w:bottom w:val="single" w:sz="4" w:space="0" w:color="000000"/>
              <w:right w:val="single" w:sz="4" w:space="0" w:color="000000"/>
            </w:tcBorders>
            <w:tcFitText/>
          </w:tcPr>
          <w:p w14:paraId="309F95E3" w14:textId="77777777" w:rsidR="00EB659D" w:rsidRPr="00EB659D" w:rsidRDefault="00EB659D" w:rsidP="004A4ADF">
            <w:pPr>
              <w:jc w:val="center"/>
              <w:rPr>
                <w:sz w:val="18"/>
                <w:szCs w:val="18"/>
              </w:rPr>
            </w:pPr>
          </w:p>
        </w:tc>
        <w:tc>
          <w:tcPr>
            <w:tcW w:w="794" w:type="dxa"/>
            <w:tcBorders>
              <w:top w:val="single" w:sz="4" w:space="0" w:color="000000"/>
              <w:left w:val="single" w:sz="4" w:space="0" w:color="000000"/>
              <w:bottom w:val="single" w:sz="4" w:space="0" w:color="000000"/>
              <w:right w:val="single" w:sz="4" w:space="0" w:color="000000"/>
            </w:tcBorders>
            <w:tcFitText/>
          </w:tcPr>
          <w:p w14:paraId="7545F290" w14:textId="77777777" w:rsidR="00EB659D" w:rsidRPr="00EB659D" w:rsidRDefault="00EB659D" w:rsidP="004A4ADF">
            <w:pPr>
              <w:jc w:val="center"/>
              <w:rPr>
                <w:sz w:val="18"/>
                <w:szCs w:val="18"/>
              </w:rPr>
            </w:pPr>
          </w:p>
        </w:tc>
        <w:tc>
          <w:tcPr>
            <w:tcW w:w="794" w:type="dxa"/>
            <w:tcBorders>
              <w:top w:val="single" w:sz="4" w:space="0" w:color="000000"/>
              <w:left w:val="single" w:sz="4" w:space="0" w:color="000000"/>
              <w:bottom w:val="single" w:sz="4" w:space="0" w:color="000000"/>
              <w:right w:val="single" w:sz="4" w:space="0" w:color="000000"/>
            </w:tcBorders>
            <w:tcFitText/>
          </w:tcPr>
          <w:p w14:paraId="17777AFF" w14:textId="77777777" w:rsidR="00EB659D" w:rsidRPr="00EB659D" w:rsidRDefault="00EB659D" w:rsidP="00356812">
            <w:pPr>
              <w:jc w:val="center"/>
              <w:rPr>
                <w:sz w:val="18"/>
                <w:szCs w:val="18"/>
              </w:rPr>
            </w:pPr>
          </w:p>
        </w:tc>
        <w:tc>
          <w:tcPr>
            <w:tcW w:w="794" w:type="dxa"/>
            <w:tcBorders>
              <w:top w:val="single" w:sz="4" w:space="0" w:color="000000"/>
              <w:left w:val="single" w:sz="4" w:space="0" w:color="000000"/>
              <w:bottom w:val="single" w:sz="4" w:space="0" w:color="000000"/>
              <w:right w:val="single" w:sz="4" w:space="0" w:color="000000"/>
            </w:tcBorders>
            <w:tcFitText/>
          </w:tcPr>
          <w:p w14:paraId="5DB645B4" w14:textId="77777777" w:rsidR="00EB659D" w:rsidRPr="00EB659D" w:rsidRDefault="00EB659D" w:rsidP="00356812">
            <w:pPr>
              <w:jc w:val="center"/>
              <w:rPr>
                <w:sz w:val="18"/>
                <w:szCs w:val="18"/>
              </w:rPr>
            </w:pPr>
          </w:p>
        </w:tc>
        <w:tc>
          <w:tcPr>
            <w:tcW w:w="794" w:type="dxa"/>
            <w:tcBorders>
              <w:top w:val="single" w:sz="4" w:space="0" w:color="000000"/>
              <w:left w:val="single" w:sz="4" w:space="0" w:color="000000"/>
              <w:bottom w:val="single" w:sz="4" w:space="0" w:color="000000"/>
              <w:right w:val="single" w:sz="4" w:space="0" w:color="000000"/>
            </w:tcBorders>
            <w:tcFitText/>
          </w:tcPr>
          <w:p w14:paraId="349CE5A8" w14:textId="77777777" w:rsidR="00EB659D" w:rsidRPr="00EB659D" w:rsidRDefault="00EB659D" w:rsidP="004A4ADF">
            <w:pPr>
              <w:jc w:val="center"/>
              <w:rPr>
                <w:sz w:val="18"/>
                <w:szCs w:val="18"/>
              </w:rPr>
            </w:pPr>
          </w:p>
        </w:tc>
      </w:tr>
      <w:tr w:rsidR="00EB659D" w14:paraId="2923B5C8" w14:textId="77777777" w:rsidTr="00161DAB">
        <w:trPr>
          <w:jc w:val="center"/>
        </w:trPr>
        <w:tc>
          <w:tcPr>
            <w:tcW w:w="1032" w:type="dxa"/>
            <w:tcBorders>
              <w:top w:val="single" w:sz="4" w:space="0" w:color="000000"/>
              <w:left w:val="single" w:sz="4" w:space="0" w:color="000000"/>
              <w:bottom w:val="single" w:sz="4" w:space="0" w:color="000000"/>
              <w:right w:val="single" w:sz="4" w:space="0" w:color="000000"/>
            </w:tcBorders>
            <w:hideMark/>
          </w:tcPr>
          <w:p w14:paraId="17C22A20" w14:textId="77777777" w:rsidR="00EB659D" w:rsidRPr="00EB659D" w:rsidRDefault="00EB659D" w:rsidP="004A4ADF">
            <w:pPr>
              <w:rPr>
                <w:sz w:val="18"/>
                <w:szCs w:val="18"/>
              </w:rPr>
            </w:pPr>
            <w:r w:rsidRPr="00EB659D">
              <w:rPr>
                <w:sz w:val="18"/>
                <w:szCs w:val="18"/>
              </w:rPr>
              <w:t>Marks</w:t>
            </w:r>
          </w:p>
        </w:tc>
        <w:tc>
          <w:tcPr>
            <w:tcW w:w="794" w:type="dxa"/>
            <w:tcBorders>
              <w:top w:val="single" w:sz="4" w:space="0" w:color="000000"/>
              <w:left w:val="single" w:sz="4" w:space="0" w:color="000000"/>
              <w:bottom w:val="single" w:sz="4" w:space="0" w:color="000000"/>
              <w:right w:val="single" w:sz="4" w:space="0" w:color="000000"/>
            </w:tcBorders>
            <w:tcFitText/>
          </w:tcPr>
          <w:p w14:paraId="0ED6BC9C" w14:textId="77777777" w:rsidR="00EB659D" w:rsidRPr="007922A7" w:rsidRDefault="00EB659D" w:rsidP="004A4ADF">
            <w:pPr>
              <w:jc w:val="center"/>
              <w:rPr>
                <w:sz w:val="18"/>
                <w:szCs w:val="18"/>
              </w:rPr>
            </w:pPr>
          </w:p>
          <w:p w14:paraId="5F0E72E1" w14:textId="77777777" w:rsidR="00EB659D" w:rsidRPr="00EB659D" w:rsidRDefault="00EB659D" w:rsidP="004A4ADF">
            <w:pPr>
              <w:jc w:val="center"/>
              <w:rPr>
                <w:sz w:val="18"/>
                <w:szCs w:val="18"/>
              </w:rPr>
            </w:pPr>
          </w:p>
        </w:tc>
        <w:tc>
          <w:tcPr>
            <w:tcW w:w="794" w:type="dxa"/>
            <w:tcBorders>
              <w:top w:val="single" w:sz="4" w:space="0" w:color="000000"/>
              <w:left w:val="single" w:sz="4" w:space="0" w:color="000000"/>
              <w:bottom w:val="single" w:sz="4" w:space="0" w:color="000000"/>
              <w:right w:val="single" w:sz="4" w:space="0" w:color="000000"/>
            </w:tcBorders>
            <w:tcFitText/>
          </w:tcPr>
          <w:p w14:paraId="485A0325" w14:textId="77777777" w:rsidR="00EB659D" w:rsidRPr="00EB659D" w:rsidRDefault="00EB659D" w:rsidP="004A4ADF">
            <w:pPr>
              <w:jc w:val="center"/>
              <w:rPr>
                <w:sz w:val="18"/>
                <w:szCs w:val="18"/>
              </w:rPr>
            </w:pPr>
          </w:p>
        </w:tc>
        <w:tc>
          <w:tcPr>
            <w:tcW w:w="794" w:type="dxa"/>
            <w:tcBorders>
              <w:top w:val="single" w:sz="4" w:space="0" w:color="000000"/>
              <w:left w:val="single" w:sz="4" w:space="0" w:color="000000"/>
              <w:bottom w:val="single" w:sz="4" w:space="0" w:color="000000"/>
              <w:right w:val="single" w:sz="4" w:space="0" w:color="000000"/>
            </w:tcBorders>
            <w:tcFitText/>
          </w:tcPr>
          <w:p w14:paraId="40378160" w14:textId="77777777" w:rsidR="00EB659D" w:rsidRPr="00EB659D" w:rsidRDefault="00EB659D" w:rsidP="004A4ADF">
            <w:pPr>
              <w:jc w:val="center"/>
              <w:rPr>
                <w:sz w:val="18"/>
                <w:szCs w:val="18"/>
              </w:rPr>
            </w:pPr>
          </w:p>
        </w:tc>
        <w:tc>
          <w:tcPr>
            <w:tcW w:w="794" w:type="dxa"/>
            <w:tcBorders>
              <w:top w:val="single" w:sz="4" w:space="0" w:color="000000"/>
              <w:left w:val="single" w:sz="4" w:space="0" w:color="000000"/>
              <w:bottom w:val="single" w:sz="4" w:space="0" w:color="000000"/>
              <w:right w:val="single" w:sz="4" w:space="0" w:color="000000"/>
            </w:tcBorders>
            <w:tcFitText/>
          </w:tcPr>
          <w:p w14:paraId="2C6B1F09" w14:textId="77777777" w:rsidR="00EB659D" w:rsidRPr="00EB659D" w:rsidRDefault="00EB659D" w:rsidP="004A4ADF">
            <w:pPr>
              <w:jc w:val="center"/>
              <w:rPr>
                <w:sz w:val="18"/>
                <w:szCs w:val="18"/>
              </w:rPr>
            </w:pPr>
          </w:p>
        </w:tc>
        <w:tc>
          <w:tcPr>
            <w:tcW w:w="794" w:type="dxa"/>
            <w:tcBorders>
              <w:top w:val="single" w:sz="4" w:space="0" w:color="000000"/>
              <w:left w:val="single" w:sz="4" w:space="0" w:color="000000"/>
              <w:bottom w:val="single" w:sz="4" w:space="0" w:color="000000"/>
              <w:right w:val="single" w:sz="4" w:space="0" w:color="000000"/>
            </w:tcBorders>
            <w:tcFitText/>
          </w:tcPr>
          <w:p w14:paraId="249269F9" w14:textId="77777777" w:rsidR="00EB659D" w:rsidRPr="00EB659D" w:rsidRDefault="00EB659D" w:rsidP="004A4ADF">
            <w:pPr>
              <w:jc w:val="center"/>
              <w:rPr>
                <w:sz w:val="18"/>
                <w:szCs w:val="18"/>
              </w:rPr>
            </w:pPr>
          </w:p>
        </w:tc>
        <w:tc>
          <w:tcPr>
            <w:tcW w:w="794" w:type="dxa"/>
            <w:tcBorders>
              <w:top w:val="single" w:sz="4" w:space="0" w:color="000000"/>
              <w:left w:val="single" w:sz="4" w:space="0" w:color="000000"/>
              <w:bottom w:val="single" w:sz="4" w:space="0" w:color="000000"/>
              <w:right w:val="single" w:sz="4" w:space="0" w:color="000000"/>
            </w:tcBorders>
            <w:tcFitText/>
          </w:tcPr>
          <w:p w14:paraId="1FF836CC" w14:textId="77777777" w:rsidR="00EB659D" w:rsidRPr="00EB659D" w:rsidRDefault="00EB659D" w:rsidP="00356812">
            <w:pPr>
              <w:jc w:val="center"/>
              <w:rPr>
                <w:sz w:val="18"/>
                <w:szCs w:val="18"/>
              </w:rPr>
            </w:pPr>
          </w:p>
        </w:tc>
        <w:tc>
          <w:tcPr>
            <w:tcW w:w="794" w:type="dxa"/>
            <w:tcBorders>
              <w:top w:val="single" w:sz="4" w:space="0" w:color="000000"/>
              <w:left w:val="single" w:sz="4" w:space="0" w:color="000000"/>
              <w:bottom w:val="single" w:sz="4" w:space="0" w:color="000000"/>
              <w:right w:val="single" w:sz="4" w:space="0" w:color="000000"/>
            </w:tcBorders>
            <w:tcFitText/>
          </w:tcPr>
          <w:p w14:paraId="105AF293" w14:textId="77777777" w:rsidR="00EB659D" w:rsidRPr="00EB659D" w:rsidRDefault="00EB659D" w:rsidP="00356812">
            <w:pPr>
              <w:jc w:val="center"/>
              <w:rPr>
                <w:sz w:val="18"/>
                <w:szCs w:val="18"/>
              </w:rPr>
            </w:pPr>
          </w:p>
        </w:tc>
        <w:tc>
          <w:tcPr>
            <w:tcW w:w="794" w:type="dxa"/>
            <w:tcBorders>
              <w:top w:val="single" w:sz="4" w:space="0" w:color="000000"/>
              <w:left w:val="single" w:sz="4" w:space="0" w:color="000000"/>
              <w:bottom w:val="single" w:sz="4" w:space="0" w:color="000000"/>
              <w:right w:val="single" w:sz="4" w:space="0" w:color="000000"/>
            </w:tcBorders>
            <w:tcFitText/>
          </w:tcPr>
          <w:p w14:paraId="0C18A94D" w14:textId="77777777" w:rsidR="00EB659D" w:rsidRPr="00EB659D" w:rsidRDefault="00EB659D" w:rsidP="004A4ADF">
            <w:pPr>
              <w:jc w:val="center"/>
              <w:rPr>
                <w:sz w:val="18"/>
                <w:szCs w:val="18"/>
              </w:rPr>
            </w:pPr>
          </w:p>
        </w:tc>
      </w:tr>
    </w:tbl>
    <w:p w14:paraId="5A018615" w14:textId="77777777" w:rsidR="004A4ADF" w:rsidRDefault="004A4ADF" w:rsidP="004A4ADF"/>
    <w:p w14:paraId="0781B7F6" w14:textId="77777777" w:rsidR="007922A7" w:rsidRDefault="007922A7" w:rsidP="004A4ADF">
      <w:pPr>
        <w:tabs>
          <w:tab w:val="right" w:pos="9000"/>
        </w:tabs>
        <w:jc w:val="both"/>
        <w:rPr>
          <w:rFonts w:ascii="Calibri" w:hAnsi="Calibri"/>
          <w:u w:val="single"/>
          <w:lang w:val="en-GB"/>
        </w:rPr>
      </w:pPr>
    </w:p>
    <w:p w14:paraId="167B142A" w14:textId="77777777" w:rsidR="007922A7" w:rsidRDefault="007922A7" w:rsidP="004A4ADF">
      <w:pPr>
        <w:tabs>
          <w:tab w:val="right" w:pos="9000"/>
        </w:tabs>
        <w:jc w:val="both"/>
        <w:rPr>
          <w:rFonts w:ascii="Calibri" w:hAnsi="Calibri"/>
          <w:u w:val="single"/>
          <w:lang w:val="en-GB"/>
        </w:rPr>
      </w:pPr>
    </w:p>
    <w:p w14:paraId="0AC140CA" w14:textId="77777777" w:rsidR="007922A7" w:rsidRDefault="007922A7" w:rsidP="004A4ADF">
      <w:pPr>
        <w:tabs>
          <w:tab w:val="right" w:pos="9000"/>
        </w:tabs>
        <w:jc w:val="both"/>
        <w:rPr>
          <w:rFonts w:ascii="Calibri" w:hAnsi="Calibri"/>
          <w:u w:val="single"/>
          <w:lang w:val="en-GB"/>
        </w:rPr>
      </w:pPr>
    </w:p>
    <w:p w14:paraId="32DF3B55" w14:textId="77777777" w:rsidR="004A4ADF" w:rsidRPr="00DF4ACE" w:rsidRDefault="004A4ADF" w:rsidP="004A4ADF">
      <w:pPr>
        <w:tabs>
          <w:tab w:val="right" w:pos="9000"/>
        </w:tabs>
        <w:jc w:val="both"/>
        <w:rPr>
          <w:rFonts w:ascii="Calibri" w:hAnsi="Calibri"/>
          <w:u w:val="single"/>
          <w:lang w:val="en-GB"/>
        </w:rPr>
      </w:pPr>
      <w:r w:rsidRPr="00DF4ACE">
        <w:rPr>
          <w:rFonts w:ascii="Calibri" w:hAnsi="Calibri"/>
          <w:u w:val="single"/>
          <w:lang w:val="en-GB"/>
        </w:rPr>
        <w:tab/>
      </w:r>
    </w:p>
    <w:p w14:paraId="38F3FD54" w14:textId="77777777" w:rsidR="004A4ADF" w:rsidRDefault="004A4ADF" w:rsidP="004A4ADF">
      <w:pPr>
        <w:rPr>
          <w:rFonts w:cs="Arial"/>
        </w:rPr>
      </w:pPr>
    </w:p>
    <w:p w14:paraId="034A4401" w14:textId="77777777" w:rsidR="00B42593" w:rsidRDefault="00B42593" w:rsidP="004A4ADF">
      <w:pPr>
        <w:rPr>
          <w:rFonts w:ascii="Calibri" w:hAnsi="Calibri"/>
          <w:b/>
        </w:rPr>
      </w:pPr>
    </w:p>
    <w:p w14:paraId="531F8E96" w14:textId="77777777" w:rsidR="004A4ADF" w:rsidRDefault="004A4ADF" w:rsidP="004A4ADF">
      <w:pPr>
        <w:rPr>
          <w:rFonts w:ascii="Calibri" w:hAnsi="Calibri"/>
          <w:b/>
        </w:rPr>
      </w:pPr>
      <w:r w:rsidRPr="00CD4E56">
        <w:rPr>
          <w:rFonts w:ascii="Calibri" w:hAnsi="Calibri"/>
          <w:b/>
        </w:rPr>
        <w:lastRenderedPageBreak/>
        <w:t xml:space="preserve">Appendix </w:t>
      </w:r>
      <w:r>
        <w:rPr>
          <w:rFonts w:ascii="Calibri" w:hAnsi="Calibri"/>
          <w:b/>
        </w:rPr>
        <w:t>B</w:t>
      </w:r>
      <w:r w:rsidRPr="00CD4E56">
        <w:rPr>
          <w:rFonts w:ascii="Calibri" w:hAnsi="Calibri"/>
          <w:b/>
        </w:rPr>
        <w:t xml:space="preserve"> – </w:t>
      </w:r>
      <w:r>
        <w:rPr>
          <w:rFonts w:ascii="Calibri" w:hAnsi="Calibri"/>
          <w:b/>
        </w:rPr>
        <w:t xml:space="preserve">PROLOG </w:t>
      </w:r>
      <w:r w:rsidR="00D021BF">
        <w:rPr>
          <w:rFonts w:ascii="Calibri" w:hAnsi="Calibri"/>
          <w:b/>
        </w:rPr>
        <w:t>Amino Acids</w:t>
      </w:r>
      <w:r>
        <w:rPr>
          <w:rFonts w:ascii="Calibri" w:hAnsi="Calibri"/>
          <w:b/>
        </w:rPr>
        <w:t xml:space="preserve"> Database</w:t>
      </w:r>
    </w:p>
    <w:p w14:paraId="7CAE017C" w14:textId="77777777" w:rsidR="004A4ADF" w:rsidRDefault="004A4ADF" w:rsidP="004A4ADF">
      <w:pPr>
        <w:rPr>
          <w:rFonts w:ascii="Calibri" w:hAnsi="Calibri"/>
        </w:rPr>
      </w:pPr>
    </w:p>
    <w:p w14:paraId="3A7BDF98" w14:textId="4118AA2E" w:rsidR="004A4ADF" w:rsidRDefault="004A4ADF" w:rsidP="004A4ADF">
      <w:pPr>
        <w:rPr>
          <w:rFonts w:ascii="Calibri" w:hAnsi="Calibri"/>
        </w:rPr>
      </w:pPr>
      <w:r>
        <w:rPr>
          <w:rFonts w:ascii="Calibri" w:hAnsi="Calibri"/>
        </w:rPr>
        <w:t xml:space="preserve">The </w:t>
      </w:r>
      <w:r>
        <w:rPr>
          <w:rFonts w:ascii="Courier New" w:hAnsi="Courier New" w:cs="Courier New"/>
        </w:rPr>
        <w:t>AminoAcids</w:t>
      </w:r>
      <w:r w:rsidRPr="00CD4E56">
        <w:rPr>
          <w:rFonts w:ascii="Courier New" w:hAnsi="Courier New" w:cs="Courier New"/>
        </w:rPr>
        <w:t>.pl</w:t>
      </w:r>
      <w:r>
        <w:rPr>
          <w:rFonts w:ascii="Calibri" w:hAnsi="Calibri"/>
        </w:rPr>
        <w:t xml:space="preserve"> database file can be found in the embedded file as follows</w:t>
      </w:r>
      <w:r w:rsidR="00C85375">
        <w:rPr>
          <w:rFonts w:ascii="Calibri" w:hAnsi="Calibri"/>
        </w:rPr>
        <w:t xml:space="preserve"> (double click to open it)</w:t>
      </w:r>
      <w:bookmarkStart w:id="7" w:name="_GoBack"/>
      <w:bookmarkEnd w:id="7"/>
      <w:r>
        <w:rPr>
          <w:rFonts w:ascii="Calibri" w:hAnsi="Calibri"/>
        </w:rPr>
        <w:t>:</w:t>
      </w:r>
    </w:p>
    <w:p w14:paraId="3D3D9346" w14:textId="77777777" w:rsidR="004A4ADF" w:rsidRDefault="004A4ADF" w:rsidP="004A4ADF">
      <w:pPr>
        <w:rPr>
          <w:rFonts w:ascii="Calibri" w:hAnsi="Calibri"/>
        </w:rPr>
      </w:pPr>
    </w:p>
    <w:p w14:paraId="7E47C216" w14:textId="77777777" w:rsidR="004A4ADF" w:rsidRPr="00CD4E56" w:rsidRDefault="00B12997" w:rsidP="004A4ADF">
      <w:pPr>
        <w:jc w:val="center"/>
        <w:rPr>
          <w:rFonts w:ascii="Calibri" w:hAnsi="Calibri"/>
        </w:rPr>
      </w:pPr>
      <w:r>
        <w:rPr>
          <w:rFonts w:ascii="Calibri" w:hAnsi="Calibri"/>
        </w:rPr>
        <w:object w:dxaOrig="1471" w:dyaOrig="811" w14:anchorId="2D08CC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40.5pt" o:ole="">
            <v:imagedata r:id="rId17" o:title=""/>
          </v:shape>
          <o:OLEObject Type="Embed" ProgID="Package" ShapeID="_x0000_i1025" DrawAspect="Content" ObjectID="_1507787714" r:id="rId18"/>
        </w:object>
      </w:r>
    </w:p>
    <w:p w14:paraId="21EDC825" w14:textId="77777777" w:rsidR="004A4ADF" w:rsidRPr="00AC2EE5" w:rsidRDefault="004A4ADF" w:rsidP="00E667DF">
      <w:pPr>
        <w:jc w:val="center"/>
        <w:rPr>
          <w:rFonts w:ascii="Calibri" w:hAnsi="Calibri" w:cs="Calibri"/>
          <w:lang w:val="en-GB"/>
        </w:rPr>
      </w:pPr>
    </w:p>
    <w:sectPr w:rsidR="004A4ADF" w:rsidRPr="00AC2EE5" w:rsidSect="002C6B33">
      <w:headerReference w:type="even" r:id="rId19"/>
      <w:headerReference w:type="default" r:id="rId20"/>
      <w:footerReference w:type="even" r:id="rId21"/>
      <w:footerReference w:type="default" r:id="rId22"/>
      <w:headerReference w:type="first" r:id="rId23"/>
      <w:footerReference w:type="first" r:id="rId24"/>
      <w:type w:val="continuous"/>
      <w:pgSz w:w="11909" w:h="16834" w:code="9"/>
      <w:pgMar w:top="1134" w:right="1134" w:bottom="1134" w:left="1814"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12146A" w14:textId="77777777" w:rsidR="00941C8E" w:rsidRDefault="00941C8E">
      <w:r>
        <w:separator/>
      </w:r>
    </w:p>
  </w:endnote>
  <w:endnote w:type="continuationSeparator" w:id="0">
    <w:p w14:paraId="253F92CC" w14:textId="77777777" w:rsidR="00941C8E" w:rsidRDefault="00941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neva">
    <w:charset w:val="00"/>
    <w:family w:val="auto"/>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Boulder">
    <w:charset w:val="00"/>
    <w:family w:val="auto"/>
    <w:pitch w:val="variable"/>
    <w:sig w:usb0="03000000" w:usb1="00000000" w:usb2="00000000" w:usb3="00000000" w:csb0="00000001" w:csb1="00000000"/>
  </w:font>
  <w:font w:name="Times">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Arial-Bold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61E43" w14:textId="77777777" w:rsidR="008E602C" w:rsidRDefault="008E60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3357" w14:textId="77777777" w:rsidR="004A4ADF" w:rsidRDefault="000C2843" w:rsidP="00E33CF4">
    <w:pPr>
      <w:pStyle w:val="Footer"/>
      <w:tabs>
        <w:tab w:val="clear" w:pos="9072"/>
        <w:tab w:val="right" w:pos="8931"/>
      </w:tabs>
      <w:rPr>
        <w:sz w:val="16"/>
        <w:szCs w:val="16"/>
      </w:rPr>
    </w:pPr>
    <w:r>
      <w:rPr>
        <w:noProof/>
        <w:lang w:val="en-GB" w:eastAsia="en-GB"/>
      </w:rPr>
      <w:drawing>
        <wp:anchor distT="0" distB="0" distL="114300" distR="114300" simplePos="0" relativeHeight="251657728" behindDoc="0" locked="0" layoutInCell="1" allowOverlap="1" wp14:anchorId="1BBDB3E3" wp14:editId="57AABF9D">
          <wp:simplePos x="0" y="0"/>
          <wp:positionH relativeFrom="column">
            <wp:posOffset>-1151890</wp:posOffset>
          </wp:positionH>
          <wp:positionV relativeFrom="paragraph">
            <wp:posOffset>161925</wp:posOffset>
          </wp:positionV>
          <wp:extent cx="800100" cy="375285"/>
          <wp:effectExtent l="0" t="0" r="0" b="5715"/>
          <wp:wrapSquare wrapText="bothSides"/>
          <wp:docPr id="1" name="Picture 10" descr="DISC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SC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375285"/>
                  </a:xfrm>
                  <a:prstGeom prst="rect">
                    <a:avLst/>
                  </a:prstGeom>
                  <a:noFill/>
                  <a:ln>
                    <a:noFill/>
                  </a:ln>
                </pic:spPr>
              </pic:pic>
            </a:graphicData>
          </a:graphic>
          <wp14:sizeRelH relativeFrom="page">
            <wp14:pctWidth>0</wp14:pctWidth>
          </wp14:sizeRelH>
          <wp14:sizeRelV relativeFrom="page">
            <wp14:pctHeight>0</wp14:pctHeight>
          </wp14:sizeRelV>
        </wp:anchor>
      </w:drawing>
    </w:r>
    <w:r w:rsidR="004A4ADF">
      <w:rPr>
        <w:rStyle w:val="PageNumber"/>
        <w:sz w:val="16"/>
        <w:szCs w:val="16"/>
      </w:rPr>
      <w:t xml:space="preserve">Updated </w:t>
    </w:r>
    <w:r w:rsidR="008E602C">
      <w:rPr>
        <w:rStyle w:val="PageNumber"/>
        <w:sz w:val="16"/>
        <w:szCs w:val="16"/>
      </w:rPr>
      <w:t xml:space="preserve">October </w:t>
    </w:r>
    <w:r w:rsidR="004A4ADF">
      <w:rPr>
        <w:rStyle w:val="PageNumber"/>
        <w:sz w:val="16"/>
        <w:szCs w:val="16"/>
      </w:rPr>
      <w:t xml:space="preserve">2015 </w:t>
    </w:r>
    <w:r w:rsidR="004A4ADF">
      <w:rPr>
        <w:rStyle w:val="PageNumber"/>
        <w:sz w:val="16"/>
        <w:szCs w:val="16"/>
      </w:rPr>
      <w:tab/>
    </w:r>
    <w:r w:rsidR="004A4ADF">
      <w:rPr>
        <w:rStyle w:val="PageNumber"/>
        <w:sz w:val="16"/>
        <w:szCs w:val="16"/>
      </w:rPr>
      <w:fldChar w:fldCharType="begin"/>
    </w:r>
    <w:r w:rsidR="004A4ADF">
      <w:rPr>
        <w:rStyle w:val="PageNumber"/>
        <w:sz w:val="16"/>
        <w:szCs w:val="16"/>
      </w:rPr>
      <w:instrText xml:space="preserve"> PAGE </w:instrText>
    </w:r>
    <w:r w:rsidR="004A4ADF">
      <w:rPr>
        <w:rStyle w:val="PageNumber"/>
        <w:sz w:val="16"/>
        <w:szCs w:val="16"/>
      </w:rPr>
      <w:fldChar w:fldCharType="separate"/>
    </w:r>
    <w:r w:rsidR="00C85375">
      <w:rPr>
        <w:rStyle w:val="PageNumber"/>
        <w:noProof/>
        <w:sz w:val="16"/>
        <w:szCs w:val="16"/>
      </w:rPr>
      <w:t>6</w:t>
    </w:r>
    <w:r w:rsidR="004A4ADF">
      <w:rPr>
        <w:rStyle w:val="PageNumber"/>
        <w:sz w:val="16"/>
        <w:szCs w:val="16"/>
      </w:rPr>
      <w:fldChar w:fldCharType="end"/>
    </w:r>
    <w:r w:rsidR="004A4ADF">
      <w:rPr>
        <w:rStyle w:val="PageNumber"/>
        <w:sz w:val="16"/>
        <w:szCs w:val="16"/>
      </w:rPr>
      <w:t xml:space="preserve"> of </w:t>
    </w:r>
    <w:r w:rsidR="004A4ADF">
      <w:rPr>
        <w:rStyle w:val="PageNumber"/>
        <w:sz w:val="16"/>
        <w:szCs w:val="16"/>
      </w:rPr>
      <w:fldChar w:fldCharType="begin"/>
    </w:r>
    <w:r w:rsidR="004A4ADF">
      <w:rPr>
        <w:rStyle w:val="PageNumber"/>
        <w:sz w:val="16"/>
        <w:szCs w:val="16"/>
      </w:rPr>
      <w:instrText xml:space="preserve"> NUMPAGES </w:instrText>
    </w:r>
    <w:r w:rsidR="004A4ADF">
      <w:rPr>
        <w:rStyle w:val="PageNumber"/>
        <w:sz w:val="16"/>
        <w:szCs w:val="16"/>
      </w:rPr>
      <w:fldChar w:fldCharType="separate"/>
    </w:r>
    <w:r w:rsidR="00C85375">
      <w:rPr>
        <w:rStyle w:val="PageNumber"/>
        <w:noProof/>
        <w:sz w:val="16"/>
        <w:szCs w:val="16"/>
      </w:rPr>
      <w:t>6</w:t>
    </w:r>
    <w:r w:rsidR="004A4ADF">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01B18" w14:textId="77777777" w:rsidR="008E602C" w:rsidRDefault="008E60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3781DF" w14:textId="77777777" w:rsidR="00941C8E" w:rsidRDefault="00941C8E">
      <w:r>
        <w:separator/>
      </w:r>
    </w:p>
  </w:footnote>
  <w:footnote w:type="continuationSeparator" w:id="0">
    <w:p w14:paraId="36198E8F" w14:textId="77777777" w:rsidR="00941C8E" w:rsidRDefault="00941C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6BE16" w14:textId="77777777" w:rsidR="008E602C" w:rsidRDefault="008E60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E42F65" w14:textId="77777777" w:rsidR="004A4ADF" w:rsidRDefault="000C2843">
    <w:pPr>
      <w:pStyle w:val="Header"/>
    </w:pPr>
    <w:r>
      <w:rPr>
        <w:noProof/>
        <w:lang w:val="en-GB" w:eastAsia="en-GB"/>
      </w:rPr>
      <mc:AlternateContent>
        <mc:Choice Requires="wps">
          <w:drawing>
            <wp:anchor distT="45720" distB="45720" distL="114300" distR="114300" simplePos="0" relativeHeight="251658752" behindDoc="0" locked="0" layoutInCell="1" allowOverlap="1" wp14:anchorId="12315DE1" wp14:editId="0AEB326B">
              <wp:simplePos x="0" y="0"/>
              <wp:positionH relativeFrom="column">
                <wp:posOffset>-1076325</wp:posOffset>
              </wp:positionH>
              <wp:positionV relativeFrom="paragraph">
                <wp:posOffset>245745</wp:posOffset>
              </wp:positionV>
              <wp:extent cx="885825" cy="4736465"/>
              <wp:effectExtent l="0" t="0" r="0" b="69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4736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B4AA1" w14:textId="77777777" w:rsidR="004A4ADF" w:rsidRPr="00532637" w:rsidRDefault="004A4ADF">
                          <w:pPr>
                            <w:rPr>
                              <w:rFonts w:ascii="Calibri" w:hAnsi="Calibri"/>
                              <w:b/>
                              <w:color w:val="FFFFFF"/>
                              <w:sz w:val="44"/>
                            </w:rPr>
                          </w:pPr>
                          <w:r w:rsidRPr="00532637">
                            <w:rPr>
                              <w:rFonts w:ascii="Calibri" w:hAnsi="Calibri"/>
                              <w:b/>
                              <w:color w:val="FFFFFF"/>
                              <w:sz w:val="44"/>
                            </w:rPr>
                            <w:t>Department of Computer Science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2315DE1" id="_x0000_t202" coordsize="21600,21600" o:spt="202" path="m,l,21600r21600,l21600,xe">
              <v:stroke joinstyle="miter"/>
              <v:path gradientshapeok="t" o:connecttype="rect"/>
            </v:shapetype>
            <v:shape id="Text Box 2" o:spid="_x0000_s1027" type="#_x0000_t202" style="position:absolute;margin-left:-84.75pt;margin-top:19.35pt;width:69.75pt;height:372.9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pbutgIAALwFAAAOAAAAZHJzL2Uyb0RvYy54bWysVNtu2zAMfR+wfxD07vpSObGNOkUbx8OA&#10;7gK0+wDFlmNhtuRJSpxi6L+PkpM0bTFg2KYHQRfqkIc84tX1vu/QjinNpchxeBFgxEQlay42Of72&#10;UHoJRtpQUdNOCpbjR6bx9eL9u6txyFgkW9nVTCEAETobhxy3xgyZ7+uqZT3VF3JgAi4bqXpqYKs2&#10;fq3oCOh950dBMPNHqepByYppDafFdIkXDr9pWGW+NI1mBnU5htiMm5Wb13b2F1c02yg6tLw6hEH/&#10;IoqecgFOT1AFNRRtFX8D1fNKSS0bc1HJ3pdNwyvmOACbMHjF5r6lA3NcIDl6OKVJ/z/Y6vPuq0K8&#10;zvElRoL2UKIHtjfoVu5RZLMzDjoDo/sBzMwejqHKjqke7mT1XSMhly0VG3ajlBxbRmuILrQv/bOn&#10;E462IOvxk6zBDd0a6YD2jept6iAZCNChSo+nythQKjhMkjiJYowquCLzyxmZxc4FzY6vB6XNByZ7&#10;ZBc5VlB5h053d9rYaGh2NLHOhCx517nqd+LFARhOJ+Abnto7G4Ur5s80SFfJKiEeiWYrjwRF4d2U&#10;S+LNynAeF5fFclmET9ZvSLKW1zUT1s1RWCH5s8IdJD5J4iQtLTteWzgbklab9bJTaEdB2KUbh4Sc&#10;mfkvw3BJAC6vKIURCW6j1CtnydwjJYm9dB4kXhCmt+ksICkpypeU7rhg/04JjTlOYyiqo/NbboEb&#10;b7nRrOcGWkfHe5DHyYhmVoIrUbvSGsq7aX2WChv+cyqg3MdCO8FajU5qNfv1HlCsiteyfgTpKgnK&#10;An1Cv4OFnaM5bEdoHznWP7ZUMYy6jwJ+QBoSYvuN25B4HsFGnd+sz2+oqFoJXclgNC2XZupR20Hx&#10;TQvOpj8n5A38moY7QT8Hdvhr0CIcr0M7sz3ofO+snpvu4hcAAAD//wMAUEsDBBQABgAIAAAAIQBK&#10;kAid4wAAAAsBAAAPAAAAZHJzL2Rvd25yZXYueG1sTI9NT4NAFEX3Jv6HyTNxR2cqShF5NEZjEzem&#10;RbvoboAnEOcDmWmh/95xpcuXd3Lvufl61oqdaHS9NQjLhQBGprZNb1qEj/eXKAXmvDSNVNYQwpkc&#10;rIvLi1xmjZ3Mjk6lb1kIMS6TCJ33Q8a5qzvS0i3sQCb8Pu2opQ/n2PJmlFMI14rfCJFwLXsTGjo5&#10;0FNH9Vd51Aj76u2sdkN8EP30up0339vyedMiXl/Njw/APM3+D4Zf/aAORXCq7NE0jimEaJnc3wUW&#10;IU5XwAIRxSKsqxBW6W0CvMj5/w3FDwAAAP//AwBQSwECLQAUAAYACAAAACEAtoM4kv4AAADhAQAA&#10;EwAAAAAAAAAAAAAAAAAAAAAAW0NvbnRlbnRfVHlwZXNdLnhtbFBLAQItABQABgAIAAAAIQA4/SH/&#10;1gAAAJQBAAALAAAAAAAAAAAAAAAAAC8BAABfcmVscy8ucmVsc1BLAQItABQABgAIAAAAIQD0cpbu&#10;tgIAALwFAAAOAAAAAAAAAAAAAAAAAC4CAABkcnMvZTJvRG9jLnhtbFBLAQItABQABgAIAAAAIQBK&#10;kAid4wAAAAsBAAAPAAAAAAAAAAAAAAAAABAFAABkcnMvZG93bnJldi54bWxQSwUGAAAAAAQABADz&#10;AAAAIAYAAAAA&#10;" filled="f" stroked="f">
              <v:textbox style="layout-flow:vertical;mso-layout-flow-alt:bottom-to-top">
                <w:txbxContent>
                  <w:p w14:paraId="70EB4AA1" w14:textId="77777777" w:rsidR="004A4ADF" w:rsidRPr="00532637" w:rsidRDefault="004A4ADF">
                    <w:pPr>
                      <w:rPr>
                        <w:rFonts w:ascii="Calibri" w:hAnsi="Calibri"/>
                        <w:b/>
                        <w:color w:val="FFFFFF"/>
                        <w:sz w:val="44"/>
                      </w:rPr>
                    </w:pPr>
                    <w:r w:rsidRPr="00532637">
                      <w:rPr>
                        <w:rFonts w:ascii="Calibri" w:hAnsi="Calibri"/>
                        <w:b/>
                        <w:color w:val="FFFFFF"/>
                        <w:sz w:val="44"/>
                      </w:rPr>
                      <w:t>Department of Computer Science</w:t>
                    </w:r>
                  </w:p>
                </w:txbxContent>
              </v:textbox>
              <w10:wrap type="square"/>
            </v:shape>
          </w:pict>
        </mc:Fallback>
      </mc:AlternateContent>
    </w:r>
    <w:r>
      <w:rPr>
        <w:noProof/>
        <w:lang w:val="en-GB" w:eastAsia="en-GB"/>
      </w:rPr>
      <mc:AlternateContent>
        <mc:Choice Requires="wps">
          <w:drawing>
            <wp:anchor distT="0" distB="0" distL="114300" distR="114300" simplePos="0" relativeHeight="251656704" behindDoc="0" locked="0" layoutInCell="1" allowOverlap="1" wp14:anchorId="7BF9F6C1" wp14:editId="3F7C39AF">
              <wp:simplePos x="0" y="0"/>
              <wp:positionH relativeFrom="column">
                <wp:posOffset>-1214755</wp:posOffset>
              </wp:positionH>
              <wp:positionV relativeFrom="paragraph">
                <wp:posOffset>-449580</wp:posOffset>
              </wp:positionV>
              <wp:extent cx="800100" cy="10744200"/>
              <wp:effectExtent l="4445" t="0" r="0" b="1905"/>
              <wp:wrapSquare wrapText="bothSides"/>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10744200"/>
                      </a:xfrm>
                      <a:prstGeom prst="rect">
                        <a:avLst/>
                      </a:prstGeom>
                      <a:solidFill>
                        <a:srgbClr val="FF453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3EAC91" w14:textId="77777777" w:rsidR="004A4ADF" w:rsidRPr="009C7AF0" w:rsidRDefault="004A4ADF" w:rsidP="005D40F2">
                          <w:pPr>
                            <w:jc w:val="center"/>
                            <w:rPr>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F9F6C1" id="Rectangle 1" o:spid="_x0000_s1028" style="position:absolute;margin-left:-95.65pt;margin-top:-35.4pt;width:63pt;height:84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iFgwIAAA4FAAAOAAAAZHJzL2Uyb0RvYy54bWysVNuO0zAQfUfiHyy/d3Mh3TbRpqu9UIS0&#10;wIqFD3Btp7Fw7GC7TXcR/8540pYu8IAQfXA9mfHxmZkzvrjcdZpspfPKmppmZykl0nArlFnX9POn&#10;5WROiQ/MCKatkTV9lJ5eLl6+uBj6Sua2tVpIRwDE+Groa9qG0FdJ4nkrO+bPbC8NOBvrOhbAdOtE&#10;ODYAeqeTPE3Pk8E60TvLpffw9XZ00gXiN43k4UPTeBmIrilwC7g6XFdxTRYXrFo71reK72mwf2DR&#10;MWXg0iPULQuMbJz6DapT3Flvm3DGbZfYplFcYg6QTZb+ks1Dy3qJuUBxfH8sk/9/sPz99t4RJWqa&#10;U2JYBy36CEVjZq0lyWJ5ht5XEPXQ37uYoO/vLP/iibE3LUTJK+fs0EomgBTGJ88ORMPDUbIa3lkB&#10;6GwTLFZq17guAkINyA4b8nhsiNwFwuHjPIWiQNs4uLJ0VhTQ8sgpYdXheO98eCNtR+Kmpg7IIzzb&#10;3vkwhh5CkL7VSiyV1mi49epGO7JloI7lspi+Kvfo/jRMmxhsbDw2Io5fgCXcEX2RL3b7W5nlRXqd&#10;l5Pl+Xw2KQBzUs7S+STNyuvyPC3K4nb5PRLMiqpVQkhzp4w8KC8r/q6z+xkYNYPaI0NNy2k+xdyf&#10;sfenSab4+1OSnQowiFp1WHUIi0Gsip19bQTuA1N63CfP6WNDoAaHf6wK6iC2fpRQ2K12qLOjqFZW&#10;PIIwnIW2QY/hEYFNa90TJQMMZE391w1zkhL91oC4yqwo4gSjUUxnORju1LM69TDDAaqmgZJxexPG&#10;qd/0Tq1buCnDUhl7BYJsFEolinVkBZlEA4YOc9o/EHGqT22M+vmMLX4AAAD//wMAUEsDBBQABgAI&#10;AAAAIQDIaZru3wAAAA0BAAAPAAAAZHJzL2Rvd25yZXYueG1sTI9BT8MwDIXvSPyHyEjcujRFdNA1&#10;nRCICzfGtF2zxrQdTVI13tr9e8yJ3Wy/T8/vlevZ9eKMY+yC16AWKQj0dbCdbzRsv96TJxCRjLem&#10;Dx41XDDCurq9KU1hw+Q/8byhRrCJj4XR0BINhZSxbtGZuAgDeta+w+gM8To20o5mYnPXyyxNc+lM&#10;5/lDawZ8bbH+2ZycBtrntLRq6NTx8radaNx9ZPud1vd388sKBOFM/zD8xefoUHGmQzh5G0WvIVHP&#10;6oFZnpYpl2AkyR/5cmA2z1QGsirldYvqFwAA//8DAFBLAQItABQABgAIAAAAIQC2gziS/gAAAOEB&#10;AAATAAAAAAAAAAAAAAAAAAAAAABbQ29udGVudF9UeXBlc10ueG1sUEsBAi0AFAAGAAgAAAAhADj9&#10;If/WAAAAlAEAAAsAAAAAAAAAAAAAAAAALwEAAF9yZWxzLy5yZWxzUEsBAi0AFAAGAAgAAAAhAGj7&#10;yIWDAgAADgUAAA4AAAAAAAAAAAAAAAAALgIAAGRycy9lMm9Eb2MueG1sUEsBAi0AFAAGAAgAAAAh&#10;AMhpmu7fAAAADQEAAA8AAAAAAAAAAAAAAAAA3QQAAGRycy9kb3ducmV2LnhtbFBLBQYAAAAABAAE&#10;APMAAADpBQAAAAA=&#10;" fillcolor="#ff4539" stroked="f">
              <v:textbox>
                <w:txbxContent>
                  <w:p w14:paraId="0F3EAC91" w14:textId="77777777" w:rsidR="004A4ADF" w:rsidRPr="009C7AF0" w:rsidRDefault="004A4ADF" w:rsidP="005D40F2">
                    <w:pPr>
                      <w:jc w:val="center"/>
                      <w:rPr>
                        <w:color w:val="FFFFFF"/>
                      </w:rPr>
                    </w:pPr>
                  </w:p>
                </w:txbxContent>
              </v:textbox>
              <w10:wrap type="squar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E5667" w14:textId="77777777" w:rsidR="008E602C" w:rsidRDefault="008E60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AAB446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F65905"/>
    <w:multiLevelType w:val="hybridMultilevel"/>
    <w:tmpl w:val="97B6C934"/>
    <w:lvl w:ilvl="0" w:tplc="2EB2B7F8">
      <w:start w:val="1"/>
      <w:numFmt w:val="decimal"/>
      <w:lvlText w:val="(%1)"/>
      <w:lvlJc w:val="left"/>
      <w:pPr>
        <w:tabs>
          <w:tab w:val="num" w:pos="360"/>
        </w:tabs>
        <w:ind w:left="360" w:hanging="360"/>
      </w:pPr>
    </w:lvl>
    <w:lvl w:ilvl="1" w:tplc="08090003">
      <w:start w:val="1"/>
      <w:numFmt w:val="bullet"/>
      <w:lvlText w:val="o"/>
      <w:lvlJc w:val="left"/>
      <w:pPr>
        <w:tabs>
          <w:tab w:val="num" w:pos="1440"/>
        </w:tabs>
        <w:ind w:left="1440" w:hanging="360"/>
      </w:pPr>
      <w:rPr>
        <w:rFonts w:ascii="Courier New" w:hAnsi="Courier New" w:cs="Arial"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Arial"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Arial"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F627D"/>
    <w:multiLevelType w:val="hybridMultilevel"/>
    <w:tmpl w:val="60C61638"/>
    <w:lvl w:ilvl="0" w:tplc="2EB2B7F8">
      <w:start w:val="1"/>
      <w:numFmt w:val="decimal"/>
      <w:lvlText w:val="(%1)"/>
      <w:lvlJc w:val="left"/>
      <w:pPr>
        <w:tabs>
          <w:tab w:val="num" w:pos="360"/>
        </w:tabs>
        <w:ind w:left="36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4" w15:restartNumberingAfterBreak="0">
    <w:nsid w:val="07BA18BB"/>
    <w:multiLevelType w:val="hybridMultilevel"/>
    <w:tmpl w:val="01BA9C7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B2C53D5"/>
    <w:multiLevelType w:val="hybridMultilevel"/>
    <w:tmpl w:val="8FA8B5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750358"/>
    <w:multiLevelType w:val="hybridMultilevel"/>
    <w:tmpl w:val="D65C18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781456"/>
    <w:multiLevelType w:val="hybridMultilevel"/>
    <w:tmpl w:val="CD8858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3943B2"/>
    <w:multiLevelType w:val="hybridMultilevel"/>
    <w:tmpl w:val="B008AA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3900144"/>
    <w:multiLevelType w:val="hybridMultilevel"/>
    <w:tmpl w:val="7E6A389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F45095"/>
    <w:multiLevelType w:val="hybridMultilevel"/>
    <w:tmpl w:val="51A6B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CE5D7C"/>
    <w:multiLevelType w:val="hybridMultilevel"/>
    <w:tmpl w:val="F86845A6"/>
    <w:lvl w:ilvl="0" w:tplc="D706BF3C">
      <w:start w:val="1"/>
      <w:numFmt w:val="decimal"/>
      <w:lvlText w:val="(%1)"/>
      <w:lvlJc w:val="left"/>
      <w:pPr>
        <w:tabs>
          <w:tab w:val="num" w:pos="360"/>
        </w:tabs>
        <w:ind w:left="36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2" w15:restartNumberingAfterBreak="0">
    <w:nsid w:val="40C21F37"/>
    <w:multiLevelType w:val="hybridMultilevel"/>
    <w:tmpl w:val="78DAA8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9656677"/>
    <w:multiLevelType w:val="hybridMultilevel"/>
    <w:tmpl w:val="4942DB52"/>
    <w:lvl w:ilvl="0" w:tplc="F46A0F9E">
      <w:start w:val="4"/>
      <w:numFmt w:val="decimal"/>
      <w:lvlText w:val="(%1)"/>
      <w:lvlJc w:val="left"/>
      <w:pPr>
        <w:tabs>
          <w:tab w:val="num" w:pos="360"/>
        </w:tabs>
        <w:ind w:left="36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49841E07"/>
    <w:multiLevelType w:val="hybridMultilevel"/>
    <w:tmpl w:val="CB503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B7A4625"/>
    <w:multiLevelType w:val="hybridMultilevel"/>
    <w:tmpl w:val="596A89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4C0C3E0D"/>
    <w:multiLevelType w:val="hybridMultilevel"/>
    <w:tmpl w:val="5A2A73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D6D119A"/>
    <w:multiLevelType w:val="hybridMultilevel"/>
    <w:tmpl w:val="FCA4B2C4"/>
    <w:lvl w:ilvl="0" w:tplc="ED92AD36">
      <w:start w:val="4"/>
      <w:numFmt w:val="decimal"/>
      <w:lvlText w:val="(%1)"/>
      <w:lvlJc w:val="left"/>
      <w:pPr>
        <w:tabs>
          <w:tab w:val="num" w:pos="360"/>
        </w:tabs>
        <w:ind w:left="36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15:restartNumberingAfterBreak="0">
    <w:nsid w:val="4E431908"/>
    <w:multiLevelType w:val="hybridMultilevel"/>
    <w:tmpl w:val="1040B122"/>
    <w:lvl w:ilvl="0" w:tplc="2EB2B7F8">
      <w:start w:val="1"/>
      <w:numFmt w:val="decimal"/>
      <w:lvlText w:val="(%1)"/>
      <w:lvlJc w:val="left"/>
      <w:pPr>
        <w:tabs>
          <w:tab w:val="num" w:pos="360"/>
        </w:tabs>
        <w:ind w:left="36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9" w15:restartNumberingAfterBreak="0">
    <w:nsid w:val="54D70F5C"/>
    <w:multiLevelType w:val="hybridMultilevel"/>
    <w:tmpl w:val="E29613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A84573"/>
    <w:multiLevelType w:val="hybridMultilevel"/>
    <w:tmpl w:val="1D14F9D4"/>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73C5655"/>
    <w:multiLevelType w:val="singleLevel"/>
    <w:tmpl w:val="94E6D47A"/>
    <w:lvl w:ilvl="0">
      <w:start w:val="1"/>
      <w:numFmt w:val="decimal"/>
      <w:lvlText w:val="%1."/>
      <w:legacy w:legacy="1" w:legacySpace="0" w:legacyIndent="360"/>
      <w:lvlJc w:val="left"/>
      <w:pPr>
        <w:ind w:left="1080" w:hanging="360"/>
      </w:pPr>
    </w:lvl>
  </w:abstractNum>
  <w:abstractNum w:abstractNumId="22" w15:restartNumberingAfterBreak="0">
    <w:nsid w:val="59165B1A"/>
    <w:multiLevelType w:val="hybridMultilevel"/>
    <w:tmpl w:val="8AC8BE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753898"/>
    <w:multiLevelType w:val="hybridMultilevel"/>
    <w:tmpl w:val="B224AF6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A0E14D6"/>
    <w:multiLevelType w:val="hybridMultilevel"/>
    <w:tmpl w:val="384C35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1E68AC"/>
    <w:multiLevelType w:val="singleLevel"/>
    <w:tmpl w:val="3E6AF698"/>
    <w:lvl w:ilvl="0">
      <w:start w:val="1"/>
      <w:numFmt w:val="decimal"/>
      <w:lvlText w:val="%1."/>
      <w:legacy w:legacy="1" w:legacySpace="0" w:legacyIndent="360"/>
      <w:lvlJc w:val="left"/>
      <w:pPr>
        <w:ind w:left="360" w:hanging="360"/>
      </w:pPr>
    </w:lvl>
  </w:abstractNum>
  <w:abstractNum w:abstractNumId="26" w15:restartNumberingAfterBreak="0">
    <w:nsid w:val="5CAB4F42"/>
    <w:multiLevelType w:val="hybridMultilevel"/>
    <w:tmpl w:val="6382FC88"/>
    <w:lvl w:ilvl="0" w:tplc="32CE8950">
      <w:start w:val="1"/>
      <w:numFmt w:val="decimal"/>
      <w:lvlText w:val="LO%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CBD0B5B"/>
    <w:multiLevelType w:val="hybridMultilevel"/>
    <w:tmpl w:val="8D185596"/>
    <w:lvl w:ilvl="0" w:tplc="2EB2B7F8">
      <w:start w:val="1"/>
      <w:numFmt w:val="decimal"/>
      <w:lvlText w:val="(%1)"/>
      <w:lvlJc w:val="left"/>
      <w:pPr>
        <w:tabs>
          <w:tab w:val="num" w:pos="360"/>
        </w:tabs>
        <w:ind w:left="36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8" w15:restartNumberingAfterBreak="0">
    <w:nsid w:val="608F14F8"/>
    <w:multiLevelType w:val="hybridMultilevel"/>
    <w:tmpl w:val="C570FA7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E31E60"/>
    <w:multiLevelType w:val="hybridMultilevel"/>
    <w:tmpl w:val="00D0A40C"/>
    <w:lvl w:ilvl="0" w:tplc="2CD0A2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1136259"/>
    <w:multiLevelType w:val="singleLevel"/>
    <w:tmpl w:val="3E6AF698"/>
    <w:lvl w:ilvl="0">
      <w:start w:val="1"/>
      <w:numFmt w:val="decimal"/>
      <w:lvlText w:val="%1."/>
      <w:legacy w:legacy="1" w:legacySpace="0" w:legacyIndent="360"/>
      <w:lvlJc w:val="left"/>
      <w:pPr>
        <w:ind w:left="360" w:hanging="360"/>
      </w:pPr>
    </w:lvl>
  </w:abstractNum>
  <w:abstractNum w:abstractNumId="31" w15:restartNumberingAfterBreak="0">
    <w:nsid w:val="62720436"/>
    <w:multiLevelType w:val="hybridMultilevel"/>
    <w:tmpl w:val="8E8E6242"/>
    <w:lvl w:ilvl="0" w:tplc="B22A7448">
      <w:start w:val="1"/>
      <w:numFmt w:val="bullet"/>
      <w:pStyle w:val="IndentedBullet2"/>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5135354"/>
    <w:multiLevelType w:val="hybridMultilevel"/>
    <w:tmpl w:val="0064374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661B74A6"/>
    <w:multiLevelType w:val="hybridMultilevel"/>
    <w:tmpl w:val="A6F232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6226DBF"/>
    <w:multiLevelType w:val="hybridMultilevel"/>
    <w:tmpl w:val="03B235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6F75D99"/>
    <w:multiLevelType w:val="hybridMultilevel"/>
    <w:tmpl w:val="C79093C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67AD3742"/>
    <w:multiLevelType w:val="singleLevel"/>
    <w:tmpl w:val="3E6AF698"/>
    <w:lvl w:ilvl="0">
      <w:start w:val="1"/>
      <w:numFmt w:val="decimal"/>
      <w:lvlText w:val="%1."/>
      <w:legacy w:legacy="1" w:legacySpace="0" w:legacyIndent="360"/>
      <w:lvlJc w:val="left"/>
      <w:pPr>
        <w:ind w:left="360" w:hanging="360"/>
      </w:pPr>
    </w:lvl>
  </w:abstractNum>
  <w:abstractNum w:abstractNumId="37" w15:restartNumberingAfterBreak="0">
    <w:nsid w:val="69F074DB"/>
    <w:multiLevelType w:val="hybridMultilevel"/>
    <w:tmpl w:val="88A4964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D9544B6"/>
    <w:multiLevelType w:val="hybridMultilevel"/>
    <w:tmpl w:val="883CDFEA"/>
    <w:lvl w:ilvl="0" w:tplc="F88A8EDA">
      <w:start w:val="4"/>
      <w:numFmt w:val="decimal"/>
      <w:lvlText w:val="(%1)"/>
      <w:lvlJc w:val="left"/>
      <w:pPr>
        <w:tabs>
          <w:tab w:val="num" w:pos="360"/>
        </w:tabs>
        <w:ind w:left="36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9" w15:restartNumberingAfterBreak="0">
    <w:nsid w:val="750213AF"/>
    <w:multiLevelType w:val="singleLevel"/>
    <w:tmpl w:val="3E6AF698"/>
    <w:lvl w:ilvl="0">
      <w:start w:val="1"/>
      <w:numFmt w:val="decimal"/>
      <w:lvlText w:val="%1."/>
      <w:legacy w:legacy="1" w:legacySpace="0" w:legacyIndent="360"/>
      <w:lvlJc w:val="left"/>
      <w:pPr>
        <w:ind w:left="360" w:hanging="360"/>
      </w:pPr>
    </w:lvl>
  </w:abstractNum>
  <w:abstractNum w:abstractNumId="40" w15:restartNumberingAfterBreak="0">
    <w:nsid w:val="75EB0C7A"/>
    <w:multiLevelType w:val="hybridMultilevel"/>
    <w:tmpl w:val="883CDFEA"/>
    <w:lvl w:ilvl="0" w:tplc="F88A8EDA">
      <w:start w:val="4"/>
      <w:numFmt w:val="decimal"/>
      <w:lvlText w:val="(%1)"/>
      <w:lvlJc w:val="left"/>
      <w:pPr>
        <w:tabs>
          <w:tab w:val="num" w:pos="360"/>
        </w:tabs>
        <w:ind w:left="36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1" w15:restartNumberingAfterBreak="0">
    <w:nsid w:val="7C2865F2"/>
    <w:multiLevelType w:val="hybridMultilevel"/>
    <w:tmpl w:val="6498754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C9B0C0E"/>
    <w:multiLevelType w:val="hybridMultilevel"/>
    <w:tmpl w:val="6B341D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D5B703C"/>
    <w:multiLevelType w:val="hybridMultilevel"/>
    <w:tmpl w:val="113A4CBA"/>
    <w:lvl w:ilvl="0" w:tplc="08090001">
      <w:start w:val="1"/>
      <w:numFmt w:val="decimal"/>
      <w:lvlText w:val="%1."/>
      <w:lvlJc w:val="left"/>
      <w:pPr>
        <w:tabs>
          <w:tab w:val="num" w:pos="720"/>
        </w:tabs>
        <w:ind w:left="720" w:hanging="360"/>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44" w15:restartNumberingAfterBreak="0">
    <w:nsid w:val="7E6006D3"/>
    <w:multiLevelType w:val="hybridMultilevel"/>
    <w:tmpl w:val="60C61638"/>
    <w:lvl w:ilvl="0" w:tplc="2EB2B7F8">
      <w:start w:val="1"/>
      <w:numFmt w:val="decimal"/>
      <w:lvlText w:val="(%1)"/>
      <w:lvlJc w:val="left"/>
      <w:pPr>
        <w:tabs>
          <w:tab w:val="num" w:pos="360"/>
        </w:tabs>
        <w:ind w:left="36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num w:numId="1">
    <w:abstractNumId w:val="1"/>
    <w:lvlOverride w:ilvl="0">
      <w:lvl w:ilvl="0">
        <w:numFmt w:val="bullet"/>
        <w:lvlText w:val=""/>
        <w:legacy w:legacy="1" w:legacySpace="0" w:legacyIndent="360"/>
        <w:lvlJc w:val="left"/>
        <w:pPr>
          <w:ind w:left="720" w:hanging="360"/>
        </w:pPr>
        <w:rPr>
          <w:rFonts w:ascii="Symbol" w:hAnsi="Symbol" w:hint="default"/>
        </w:rPr>
      </w:lvl>
    </w:lvlOverride>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36"/>
  </w:num>
  <w:num w:numId="4">
    <w:abstractNumId w:val="39"/>
  </w:num>
  <w:num w:numId="5">
    <w:abstractNumId w:val="30"/>
  </w:num>
  <w:num w:numId="6">
    <w:abstractNumId w:val="25"/>
  </w:num>
  <w:num w:numId="7">
    <w:abstractNumId w:val="19"/>
  </w:num>
  <w:num w:numId="8">
    <w:abstractNumId w:val="22"/>
  </w:num>
  <w:num w:numId="9">
    <w:abstractNumId w:val="7"/>
  </w:num>
  <w:num w:numId="10">
    <w:abstractNumId w:val="8"/>
  </w:num>
  <w:num w:numId="11">
    <w:abstractNumId w:val="6"/>
  </w:num>
  <w:num w:numId="12">
    <w:abstractNumId w:val="33"/>
  </w:num>
  <w:num w:numId="13">
    <w:abstractNumId w:val="42"/>
  </w:num>
  <w:num w:numId="14">
    <w:abstractNumId w:val="23"/>
  </w:num>
  <w:num w:numId="15">
    <w:abstractNumId w:val="41"/>
  </w:num>
  <w:num w:numId="16">
    <w:abstractNumId w:val="12"/>
  </w:num>
  <w:num w:numId="17">
    <w:abstractNumId w:val="10"/>
  </w:num>
  <w:num w:numId="18">
    <w:abstractNumId w:val="16"/>
  </w:num>
  <w:num w:numId="19">
    <w:abstractNumId w:val="24"/>
  </w:num>
  <w:num w:numId="20">
    <w:abstractNumId w:val="28"/>
  </w:num>
  <w:num w:numId="21">
    <w:abstractNumId w:val="5"/>
  </w:num>
  <w:num w:numId="22">
    <w:abstractNumId w:val="4"/>
  </w:num>
  <w:num w:numId="23">
    <w:abstractNumId w:val="35"/>
  </w:num>
  <w:num w:numId="24">
    <w:abstractNumId w:val="15"/>
  </w:num>
  <w:num w:numId="25">
    <w:abstractNumId w:val="31"/>
  </w:num>
  <w:num w:numId="26">
    <w:abstractNumId w:val="43"/>
  </w:num>
  <w:num w:numId="27">
    <w:abstractNumId w:val="21"/>
  </w:num>
  <w:num w:numId="28">
    <w:abstractNumId w:val="34"/>
  </w:num>
  <w:num w:numId="29">
    <w:abstractNumId w:val="0"/>
  </w:num>
  <w:num w:numId="30">
    <w:abstractNumId w:val="32"/>
  </w:num>
  <w:num w:numId="31">
    <w:abstractNumId w:val="9"/>
  </w:num>
  <w:num w:numId="32">
    <w:abstractNumId w:val="37"/>
  </w:num>
  <w:num w:numId="33">
    <w:abstractNumId w:val="14"/>
  </w:num>
  <w:num w:numId="34">
    <w:abstractNumId w:val="26"/>
  </w:num>
  <w:num w:numId="35">
    <w:abstractNumId w:val="29"/>
  </w:num>
  <w:num w:numId="36">
    <w:abstractNumId w:val="20"/>
  </w:num>
  <w:num w:numId="37">
    <w:abstractNumId w:val="2"/>
    <w:lvlOverride w:ilvl="0">
      <w:startOverride w:val="1"/>
    </w:lvlOverride>
    <w:lvlOverride w:ilvl="1"/>
    <w:lvlOverride w:ilvl="2"/>
    <w:lvlOverride w:ilvl="3"/>
    <w:lvlOverride w:ilvl="4"/>
    <w:lvlOverride w:ilvl="5"/>
    <w:lvlOverride w:ilvl="6"/>
    <w:lvlOverride w:ilvl="7"/>
    <w:lvlOverride w:ilvl="8"/>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3"/>
  </w:num>
  <w:num w:numId="47">
    <w:abstractNumId w:val="44"/>
  </w:num>
  <w:num w:numId="48">
    <w:abstractNumId w:val="40"/>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00"/>
  <w:drawingGridVerticalSpacing w:val="181"/>
  <w:displayHorizontalDrawingGridEvery w:val="0"/>
  <w:displayVerticalDrawingGridEvery w:val="0"/>
  <w:noPunctuationKerning/>
  <w:characterSpacingControl w:val="doNotCompress"/>
  <w:hdrShapeDefaults>
    <o:shapedefaults v:ext="edit" spidmax="2049">
      <o:colormru v:ext="edit" colors="#85248f,#dba9c2,#ff453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313"/>
    <w:rsid w:val="00005224"/>
    <w:rsid w:val="00007B96"/>
    <w:rsid w:val="00013D1F"/>
    <w:rsid w:val="00026483"/>
    <w:rsid w:val="00041862"/>
    <w:rsid w:val="00045889"/>
    <w:rsid w:val="00065798"/>
    <w:rsid w:val="00066A68"/>
    <w:rsid w:val="00066B5C"/>
    <w:rsid w:val="00083268"/>
    <w:rsid w:val="0008706D"/>
    <w:rsid w:val="000C276D"/>
    <w:rsid w:val="000C2843"/>
    <w:rsid w:val="000D1454"/>
    <w:rsid w:val="000D2DD3"/>
    <w:rsid w:val="000D59B3"/>
    <w:rsid w:val="000D5D21"/>
    <w:rsid w:val="000E50EE"/>
    <w:rsid w:val="000F04B9"/>
    <w:rsid w:val="000F36ED"/>
    <w:rsid w:val="000F69C5"/>
    <w:rsid w:val="001344A8"/>
    <w:rsid w:val="001379CF"/>
    <w:rsid w:val="00160BD4"/>
    <w:rsid w:val="00161DAB"/>
    <w:rsid w:val="00174FD1"/>
    <w:rsid w:val="00177F44"/>
    <w:rsid w:val="00183E15"/>
    <w:rsid w:val="00184EAE"/>
    <w:rsid w:val="001856D4"/>
    <w:rsid w:val="0018634F"/>
    <w:rsid w:val="00196EA1"/>
    <w:rsid w:val="001A45B6"/>
    <w:rsid w:val="001A4DBC"/>
    <w:rsid w:val="001B5ECB"/>
    <w:rsid w:val="001C5AC7"/>
    <w:rsid w:val="001D1A9B"/>
    <w:rsid w:val="001E0545"/>
    <w:rsid w:val="001E27BE"/>
    <w:rsid w:val="001F14D8"/>
    <w:rsid w:val="001F4601"/>
    <w:rsid w:val="00201170"/>
    <w:rsid w:val="00220A6D"/>
    <w:rsid w:val="002370C0"/>
    <w:rsid w:val="002623E4"/>
    <w:rsid w:val="0026483F"/>
    <w:rsid w:val="00271A13"/>
    <w:rsid w:val="002859A6"/>
    <w:rsid w:val="0028602F"/>
    <w:rsid w:val="00294570"/>
    <w:rsid w:val="002A51BF"/>
    <w:rsid w:val="002B2960"/>
    <w:rsid w:val="002B64D2"/>
    <w:rsid w:val="002C546C"/>
    <w:rsid w:val="002C5B9A"/>
    <w:rsid w:val="002C6B33"/>
    <w:rsid w:val="002C7FFC"/>
    <w:rsid w:val="002D2370"/>
    <w:rsid w:val="002D318A"/>
    <w:rsid w:val="002E664E"/>
    <w:rsid w:val="002E6C0D"/>
    <w:rsid w:val="003053CA"/>
    <w:rsid w:val="003172DC"/>
    <w:rsid w:val="003200D8"/>
    <w:rsid w:val="00326C9A"/>
    <w:rsid w:val="00350EF3"/>
    <w:rsid w:val="00353CB0"/>
    <w:rsid w:val="00356812"/>
    <w:rsid w:val="0036663D"/>
    <w:rsid w:val="00376AA9"/>
    <w:rsid w:val="00377CB7"/>
    <w:rsid w:val="0039223B"/>
    <w:rsid w:val="003922A9"/>
    <w:rsid w:val="003930A6"/>
    <w:rsid w:val="003947CF"/>
    <w:rsid w:val="003976D6"/>
    <w:rsid w:val="003A32F6"/>
    <w:rsid w:val="003A624E"/>
    <w:rsid w:val="003C7313"/>
    <w:rsid w:val="003D078A"/>
    <w:rsid w:val="003D480D"/>
    <w:rsid w:val="003E2614"/>
    <w:rsid w:val="003E63A7"/>
    <w:rsid w:val="00403894"/>
    <w:rsid w:val="004166C1"/>
    <w:rsid w:val="00420022"/>
    <w:rsid w:val="0042195C"/>
    <w:rsid w:val="004254E8"/>
    <w:rsid w:val="00444259"/>
    <w:rsid w:val="00445451"/>
    <w:rsid w:val="0044712D"/>
    <w:rsid w:val="00452D32"/>
    <w:rsid w:val="00460756"/>
    <w:rsid w:val="0048417F"/>
    <w:rsid w:val="0049718C"/>
    <w:rsid w:val="004A4ADF"/>
    <w:rsid w:val="004A5193"/>
    <w:rsid w:val="004A6541"/>
    <w:rsid w:val="004A7E90"/>
    <w:rsid w:val="004B7D2F"/>
    <w:rsid w:val="004C1A56"/>
    <w:rsid w:val="004C61A0"/>
    <w:rsid w:val="004D0F45"/>
    <w:rsid w:val="004D38CD"/>
    <w:rsid w:val="004E566A"/>
    <w:rsid w:val="0051290C"/>
    <w:rsid w:val="00512A84"/>
    <w:rsid w:val="0053004A"/>
    <w:rsid w:val="0053100F"/>
    <w:rsid w:val="00532637"/>
    <w:rsid w:val="00551297"/>
    <w:rsid w:val="00594375"/>
    <w:rsid w:val="005A2913"/>
    <w:rsid w:val="005A7843"/>
    <w:rsid w:val="005B15B9"/>
    <w:rsid w:val="005D1030"/>
    <w:rsid w:val="005D181A"/>
    <w:rsid w:val="005D40F2"/>
    <w:rsid w:val="005D5730"/>
    <w:rsid w:val="005E391E"/>
    <w:rsid w:val="005E59E6"/>
    <w:rsid w:val="005F122C"/>
    <w:rsid w:val="005F4B59"/>
    <w:rsid w:val="005F55A5"/>
    <w:rsid w:val="00601953"/>
    <w:rsid w:val="00607113"/>
    <w:rsid w:val="00624B69"/>
    <w:rsid w:val="006273CF"/>
    <w:rsid w:val="006328D4"/>
    <w:rsid w:val="00635759"/>
    <w:rsid w:val="00655A56"/>
    <w:rsid w:val="006579B7"/>
    <w:rsid w:val="00657B13"/>
    <w:rsid w:val="00657BD1"/>
    <w:rsid w:val="00661B41"/>
    <w:rsid w:val="00675DEC"/>
    <w:rsid w:val="00694A35"/>
    <w:rsid w:val="006B0AF2"/>
    <w:rsid w:val="006C64D0"/>
    <w:rsid w:val="006D5D07"/>
    <w:rsid w:val="006D7242"/>
    <w:rsid w:val="006E3D43"/>
    <w:rsid w:val="006E54C0"/>
    <w:rsid w:val="006F53A2"/>
    <w:rsid w:val="006F71DD"/>
    <w:rsid w:val="00706624"/>
    <w:rsid w:val="0070721B"/>
    <w:rsid w:val="00720D26"/>
    <w:rsid w:val="00725CB6"/>
    <w:rsid w:val="00730748"/>
    <w:rsid w:val="00734C0F"/>
    <w:rsid w:val="00736CF6"/>
    <w:rsid w:val="00763B11"/>
    <w:rsid w:val="0077183C"/>
    <w:rsid w:val="00773CE1"/>
    <w:rsid w:val="00776CA8"/>
    <w:rsid w:val="00782341"/>
    <w:rsid w:val="007922A7"/>
    <w:rsid w:val="007B47BC"/>
    <w:rsid w:val="007C248D"/>
    <w:rsid w:val="007D2406"/>
    <w:rsid w:val="007F0DE7"/>
    <w:rsid w:val="007F2275"/>
    <w:rsid w:val="007F36A5"/>
    <w:rsid w:val="007F59D3"/>
    <w:rsid w:val="007F5FCE"/>
    <w:rsid w:val="007F777E"/>
    <w:rsid w:val="00805F48"/>
    <w:rsid w:val="008074E2"/>
    <w:rsid w:val="0081471C"/>
    <w:rsid w:val="00816B61"/>
    <w:rsid w:val="0082394C"/>
    <w:rsid w:val="008276FB"/>
    <w:rsid w:val="00844C4E"/>
    <w:rsid w:val="008450E7"/>
    <w:rsid w:val="00851DDB"/>
    <w:rsid w:val="00865809"/>
    <w:rsid w:val="008712BC"/>
    <w:rsid w:val="00872086"/>
    <w:rsid w:val="00873FF0"/>
    <w:rsid w:val="00887E26"/>
    <w:rsid w:val="0089001F"/>
    <w:rsid w:val="00890CB8"/>
    <w:rsid w:val="008A00DF"/>
    <w:rsid w:val="008B1BF8"/>
    <w:rsid w:val="008C26DF"/>
    <w:rsid w:val="008C5AB4"/>
    <w:rsid w:val="008E1607"/>
    <w:rsid w:val="008E602C"/>
    <w:rsid w:val="00936D4B"/>
    <w:rsid w:val="00941946"/>
    <w:rsid w:val="00941C8E"/>
    <w:rsid w:val="00945442"/>
    <w:rsid w:val="00946352"/>
    <w:rsid w:val="00954AE0"/>
    <w:rsid w:val="009565BF"/>
    <w:rsid w:val="009710C3"/>
    <w:rsid w:val="009A16D0"/>
    <w:rsid w:val="009C12C6"/>
    <w:rsid w:val="009C4581"/>
    <w:rsid w:val="009C6E44"/>
    <w:rsid w:val="009C7AF0"/>
    <w:rsid w:val="009D4694"/>
    <w:rsid w:val="009F07AA"/>
    <w:rsid w:val="009F0D67"/>
    <w:rsid w:val="00A00D38"/>
    <w:rsid w:val="00A04BE3"/>
    <w:rsid w:val="00A21A30"/>
    <w:rsid w:val="00A325FB"/>
    <w:rsid w:val="00A33BFF"/>
    <w:rsid w:val="00A34BE8"/>
    <w:rsid w:val="00A45FE8"/>
    <w:rsid w:val="00A51BB8"/>
    <w:rsid w:val="00A521A5"/>
    <w:rsid w:val="00A63F78"/>
    <w:rsid w:val="00A70FFD"/>
    <w:rsid w:val="00A7290C"/>
    <w:rsid w:val="00A74BFB"/>
    <w:rsid w:val="00A8069B"/>
    <w:rsid w:val="00A83D4F"/>
    <w:rsid w:val="00AA0D49"/>
    <w:rsid w:val="00AC2EE5"/>
    <w:rsid w:val="00AC4052"/>
    <w:rsid w:val="00AE0E52"/>
    <w:rsid w:val="00AE4601"/>
    <w:rsid w:val="00B12997"/>
    <w:rsid w:val="00B15442"/>
    <w:rsid w:val="00B22B0D"/>
    <w:rsid w:val="00B22FB9"/>
    <w:rsid w:val="00B337D9"/>
    <w:rsid w:val="00B40325"/>
    <w:rsid w:val="00B420B9"/>
    <w:rsid w:val="00B42593"/>
    <w:rsid w:val="00B45120"/>
    <w:rsid w:val="00B476C3"/>
    <w:rsid w:val="00B51344"/>
    <w:rsid w:val="00B64C47"/>
    <w:rsid w:val="00B715F1"/>
    <w:rsid w:val="00B72603"/>
    <w:rsid w:val="00B80CD5"/>
    <w:rsid w:val="00B813F3"/>
    <w:rsid w:val="00B81FDA"/>
    <w:rsid w:val="00B826A8"/>
    <w:rsid w:val="00B874CE"/>
    <w:rsid w:val="00B93953"/>
    <w:rsid w:val="00B94B94"/>
    <w:rsid w:val="00B956F2"/>
    <w:rsid w:val="00B97DFD"/>
    <w:rsid w:val="00BB1C44"/>
    <w:rsid w:val="00BD1160"/>
    <w:rsid w:val="00BE29D9"/>
    <w:rsid w:val="00BE29E3"/>
    <w:rsid w:val="00BE578C"/>
    <w:rsid w:val="00BF1A36"/>
    <w:rsid w:val="00BF2A80"/>
    <w:rsid w:val="00BF5A36"/>
    <w:rsid w:val="00BF61E0"/>
    <w:rsid w:val="00C0577C"/>
    <w:rsid w:val="00C06D65"/>
    <w:rsid w:val="00C129F6"/>
    <w:rsid w:val="00C16058"/>
    <w:rsid w:val="00C2116C"/>
    <w:rsid w:val="00C24B82"/>
    <w:rsid w:val="00C26696"/>
    <w:rsid w:val="00C31794"/>
    <w:rsid w:val="00C32B10"/>
    <w:rsid w:val="00C3373C"/>
    <w:rsid w:val="00C5207F"/>
    <w:rsid w:val="00C54790"/>
    <w:rsid w:val="00C75CC0"/>
    <w:rsid w:val="00C822DC"/>
    <w:rsid w:val="00C83558"/>
    <w:rsid w:val="00C85375"/>
    <w:rsid w:val="00CA24EC"/>
    <w:rsid w:val="00CA3D1B"/>
    <w:rsid w:val="00CB366F"/>
    <w:rsid w:val="00CF503F"/>
    <w:rsid w:val="00D001A7"/>
    <w:rsid w:val="00D00FAD"/>
    <w:rsid w:val="00D021BF"/>
    <w:rsid w:val="00D049A1"/>
    <w:rsid w:val="00D320E4"/>
    <w:rsid w:val="00D34EAE"/>
    <w:rsid w:val="00D362E5"/>
    <w:rsid w:val="00D3681A"/>
    <w:rsid w:val="00D51BCA"/>
    <w:rsid w:val="00D543B4"/>
    <w:rsid w:val="00D62178"/>
    <w:rsid w:val="00D644AD"/>
    <w:rsid w:val="00D65672"/>
    <w:rsid w:val="00D65A89"/>
    <w:rsid w:val="00D711A5"/>
    <w:rsid w:val="00D7436B"/>
    <w:rsid w:val="00D943F0"/>
    <w:rsid w:val="00D948B1"/>
    <w:rsid w:val="00DA153F"/>
    <w:rsid w:val="00DA1EEC"/>
    <w:rsid w:val="00DA2BD6"/>
    <w:rsid w:val="00DA4CD8"/>
    <w:rsid w:val="00DB2A3F"/>
    <w:rsid w:val="00DB6A14"/>
    <w:rsid w:val="00DD000E"/>
    <w:rsid w:val="00DF3F7B"/>
    <w:rsid w:val="00DF4ACE"/>
    <w:rsid w:val="00DF5202"/>
    <w:rsid w:val="00E03CC7"/>
    <w:rsid w:val="00E20BBF"/>
    <w:rsid w:val="00E30088"/>
    <w:rsid w:val="00E338B6"/>
    <w:rsid w:val="00E33CF4"/>
    <w:rsid w:val="00E46169"/>
    <w:rsid w:val="00E54BFD"/>
    <w:rsid w:val="00E667DF"/>
    <w:rsid w:val="00E7348D"/>
    <w:rsid w:val="00E803D1"/>
    <w:rsid w:val="00E852B6"/>
    <w:rsid w:val="00E92084"/>
    <w:rsid w:val="00EA0CAE"/>
    <w:rsid w:val="00EA3D63"/>
    <w:rsid w:val="00EB659D"/>
    <w:rsid w:val="00EC0A45"/>
    <w:rsid w:val="00EC4A76"/>
    <w:rsid w:val="00ED518A"/>
    <w:rsid w:val="00EE02A6"/>
    <w:rsid w:val="00EE2D43"/>
    <w:rsid w:val="00EF696D"/>
    <w:rsid w:val="00F037A9"/>
    <w:rsid w:val="00F23416"/>
    <w:rsid w:val="00F33DCB"/>
    <w:rsid w:val="00F34A2A"/>
    <w:rsid w:val="00F40718"/>
    <w:rsid w:val="00F5040E"/>
    <w:rsid w:val="00F61797"/>
    <w:rsid w:val="00F741E1"/>
    <w:rsid w:val="00F811EC"/>
    <w:rsid w:val="00F93E9B"/>
    <w:rsid w:val="00FB0688"/>
    <w:rsid w:val="00FB1D1E"/>
    <w:rsid w:val="00FB5767"/>
    <w:rsid w:val="00FB59D8"/>
    <w:rsid w:val="00FC0B27"/>
    <w:rsid w:val="00FC28C6"/>
    <w:rsid w:val="00FC6006"/>
    <w:rsid w:val="00FD70DA"/>
    <w:rsid w:val="00FD7B44"/>
    <w:rsid w:val="00FE1775"/>
    <w:rsid w:val="00FF217E"/>
    <w:rsid w:val="00FF29C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85248f,#dba9c2,#ff4539"/>
    </o:shapedefaults>
    <o:shapelayout v:ext="edit">
      <o:idmap v:ext="edit" data="1"/>
    </o:shapelayout>
  </w:shapeDefaults>
  <w:decimalSymbol w:val="."/>
  <w:listSeparator w:val=","/>
  <w14:docId w14:val="1413E122"/>
  <w15:docId w15:val="{5CEF32E4-2F10-49CB-B06C-2F8AE9496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A45"/>
    <w:rPr>
      <w:rFonts w:ascii="Arial" w:hAnsi="Arial"/>
      <w:lang w:val="en-US" w:eastAsia="en-US"/>
    </w:rPr>
  </w:style>
  <w:style w:type="paragraph" w:styleId="Heading1">
    <w:name w:val="heading 1"/>
    <w:basedOn w:val="Normal"/>
    <w:next w:val="Normal"/>
    <w:qFormat/>
    <w:rsid w:val="00A70FFD"/>
    <w:pPr>
      <w:keepNext/>
      <w:outlineLvl w:val="0"/>
    </w:pPr>
    <w:rPr>
      <w:rFonts w:ascii="Calibri" w:hAnsi="Calibri"/>
      <w:b/>
      <w:smallCaps/>
      <w:sz w:val="24"/>
    </w:rPr>
  </w:style>
  <w:style w:type="paragraph" w:styleId="Heading2">
    <w:name w:val="heading 2"/>
    <w:basedOn w:val="Normal"/>
    <w:next w:val="Normal"/>
    <w:qFormat/>
    <w:rsid w:val="00A74BFB"/>
    <w:pPr>
      <w:keepNext/>
      <w:jc w:val="both"/>
      <w:outlineLvl w:val="1"/>
    </w:pPr>
    <w:rPr>
      <w:rFonts w:ascii="Calibri" w:hAnsi="Calibri" w:cs="Calibri"/>
      <w:b/>
      <w:lang w:val="en-GB"/>
    </w:rPr>
  </w:style>
  <w:style w:type="paragraph" w:styleId="Heading3">
    <w:name w:val="heading 3"/>
    <w:basedOn w:val="Normal"/>
    <w:next w:val="Normal"/>
    <w:qFormat/>
    <w:rsid w:val="00EC0A45"/>
    <w:pPr>
      <w:keepNext/>
      <w:jc w:val="both"/>
      <w:outlineLvl w:val="2"/>
    </w:pPr>
    <w:rPr>
      <w:i/>
      <w:iCs/>
    </w:rPr>
  </w:style>
  <w:style w:type="paragraph" w:styleId="Heading4">
    <w:name w:val="heading 4"/>
    <w:basedOn w:val="Normal"/>
    <w:next w:val="Normal"/>
    <w:qFormat/>
    <w:rsid w:val="00EC0A45"/>
    <w:pPr>
      <w:keepNext/>
      <w:outlineLvl w:val="3"/>
    </w:pPr>
    <w:rPr>
      <w:i/>
      <w:iCs/>
    </w:rPr>
  </w:style>
  <w:style w:type="paragraph" w:styleId="Heading5">
    <w:name w:val="heading 5"/>
    <w:basedOn w:val="Normal"/>
    <w:next w:val="Normal"/>
    <w:qFormat/>
    <w:rsid w:val="00EC0A45"/>
    <w:pPr>
      <w:keepNext/>
      <w:ind w:left="113" w:right="113"/>
      <w:jc w:val="both"/>
      <w:outlineLvl w:val="4"/>
    </w:pPr>
    <w:rPr>
      <w:i/>
      <w:iCs/>
      <w:sz w:val="16"/>
    </w:rPr>
  </w:style>
  <w:style w:type="paragraph" w:styleId="Heading6">
    <w:name w:val="heading 6"/>
    <w:basedOn w:val="Normal"/>
    <w:next w:val="Normal"/>
    <w:qFormat/>
    <w:rsid w:val="00EC0A45"/>
    <w:pPr>
      <w:keepNex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Normal">
    <w:name w:val="WP_Normal"/>
    <w:basedOn w:val="Normal"/>
    <w:rsid w:val="00EC0A45"/>
    <w:pPr>
      <w:widowControl w:val="0"/>
    </w:pPr>
    <w:rPr>
      <w:rFonts w:ascii="Geneva" w:hAnsi="Geneva"/>
      <w:sz w:val="24"/>
    </w:rPr>
  </w:style>
  <w:style w:type="paragraph" w:styleId="Header">
    <w:name w:val="header"/>
    <w:basedOn w:val="Normal"/>
    <w:rsid w:val="00EC0A45"/>
    <w:pPr>
      <w:tabs>
        <w:tab w:val="center" w:pos="4153"/>
        <w:tab w:val="right" w:pos="8306"/>
      </w:tabs>
    </w:pPr>
  </w:style>
  <w:style w:type="paragraph" w:styleId="Footer">
    <w:name w:val="footer"/>
    <w:basedOn w:val="Normal"/>
    <w:rsid w:val="00EC0A45"/>
    <w:pPr>
      <w:tabs>
        <w:tab w:val="right" w:pos="9072"/>
      </w:tabs>
    </w:pPr>
  </w:style>
  <w:style w:type="character" w:styleId="PageNumber">
    <w:name w:val="page number"/>
    <w:basedOn w:val="DefaultParagraphFont"/>
    <w:rsid w:val="00EC0A45"/>
  </w:style>
  <w:style w:type="paragraph" w:styleId="PlainText">
    <w:name w:val="Plain Text"/>
    <w:basedOn w:val="Normal"/>
    <w:rsid w:val="00EC0A45"/>
    <w:rPr>
      <w:rFonts w:ascii="Courier New" w:hAnsi="Courier New"/>
    </w:rPr>
  </w:style>
  <w:style w:type="character" w:styleId="Hyperlink">
    <w:name w:val="Hyperlink"/>
    <w:uiPriority w:val="99"/>
    <w:rsid w:val="00EC0A45"/>
    <w:rPr>
      <w:rFonts w:ascii="Arial" w:hAnsi="Arial"/>
      <w:color w:val="85248F"/>
      <w:sz w:val="20"/>
      <w:u w:val="single"/>
    </w:rPr>
  </w:style>
  <w:style w:type="paragraph" w:styleId="BodyText">
    <w:name w:val="Body Text"/>
    <w:basedOn w:val="Normal"/>
    <w:rsid w:val="00EC0A45"/>
    <w:pPr>
      <w:tabs>
        <w:tab w:val="right" w:pos="9000"/>
      </w:tabs>
      <w:jc w:val="both"/>
    </w:pPr>
  </w:style>
  <w:style w:type="paragraph" w:styleId="DocumentMap">
    <w:name w:val="Document Map"/>
    <w:basedOn w:val="Normal"/>
    <w:semiHidden/>
    <w:rsid w:val="00EC0A45"/>
    <w:pPr>
      <w:shd w:val="clear" w:color="auto" w:fill="000080"/>
    </w:pPr>
    <w:rPr>
      <w:rFonts w:ascii="Tahoma" w:hAnsi="Tahoma"/>
    </w:rPr>
  </w:style>
  <w:style w:type="character" w:styleId="FollowedHyperlink">
    <w:name w:val="FollowedHyperlink"/>
    <w:rsid w:val="00EC0A45"/>
    <w:rPr>
      <w:rFonts w:ascii="Arial" w:hAnsi="Arial"/>
      <w:color w:val="DBA9C2"/>
      <w:sz w:val="20"/>
      <w:u w:val="single"/>
    </w:rPr>
  </w:style>
  <w:style w:type="paragraph" w:styleId="BodyText2">
    <w:name w:val="Body Text 2"/>
    <w:basedOn w:val="Normal"/>
    <w:rsid w:val="00EC0A45"/>
    <w:pPr>
      <w:jc w:val="both"/>
    </w:pPr>
    <w:rPr>
      <w:b/>
      <w:bCs/>
    </w:rPr>
  </w:style>
  <w:style w:type="paragraph" w:customStyle="1" w:styleId="HeadingFont">
    <w:name w:val="HeadingFont"/>
    <w:basedOn w:val="Normal"/>
    <w:rsid w:val="00EC0A45"/>
    <w:pPr>
      <w:keepNext/>
      <w:keepLines/>
    </w:pPr>
    <w:rPr>
      <w:rFonts w:ascii="Boulder" w:eastAsia="Times" w:hAnsi="Boulder"/>
      <w:sz w:val="24"/>
      <w:lang w:val="en-GB"/>
    </w:rPr>
  </w:style>
  <w:style w:type="paragraph" w:styleId="BodyText3">
    <w:name w:val="Body Text 3"/>
    <w:basedOn w:val="Normal"/>
    <w:rsid w:val="00EC0A45"/>
    <w:rPr>
      <w:b/>
      <w:bCs/>
    </w:rPr>
  </w:style>
  <w:style w:type="paragraph" w:customStyle="1" w:styleId="ModuleDetails">
    <w:name w:val="Module Details"/>
    <w:basedOn w:val="Normal"/>
    <w:rsid w:val="00EC0A45"/>
    <w:pPr>
      <w:spacing w:before="40" w:after="40"/>
    </w:pPr>
    <w:rPr>
      <w:sz w:val="18"/>
      <w:lang w:val="en-GB"/>
    </w:rPr>
  </w:style>
  <w:style w:type="paragraph" w:styleId="BodyTextIndent">
    <w:name w:val="Body Text Indent"/>
    <w:basedOn w:val="Normal"/>
    <w:rsid w:val="00EC0A45"/>
    <w:pPr>
      <w:tabs>
        <w:tab w:val="left" w:pos="2835"/>
      </w:tabs>
      <w:ind w:left="2835" w:hanging="2835"/>
    </w:pPr>
    <w:rPr>
      <w:lang w:val="en-GB"/>
    </w:rPr>
  </w:style>
  <w:style w:type="character" w:styleId="CommentReference">
    <w:name w:val="annotation reference"/>
    <w:semiHidden/>
    <w:rsid w:val="00EC0A45"/>
    <w:rPr>
      <w:sz w:val="16"/>
      <w:szCs w:val="16"/>
    </w:rPr>
  </w:style>
  <w:style w:type="paragraph" w:styleId="CommentText">
    <w:name w:val="annotation text"/>
    <w:basedOn w:val="Normal"/>
    <w:link w:val="CommentTextChar"/>
    <w:semiHidden/>
    <w:rsid w:val="00EC0A45"/>
    <w:rPr>
      <w:lang w:eastAsia="x-none"/>
    </w:rPr>
  </w:style>
  <w:style w:type="paragraph" w:customStyle="1" w:styleId="IndentedBullet2">
    <w:name w:val="Indented Bullet 2"/>
    <w:basedOn w:val="Normal"/>
    <w:rsid w:val="00EC0A45"/>
    <w:pPr>
      <w:numPr>
        <w:numId w:val="25"/>
      </w:numPr>
    </w:pPr>
  </w:style>
  <w:style w:type="paragraph" w:styleId="BalloonText">
    <w:name w:val="Balloon Text"/>
    <w:basedOn w:val="Normal"/>
    <w:semiHidden/>
    <w:rsid w:val="00EC0A45"/>
    <w:rPr>
      <w:rFonts w:ascii="Tahoma" w:hAnsi="Tahoma" w:cs="Tahoma"/>
      <w:sz w:val="16"/>
      <w:szCs w:val="16"/>
    </w:rPr>
  </w:style>
  <w:style w:type="table" w:styleId="TableGrid">
    <w:name w:val="Table Grid"/>
    <w:basedOn w:val="TableNormal"/>
    <w:rsid w:val="002E2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E20A85"/>
    <w:rPr>
      <w:b/>
      <w:bCs/>
    </w:rPr>
  </w:style>
  <w:style w:type="paragraph" w:styleId="TOC1">
    <w:name w:val="toc 1"/>
    <w:basedOn w:val="Normal"/>
    <w:next w:val="Normal"/>
    <w:autoRedefine/>
    <w:uiPriority w:val="39"/>
    <w:qFormat/>
    <w:rsid w:val="005D181A"/>
    <w:pPr>
      <w:tabs>
        <w:tab w:val="right" w:leader="dot" w:pos="8951"/>
      </w:tabs>
    </w:pPr>
    <w:rPr>
      <w:rFonts w:ascii="Calibri" w:hAnsi="Calibri" w:cs="Calibri"/>
      <w:noProof/>
      <w:lang w:val="en-GB"/>
    </w:rPr>
  </w:style>
  <w:style w:type="paragraph" w:styleId="TOC2">
    <w:name w:val="toc 2"/>
    <w:basedOn w:val="Normal"/>
    <w:next w:val="Normal"/>
    <w:autoRedefine/>
    <w:uiPriority w:val="39"/>
    <w:qFormat/>
    <w:rsid w:val="00D65672"/>
    <w:pPr>
      <w:ind w:left="200"/>
    </w:pPr>
  </w:style>
  <w:style w:type="paragraph" w:customStyle="1" w:styleId="TOCHeading1">
    <w:name w:val="TOC Heading1"/>
    <w:basedOn w:val="Heading1"/>
    <w:next w:val="Normal"/>
    <w:uiPriority w:val="39"/>
    <w:semiHidden/>
    <w:unhideWhenUsed/>
    <w:qFormat/>
    <w:rsid w:val="00D65672"/>
    <w:pPr>
      <w:keepLines/>
      <w:spacing w:before="480" w:line="276" w:lineRule="auto"/>
      <w:outlineLvl w:val="9"/>
    </w:pPr>
    <w:rPr>
      <w:rFonts w:ascii="Cambria" w:hAnsi="Cambria"/>
      <w:bCs/>
      <w:color w:val="365F91"/>
      <w:sz w:val="28"/>
      <w:szCs w:val="28"/>
    </w:rPr>
  </w:style>
  <w:style w:type="paragraph" w:styleId="TOC3">
    <w:name w:val="toc 3"/>
    <w:basedOn w:val="Normal"/>
    <w:next w:val="Normal"/>
    <w:autoRedefine/>
    <w:uiPriority w:val="39"/>
    <w:unhideWhenUsed/>
    <w:qFormat/>
    <w:rsid w:val="00D65672"/>
    <w:pPr>
      <w:spacing w:after="100" w:line="276" w:lineRule="auto"/>
      <w:ind w:left="440"/>
    </w:pPr>
    <w:rPr>
      <w:rFonts w:ascii="Calibri" w:hAnsi="Calibri"/>
      <w:sz w:val="22"/>
      <w:szCs w:val="22"/>
    </w:rPr>
  </w:style>
  <w:style w:type="paragraph" w:styleId="Title">
    <w:name w:val="Title"/>
    <w:basedOn w:val="Normal"/>
    <w:next w:val="Normal"/>
    <w:link w:val="TitleChar"/>
    <w:qFormat/>
    <w:rsid w:val="00F23416"/>
    <w:pPr>
      <w:spacing w:after="60"/>
      <w:jc w:val="center"/>
      <w:outlineLvl w:val="0"/>
    </w:pPr>
    <w:rPr>
      <w:rFonts w:ascii="Calibri" w:hAnsi="Calibri"/>
      <w:b/>
      <w:bCs/>
      <w:kern w:val="28"/>
      <w:sz w:val="40"/>
      <w:szCs w:val="32"/>
      <w:lang w:val="x-none"/>
    </w:rPr>
  </w:style>
  <w:style w:type="paragraph" w:styleId="TOC6">
    <w:name w:val="toc 6"/>
    <w:basedOn w:val="Normal"/>
    <w:next w:val="Normal"/>
    <w:autoRedefine/>
    <w:rsid w:val="00FC6006"/>
    <w:pPr>
      <w:ind w:left="1000"/>
    </w:pPr>
  </w:style>
  <w:style w:type="character" w:customStyle="1" w:styleId="TitleChar">
    <w:name w:val="Title Char"/>
    <w:link w:val="Title"/>
    <w:rsid w:val="00F23416"/>
    <w:rPr>
      <w:rFonts w:ascii="Calibri" w:hAnsi="Calibri"/>
      <w:b/>
      <w:bCs/>
      <w:kern w:val="28"/>
      <w:sz w:val="40"/>
      <w:szCs w:val="32"/>
      <w:lang w:eastAsia="en-US"/>
    </w:rPr>
  </w:style>
  <w:style w:type="paragraph" w:styleId="CommentSubject">
    <w:name w:val="annotation subject"/>
    <w:basedOn w:val="CommentText"/>
    <w:next w:val="CommentText"/>
    <w:link w:val="CommentSubjectChar"/>
    <w:rsid w:val="00D65A89"/>
    <w:rPr>
      <w:b/>
      <w:bCs/>
    </w:rPr>
  </w:style>
  <w:style w:type="character" w:customStyle="1" w:styleId="CommentTextChar">
    <w:name w:val="Comment Text Char"/>
    <w:link w:val="CommentText"/>
    <w:semiHidden/>
    <w:rsid w:val="00D65A89"/>
    <w:rPr>
      <w:rFonts w:ascii="Arial" w:hAnsi="Arial"/>
      <w:lang w:val="en-US"/>
    </w:rPr>
  </w:style>
  <w:style w:type="character" w:customStyle="1" w:styleId="CommentSubjectChar">
    <w:name w:val="Comment Subject Char"/>
    <w:link w:val="CommentSubject"/>
    <w:rsid w:val="00D65A89"/>
    <w:rPr>
      <w:rFonts w:ascii="Arial" w:hAnsi="Arial"/>
      <w:b/>
      <w:bCs/>
      <w:lang w:val="en-US"/>
    </w:rPr>
  </w:style>
  <w:style w:type="paragraph" w:customStyle="1" w:styleId="ColorfulList-Accent11">
    <w:name w:val="Colorful List - Accent 11"/>
    <w:basedOn w:val="Normal"/>
    <w:uiPriority w:val="34"/>
    <w:qFormat/>
    <w:rsid w:val="00B40325"/>
    <w:pPr>
      <w:ind w:left="720"/>
      <w:contextualSpacing/>
    </w:pPr>
  </w:style>
  <w:style w:type="paragraph" w:styleId="Subtitle">
    <w:name w:val="Subtitle"/>
    <w:basedOn w:val="Title"/>
    <w:next w:val="Normal"/>
    <w:link w:val="SubtitleChar"/>
    <w:qFormat/>
    <w:rsid w:val="00F23416"/>
    <w:rPr>
      <w:sz w:val="32"/>
    </w:rPr>
  </w:style>
  <w:style w:type="character" w:customStyle="1" w:styleId="SubtitleChar">
    <w:name w:val="Subtitle Char"/>
    <w:link w:val="Subtitle"/>
    <w:rsid w:val="00F23416"/>
    <w:rPr>
      <w:rFonts w:ascii="Calibri" w:hAnsi="Calibri"/>
      <w:b/>
      <w:bCs/>
      <w:kern w:val="28"/>
      <w:sz w:val="32"/>
      <w:szCs w:val="32"/>
      <w:lang w:eastAsia="en-US"/>
    </w:rPr>
  </w:style>
  <w:style w:type="table" w:customStyle="1" w:styleId="GridTable5Dark-Accent41">
    <w:name w:val="Grid Table 5 Dark - Accent 41"/>
    <w:basedOn w:val="TableNormal"/>
    <w:uiPriority w:val="50"/>
    <w:rsid w:val="002D318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customStyle="1" w:styleId="GridTable4-Accent41">
    <w:name w:val="Grid Table 4 - Accent 41"/>
    <w:basedOn w:val="TableNormal"/>
    <w:uiPriority w:val="49"/>
    <w:rsid w:val="002B2960"/>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3-Accent41">
    <w:name w:val="List Table 3 - Accent 41"/>
    <w:basedOn w:val="TableNormal"/>
    <w:uiPriority w:val="48"/>
    <w:rsid w:val="002B2960"/>
    <w:tblPr>
      <w:tblStyleRowBandSize w:val="1"/>
      <w:tblStyleColBandSize w:val="1"/>
      <w:tblBorders>
        <w:top w:val="single" w:sz="4" w:space="0" w:color="8064A2"/>
        <w:left w:val="single" w:sz="4" w:space="0" w:color="8064A2"/>
        <w:bottom w:val="single" w:sz="4" w:space="0" w:color="8064A2"/>
        <w:right w:val="single" w:sz="4" w:space="0" w:color="8064A2"/>
      </w:tblBorders>
    </w:tblPr>
    <w:tblStylePr w:type="firstRow">
      <w:rPr>
        <w:b/>
        <w:bCs/>
        <w:color w:val="FFFFFF"/>
      </w:rPr>
      <w:tblPr/>
      <w:tcPr>
        <w:shd w:val="clear" w:color="auto" w:fill="8064A2"/>
      </w:tcPr>
    </w:tblStylePr>
    <w:tblStylePr w:type="lastRow">
      <w:rPr>
        <w:b/>
        <w:bCs/>
      </w:rPr>
      <w:tblPr/>
      <w:tcPr>
        <w:tcBorders>
          <w:top w:val="double" w:sz="4" w:space="0" w:color="8064A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left w:val="nil"/>
        </w:tcBorders>
      </w:tcPr>
    </w:tblStylePr>
    <w:tblStylePr w:type="swCell">
      <w:tblPr/>
      <w:tcPr>
        <w:tcBorders>
          <w:top w:val="double" w:sz="4" w:space="0" w:color="8064A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90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ntra.brunel.ac.uk/cedps/Pages/handbook.aspx"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intra.brunel.ac.uk/cedps/Pages/handbook.aspx" TargetMode="External"/><Relationship Id="rId23"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blackboard.brunel.ac.uk" TargetMode="External"/><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DeptTaxHTField0 xmlns="3c133888-7662-4ebb-8205-a2a2cbab252c">
      <Terms xmlns="http://schemas.microsoft.com/office/infopath/2007/PartnerControls">
        <TermInfo xmlns="http://schemas.microsoft.com/office/infopath/2007/PartnerControls">
          <TermName xmlns="http://schemas.microsoft.com/office/infopath/2007/PartnerControls">DISC</TermName>
          <TermId xmlns="http://schemas.microsoft.com/office/infopath/2007/PartnerControls">d60ec8b4-b6d9-4dbb-8138-d4bb6dbf6d07</TermId>
        </TermInfo>
      </Terms>
    </DeptTaxHTField0>
    <Academic_x0020_Year xmlns="3c133888-7662-4ebb-8205-a2a2cbab252c">2014/5</Academic_x0020_Year>
    <Study_x0020_Level xmlns="3c133888-7662-4ebb-8205-a2a2cbab252c">
      <Value>All</Value>
    </Study_x0020_Level>
    <TaxCatchAll xmlns="3c133888-7662-4ebb-8205-a2a2cbab252c">
      <Value>7</Value>
    </TaxCatchAl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Learning and Teaching Document" ma:contentTypeID="0x01010025B2D0CFB8D07346BA3DBCEAA9CEABEE010011F9C87DDC50B3468A60BF2F0E8481BC" ma:contentTypeVersion="9" ma:contentTypeDescription="" ma:contentTypeScope="" ma:versionID="4fd8d120bb9b54945aaf00471fca0370">
  <xsd:schema xmlns:xsd="http://www.w3.org/2001/XMLSchema" xmlns:xs="http://www.w3.org/2001/XMLSchema" xmlns:p="http://schemas.microsoft.com/office/2006/metadata/properties" xmlns:ns2="3c133888-7662-4ebb-8205-a2a2cbab252c" targetNamespace="http://schemas.microsoft.com/office/2006/metadata/properties" ma:root="true" ma:fieldsID="5bf55e6642489330cdc3b28e2a2f9ced" ns2:_="">
    <xsd:import namespace="3c133888-7662-4ebb-8205-a2a2cbab252c"/>
    <xsd:element name="properties">
      <xsd:complexType>
        <xsd:sequence>
          <xsd:element name="documentManagement">
            <xsd:complexType>
              <xsd:all>
                <xsd:element ref="ns2:Academic_x0020_Year" minOccurs="0"/>
                <xsd:element ref="ns2:Study_x0020_Level" minOccurs="0"/>
                <xsd:element ref="ns2:_dlc_DocId" minOccurs="0"/>
                <xsd:element ref="ns2:_dlc_DocIdUrl" minOccurs="0"/>
                <xsd:element ref="ns2:_dlc_DocIdPersistId" minOccurs="0"/>
                <xsd:element ref="ns2:DeptTaxHTField0"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133888-7662-4ebb-8205-a2a2cbab252c" elementFormDefault="qualified">
    <xsd:import namespace="http://schemas.microsoft.com/office/2006/documentManagement/types"/>
    <xsd:import namespace="http://schemas.microsoft.com/office/infopath/2007/PartnerControls"/>
    <xsd:element name="Academic_x0020_Year" ma:index="3" nillable="true" ma:displayName="Academic Year" ma:internalName="Academic_x0020_Year">
      <xsd:simpleType>
        <xsd:restriction base="dms:Text">
          <xsd:maxLength value="255"/>
        </xsd:restriction>
      </xsd:simpleType>
    </xsd:element>
    <xsd:element name="Study_x0020_Level" ma:index="4" nillable="true" ma:displayName="Study Level" ma:default="All" ma:internalName="Study_x0020_Level" ma:readOnly="false" ma:requiredMultiChoice="true">
      <xsd:complexType>
        <xsd:complexContent>
          <xsd:extension base="dms:MultiChoice">
            <xsd:sequence>
              <xsd:element name="Value" maxOccurs="unbounded" minOccurs="0" nillable="true">
                <xsd:simpleType>
                  <xsd:restriction base="dms:Choice">
                    <xsd:enumeration value="All"/>
                    <xsd:enumeration value="Level 0"/>
                    <xsd:enumeration value="Level 1"/>
                    <xsd:enumeration value="Level 2"/>
                    <xsd:enumeration value="Level 3"/>
                    <xsd:enumeration value="Placements"/>
                    <xsd:enumeration value="Level 5"/>
                    <xsd:enumeration value="PGr"/>
                  </xsd:restriction>
                </xsd:simpleType>
              </xsd:element>
            </xsd:sequence>
          </xsd:extension>
        </xsd:complexContent>
      </xsd:complex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eptTaxHTField0" ma:index="11" nillable="true" ma:taxonomy="true" ma:internalName="DeptTaxHTField0" ma:taxonomyFieldName="Dept" ma:displayName="Subject Area" ma:readOnly="false" ma:default="6;#School|c1c02631-cff1-4990-aa66-a4f2d7227e93" ma:fieldId="{4aeea8e2-62ed-4e9a-8335-3f4218be6595}" ma:sspId="f99149ba-1295-48e5-bf9e-64edc7ea8c8a" ma:termSetId="09305a0d-c719-4b58-933b-e4471cc84d2a" ma:anchorId="00000000-0000-0000-0000-000000000000" ma:open="false" ma:isKeyword="false">
      <xsd:complexType>
        <xsd:sequence>
          <xsd:element ref="pc:Terms" minOccurs="0" maxOccurs="1"/>
        </xsd:sequence>
      </xsd:complexType>
    </xsd:element>
    <xsd:element name="TaxCatchAll" ma:index="12" nillable="true" ma:displayName="Taxonomy Catch All Column" ma:description="" ma:hidden="true" ma:list="{d63a1465-64e4-4e56-b6c9-967d7d4c1bb1}" ma:internalName="TaxCatchAll" ma:showField="CatchAllData" ma:web="3c133888-7662-4ebb-8205-a2a2cbab252c">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description="" ma:hidden="true" ma:list="{d63a1465-64e4-4e56-b6c9-967d7d4c1bb1}" ma:internalName="TaxCatchAllLabel" ma:readOnly="true" ma:showField="CatchAllDataLabel" ma:web="3c133888-7662-4ebb-8205-a2a2cbab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D4BD8-DD4D-4562-8E3B-4CC7AD22068E}">
  <ds:schemaRefs>
    <ds:schemaRef ds:uri="http://schemas.microsoft.com/office/2006/metadata/properties"/>
    <ds:schemaRef ds:uri="http://schemas.microsoft.com/office/infopath/2007/PartnerControls"/>
    <ds:schemaRef ds:uri="3c133888-7662-4ebb-8205-a2a2cbab252c"/>
  </ds:schemaRefs>
</ds:datastoreItem>
</file>

<file path=customXml/itemProps2.xml><?xml version="1.0" encoding="utf-8"?>
<ds:datastoreItem xmlns:ds="http://schemas.openxmlformats.org/officeDocument/2006/customXml" ds:itemID="{5782CC77-2928-419D-8817-686AC20FDFCF}">
  <ds:schemaRefs>
    <ds:schemaRef ds:uri="http://schemas.microsoft.com/sharepoint/events"/>
  </ds:schemaRefs>
</ds:datastoreItem>
</file>

<file path=customXml/itemProps3.xml><?xml version="1.0" encoding="utf-8"?>
<ds:datastoreItem xmlns:ds="http://schemas.openxmlformats.org/officeDocument/2006/customXml" ds:itemID="{B177C782-B0C0-491C-8D57-5890AA7FE457}">
  <ds:schemaRefs>
    <ds:schemaRef ds:uri="http://schemas.microsoft.com/sharepoint/v3/contenttype/forms"/>
  </ds:schemaRefs>
</ds:datastoreItem>
</file>

<file path=customXml/itemProps4.xml><?xml version="1.0" encoding="utf-8"?>
<ds:datastoreItem xmlns:ds="http://schemas.openxmlformats.org/officeDocument/2006/customXml" ds:itemID="{3919ACCE-E0E4-49AD-B912-D15D808FD5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133888-7662-4ebb-8205-a2a2cbab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A273ED7-8A3A-4149-9B19-038ACE5D54D4}">
  <ds:schemaRefs>
    <ds:schemaRef ds:uri="http://schemas.microsoft.com/office/2006/metadata/longProperties"/>
  </ds:schemaRefs>
</ds:datastoreItem>
</file>

<file path=customXml/itemProps6.xml><?xml version="1.0" encoding="utf-8"?>
<ds:datastoreItem xmlns:ds="http://schemas.openxmlformats.org/officeDocument/2006/customXml" ds:itemID="{6E63B389-F6EB-46BD-AA41-7FD0B83E4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Brunel University</Company>
  <LinksUpToDate>false</LinksUpToDate>
  <CharactersWithSpaces>9616</CharactersWithSpaces>
  <SharedDoc>false</SharedDoc>
  <HLinks>
    <vt:vector size="18" baseType="variant">
      <vt:variant>
        <vt:i4>4784216</vt:i4>
      </vt:variant>
      <vt:variant>
        <vt:i4>6</vt:i4>
      </vt:variant>
      <vt:variant>
        <vt:i4>0</vt:i4>
      </vt:variant>
      <vt:variant>
        <vt:i4>5</vt:i4>
      </vt:variant>
      <vt:variant>
        <vt:lpwstr>https://intra.brunel.ac.uk/cedps/Pages/handbook.aspx</vt:lpwstr>
      </vt:variant>
      <vt:variant>
        <vt:lpwstr/>
      </vt:variant>
      <vt:variant>
        <vt:i4>4784216</vt:i4>
      </vt:variant>
      <vt:variant>
        <vt:i4>3</vt:i4>
      </vt:variant>
      <vt:variant>
        <vt:i4>0</vt:i4>
      </vt:variant>
      <vt:variant>
        <vt:i4>5</vt:i4>
      </vt:variant>
      <vt:variant>
        <vt:lpwstr>https://intra.brunel.ac.uk/cedps/Pages/handbook.aspx</vt:lpwstr>
      </vt:variant>
      <vt:variant>
        <vt:lpwstr/>
      </vt:variant>
      <vt:variant>
        <vt:i4>1835087</vt:i4>
      </vt:variant>
      <vt:variant>
        <vt:i4>0</vt:i4>
      </vt:variant>
      <vt:variant>
        <vt:i4>0</vt:i4>
      </vt:variant>
      <vt:variant>
        <vt:i4>5</vt:i4>
      </vt:variant>
      <vt:variant>
        <vt:lpwstr>https://blackboard.brunel.ac.uk/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Davis</dc:creator>
  <cp:lastModifiedBy>Allan</cp:lastModifiedBy>
  <cp:revision>7</cp:revision>
  <cp:lastPrinted>2015-10-30T14:54:00Z</cp:lastPrinted>
  <dcterms:created xsi:type="dcterms:W3CDTF">2015-10-30T14:51:00Z</dcterms:created>
  <dcterms:modified xsi:type="dcterms:W3CDTF">2015-10-31T09:09:00Z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
  </property>
  <property fmtid="{D5CDD505-2E9C-101B-9397-08002B2CF9AE}" pid="5" name="_dlc_DocId">
    <vt:lpwstr>SISCM-82-33</vt:lpwstr>
  </property>
  <property fmtid="{D5CDD505-2E9C-101B-9397-08002B2CF9AE}" pid="6" name="_dlc_DocIdItemGuid">
    <vt:lpwstr>67299d64-f83e-4e3b-b16b-7b8b9740152b</vt:lpwstr>
  </property>
  <property fmtid="{D5CDD505-2E9C-101B-9397-08002B2CF9AE}" pid="7" name="_dlc_DocIdUrl">
    <vt:lpwstr>https://siscm.brunel.ac.uk/learning-and-teaching/coursework/_layouts/DocIdRedir.aspx?ID=SISCM-82-33, SISCM-82-33</vt:lpwstr>
  </property>
  <property fmtid="{D5CDD505-2E9C-101B-9397-08002B2CF9AE}" pid="8" name="Dept">
    <vt:lpwstr>7;#DISC|d60ec8b4-b6d9-4dbb-8138-d4bb6dbf6d07</vt:lpwstr>
  </property>
</Properties>
</file>