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580"/>
      </w:pPr>
      <w:r>
        <w:rPr>
          <w:rFonts w:ascii="Aptos" w:hAnsi="Aptos" w:eastAsia="Noto Sans CJK SC"/>
          <w:b/>
          <w:color w:val="0A6B6E"/>
          <w:sz w:val="66"/>
        </w:rPr>
        <w:t>HOGULINK</w:t>
      </w:r>
    </w:p>
    <w:p>
      <w:pPr>
        <w:spacing w:after="240"/>
      </w:pPr>
      <w:r>
        <w:rPr>
          <w:rFonts w:ascii="Aptos" w:hAnsi="Aptos" w:eastAsia="Noto Sans CJK SC"/>
          <w:b/>
          <w:color w:val="143041"/>
          <w:sz w:val="38"/>
        </w:rPr>
        <w:t>日本上门服务预约平台</w:t>
      </w:r>
    </w:p>
    <w:p>
      <w:pPr>
        <w:spacing w:after="520"/>
      </w:pPr>
      <w:r>
        <w:rPr>
          <w:rFonts w:ascii="Aptos" w:hAnsi="Aptos" w:eastAsia="Noto Sans CJK SC"/>
          <w:b/>
          <w:color w:val="5E6E79"/>
          <w:sz w:val="28"/>
        </w:rPr>
        <w:t>产品需求文档 / PRD   ·   V1.3</w:t>
      </w:r>
    </w:p>
    <w:tbl>
      <w:tblPr>
        <w:tblW w:type="auto" w:w="0"/>
        <w:tblLook w:firstColumn="1" w:firstRow="1" w:lastColumn="0" w:lastRow="0" w:noHBand="0" w:noVBand="1" w:val="04A0"/>
      </w:tblPr>
      <w:tblGrid>
        <w:gridCol w:w="9582"/>
      </w:tblGrid>
      <w:tr>
        <w:tc>
          <w:tcPr>
            <w:tcW w:type="dxa" w:w="9582"/>
            <w:shd w:fill="EAF5F4"/>
            <w:tcMar>
              <w:top w:w="180" w:type="dxa"/>
              <w:start w:w="190" w:type="dxa"/>
              <w:bottom w:w="180" w:type="dxa"/>
              <w:end w:w="190" w:type="dxa"/>
            </w:tcMar>
          </w:tcPr>
          <w:p>
            <w:pPr>
              <w:spacing w:after="60"/>
            </w:pPr>
            <w:r>
              <w:rPr>
                <w:rFonts w:ascii="Aptos" w:hAnsi="Aptos" w:eastAsia="Noto Sans CJK SC"/>
                <w:b/>
                <w:color w:val="0A6B6E"/>
                <w:sz w:val="23"/>
              </w:rPr>
              <w:t>技师展示优先 · 店铺服务主体 · 三语 SEO · 极致履约体验</w:t>
            </w:r>
          </w:p>
          <w:p>
            <w:pPr>
              <w:spacing w:after="0"/>
            </w:pPr>
            <w:r>
              <w:rPr>
                <w:rFonts w:ascii="Aptos" w:hAnsi="Aptos" w:eastAsia="Noto Sans CJK SC"/>
                <w:color w:val="143041"/>
                <w:sz w:val="19"/>
              </w:rPr>
              <w:t>顾客选技师 → 店铺受理（人工 / 预授权）→ 技师确认任务 → 店铺履约与结算</w:t>
            </w:r>
          </w:p>
        </w:tc>
      </w:tr>
    </w:tbl>
    <w:p>
      <w:pPr>
        <w:spacing w:after="120"/>
      </w:pP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字段</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说明</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文档编号</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HL-PRD-001</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版本日期</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V1.3  /  2026-10-17</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业务模型</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技师展示型 B2B2C + 商户 SaaS 年费</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4 个业务端</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 / 店铺 / 技师 / 平台运营</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3 个代码库</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hogulink-web / hogulink-api / hogulink-app</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四大建设重点</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日本市场竞品对标、三语、Google SEO、可靠履约与高品质体验</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竞品样本</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东郊到家 / HOGUGU / 按个摩 / 往约 / 点到 / 癒し本舗</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法律边界</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施术资格、广告、合同与支付须在上线前专项核验</w:t>
            </w:r>
          </w:p>
        </w:tc>
      </w:tr>
    </w:tbl>
    <w:p>
      <w:pPr>
        <w:spacing w:after="0"/>
      </w:pPr>
    </w:p>
    <w:p>
      <w:pPr>
        <w:spacing w:after="280"/>
      </w:pPr>
    </w:p>
    <w:p>
      <w:r>
        <w:rPr>
          <w:rFonts w:ascii="Aptos" w:hAnsi="Aptos" w:eastAsia="Noto Sans CJK SC"/>
          <w:b/>
          <w:color w:val="0A6B6E"/>
          <w:sz w:val="22"/>
        </w:rPr>
        <w:t>核心不变量</w:t>
      </w:r>
    </w:p>
    <w:p>
      <w:r>
        <w:rPr>
          <w:rFonts w:ascii="Aptos" w:hAnsi="Aptos" w:eastAsia="Noto Sans CJK SC"/>
          <w:color w:val="143041"/>
          <w:sz w:val="19"/>
        </w:rPr>
        <w:t>每张技师卡片都绑定合规店铺，每笔订单都由店铺作为经营主体；参考东郊到家和 HOGUGU 的可验证产品做法，覆盖发现、定价、排班、接单、技师任务、履约、退款、复购与 SEO；全流程三语且可自动化验收。</w:t>
      </w:r>
    </w:p>
    <w:p>
      <w:r>
        <w:rPr>
          <w:rFonts w:ascii="Aptos" w:hAnsi="Aptos" w:eastAsia="Noto Sans CJK SC"/>
          <w:color w:val="5E6E79"/>
          <w:sz w:val="16"/>
        </w:rPr>
        <w:t>文档状态：开发规划稿 · 非法律意见 · 实际服务上线前需经所在地保健所 / 专业机构复核</w:t>
      </w:r>
    </w:p>
    <w:p>
      <w:r>
        <w:br w:type="page"/>
      </w:r>
    </w:p>
    <w:p>
      <w:pPr>
        <w:spacing w:after="200"/>
      </w:pPr>
      <w:r>
        <w:rPr>
          <w:rFonts w:ascii="Aptos" w:hAnsi="Aptos" w:eastAsia="Noto Sans CJK SC"/>
          <w:b/>
          <w:color w:val="143041"/>
          <w:sz w:val="30"/>
        </w:rPr>
        <w:t>目录 / CONTENTS</w:t>
      </w:r>
    </w:p>
    <w:tbl>
      <w:tblPr>
        <w:tblW w:type="auto" w:w="0"/>
        <w:tblLayout w:type="fixed"/>
        <w:tblLook w:firstColumn="1" w:firstRow="1" w:lastColumn="0" w:lastRow="0" w:noHBand="0" w:noVBand="1" w:val="04A0"/>
      </w:tblPr>
      <w:tblGrid>
        <w:gridCol w:w="4791"/>
        <w:gridCol w:w="4791"/>
      </w:tblGrid>
      <w:tr>
        <w:tc>
          <w:tcPr>
            <w:tcW w:type="dxa" w:w="4791"/>
            <w:tcMar>
              <w:top w:w="95" w:type="dxa"/>
              <w:start w:w="100" w:type="dxa"/>
              <w:bottom w:w="95" w:type="dxa"/>
              <w:end w:w="100" w:type="dxa"/>
            </w:tcMar>
          </w:tcPr>
          <w:p>
            <w:pPr>
              <w:spacing w:after="0"/>
            </w:pPr>
            <w:r>
              <w:rPr>
                <w:rFonts w:ascii="Aptos" w:hAnsi="Aptos" w:eastAsia="Noto Sans CJK SC"/>
                <w:b/>
                <w:color w:val="143041"/>
                <w:sz w:val="16"/>
              </w:rPr>
              <w:t>00. 版本变更与决策摘要</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24. SEO CMS 与运营内容生命周期 — P0 / P1</w:t>
            </w:r>
          </w:p>
        </w:tc>
      </w:tr>
      <w:tr>
        <w:tc>
          <w:tcPr>
            <w:tcW w:type="dxa" w:w="4791"/>
            <w:tcMar>
              <w:top w:w="95" w:type="dxa"/>
              <w:start w:w="100" w:type="dxa"/>
              <w:bottom w:w="95" w:type="dxa"/>
              <w:end w:w="100" w:type="dxa"/>
            </w:tcMar>
            <w:shd w:fill="F3F7F8"/>
          </w:tcPr>
          <w:p>
            <w:pPr>
              <w:spacing w:after="0"/>
            </w:pPr>
            <w:r>
              <w:rPr>
                <w:rFonts w:ascii="Aptos" w:hAnsi="Aptos" w:eastAsia="Noto Sans CJK SC"/>
                <w:b/>
                <w:color w:val="143041"/>
                <w:sz w:val="16"/>
              </w:rPr>
              <w:t>01. 产品定位、参与方与不变量</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25. 指标体系：SEO → 浏览 → 预约 → 履约闭环</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02. 四个业务端与首发页面清单</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26. 四端完整用户故事与典型验收场景</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03. 顾客首页：技师优先展示</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27. 分阶段开发计划与交付清单</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04. 技师入驻、店铺绑定与公开展示</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28. V1.2 测试清单（新增，累计必须过关）</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05. 店铺定价、服务商品及排班</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29. V1.2 经营决策及法律 / 内容签署清单</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06. 指定技师预约与双重确认流程</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30. 新增官方技术依据与延续法律参考资料</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07. 指定技师无法履约、改派及取消退款</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31. 竞品研究：从「东郊到家式发现」到「日本店铺履约」</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08. 服务合同、支付与商家年费</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32. 顾客端 V1.3：从技师发现到复购的完整旅程</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09. RBAC 权限矩阵</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33. 店铺端 V1.3：真正独立经营的软件后台</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10. 数据模型与数据库约束</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34. 技师端 V1.3：顾客选人，但技师只确认工作任务</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11. API 合约草案</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35. 服务、费用、地址与排班规则（核心定价引擎）</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12. 技术架构与三代码库规划</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36. 订单状态机增强：复杂上门业务需要 6 条并行轨迹</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13. 日本合规与运营核对清单</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37. 通知、沟通、客服与上门安全</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14. 关键通知与服务承诺</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38. 日本合规门禁：让运营后台能实际执行审核</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15. MVP 功能优先级与开发里程碑</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39. 极致 SEO 的竞品增强：以真实技师供应作为内容引擎</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16. 核心验收案例（必须自动化）</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40. 增长与商业化：流量、供给、店铺年费并重</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17. 尚需经营方最终确定（不阻止先行开发）</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41. 数据、监控与推荐排序：极致体验可量化</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18. 三语言国际化体系（I18N / L10N）— P0</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42. 研发落地：模块边界、核心接口与质量门禁</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19. 极致 SEO 体系：技术、内容、数据与治理 — P0</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43. V1.3 专项验收：40 个竞争力与安全条件的关键样例</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20. 极致业务逻辑：严谨的领域模型、并发和异常处理 — P0</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44. 开发路线和明确的验收 Gate</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21. 极致用户体验：四端关键旅程与设计标准 — P0</w:t>
            </w:r>
          </w:p>
        </w:tc>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45. 项目负责人仍须签署的商业 / 法律决策</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22. 前端与系统架构：SEO、公用组件、BFF 和多端协作 — P0</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46. V1.3 官方参考源、版本与使用说明</w:t>
            </w:r>
          </w:p>
        </w:tc>
      </w:tr>
      <w:tr>
        <w:tc>
          <w:tcPr>
            <w:tcW w:type="dxa" w:w="4791"/>
            <w:tcMar>
              <w:top w:w="95" w:type="dxa"/>
              <w:start w:w="100" w:type="dxa"/>
              <w:bottom w:w="95" w:type="dxa"/>
              <w:end w:w="100" w:type="dxa"/>
            </w:tcMar>
            <w:shd w:fill="F3F7F8"/>
          </w:tcPr>
          <w:p>
            <w:pPr>
              <w:spacing w:after="0"/>
            </w:pPr>
            <w:r>
              <w:rPr>
                <w:rFonts w:ascii="Aptos" w:hAnsi="Aptos" w:eastAsia="Noto Sans CJK SC"/>
                <w:b w:val="0"/>
                <w:color w:val="5E6E79"/>
                <w:sz w:val="16"/>
              </w:rPr>
              <w:t>23. 性能、稳定性与质量 SLO（可执行而非营销口号）</w:t>
            </w:r>
          </w:p>
        </w:tc>
        <w:tc>
          <w:tcPr>
            <w:tcW w:type="dxa" w:w="4791"/>
            <w:tcMar>
              <w:top w:w="95" w:type="dxa"/>
              <w:start w:w="100" w:type="dxa"/>
              <w:bottom w:w="95" w:type="dxa"/>
              <w:end w:w="100" w:type="dxa"/>
            </w:tcMar>
            <w:shd w:fill="F3F7F8"/>
          </w:tcPr>
          <w:p/>
        </w:tc>
      </w:tr>
    </w:tbl>
    <w:p>
      <w:pPr>
        <w:spacing w:after="240"/>
      </w:pPr>
    </w:p>
    <w:p>
      <w:r>
        <w:rPr>
          <w:rFonts w:ascii="Aptos" w:hAnsi="Aptos" w:eastAsia="Noto Sans CJK SC"/>
          <w:b/>
          <w:color w:val="0A6B6E"/>
          <w:sz w:val="21"/>
        </w:rPr>
        <w:t>阅读顺序</w:t>
      </w:r>
    </w:p>
    <w:p>
      <w:r>
        <w:rPr>
          <w:rFonts w:ascii="Aptos" w:hAnsi="Aptos" w:eastAsia="Noto Sans CJK SC"/>
          <w:color w:val="5E6E79"/>
          <w:sz w:val="18"/>
        </w:rPr>
        <w:t>建议先阅读第 00 / 01 / 03 / 06 / 18 / 19 / 20 / 31 / 32 / 36 / 42 / 43 章，然后按第 44 章交付 Gate 拆解 P0 项目。</w:t>
      </w:r>
    </w:p>
    <w:p>
      <w:r>
        <w:br w:type="page"/>
      </w:r>
    </w:p>
    <w:p>
      <w:pPr>
        <w:pStyle w:val="Heading1"/>
      </w:pPr>
      <w:r>
        <w:rPr>
          <w:rFonts w:ascii="Aptos" w:hAnsi="Aptos" w:eastAsia="Noto Sans CJK SC"/>
          <w:b/>
          <w:i w:val="0"/>
          <w:color w:val="143041"/>
          <w:sz w:val="28"/>
        </w:rPr>
        <w:t>00. 版本变更与决策摘要</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内容</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V1.0 规则</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V1.2 最终方向</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首页推荐对象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店铺优先展示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技师优先展示</w:t>
            </w:r>
            <w:r>
              <w:rPr>
                <w:rFonts w:ascii="Aptos" w:hAnsi="Aptos" w:eastAsia="Noto Sans CJK SC"/>
                <w:b w:val="0"/>
                <w:i w:val="0"/>
                <w:color w:val="182E3D"/>
                <w:sz w:val="15"/>
              </w:rPr>
              <w:t>；店铺作为清晰可查看的服务提供方</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顾客选择路径</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选店铺 → 服务 → 时间</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选技师 → 服务 → 时间 → 地址</w:t>
            </w:r>
            <w:r>
              <w:rPr>
                <w:rFonts w:ascii="Aptos" w:hAnsi="Aptos" w:eastAsia="Noto Sans CJK SC"/>
                <w:b w:val="0"/>
                <w:i w:val="0"/>
                <w:color w:val="182E3D"/>
                <w:sz w:val="15"/>
              </w:rPr>
              <w:t>；系统自动识别所属店铺</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订单归属</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merchant_id</w:t>
            </w:r>
            <w:r>
              <w:rPr>
                <w:rFonts w:ascii="Aptos" w:hAnsi="Aptos" w:eastAsia="Noto Sans CJK SC"/>
                <w:b w:val="0"/>
                <w:i w:val="0"/>
                <w:color w:val="182E3D"/>
                <w:sz w:val="15"/>
              </w:rPr>
              <w:t>、</w:t>
            </w:r>
            <w:r>
              <w:rPr>
                <w:rFonts w:ascii="DejaVu Sans Mono" w:hAnsi="DejaVu Sans Mono" w:eastAsia="Noto Sans CJK SC"/>
                <w:b w:val="0"/>
                <w:color w:val="0A6B6E"/>
                <w:sz w:val="15"/>
              </w:rPr>
              <w:t>store_id</w:t>
            </w:r>
            <w:r>
              <w:rPr>
                <w:rFonts w:ascii="Aptos" w:hAnsi="Aptos" w:eastAsia="Noto Sans CJK SC"/>
                <w:b w:val="0"/>
                <w:i w:val="0"/>
                <w:color w:val="182E3D"/>
                <w:sz w:val="15"/>
              </w:rPr>
              <w:t xml:space="preserve"> 固定</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完全保留</w:t>
            </w:r>
            <w:r>
              <w:rPr>
                <w:rFonts w:ascii="Aptos" w:hAnsi="Aptos" w:eastAsia="Noto Sans CJK SC"/>
                <w:b w:val="0"/>
                <w:i w:val="0"/>
                <w:color w:val="182E3D"/>
                <w:sz w:val="15"/>
              </w:rPr>
              <w:t>，不可因技师确认任务或改派而变化</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技师是否能接单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只接收店铺派单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可以</w:t>
            </w:r>
            <w:r>
              <w:rPr>
                <w:rFonts w:ascii="Aptos" w:hAnsi="Aptos" w:eastAsia="Noto Sans CJK SC"/>
                <w:b/>
                <w:i w:val="0"/>
                <w:color w:val="182E3D"/>
                <w:sz w:val="15"/>
              </w:rPr>
              <w:t>确认或拒绝分配给自己的工作任务</w:t>
            </w:r>
            <w:r>
              <w:rPr>
                <w:rFonts w:ascii="Aptos" w:hAnsi="Aptos" w:eastAsia="Noto Sans CJK SC"/>
                <w:b w:val="0"/>
                <w:i w:val="0"/>
                <w:color w:val="182E3D"/>
                <w:sz w:val="15"/>
              </w:rPr>
              <w:t>，但不以本人身份接受顾客服务合同</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店铺受理预约</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人工接单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新增</w:t>
            </w:r>
            <w:r>
              <w:rPr>
                <w:rFonts w:ascii="Aptos" w:hAnsi="Aptos" w:eastAsia="Noto Sans CJK SC"/>
                <w:b/>
                <w:i w:val="0"/>
                <w:color w:val="182E3D"/>
                <w:sz w:val="15"/>
              </w:rPr>
              <w:t>人工受理 / 店铺预授权自动受理</w:t>
            </w:r>
            <w:r>
              <w:rPr>
                <w:rFonts w:ascii="Aptos" w:hAnsi="Aptos" w:eastAsia="Noto Sans CJK SC"/>
                <w:b w:val="0"/>
                <w:i w:val="0"/>
                <w:color w:val="182E3D"/>
                <w:sz w:val="15"/>
              </w:rPr>
              <w:t>两种模式</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人员变更</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店铺自行重派</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w:t>
            </w:r>
            <w:r>
              <w:rPr>
                <w:rFonts w:ascii="Aptos" w:hAnsi="Aptos" w:eastAsia="Noto Sans CJK SC"/>
                <w:b/>
                <w:i w:val="0"/>
                <w:color w:val="182E3D"/>
                <w:sz w:val="15"/>
              </w:rPr>
              <w:t>指定某技师</w:t>
            </w:r>
            <w:r>
              <w:rPr>
                <w:rFonts w:ascii="Aptos" w:hAnsi="Aptos" w:eastAsia="Noto Sans CJK SC"/>
                <w:b w:val="0"/>
                <w:i w:val="0"/>
                <w:color w:val="182E3D"/>
                <w:sz w:val="15"/>
              </w:rPr>
              <w:t>时，更换技师须经顾客明确同意</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经营结构</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四端、三代码库、商户年费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保留，新增技师展示、预约确认、撤回展示、肖像授权能力</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语言体系</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日文优先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日语/英语/简体中文 P0</w:t>
            </w:r>
            <w:r>
              <w:rPr>
                <w:rFonts w:ascii="Aptos" w:hAnsi="Aptos" w:eastAsia="Noto Sans CJK SC"/>
                <w:b w:val="0"/>
                <w:i w:val="0"/>
                <w:color w:val="182E3D"/>
                <w:sz w:val="15"/>
              </w:rPr>
              <w:t>，路由、通知、内容与合同译文版本化</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搜索引擎</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仅基础地区搜索</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SEO P0</w:t>
            </w:r>
            <w:r>
              <w:rPr>
                <w:rFonts w:ascii="Aptos" w:hAnsi="Aptos" w:eastAsia="Noto Sans CJK SC"/>
                <w:b w:val="0"/>
                <w:i w:val="0"/>
                <w:color w:val="182E3D"/>
                <w:sz w:val="15"/>
              </w:rPr>
              <w:t>：SSR、hreflang、canonical、sitemap、内容审核与CWV</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业务与体验</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基础交易闭环</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可靠状态机、幂等、全价透明、移动优先、无障碍与异常恢复 P0</w:t>
            </w:r>
          </w:p>
        </w:tc>
      </w:tr>
    </w:tbl>
    <w:p>
      <w:pPr>
        <w:spacing w:after="0"/>
      </w:pPr>
    </w:p>
    <w:p>
      <w:pPr>
        <w:pStyle w:val="Heading2"/>
      </w:pPr>
      <w:r>
        <w:rPr>
          <w:rFonts w:ascii="Aptos" w:hAnsi="Aptos" w:eastAsia="Noto Sans CJK SC"/>
          <w:b/>
          <w:i w:val="0"/>
          <w:color w:val="0A6B6E"/>
          <w:sz w:val="21"/>
        </w:rPr>
        <w:t>00.1 当前默认决策</w:t>
      </w:r>
    </w:p>
    <w:p>
      <w:pPr>
        <w:pStyle w:val="ListBullet"/>
        <w:spacing w:after="40"/>
      </w:pPr>
      <w:r>
        <w:rPr>
          <w:rFonts w:ascii="Aptos" w:hAnsi="Aptos" w:eastAsia="Noto Sans CJK SC"/>
          <w:b/>
          <w:i w:val="0"/>
          <w:color w:val="182E3D"/>
          <w:sz w:val="17"/>
        </w:rPr>
        <w:t>四个业务端</w:t>
      </w:r>
      <w:r>
        <w:rPr>
          <w:rFonts w:ascii="Aptos" w:hAnsi="Aptos" w:eastAsia="Noto Sans CJK SC"/>
          <w:b w:val="0"/>
          <w:i w:val="0"/>
          <w:color w:val="182E3D"/>
          <w:sz w:val="17"/>
        </w:rPr>
        <w:t>：顾客端、店铺端、技师端、平台端；首发使用响应式 Web / H5，原生 App 后续投入；四端三语可操作，顾客端三语言 SEO 公开页面优先。</w:t>
      </w:r>
    </w:p>
    <w:p>
      <w:pPr>
        <w:pStyle w:val="ListBullet"/>
        <w:spacing w:after="40"/>
      </w:pPr>
      <w:r>
        <w:rPr>
          <w:rFonts w:ascii="Aptos" w:hAnsi="Aptos" w:eastAsia="Noto Sans CJK SC"/>
          <w:b/>
          <w:i w:val="0"/>
          <w:color w:val="182E3D"/>
          <w:sz w:val="17"/>
        </w:rPr>
        <w:t>三个 Git 仓库</w:t>
      </w:r>
      <w:r>
        <w:rPr>
          <w:rFonts w:ascii="Aptos" w:hAnsi="Aptos" w:eastAsia="Noto Sans CJK SC"/>
          <w:b w:val="0"/>
          <w:i w:val="0"/>
          <w:color w:val="182E3D"/>
          <w:sz w:val="17"/>
        </w:rPr>
        <w:t>：</w:t>
      </w:r>
      <w:r>
        <w:rPr>
          <w:rFonts w:ascii="DejaVu Sans Mono" w:hAnsi="DejaVu Sans Mono" w:eastAsia="Noto Sans CJK SC"/>
          <w:b w:val="0"/>
          <w:color w:val="0A6B6E"/>
          <w:sz w:val="17"/>
        </w:rPr>
        <w:t>hogulink-web</w:t>
      </w:r>
      <w:r>
        <w:rPr>
          <w:rFonts w:ascii="Aptos" w:hAnsi="Aptos" w:eastAsia="Noto Sans CJK SC"/>
          <w:b w:val="0"/>
          <w:i w:val="0"/>
          <w:color w:val="182E3D"/>
          <w:sz w:val="17"/>
        </w:rPr>
        <w:t>、</w:t>
      </w:r>
      <w:r>
        <w:rPr>
          <w:rFonts w:ascii="DejaVu Sans Mono" w:hAnsi="DejaVu Sans Mono" w:eastAsia="Noto Sans CJK SC"/>
          <w:b w:val="0"/>
          <w:color w:val="0A6B6E"/>
          <w:sz w:val="17"/>
        </w:rPr>
        <w:t>hogulink-api</w:t>
      </w:r>
      <w:r>
        <w:rPr>
          <w:rFonts w:ascii="Aptos" w:hAnsi="Aptos" w:eastAsia="Noto Sans CJK SC"/>
          <w:b w:val="0"/>
          <w:i w:val="0"/>
          <w:color w:val="182E3D"/>
          <w:sz w:val="17"/>
        </w:rPr>
        <w:t>、</w:t>
      </w:r>
      <w:r>
        <w:rPr>
          <w:rFonts w:ascii="DejaVu Sans Mono" w:hAnsi="DejaVu Sans Mono" w:eastAsia="Noto Sans CJK SC"/>
          <w:b w:val="0"/>
          <w:color w:val="0A6B6E"/>
          <w:sz w:val="17"/>
        </w:rPr>
        <w:t>hogulink-app</w:t>
      </w:r>
      <w:r>
        <w:rPr>
          <w:rFonts w:ascii="Aptos" w:hAnsi="Aptos" w:eastAsia="Noto Sans CJK SC"/>
          <w:b w:val="0"/>
          <w:i w:val="0"/>
          <w:color w:val="182E3D"/>
          <w:sz w:val="17"/>
        </w:rPr>
        <w:t>。Staff H5 初期在 Web 仓库，原生移动端启用时再迁入 app。</w:t>
      </w:r>
    </w:p>
    <w:p>
      <w:pPr>
        <w:pStyle w:val="ListBullet"/>
        <w:spacing w:after="40"/>
      </w:pPr>
      <w:r>
        <w:rPr>
          <w:rFonts w:ascii="Aptos" w:hAnsi="Aptos" w:eastAsia="Noto Sans CJK SC"/>
          <w:b/>
          <w:i w:val="0"/>
          <w:color w:val="182E3D"/>
          <w:sz w:val="17"/>
        </w:rPr>
        <w:t>一个预约只能属于一个商户</w:t>
      </w:r>
      <w:r>
        <w:rPr>
          <w:rFonts w:ascii="Aptos" w:hAnsi="Aptos" w:eastAsia="Noto Sans CJK SC"/>
          <w:b w:val="0"/>
          <w:i w:val="0"/>
          <w:color w:val="182E3D"/>
          <w:sz w:val="17"/>
        </w:rPr>
        <w:t>；顾客选择的技师与最终履约技师单独保存，可相同、可暂未确认，但不得静默替换。</w:t>
      </w:r>
    </w:p>
    <w:p>
      <w:pPr>
        <w:pStyle w:val="ListBullet"/>
        <w:spacing w:after="40"/>
      </w:pPr>
      <w:r>
        <w:rPr>
          <w:rFonts w:ascii="Aptos" w:hAnsi="Aptos" w:eastAsia="Noto Sans CJK SC"/>
          <w:b/>
          <w:i w:val="0"/>
          <w:color w:val="182E3D"/>
          <w:sz w:val="17"/>
        </w:rPr>
        <w:t>所有价格由店铺定义</w:t>
      </w:r>
      <w:r>
        <w:rPr>
          <w:rFonts w:ascii="Aptos" w:hAnsi="Aptos" w:eastAsia="Noto Sans CJK SC"/>
          <w:b w:val="0"/>
          <w:i w:val="0"/>
          <w:color w:val="182E3D"/>
          <w:sz w:val="17"/>
        </w:rPr>
        <w:t>。技师页面可展示不同价格，但价格来自店铺配置的服务报价，不由技师个人擅自设定。</w:t>
      </w:r>
    </w:p>
    <w:p>
      <w:pPr>
        <w:pStyle w:val="ListBullet"/>
        <w:spacing w:after="40"/>
      </w:pPr>
      <w:r>
        <w:rPr>
          <w:rFonts w:ascii="Aptos" w:hAnsi="Aptos" w:eastAsia="Noto Sans CJK SC"/>
          <w:b/>
          <w:i w:val="0"/>
          <w:color w:val="182E3D"/>
          <w:sz w:val="17"/>
        </w:rPr>
        <w:t>首期默认 MANUAL（店铺人工受理）</w:t>
      </w:r>
      <w:r>
        <w:rPr>
          <w:rFonts w:ascii="Aptos" w:hAnsi="Aptos" w:eastAsia="Noto Sans CJK SC"/>
          <w:b w:val="0"/>
          <w:i w:val="0"/>
          <w:color w:val="182E3D"/>
          <w:sz w:val="17"/>
        </w:rPr>
        <w:t>；对稳定商家可开放 AUTO_PREAUTHORIZED（店铺预授权自动受理），由店铺配置规则并能随时关闭。</w:t>
      </w:r>
    </w:p>
    <w:p>
      <w:pPr>
        <w:pStyle w:val="ListBullet"/>
        <w:spacing w:after="40"/>
      </w:pPr>
      <w:r>
        <w:rPr>
          <w:rFonts w:ascii="Aptos" w:hAnsi="Aptos" w:eastAsia="Noto Sans CJK SC"/>
          <w:b/>
          <w:i w:val="0"/>
          <w:color w:val="182E3D"/>
          <w:sz w:val="17"/>
        </w:rPr>
        <w:t>资金分开</w:t>
      </w:r>
      <w:r>
        <w:rPr>
          <w:rFonts w:ascii="Aptos" w:hAnsi="Aptos" w:eastAsia="Noto Sans CJK SC"/>
          <w:b w:val="0"/>
          <w:i w:val="0"/>
          <w:color w:val="182E3D"/>
          <w:sz w:val="17"/>
        </w:rPr>
        <w:t>：顾客服务款建议店铺直接收取；平台单独向店铺收 SaaS 年费；不做平台统一技师钱包或默认订单抽佣。</w:t>
      </w:r>
    </w:p>
    <w:p>
      <w:pPr>
        <w:pStyle w:val="Heading2"/>
      </w:pPr>
      <w:r>
        <w:rPr>
          <w:rFonts w:ascii="Aptos" w:hAnsi="Aptos" w:eastAsia="Noto Sans CJK SC"/>
          <w:b/>
          <w:i w:val="0"/>
          <w:color w:val="0A6B6E"/>
          <w:sz w:val="21"/>
        </w:rPr>
        <w:t>00.2 V1.3 对标研究后的决策（2026-10-17）</w:t>
      </w:r>
    </w:p>
    <w:p>
      <w:pPr>
        <w:pStyle w:val="ListBullet"/>
        <w:spacing w:after="40"/>
      </w:pPr>
      <w:r>
        <w:rPr>
          <w:rFonts w:ascii="Aptos" w:hAnsi="Aptos" w:eastAsia="Noto Sans CJK SC"/>
          <w:b/>
          <w:i w:val="0"/>
          <w:color w:val="182E3D"/>
          <w:sz w:val="17"/>
        </w:rPr>
        <w:t>顾客体验</w:t>
      </w:r>
      <w:r>
        <w:rPr>
          <w:rFonts w:ascii="Aptos" w:hAnsi="Aptos" w:eastAsia="Noto Sans CJK SC"/>
          <w:b w:val="0"/>
          <w:i w:val="0"/>
          <w:color w:val="182E3D"/>
          <w:sz w:val="17"/>
        </w:rPr>
        <w:t>学习日本 HOGUGU 的技师发现、按时间/区域匹配以及 Web/LINE 低阻力预订；以东郊到家公开描述的商户预约、订单进度和售后为辅助参照。</w:t>
      </w:r>
    </w:p>
    <w:p>
      <w:pPr>
        <w:pStyle w:val="ListBullet"/>
        <w:spacing w:after="40"/>
      </w:pPr>
      <w:r>
        <w:rPr>
          <w:rFonts w:ascii="Aptos" w:hAnsi="Aptos" w:eastAsia="Noto Sans CJK SC"/>
          <w:b/>
          <w:i w:val="0"/>
          <w:color w:val="182E3D"/>
          <w:sz w:val="17"/>
        </w:rPr>
        <w:t>店铺模型</w:t>
      </w:r>
      <w:r>
        <w:rPr>
          <w:rFonts w:ascii="Aptos" w:hAnsi="Aptos" w:eastAsia="Noto Sans CJK SC"/>
          <w:b w:val="0"/>
          <w:i w:val="0"/>
          <w:color w:val="182E3D"/>
          <w:sz w:val="17"/>
        </w:rPr>
        <w:t xml:space="preserve">坚持 </w:t>
      </w:r>
      <w:r>
        <w:rPr>
          <w:rFonts w:ascii="DejaVu Sans Mono" w:hAnsi="DejaVu Sans Mono" w:eastAsia="Noto Sans CJK SC"/>
          <w:b w:val="0"/>
          <w:color w:val="0A6B6E"/>
          <w:sz w:val="17"/>
        </w:rPr>
        <w:t>merchant_id + store_id</w:t>
      </w:r>
      <w:r>
        <w:rPr>
          <w:rFonts w:ascii="Aptos" w:hAnsi="Aptos" w:eastAsia="Noto Sans CJK SC"/>
          <w:b w:val="0"/>
          <w:i w:val="0"/>
          <w:color w:val="182E3D"/>
          <w:sz w:val="17"/>
        </w:rPr>
        <w:t xml:space="preserve"> 作为订单合同主体，不复制“个人技师直接匹配并自行提供服务”的业务关系。</w:t>
      </w:r>
    </w:p>
    <w:p>
      <w:pPr>
        <w:pStyle w:val="ListBullet"/>
        <w:spacing w:after="40"/>
      </w:pPr>
      <w:r>
        <w:rPr>
          <w:rFonts w:ascii="Aptos" w:hAnsi="Aptos" w:eastAsia="Noto Sans CJK SC"/>
          <w:b/>
          <w:i w:val="0"/>
          <w:color w:val="182E3D"/>
          <w:sz w:val="17"/>
        </w:rPr>
        <w:t>供应侧运营</w:t>
      </w:r>
      <w:r>
        <w:rPr>
          <w:rFonts w:ascii="Aptos" w:hAnsi="Aptos" w:eastAsia="Noto Sans CJK SC"/>
          <w:b w:val="0"/>
          <w:i w:val="0"/>
          <w:color w:val="182E3D"/>
          <w:sz w:val="17"/>
        </w:rPr>
        <w:t>增加商户资质、人员资格/肖像、SKU 版本定价、到达可行性、可用时段和迟到/爽约应急。</w:t>
      </w:r>
    </w:p>
    <w:p>
      <w:pPr>
        <w:pStyle w:val="ListBullet"/>
        <w:spacing w:after="40"/>
      </w:pPr>
      <w:r>
        <w:rPr>
          <w:rFonts w:ascii="Aptos" w:hAnsi="Aptos" w:eastAsia="Noto Sans CJK SC"/>
          <w:b/>
          <w:i w:val="0"/>
          <w:color w:val="182E3D"/>
          <w:sz w:val="17"/>
        </w:rPr>
        <w:t>先后顺序</w:t>
      </w:r>
      <w:r>
        <w:rPr>
          <w:rFonts w:ascii="Aptos" w:hAnsi="Aptos" w:eastAsia="Noto Sans CJK SC"/>
          <w:b w:val="0"/>
          <w:i w:val="0"/>
          <w:color w:val="182E3D"/>
          <w:sz w:val="17"/>
        </w:rPr>
        <w:t>：P0 做技师展示 → 店铺承诺 → 技师确认任务 → 店铺履约与售后；P1 才做 LINE 预约、自动受理、评价、复购；P2 再做原生 App 与多人组合订单。</w:t>
      </w:r>
    </w:p>
    <w:p>
      <w:pPr>
        <w:pStyle w:val="ListBullet"/>
        <w:spacing w:after="40"/>
      </w:pPr>
      <w:r>
        <w:rPr>
          <w:rFonts w:ascii="Aptos" w:hAnsi="Aptos" w:eastAsia="Noto Sans CJK SC"/>
          <w:b/>
          <w:i w:val="0"/>
          <w:color w:val="182E3D"/>
          <w:sz w:val="17"/>
        </w:rPr>
        <w:t>内容依据</w:t>
      </w:r>
      <w:r>
        <w:rPr>
          <w:rFonts w:ascii="Aptos" w:hAnsi="Aptos" w:eastAsia="Noto Sans CJK SC"/>
          <w:b w:val="0"/>
          <w:i w:val="0"/>
          <w:color w:val="182E3D"/>
          <w:sz w:val="17"/>
        </w:rPr>
        <w:t>：竞品的公开功能是参考，而非复制其支付、广告、资格和收费模式；全套新功能详见第 31–46 章。</w:t>
      </w:r>
    </w:p>
    <w:p>
      <w:pPr>
        <w:pStyle w:val="Heading1"/>
      </w:pPr>
      <w:r>
        <w:rPr>
          <w:rFonts w:ascii="Aptos" w:hAnsi="Aptos" w:eastAsia="Noto Sans CJK SC"/>
          <w:b/>
          <w:i w:val="0"/>
          <w:color w:val="143041"/>
          <w:sz w:val="28"/>
        </w:rPr>
        <w:t>01. 产品定位、参与方与不变量</w:t>
      </w:r>
    </w:p>
    <w:p>
      <w:pPr>
        <w:pStyle w:val="Heading2"/>
      </w:pPr>
      <w:r>
        <w:rPr>
          <w:rFonts w:ascii="Aptos" w:hAnsi="Aptos" w:eastAsia="Noto Sans CJK SC"/>
          <w:b/>
          <w:i w:val="0"/>
          <w:color w:val="0A6B6E"/>
          <w:sz w:val="21"/>
        </w:rPr>
        <w:t>1.1 谁是服务提供者？</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主体</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面向顾客的身份</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法律 / 业务职责</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平台 HoguLink</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技师展示、搜索、预约与管理系统提供方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提供 SaaS、履行平台自身法律义务、商家审核和投诉治理；</w:t>
            </w:r>
            <w:r>
              <w:rPr>
                <w:rFonts w:ascii="Aptos" w:hAnsi="Aptos" w:eastAsia="Noto Sans CJK SC"/>
                <w:b/>
                <w:i w:val="0"/>
                <w:color w:val="182E3D"/>
                <w:sz w:val="15"/>
              </w:rPr>
              <w:t>不因合同声明而自动免除责任</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 xml:space="preserve">商户 </w:t>
            </w:r>
            <w:r>
              <w:rPr>
                <w:rFonts w:ascii="DejaVu Sans Mono" w:hAnsi="DejaVu Sans Mono" w:eastAsia="Noto Sans CJK SC"/>
                <w:b/>
                <w:color w:val="0A6B6E"/>
                <w:sz w:val="15"/>
              </w:rPr>
              <w:t>merchant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服务合同签约方（真实法人 / 个体经营者）</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自主定价、决定受理、履约、税务凭证、取消退款及损害纠纷</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 xml:space="preserve">门店 </w:t>
            </w:r>
            <w:r>
              <w:rPr>
                <w:rFonts w:ascii="DejaVu Sans Mono" w:hAnsi="DejaVu Sans Mono" w:eastAsia="Noto Sans CJK SC"/>
                <w:b/>
                <w:color w:val="0A6B6E"/>
                <w:sz w:val="15"/>
              </w:rPr>
              <w:t>store</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品牌店铺、可服务区域、营业组织</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隶属一个商户；页面必须能查到真实商户名称</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 xml:space="preserve">技师 </w:t>
            </w:r>
            <w:r>
              <w:rPr>
                <w:rFonts w:ascii="DejaVu Sans Mono" w:hAnsi="DejaVu Sans Mono" w:eastAsia="Noto Sans CJK SC"/>
                <w:b/>
                <w:color w:val="0A6B6E"/>
                <w:sz w:val="15"/>
              </w:rPr>
              <w:t>staff_user</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可被顾客指定的服务人员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在有效店铺授权范围内履约；不得独立作为本平台订单商家</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 xml:space="preserve">顾客 </w:t>
            </w:r>
            <w:r>
              <w:rPr>
                <w:rFonts w:ascii="DejaVu Sans Mono" w:hAnsi="DejaVu Sans Mono" w:eastAsia="Noto Sans CJK SC"/>
                <w:b/>
                <w:color w:val="0A6B6E"/>
                <w:sz w:val="15"/>
              </w:rPr>
              <w:t>customer</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选择技师并预约的消费者</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在明确知悉商户身份与条款后申请、付款或现场付款、评价和售后</w:t>
            </w:r>
          </w:p>
        </w:tc>
      </w:tr>
    </w:tbl>
    <w:p>
      <w:pPr>
        <w:spacing w:after="0"/>
      </w:pPr>
    </w:p>
    <w:p>
      <w:pPr>
        <w:pStyle w:val="Heading2"/>
      </w:pPr>
      <w:r>
        <w:rPr>
          <w:rFonts w:ascii="Aptos" w:hAnsi="Aptos" w:eastAsia="Noto Sans CJK SC"/>
          <w:b/>
          <w:i w:val="0"/>
          <w:color w:val="0A6B6E"/>
          <w:sz w:val="21"/>
        </w:rPr>
        <w:t>1.2 九条不可突破的不变量</w:t>
      </w:r>
    </w:p>
    <w:p>
      <w:pPr>
        <w:spacing w:after="40"/>
        <w:ind w:left="408" w:hanging="272"/>
      </w:pPr>
      <w:r>
        <w:rPr>
          <w:rFonts w:ascii="Aptos" w:hAnsi="Aptos" w:eastAsia="Noto Sans CJK SC"/>
          <w:b/>
          <w:color w:val="0A6B6E"/>
          <w:sz w:val="17"/>
        </w:rPr>
        <w:t xml:space="preserve">1.  </w:t>
      </w:r>
      <w:r>
        <w:rPr>
          <w:rFonts w:ascii="Aptos" w:hAnsi="Aptos" w:eastAsia="Noto Sans CJK SC"/>
          <w:b w:val="0"/>
          <w:i w:val="0"/>
          <w:color w:val="182E3D"/>
          <w:sz w:val="17"/>
        </w:rPr>
        <w:t xml:space="preserve">每个 </w:t>
      </w:r>
      <w:r>
        <w:rPr>
          <w:rFonts w:ascii="DejaVu Sans Mono" w:hAnsi="DejaVu Sans Mono" w:eastAsia="Noto Sans CJK SC"/>
          <w:b w:val="0"/>
          <w:color w:val="0A6B6E"/>
          <w:sz w:val="17"/>
        </w:rPr>
        <w:t>booking</w:t>
      </w:r>
      <w:r>
        <w:rPr>
          <w:rFonts w:ascii="Aptos" w:hAnsi="Aptos" w:eastAsia="Noto Sans CJK SC"/>
          <w:b w:val="0"/>
          <w:i w:val="0"/>
          <w:color w:val="182E3D"/>
          <w:sz w:val="17"/>
        </w:rPr>
        <w:t xml:space="preserve"> 创建时均有有效的 </w:t>
      </w:r>
      <w:r>
        <w:rPr>
          <w:rFonts w:ascii="DejaVu Sans Mono" w:hAnsi="DejaVu Sans Mono" w:eastAsia="Noto Sans CJK SC"/>
          <w:b w:val="0"/>
          <w:color w:val="0A6B6E"/>
          <w:sz w:val="17"/>
        </w:rPr>
        <w:t>merchant_id</w:t>
      </w:r>
      <w:r>
        <w:rPr>
          <w:rFonts w:ascii="Aptos" w:hAnsi="Aptos" w:eastAsia="Noto Sans CJK SC"/>
          <w:b w:val="0"/>
          <w:i w:val="0"/>
          <w:color w:val="182E3D"/>
          <w:sz w:val="17"/>
        </w:rPr>
        <w:t xml:space="preserve"> 和 </w:t>
      </w:r>
      <w:r>
        <w:rPr>
          <w:rFonts w:ascii="DejaVu Sans Mono" w:hAnsi="DejaVu Sans Mono" w:eastAsia="Noto Sans CJK SC"/>
          <w:b w:val="0"/>
          <w:color w:val="0A6B6E"/>
          <w:sz w:val="17"/>
        </w:rPr>
        <w:t>store_id</w:t>
      </w:r>
      <w:r>
        <w:rPr>
          <w:rFonts w:ascii="Aptos" w:hAnsi="Aptos" w:eastAsia="Noto Sans CJK SC"/>
          <w:b w:val="0"/>
          <w:i w:val="0"/>
          <w:color w:val="182E3D"/>
          <w:sz w:val="17"/>
        </w:rPr>
        <w:t>，由后端基于技师公开展示条目解析，</w:t>
      </w:r>
      <w:r>
        <w:rPr>
          <w:rFonts w:ascii="Aptos" w:hAnsi="Aptos" w:eastAsia="Noto Sans CJK SC"/>
          <w:b/>
          <w:i w:val="0"/>
          <w:color w:val="182E3D"/>
          <w:sz w:val="17"/>
        </w:rPr>
        <w:t>不得信任前端自行提交商户 ID</w:t>
      </w:r>
      <w:r>
        <w:rPr>
          <w:rFonts w:ascii="Aptos" w:hAnsi="Aptos" w:eastAsia="Noto Sans CJK SC"/>
          <w:b w:val="0"/>
          <w:i w:val="0"/>
          <w:color w:val="182E3D"/>
          <w:sz w:val="17"/>
        </w:rPr>
        <w:t>。</w:t>
      </w:r>
    </w:p>
    <w:p>
      <w:pPr>
        <w:spacing w:after="40"/>
        <w:ind w:left="408" w:hanging="272"/>
      </w:pPr>
      <w:r>
        <w:rPr>
          <w:rFonts w:ascii="Aptos" w:hAnsi="Aptos" w:eastAsia="Noto Sans CJK SC"/>
          <w:b/>
          <w:color w:val="0A6B6E"/>
          <w:sz w:val="17"/>
        </w:rPr>
        <w:t xml:space="preserve">2.  </w:t>
      </w:r>
      <w:r>
        <w:rPr>
          <w:rFonts w:ascii="DejaVu Sans Mono" w:hAnsi="DejaVu Sans Mono" w:eastAsia="Noto Sans CJK SC"/>
          <w:b w:val="0"/>
          <w:color w:val="0A6B6E"/>
          <w:sz w:val="17"/>
        </w:rPr>
        <w:t>merchant_id</w:t>
      </w:r>
      <w:r>
        <w:rPr>
          <w:rFonts w:ascii="Aptos" w:hAnsi="Aptos" w:eastAsia="Noto Sans CJK SC"/>
          <w:b w:val="0"/>
          <w:i w:val="0"/>
          <w:color w:val="182E3D"/>
          <w:sz w:val="17"/>
        </w:rPr>
        <w:t xml:space="preserve"> 和 </w:t>
      </w:r>
      <w:r>
        <w:rPr>
          <w:rFonts w:ascii="DejaVu Sans Mono" w:hAnsi="DejaVu Sans Mono" w:eastAsia="Noto Sans CJK SC"/>
          <w:b w:val="0"/>
          <w:color w:val="0A6B6E"/>
          <w:sz w:val="17"/>
        </w:rPr>
        <w:t>store_id</w:t>
      </w:r>
      <w:r>
        <w:rPr>
          <w:rFonts w:ascii="Aptos" w:hAnsi="Aptos" w:eastAsia="Noto Sans CJK SC"/>
          <w:b w:val="0"/>
          <w:i w:val="0"/>
          <w:color w:val="182E3D"/>
          <w:sz w:val="17"/>
        </w:rPr>
        <w:t xml:space="preserve"> 在原预约生命周期内不可直接修改；换店意味着终止原预约并由顾客确认新交易。</w:t>
      </w:r>
    </w:p>
    <w:p>
      <w:pPr>
        <w:spacing w:after="40"/>
        <w:ind w:left="408" w:hanging="272"/>
      </w:pPr>
      <w:r>
        <w:rPr>
          <w:rFonts w:ascii="Aptos" w:hAnsi="Aptos" w:eastAsia="Noto Sans CJK SC"/>
          <w:b/>
          <w:color w:val="0A6B6E"/>
          <w:sz w:val="17"/>
        </w:rPr>
        <w:t xml:space="preserve">3.  </w:t>
      </w:r>
      <w:r>
        <w:rPr>
          <w:rFonts w:ascii="Aptos" w:hAnsi="Aptos" w:eastAsia="Noto Sans CJK SC"/>
          <w:b w:val="0"/>
          <w:i w:val="0"/>
          <w:color w:val="182E3D"/>
          <w:sz w:val="17"/>
        </w:rPr>
        <w:t xml:space="preserve">首页每张技师卡片都必须对应一个有效的 </w:t>
      </w:r>
      <w:r>
        <w:rPr>
          <w:rFonts w:ascii="DejaVu Sans Mono" w:hAnsi="DejaVu Sans Mono" w:eastAsia="Noto Sans CJK SC"/>
          <w:b w:val="0"/>
          <w:color w:val="0A6B6E"/>
          <w:sz w:val="17"/>
        </w:rPr>
        <w:t>staff_listing</w:t>
      </w:r>
      <w:r>
        <w:rPr>
          <w:rFonts w:ascii="Aptos" w:hAnsi="Aptos" w:eastAsia="Noto Sans CJK SC"/>
          <w:b w:val="0"/>
          <w:i w:val="0"/>
          <w:color w:val="182E3D"/>
          <w:sz w:val="17"/>
        </w:rPr>
        <w:t>，且该展示条目绑定</w:t>
      </w:r>
      <w:r>
        <w:rPr>
          <w:rFonts w:ascii="Aptos" w:hAnsi="Aptos" w:eastAsia="Noto Sans CJK SC"/>
          <w:b/>
          <w:i w:val="0"/>
          <w:color w:val="182E3D"/>
          <w:sz w:val="17"/>
        </w:rPr>
        <w:t>唯一店铺</w:t>
      </w:r>
      <w:r>
        <w:rPr>
          <w:rFonts w:ascii="Aptos" w:hAnsi="Aptos" w:eastAsia="Noto Sans CJK SC"/>
          <w:b w:val="0"/>
          <w:i w:val="0"/>
          <w:color w:val="182E3D"/>
          <w:sz w:val="17"/>
        </w:rPr>
        <w:t>；平台不得出现无归属店铺的个人服务卡。</w:t>
      </w:r>
    </w:p>
    <w:p>
      <w:pPr>
        <w:spacing w:after="40"/>
        <w:ind w:left="408" w:hanging="272"/>
      </w:pPr>
      <w:r>
        <w:rPr>
          <w:rFonts w:ascii="Aptos" w:hAnsi="Aptos" w:eastAsia="Noto Sans CJK SC"/>
          <w:b/>
          <w:color w:val="0A6B6E"/>
          <w:sz w:val="17"/>
        </w:rPr>
        <w:t xml:space="preserve">4.  </w:t>
      </w:r>
      <w:r>
        <w:rPr>
          <w:rFonts w:ascii="Aptos" w:hAnsi="Aptos" w:eastAsia="Noto Sans CJK SC"/>
          <w:b w:val="0"/>
          <w:i w:val="0"/>
          <w:color w:val="182E3D"/>
          <w:sz w:val="17"/>
        </w:rPr>
        <w:t>技师用户可以确认 / 拒绝自己的</w:t>
      </w:r>
      <w:r>
        <w:rPr>
          <w:rFonts w:ascii="Aptos" w:hAnsi="Aptos" w:eastAsia="Noto Sans CJK SC"/>
          <w:b/>
          <w:i w:val="0"/>
          <w:color w:val="182E3D"/>
          <w:sz w:val="17"/>
        </w:rPr>
        <w:t>工作任务</w:t>
      </w:r>
      <w:r>
        <w:rPr>
          <w:rFonts w:ascii="Aptos" w:hAnsi="Aptos" w:eastAsia="Noto Sans CJK SC"/>
          <w:b w:val="0"/>
          <w:i w:val="0"/>
          <w:color w:val="182E3D"/>
          <w:sz w:val="17"/>
        </w:rPr>
        <w:t>，但不能独立定价、接受或修改服务合同、收取订单资金、向其他技师转单和决定退款。</w:t>
      </w:r>
    </w:p>
    <w:p>
      <w:pPr>
        <w:spacing w:after="40"/>
        <w:ind w:left="408" w:hanging="272"/>
      </w:pPr>
      <w:r>
        <w:rPr>
          <w:rFonts w:ascii="Aptos" w:hAnsi="Aptos" w:eastAsia="Noto Sans CJK SC"/>
          <w:b/>
          <w:color w:val="0A6B6E"/>
          <w:sz w:val="17"/>
        </w:rPr>
        <w:t xml:space="preserve">5.  </w:t>
      </w:r>
      <w:r>
        <w:rPr>
          <w:rFonts w:ascii="Aptos" w:hAnsi="Aptos" w:eastAsia="Noto Sans CJK SC"/>
          <w:b w:val="0"/>
          <w:i w:val="0"/>
          <w:color w:val="182E3D"/>
          <w:sz w:val="17"/>
        </w:rPr>
        <w:t>店铺承担交易的接单义务；系统“自动接单”必须建立在店铺明确授权并预先设定的规则之上，保留授权快照和日志。</w:t>
      </w:r>
    </w:p>
    <w:p>
      <w:pPr>
        <w:spacing w:after="40"/>
        <w:ind w:left="408" w:hanging="272"/>
      </w:pPr>
      <w:r>
        <w:rPr>
          <w:rFonts w:ascii="Aptos" w:hAnsi="Aptos" w:eastAsia="Noto Sans CJK SC"/>
          <w:b/>
          <w:color w:val="0A6B6E"/>
          <w:sz w:val="17"/>
        </w:rPr>
        <w:t xml:space="preserve">6.  </w:t>
      </w:r>
      <w:r>
        <w:rPr>
          <w:rFonts w:ascii="Aptos" w:hAnsi="Aptos" w:eastAsia="Noto Sans CJK SC"/>
          <w:b w:val="0"/>
          <w:i w:val="0"/>
          <w:color w:val="182E3D"/>
          <w:sz w:val="17"/>
        </w:rPr>
        <w:t>顾客指定技师应被记录为合同体验的重要条件。该技师不可提供服务时，必须给顾客“同意同店更换技师 / 取消并退款（依合同和法律）”等明确选项。</w:t>
      </w:r>
    </w:p>
    <w:p>
      <w:pPr>
        <w:spacing w:after="40"/>
        <w:ind w:left="408" w:hanging="272"/>
      </w:pPr>
      <w:r>
        <w:rPr>
          <w:rFonts w:ascii="Aptos" w:hAnsi="Aptos" w:eastAsia="Noto Sans CJK SC"/>
          <w:b/>
          <w:color w:val="0A6B6E"/>
          <w:sz w:val="17"/>
        </w:rPr>
        <w:t xml:space="preserve">7.  </w:t>
      </w:r>
      <w:r>
        <w:rPr>
          <w:rFonts w:ascii="Aptos" w:hAnsi="Aptos" w:eastAsia="Noto Sans CJK SC"/>
          <w:b w:val="0"/>
          <w:i w:val="0"/>
          <w:color w:val="182E3D"/>
          <w:sz w:val="17"/>
        </w:rPr>
        <w:t>关键页面、确认邮件、交易凭证清晰展示实际店铺经营主体、项目价格、交通费、取消政策及联系渠道。</w:t>
      </w:r>
    </w:p>
    <w:p>
      <w:pPr>
        <w:spacing w:after="40"/>
        <w:ind w:left="408" w:hanging="272"/>
      </w:pPr>
      <w:r>
        <w:rPr>
          <w:rFonts w:ascii="Aptos" w:hAnsi="Aptos" w:eastAsia="Noto Sans CJK SC"/>
          <w:b/>
          <w:color w:val="0A6B6E"/>
          <w:sz w:val="17"/>
        </w:rPr>
        <w:t xml:space="preserve">8.  </w:t>
      </w:r>
      <w:r>
        <w:rPr>
          <w:rFonts w:ascii="Aptos" w:hAnsi="Aptos" w:eastAsia="Noto Sans CJK SC"/>
          <w:b w:val="0"/>
          <w:i w:val="0"/>
          <w:color w:val="182E3D"/>
          <w:sz w:val="17"/>
        </w:rPr>
        <w:t>店铺服务资金与平台 SaaS 订阅资金分离；技师账号没有平台独立提现钱包。</w:t>
      </w:r>
    </w:p>
    <w:p>
      <w:pPr>
        <w:spacing w:after="40"/>
        <w:ind w:left="408" w:hanging="272"/>
      </w:pPr>
      <w:r>
        <w:rPr>
          <w:rFonts w:ascii="Aptos" w:hAnsi="Aptos" w:eastAsia="Noto Sans CJK SC"/>
          <w:b/>
          <w:color w:val="0A6B6E"/>
          <w:sz w:val="17"/>
        </w:rPr>
        <w:t xml:space="preserve">9.  </w:t>
      </w:r>
      <w:r>
        <w:rPr>
          <w:rFonts w:ascii="Aptos" w:hAnsi="Aptos" w:eastAsia="Noto Sans CJK SC"/>
          <w:b w:val="0"/>
          <w:i w:val="0"/>
          <w:color w:val="182E3D"/>
          <w:sz w:val="17"/>
        </w:rPr>
        <w:t>依法受监管的施术内容，必须通过服务类目、商户资质、施术人员资格与适用申报的联动审核，不能仅靠页面改名规避。</w:t>
      </w:r>
    </w:p>
    <w:p>
      <w:pPr>
        <w:pStyle w:val="Heading2"/>
      </w:pPr>
      <w:r>
        <w:rPr>
          <w:rFonts w:ascii="Aptos" w:hAnsi="Aptos" w:eastAsia="Noto Sans CJK SC"/>
          <w:b/>
          <w:i w:val="0"/>
          <w:color w:val="0A6B6E"/>
          <w:sz w:val="21"/>
        </w:rPr>
        <w:t>1.3 暂不进入首期的内容</w:t>
      </w:r>
    </w:p>
    <w:p>
      <w:r>
        <w:rPr>
          <w:rFonts w:ascii="Aptos" w:hAnsi="Aptos" w:eastAsia="Noto Sans CJK SC"/>
          <w:b w:val="0"/>
          <w:i w:val="0"/>
          <w:color w:val="182E3D"/>
          <w:sz w:val="18"/>
        </w:rPr>
        <w:t>技师独立开店且绕开商户主体、跨商户实时抢单池、平台代收后转付技师、持有平台顾客储值余额、多级分销、长期连续位置追踪 / 自动录音、AI 医疗诊断、未经审查的功效承诺。</w:t>
      </w:r>
    </w:p>
    <w:p>
      <w:pPr>
        <w:pStyle w:val="Heading1"/>
      </w:pPr>
      <w:r>
        <w:rPr>
          <w:rFonts w:ascii="Aptos" w:hAnsi="Aptos" w:eastAsia="Noto Sans CJK SC"/>
          <w:b/>
          <w:i w:val="0"/>
          <w:color w:val="143041"/>
          <w:sz w:val="28"/>
        </w:rPr>
        <w:t>02. 四个业务端与首发页面清单</w:t>
      </w:r>
    </w:p>
    <w:p>
      <w:pPr>
        <w:pStyle w:val="Heading2"/>
      </w:pPr>
      <w:r>
        <w:rPr>
          <w:rFonts w:ascii="Aptos" w:hAnsi="Aptos" w:eastAsia="Noto Sans CJK SC"/>
          <w:b/>
          <w:i w:val="0"/>
          <w:color w:val="0A6B6E"/>
          <w:sz w:val="21"/>
        </w:rPr>
        <w:t>2.1 顾客端 Customer Web / H5</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功能</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优先级</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C01 首页 / 附近技师</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地区选择、技师卡片列表、地区 / 时间 / 价格 / 服务筛选，显示所属店铺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C02 技师列表 / 搜索结果</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分页、排序规则、可预约日期、卡片所属店铺入口</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C03 技师详情</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技师经审核允许展示的资料、可提供服务、所属经营店铺、可约时段</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C04 店铺信息 / 法律主体</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门店位置或服务覆盖、实际经营者、商户联系与服务条款</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C05 项目与时间选择</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从店铺报价中选服务、总价估算、选择对应技师可用时段</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C06 地址与订单确认</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邮编、地区、门牌、费用、商户、指定技师、政策确认</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C07 预约状态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店铺待确认 / 技师待回应 / 待支付 / 已确认 / 服务中</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C08 订单详情 / 取消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订单历史、指定 / 履约技师、取消申请、售后工单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C09 登录与通知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邮箱 / 手机验证、通知偏好、本人数据设置</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C10 评价 / 收藏</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评价服务和店铺，公开展示需依服务类别审核</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w:t>
            </w:r>
          </w:p>
        </w:tc>
      </w:tr>
    </w:tbl>
    <w:p>
      <w:pPr>
        <w:spacing w:after="0"/>
      </w:pPr>
    </w:p>
    <w:p>
      <w:pPr>
        <w:pStyle w:val="Heading2"/>
      </w:pPr>
      <w:r>
        <w:rPr>
          <w:rFonts w:ascii="Aptos" w:hAnsi="Aptos" w:eastAsia="Noto Sans CJK SC"/>
          <w:b/>
          <w:i w:val="0"/>
          <w:color w:val="0A6B6E"/>
          <w:sz w:val="21"/>
        </w:rPr>
        <w:t>2.2 店铺端 Merchant PC + Mobile Web</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功能</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优先级</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M01 入驻及资质资料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法人 / 个体经营资料、经营信息、证明与审核状态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M02 店铺总览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预约量、待接单、待技师回应、超时预警、年费到期</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M03 技师列表 / 绑定邀请</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创建或邀请、解除绑定、资格审查、公开展示开关</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M04 技师公开页面配置</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店铺审核头像与介绍、关联服务、展示区域和排班</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M05 服务与价格</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类目、服务时长、含税价、交通费、可用店铺和人员</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M06 订单受理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接受 / 拒绝、原因、响应截止时间、通知顾客</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M07 技师任务 / 改派</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通知顾客所选技师，查看回应；失败时发起顾客同意流程</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M08 营业排班 / 地区</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休息、可约日历、服务半径、黑名单时段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M09 取消、退款、售后</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商户依据条款处理争议、与支付服务商对账</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M10 自动受理策略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规则预授权、最大并发、适用项目、通知与撤销</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P1（人工方式先行）</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M11 年费与账单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套餐、续费、发票 / 税务凭证、失效状态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M12 经营分析与权限</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订单统计、店长 / 财务角色与操作审计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w:t>
            </w:r>
          </w:p>
        </w:tc>
      </w:tr>
    </w:tbl>
    <w:p>
      <w:pPr>
        <w:spacing w:after="0"/>
      </w:pPr>
    </w:p>
    <w:p>
      <w:pPr>
        <w:pStyle w:val="Heading2"/>
      </w:pPr>
      <w:r>
        <w:rPr>
          <w:rFonts w:ascii="Aptos" w:hAnsi="Aptos" w:eastAsia="Noto Sans CJK SC"/>
          <w:b/>
          <w:i w:val="0"/>
          <w:color w:val="0A6B6E"/>
          <w:sz w:val="21"/>
        </w:rPr>
        <w:t>2.3 技师端 Staff Mobile H5 / App</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功能</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优先级</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S01 账号与店铺绑定</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接受店铺邀请，查看当前店铺及资格状态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S02 待回应任务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顾客指定自己的预约任务；接受 / 无法服务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S03 我的日程</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查看已确认预约和排班；设置不可服务时间（店铺审批规则内）</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S04 任务详情</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最少必要客户资料；确认后才展示受限地址</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S05 履约操作</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出发 / 到达 / 开始 / 完成、异常上报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S06 我的公开展示资料</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申请更新照片 / 资料，店铺审核后生效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S07 紧急求助与投诉</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服务现场安全指引、联系店铺、报告紧急情况</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bl>
    <w:p>
      <w:pPr>
        <w:spacing w:after="0"/>
      </w:pPr>
    </w:p>
    <w:p>
      <w:pPr>
        <w:pStyle w:val="Heading2"/>
      </w:pPr>
      <w:r>
        <w:rPr>
          <w:rFonts w:ascii="Aptos" w:hAnsi="Aptos" w:eastAsia="Noto Sans CJK SC"/>
          <w:b/>
          <w:i w:val="0"/>
          <w:color w:val="0A6B6E"/>
          <w:sz w:val="21"/>
        </w:rPr>
        <w:t>2.4 平台端 Admin PC</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功能</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优先级</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A01 商户入驻审核</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身份真实性、服务性质、场所 / 出张相关申报材料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A02 技师与执业资格核验</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执业资格类别、验证记录、到期 / 撤销</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A03 服务类目与广告内容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审核项目名称、页面字段、推广素材、广告渠道差异</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A04 技师列表运营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区域索引、曝光状态、虚假信息下架、人工审查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A05 商家 SaaS 年费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账单、开通 / 续期、欠费限制、发票</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A06 订单异常 / 客服</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投诉及风险预警、订单审计；不替代商家常规退款</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A07 审计日志 / 访问控制</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商户隔离、敏感操作与数据访问审查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A08 指标 / 内容管理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搜索转化、预约完成率、技师可预约率、城市 SEO 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w:t>
            </w:r>
          </w:p>
        </w:tc>
      </w:tr>
    </w:tbl>
    <w:p>
      <w:pPr>
        <w:spacing w:after="0"/>
      </w:pPr>
    </w:p>
    <w:p>
      <w:r>
        <w:rPr>
          <w:rFonts w:ascii="Aptos" w:hAnsi="Aptos" w:eastAsia="Noto Sans CJK SC"/>
          <w:b/>
          <w:i w:val="0"/>
          <w:color w:val="182E3D"/>
          <w:sz w:val="18"/>
        </w:rPr>
        <w:t>端数结论</w:t>
      </w:r>
      <w:r>
        <w:rPr>
          <w:rFonts w:ascii="Aptos" w:hAnsi="Aptos" w:eastAsia="Noto Sans CJK SC"/>
          <w:b w:val="0"/>
          <w:i w:val="0"/>
          <w:color w:val="182E3D"/>
          <w:sz w:val="18"/>
        </w:rPr>
        <w:t>：系统为四个</w:t>
      </w:r>
      <w:r>
        <w:rPr>
          <w:rFonts w:ascii="Aptos" w:hAnsi="Aptos" w:eastAsia="Noto Sans CJK SC"/>
          <w:b/>
          <w:i w:val="0"/>
          <w:color w:val="182E3D"/>
          <w:sz w:val="18"/>
        </w:rPr>
        <w:t>角色业务端</w:t>
      </w:r>
      <w:r>
        <w:rPr>
          <w:rFonts w:ascii="Aptos" w:hAnsi="Aptos" w:eastAsia="Noto Sans CJK SC"/>
          <w:b w:val="0"/>
          <w:i w:val="0"/>
          <w:color w:val="182E3D"/>
          <w:sz w:val="18"/>
        </w:rPr>
        <w:t>，不代表要上架四款 App。首发 C/M/S/A 均可以用 Web / H5 完成；顾客原生 App、技师 App 作为后续增长项目。</w:t>
      </w:r>
    </w:p>
    <w:p>
      <w:pPr>
        <w:pStyle w:val="Heading1"/>
      </w:pPr>
      <w:r>
        <w:rPr>
          <w:rFonts w:ascii="Aptos" w:hAnsi="Aptos" w:eastAsia="Noto Sans CJK SC"/>
          <w:b/>
          <w:i w:val="0"/>
          <w:color w:val="143041"/>
          <w:sz w:val="28"/>
        </w:rPr>
        <w:t>03. 顾客首页：技师优先展示</w:t>
      </w:r>
    </w:p>
    <w:p>
      <w:pPr>
        <w:pStyle w:val="Heading2"/>
      </w:pPr>
      <w:r>
        <w:rPr>
          <w:rFonts w:ascii="Aptos" w:hAnsi="Aptos" w:eastAsia="Noto Sans CJK SC"/>
          <w:b/>
          <w:i w:val="0"/>
          <w:color w:val="0A6B6E"/>
          <w:sz w:val="21"/>
        </w:rPr>
        <w:t>3.1 首页信息架构</w:t>
      </w:r>
    </w:p>
    <w:p>
      <w:r>
        <w:rPr>
          <w:rFonts w:ascii="Aptos" w:hAnsi="Aptos" w:eastAsia="Noto Sans CJK SC"/>
          <w:b/>
          <w:i w:val="0"/>
          <w:color w:val="182E3D"/>
          <w:sz w:val="18"/>
        </w:rPr>
        <w:t>区域导航 → 搜索 / 筛选 → 技师卡片流 → 技师详情 → 所属店铺与报价 → 预约确认</w:t>
      </w:r>
      <w:r>
        <w:rPr>
          <w:rFonts w:ascii="Aptos" w:hAnsi="Aptos" w:eastAsia="Noto Sans CJK SC"/>
          <w:b w:val="0"/>
          <w:i w:val="0"/>
          <w:color w:val="182E3D"/>
          <w:sz w:val="18"/>
        </w:rPr>
        <w:t>。</w:t>
      </w:r>
    </w:p>
    <w:p>
      <w:pPr>
        <w:pStyle w:val="ListBullet"/>
        <w:spacing w:after="40"/>
      </w:pPr>
      <w:r>
        <w:rPr>
          <w:rFonts w:ascii="Aptos" w:hAnsi="Aptos" w:eastAsia="Noto Sans CJK SC"/>
          <w:b w:val="0"/>
          <w:i w:val="0"/>
          <w:color w:val="182E3D"/>
          <w:sz w:val="17"/>
        </w:rPr>
        <w:t>地区：建议支持日本都道府县、区市町村、车站和邮编；按真实可服务范围匹配，而非仅按店铺门店地址。</w:t>
      </w:r>
    </w:p>
    <w:p>
      <w:pPr>
        <w:pStyle w:val="ListBullet"/>
        <w:spacing w:after="40"/>
      </w:pPr>
      <w:r>
        <w:rPr>
          <w:rFonts w:ascii="Aptos" w:hAnsi="Aptos" w:eastAsia="Noto Sans CJK SC"/>
          <w:b w:val="0"/>
          <w:i w:val="0"/>
          <w:color w:val="182E3D"/>
          <w:sz w:val="17"/>
        </w:rPr>
        <w:t>排序：默认按区域可服务、可预约时段、公开状态等可解释规则；付费广告位必须可识别并按相关规则审核。</w:t>
      </w:r>
    </w:p>
    <w:p>
      <w:pPr>
        <w:pStyle w:val="ListBullet"/>
        <w:spacing w:after="40"/>
      </w:pPr>
      <w:r>
        <w:rPr>
          <w:rFonts w:ascii="Aptos" w:hAnsi="Aptos" w:eastAsia="Noto Sans CJK SC"/>
          <w:b w:val="0"/>
          <w:i w:val="0"/>
          <w:color w:val="182E3D"/>
          <w:sz w:val="17"/>
        </w:rPr>
        <w:t>筛选：服务类别、预约日期 / 时段、总价范围、营业时间、经核验资格要求；服务时间和交通费须在确认前算清。</w:t>
      </w:r>
    </w:p>
    <w:p>
      <w:pPr>
        <w:pStyle w:val="ListBullet"/>
        <w:spacing w:after="40"/>
      </w:pPr>
      <w:r>
        <w:rPr>
          <w:rFonts w:ascii="Aptos" w:hAnsi="Aptos" w:eastAsia="Noto Sans CJK SC"/>
          <w:b w:val="0"/>
          <w:i w:val="0"/>
          <w:color w:val="182E3D"/>
          <w:sz w:val="17"/>
        </w:rPr>
        <w:t>卡片点击进入该技师的</w:t>
      </w:r>
      <w:r>
        <w:rPr>
          <w:rFonts w:ascii="Aptos" w:hAnsi="Aptos" w:eastAsia="Noto Sans CJK SC"/>
          <w:b/>
          <w:i w:val="0"/>
          <w:color w:val="182E3D"/>
          <w:sz w:val="17"/>
        </w:rPr>
        <w:t>店铺归属展示页</w:t>
      </w:r>
      <w:r>
        <w:rPr>
          <w:rFonts w:ascii="Aptos" w:hAnsi="Aptos" w:eastAsia="Noto Sans CJK SC"/>
          <w:b w:val="0"/>
          <w:i w:val="0"/>
          <w:color w:val="182E3D"/>
          <w:sz w:val="17"/>
        </w:rPr>
        <w:t>，不可默认跳转独立技师商店。</w:t>
      </w:r>
    </w:p>
    <w:p>
      <w:pPr>
        <w:pStyle w:val="ListBullet"/>
        <w:spacing w:after="40"/>
      </w:pPr>
      <w:r>
        <w:rPr>
          <w:rFonts w:ascii="Aptos" w:hAnsi="Aptos" w:eastAsia="Noto Sans CJK SC"/>
          <w:b w:val="0"/>
          <w:i w:val="0"/>
          <w:color w:val="182E3D"/>
          <w:sz w:val="17"/>
        </w:rPr>
        <w:t>禁止用无法证明的国家资格、疗效、技能优越性、医学宣称、虚假评价提高转化。受法定施术广告规则管制的展示字段和外部广告须专项审查。</w:t>
      </w:r>
    </w:p>
    <w:p>
      <w:pPr>
        <w:pStyle w:val="Heading2"/>
      </w:pPr>
      <w:r>
        <w:rPr>
          <w:rFonts w:ascii="Aptos" w:hAnsi="Aptos" w:eastAsia="Noto Sans CJK SC"/>
          <w:b/>
          <w:i w:val="0"/>
          <w:color w:val="0A6B6E"/>
          <w:sz w:val="21"/>
        </w:rPr>
        <w:t>3.2 技师卡片字段（展示草案）</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字段</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设计要求</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头像 / 昵称</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经本人同意、店铺批准的合法图片和对外名称；不得使用盗图</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所属店铺</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显著展示</w:t>
            </w:r>
            <w:r>
              <w:rPr>
                <w:rFonts w:ascii="Aptos" w:hAnsi="Aptos" w:eastAsia="Noto Sans CJK SC"/>
                <w:b w:val="0"/>
                <w:i w:val="0"/>
                <w:color w:val="182E3D"/>
                <w:sz w:val="15"/>
              </w:rPr>
              <w:t>店铺名称，点击可见法定经营主体及联系信息</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服务类别</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仅展示通过平台审核、该技师有资格提供的项目</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价格</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¥X / XX分</w:t>
            </w:r>
            <w:r>
              <w:rPr>
                <w:rFonts w:ascii="Aptos" w:hAnsi="Aptos" w:eastAsia="Noto Sans CJK SC"/>
                <w:b w:val="0"/>
                <w:i w:val="0"/>
                <w:color w:val="182E3D"/>
                <w:sz w:val="15"/>
              </w:rPr>
              <w:t>，来源于店铺服务报价；交通费另行明示</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可预约状态</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查询实时排班和持有中的时段，不承诺未锁定一定可约</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覆盖区域</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只显示商户批准且合理可达的服务地区</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国家资格</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仅在确已核验证据、适合公开展示且符合法规 / 广告准则时出现</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技能、资历、评价</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法定施术广告存在限制；</w:t>
            </w:r>
            <w:r>
              <w:rPr>
                <w:rFonts w:ascii="Aptos" w:hAnsi="Aptos" w:eastAsia="Noto Sans CJK SC"/>
                <w:b/>
                <w:i w:val="0"/>
                <w:color w:val="182E3D"/>
                <w:sz w:val="15"/>
              </w:rPr>
              <w:t>默认不上线宣传性字段，法务批准后按类别和渠道开放</w:t>
            </w:r>
          </w:p>
        </w:tc>
      </w:tr>
    </w:tbl>
    <w:p>
      <w:pPr>
        <w:spacing w:after="0"/>
      </w:pPr>
    </w:p>
    <w:p>
      <w:pPr>
        <w:pStyle w:val="Heading2"/>
      </w:pPr>
      <w:r>
        <w:rPr>
          <w:rFonts w:ascii="Aptos" w:hAnsi="Aptos" w:eastAsia="Noto Sans CJK SC"/>
          <w:b/>
          <w:i w:val="0"/>
          <w:color w:val="0A6B6E"/>
          <w:sz w:val="21"/>
        </w:rPr>
        <w:t>3.3 技师详情页（C03）必须包含</w:t>
      </w:r>
    </w:p>
    <w:p>
      <w:r>
        <w:rPr>
          <w:rFonts w:ascii="Aptos" w:hAnsi="Aptos" w:eastAsia="Noto Sans CJK SC"/>
          <w:b w:val="0"/>
          <w:i w:val="0"/>
          <w:color w:val="182E3D"/>
          <w:sz w:val="18"/>
        </w:rPr>
        <w:t>技师照片或适当身份标识、真实服务店铺、商户法定名称的可见入口、能提供的店铺服务项目、当前店铺报价、时间选择器、价格组成、顾客指定技师的说明、无法出勤的替换 / 取消规则、可联系店铺的方式。</w:t>
      </w:r>
    </w:p>
    <w:p>
      <w:r>
        <w:rPr>
          <w:rFonts w:ascii="Aptos" w:hAnsi="Aptos" w:eastAsia="Noto Sans CJK SC"/>
          <w:b/>
          <w:i w:val="0"/>
          <w:color w:val="182E3D"/>
          <w:sz w:val="18"/>
        </w:rPr>
        <w:t>用户界面示例（日语，仅界面文案）</w:t>
      </w:r>
      <w:r>
        <w:rPr>
          <w:rFonts w:ascii="Aptos" w:hAnsi="Aptos" w:eastAsia="Noto Sans CJK SC"/>
          <w:b w:val="0"/>
          <w:i w:val="0"/>
          <w:color w:val="182E3D"/>
          <w:sz w:val="18"/>
        </w:rPr>
        <w:t>：</w:t>
      </w:r>
    </w:p>
    <w:tbl>
      <w:tblPr>
        <w:tblW w:type="auto" w:w="0"/>
        <w:tblLayout w:type="fixed"/>
        <w:tblLook w:firstColumn="1" w:firstRow="1" w:lastColumn="0" w:lastRow="0" w:noHBand="0" w:noVBand="1" w:val="04A0"/>
      </w:tblPr>
      <w:tblGrid>
        <w:gridCol w:w="9581"/>
      </w:tblGrid>
      <w:tr>
        <w:tc>
          <w:tcPr>
            <w:tcW w:type="dxa" w:w="9582"/>
            <w:shd w:fill="EAF5F4"/>
            <w:tcMar>
              <w:top w:w="140" w:type="dxa"/>
              <w:start w:w="165" w:type="dxa"/>
              <w:bottom w:w="140" w:type="dxa"/>
              <w:end w:w="165" w:type="dxa"/>
            </w:tcMar>
          </w:tcPr>
          <w:p>
            <w:pPr>
              <w:spacing w:after="40"/>
            </w:pPr>
            <w:r>
              <w:rPr>
                <w:rFonts w:ascii="Aptos" w:hAnsi="Aptos" w:eastAsia="Noto Sans CJK SC"/>
                <w:b w:val="0"/>
                <w:i w:val="0"/>
                <w:color w:val="143041"/>
                <w:sz w:val="17"/>
              </w:rPr>
              <w:t>担当スタッフ：山田さん（所属：〇〇リラクゼーション）</w:t>
            </w:r>
            <w:r>
              <w:br/>
            </w:r>
            <w:r>
              <w:rPr>
                <w:rFonts w:ascii="Aptos" w:hAnsi="Aptos" w:eastAsia="Noto Sans CJK SC"/>
                <w:b w:val="0"/>
                <w:i w:val="0"/>
                <w:color w:val="143041"/>
                <w:sz w:val="17"/>
              </w:rPr>
              <w:t>サービス提供事業者：株式会社〇〇　／　サービス料金：8,000円（税込・60分）</w:t>
            </w:r>
            <w:r>
              <w:br/>
            </w:r>
            <w:r>
              <w:rPr>
                <w:rFonts w:ascii="Aptos" w:hAnsi="Aptos" w:eastAsia="Noto Sans CJK SC"/>
                <w:b w:val="0"/>
                <w:i w:val="0"/>
                <w:color w:val="143041"/>
                <w:sz w:val="17"/>
              </w:rPr>
              <w:t>担当者の変更が必要な場合は、お客様の同意を確認します。</w:t>
            </w:r>
            <w:r>
              <w:br/>
            </w:r>
            <w:r>
              <w:rPr>
                <w:rFonts w:ascii="Aptos" w:hAnsi="Aptos" w:eastAsia="Noto Sans CJK SC"/>
                <w:b/>
                <w:i w:val="0"/>
                <w:color w:val="143041"/>
                <w:sz w:val="17"/>
              </w:rPr>
              <w:t>「予約を申し込む」</w:t>
            </w:r>
            <w:r>
              <w:rPr>
                <w:rFonts w:ascii="Aptos" w:hAnsi="Aptos" w:eastAsia="Noto Sans CJK SC"/>
                <w:b w:val="0"/>
                <w:i w:val="0"/>
                <w:color w:val="143041"/>
                <w:sz w:val="17"/>
              </w:rPr>
              <w:t>（本按钮代表提交预约申请，并非所有情形下立即完成合同）</w:t>
            </w:r>
          </w:p>
        </w:tc>
      </w:tr>
    </w:tbl>
    <w:p>
      <w:pPr>
        <w:spacing w:after="0"/>
      </w:pPr>
    </w:p>
    <w:p>
      <w:pPr>
        <w:pStyle w:val="Heading2"/>
      </w:pPr>
      <w:r>
        <w:rPr>
          <w:rFonts w:ascii="Aptos" w:hAnsi="Aptos" w:eastAsia="Noto Sans CJK SC"/>
          <w:b/>
          <w:i w:val="0"/>
          <w:color w:val="0A6B6E"/>
          <w:sz w:val="21"/>
        </w:rPr>
        <w:t>3.4 SEO 与页面结构</w:t>
      </w:r>
    </w:p>
    <w:p>
      <w:pPr>
        <w:pStyle w:val="ListBullet"/>
        <w:spacing w:after="40"/>
      </w:pPr>
      <w:r>
        <w:rPr>
          <w:rFonts w:ascii="DejaVu Sans Mono" w:hAnsi="DejaVu Sans Mono" w:eastAsia="Noto Sans CJK SC"/>
          <w:b w:val="0"/>
          <w:color w:val="0A6B6E"/>
          <w:sz w:val="17"/>
        </w:rPr>
        <w:t>/ja/tokyo/shinjuku/staff</w:t>
      </w:r>
      <w:r>
        <w:rPr>
          <w:rFonts w:ascii="Aptos" w:hAnsi="Aptos" w:eastAsia="Noto Sans CJK SC"/>
          <w:b w:val="0"/>
          <w:i w:val="0"/>
          <w:color w:val="182E3D"/>
          <w:sz w:val="17"/>
        </w:rPr>
        <w:t>：区域技师列表页面，公开可索引。</w:t>
      </w:r>
    </w:p>
    <w:p>
      <w:pPr>
        <w:pStyle w:val="ListBullet"/>
        <w:spacing w:after="40"/>
      </w:pPr>
      <w:r>
        <w:rPr>
          <w:rFonts w:ascii="DejaVu Sans Mono" w:hAnsi="DejaVu Sans Mono" w:eastAsia="Noto Sans CJK SC"/>
          <w:b w:val="0"/>
          <w:color w:val="0A6B6E"/>
          <w:sz w:val="17"/>
        </w:rPr>
        <w:t>/{locale}/staff/{staff_listing_slug}</w:t>
      </w:r>
      <w:r>
        <w:rPr>
          <w:rFonts w:ascii="Aptos" w:hAnsi="Aptos" w:eastAsia="Noto Sans CJK SC"/>
          <w:b w:val="0"/>
          <w:i w:val="0"/>
          <w:color w:val="182E3D"/>
          <w:sz w:val="17"/>
        </w:rPr>
        <w:t>：某技师在某店铺的可审核展示页；</w:t>
      </w:r>
      <w:r>
        <w:rPr>
          <w:rFonts w:ascii="Aptos" w:hAnsi="Aptos" w:eastAsia="Noto Sans CJK SC"/>
          <w:b/>
          <w:i w:val="0"/>
          <w:color w:val="182E3D"/>
          <w:sz w:val="17"/>
        </w:rPr>
        <w:t>slug 指向店铺展示关系，不是独立商家身份</w:t>
      </w:r>
      <w:r>
        <w:rPr>
          <w:rFonts w:ascii="Aptos" w:hAnsi="Aptos" w:eastAsia="Noto Sans CJK SC"/>
          <w:b w:val="0"/>
          <w:i w:val="0"/>
          <w:color w:val="182E3D"/>
          <w:sz w:val="17"/>
        </w:rPr>
        <w:t>。</w:t>
      </w:r>
    </w:p>
    <w:p>
      <w:pPr>
        <w:pStyle w:val="ListBullet"/>
        <w:spacing w:after="40"/>
      </w:pPr>
      <w:r>
        <w:rPr>
          <w:rFonts w:ascii="DejaVu Sans Mono" w:hAnsi="DejaVu Sans Mono" w:eastAsia="Noto Sans CJK SC"/>
          <w:b w:val="0"/>
          <w:color w:val="0A6B6E"/>
          <w:sz w:val="17"/>
        </w:rPr>
        <w:t>/{locale}/shops/{store_slug}</w:t>
      </w:r>
      <w:r>
        <w:rPr>
          <w:rFonts w:ascii="Aptos" w:hAnsi="Aptos" w:eastAsia="Noto Sans CJK SC"/>
          <w:b w:val="0"/>
          <w:i w:val="0"/>
          <w:color w:val="182E3D"/>
          <w:sz w:val="17"/>
        </w:rPr>
        <w:t>：店铺介绍、商户法定信息 / 条款入口。</w:t>
      </w:r>
    </w:p>
    <w:p>
      <w:pPr>
        <w:pStyle w:val="ListBullet"/>
        <w:spacing w:after="40"/>
      </w:pPr>
      <w:r>
        <w:rPr>
          <w:rFonts w:ascii="Aptos" w:hAnsi="Aptos" w:eastAsia="Noto Sans CJK SC"/>
          <w:b w:val="0"/>
          <w:i w:val="0"/>
          <w:color w:val="182E3D"/>
          <w:sz w:val="17"/>
        </w:rPr>
        <w:t>技师离店时：原 listing 下架；依据规则 404/410 或重定向店铺介绍，不把他的旧评价与新店铺静默合并。</w:t>
      </w:r>
    </w:p>
    <w:p>
      <w:pPr>
        <w:pStyle w:val="ListBullet"/>
        <w:spacing w:after="40"/>
      </w:pPr>
      <w:r>
        <w:rPr>
          <w:rFonts w:ascii="Aptos" w:hAnsi="Aptos" w:eastAsia="Noto Sans CJK SC"/>
          <w:b w:val="0"/>
          <w:i w:val="0"/>
          <w:color w:val="182E3D"/>
          <w:sz w:val="17"/>
        </w:rPr>
        <w:t>首页中文关键词只是产品需求描述；首发同时支持日语、英语和简体中文，仍以日本市场日语内容作为原始合规审核基准，搜索页 title / description 应根据真实服务范围和法规审查。</w:t>
      </w:r>
    </w:p>
    <w:p>
      <w:pPr>
        <w:pStyle w:val="Heading1"/>
      </w:pPr>
      <w:r>
        <w:rPr>
          <w:rFonts w:ascii="Aptos" w:hAnsi="Aptos" w:eastAsia="Noto Sans CJK SC"/>
          <w:b/>
          <w:i w:val="0"/>
          <w:color w:val="143041"/>
          <w:sz w:val="28"/>
        </w:rPr>
        <w:t>04. 技师入驻、店铺绑定与公开展示</w:t>
      </w:r>
    </w:p>
    <w:p>
      <w:pPr>
        <w:pStyle w:val="Heading2"/>
      </w:pPr>
      <w:r>
        <w:rPr>
          <w:rFonts w:ascii="Aptos" w:hAnsi="Aptos" w:eastAsia="Noto Sans CJK SC"/>
          <w:b/>
          <w:i w:val="0"/>
          <w:color w:val="0A6B6E"/>
          <w:sz w:val="21"/>
        </w:rPr>
        <w:t>4.1 完整生命周期</w:t>
      </w:r>
    </w:p>
    <w:p>
      <w:r>
        <w:rPr>
          <w:rFonts w:ascii="Aptos" w:hAnsi="Aptos" w:eastAsia="Noto Sans CJK SC"/>
          <w:b w:val="0"/>
          <w:i w:val="0"/>
          <w:color w:val="182E3D"/>
          <w:sz w:val="18"/>
        </w:rPr>
        <w:t xml:space="preserve">店铺邀请或创建人员 → 技师确认身份及绑定授权 → 按服务类目提交并核验必要执业资格 → 店铺审核对外展示资料 → 平台审核敏感类目和广告要素 → </w:t>
      </w:r>
      <w:r>
        <w:rPr>
          <w:rFonts w:ascii="DejaVu Sans Mono" w:hAnsi="DejaVu Sans Mono" w:eastAsia="Noto Sans CJK SC"/>
          <w:b w:val="0"/>
          <w:color w:val="0A6B6E"/>
          <w:sz w:val="17"/>
        </w:rPr>
        <w:t>staff_listing=PUBLISHED</w:t>
      </w:r>
      <w:r>
        <w:rPr>
          <w:rFonts w:ascii="Aptos" w:hAnsi="Aptos" w:eastAsia="Noto Sans CJK SC"/>
          <w:b w:val="0"/>
          <w:i w:val="0"/>
          <w:color w:val="182E3D"/>
          <w:sz w:val="18"/>
        </w:rPr>
        <w:t xml:space="preserve"> → 顾客可以找到该技师并预约。</w:t>
      </w:r>
    </w:p>
    <w:p>
      <w:r>
        <w:rPr>
          <w:rFonts w:ascii="Aptos" w:hAnsi="Aptos" w:eastAsia="Noto Sans CJK SC"/>
          <w:b w:val="0"/>
          <w:i w:val="0"/>
          <w:color w:val="182E3D"/>
          <w:sz w:val="18"/>
        </w:rPr>
        <w:t>当店铺撤销授权、资格失效或停业时，技师展示与新预约权限应立即失效；存量订单按保障履约 / 取消退款流程处理。</w:t>
      </w:r>
    </w:p>
    <w:p>
      <w:pPr>
        <w:pStyle w:val="Heading2"/>
      </w:pPr>
      <w:r>
        <w:rPr>
          <w:rFonts w:ascii="Aptos" w:hAnsi="Aptos" w:eastAsia="Noto Sans CJK SC"/>
          <w:b/>
          <w:i w:val="0"/>
          <w:color w:val="0A6B6E"/>
          <w:sz w:val="21"/>
        </w:rPr>
        <w:t>4.2 两层身份与一层展示</w:t>
      </w:r>
    </w:p>
    <w:p>
      <w:pPr>
        <w:pStyle w:val="ListBullet"/>
        <w:spacing w:after="40"/>
      </w:pPr>
      <w:r>
        <w:rPr>
          <w:rFonts w:ascii="DejaVu Sans Mono" w:hAnsi="DejaVu Sans Mono" w:eastAsia="Noto Sans CJK SC"/>
          <w:b w:val="0"/>
          <w:color w:val="0A6B6E"/>
          <w:sz w:val="17"/>
        </w:rPr>
        <w:t>staff_users</w:t>
      </w:r>
      <w:r>
        <w:rPr>
          <w:rFonts w:ascii="Aptos" w:hAnsi="Aptos" w:eastAsia="Noto Sans CJK SC"/>
          <w:b w:val="0"/>
          <w:i w:val="0"/>
          <w:color w:val="182E3D"/>
          <w:sz w:val="17"/>
        </w:rPr>
        <w:t>：自然人的登录账号、本人信息，不直接等于可展示或可营业。</w:t>
      </w:r>
    </w:p>
    <w:p>
      <w:pPr>
        <w:pStyle w:val="ListBullet"/>
        <w:spacing w:after="40"/>
      </w:pPr>
      <w:r>
        <w:rPr>
          <w:rFonts w:ascii="DejaVu Sans Mono" w:hAnsi="DejaVu Sans Mono" w:eastAsia="Noto Sans CJK SC"/>
          <w:b w:val="0"/>
          <w:color w:val="0A6B6E"/>
          <w:sz w:val="17"/>
        </w:rPr>
        <w:t>staff_memberships</w:t>
      </w:r>
      <w:r>
        <w:rPr>
          <w:rFonts w:ascii="Aptos" w:hAnsi="Aptos" w:eastAsia="Noto Sans CJK SC"/>
          <w:b w:val="0"/>
          <w:i w:val="0"/>
          <w:color w:val="182E3D"/>
          <w:sz w:val="17"/>
        </w:rPr>
        <w:t xml:space="preserve">：人员与特定 </w:t>
      </w:r>
      <w:r>
        <w:rPr>
          <w:rFonts w:ascii="DejaVu Sans Mono" w:hAnsi="DejaVu Sans Mono" w:eastAsia="Noto Sans CJK SC"/>
          <w:b w:val="0"/>
          <w:color w:val="0A6B6E"/>
          <w:sz w:val="17"/>
        </w:rPr>
        <w:t>merchant_id / store_id</w:t>
      </w:r>
      <w:r>
        <w:rPr>
          <w:rFonts w:ascii="Aptos" w:hAnsi="Aptos" w:eastAsia="Noto Sans CJK SC"/>
          <w:b w:val="0"/>
          <w:i w:val="0"/>
          <w:color w:val="182E3D"/>
          <w:sz w:val="17"/>
        </w:rPr>
        <w:t xml:space="preserve"> 的授权绑定；存储任职范围、开始 / 结束日期、服务资格匹配和状态。</w:t>
      </w:r>
    </w:p>
    <w:p>
      <w:pPr>
        <w:pStyle w:val="ListBullet"/>
        <w:spacing w:after="40"/>
      </w:pPr>
      <w:r>
        <w:rPr>
          <w:rFonts w:ascii="DejaVu Sans Mono" w:hAnsi="DejaVu Sans Mono" w:eastAsia="Noto Sans CJK SC"/>
          <w:b w:val="0"/>
          <w:color w:val="0A6B6E"/>
          <w:sz w:val="17"/>
        </w:rPr>
        <w:t>staff_listings</w:t>
      </w:r>
      <w:r>
        <w:rPr>
          <w:rFonts w:ascii="Aptos" w:hAnsi="Aptos" w:eastAsia="Noto Sans CJK SC"/>
          <w:b w:val="0"/>
          <w:i w:val="0"/>
          <w:color w:val="182E3D"/>
          <w:sz w:val="17"/>
        </w:rPr>
        <w:t>：面向顾客的</w:t>
      </w:r>
      <w:r>
        <w:rPr>
          <w:rFonts w:ascii="Aptos" w:hAnsi="Aptos" w:eastAsia="Noto Sans CJK SC"/>
          <w:b/>
          <w:i w:val="0"/>
          <w:color w:val="182E3D"/>
          <w:sz w:val="17"/>
        </w:rPr>
        <w:t>门店技师展示条目</w:t>
      </w:r>
      <w:r>
        <w:rPr>
          <w:rFonts w:ascii="Aptos" w:hAnsi="Aptos" w:eastAsia="Noto Sans CJK SC"/>
          <w:b w:val="0"/>
          <w:i w:val="0"/>
          <w:color w:val="182E3D"/>
          <w:sz w:val="17"/>
        </w:rPr>
        <w:t>，只在资格、所属关系、内容审核通过后公开。</w:t>
      </w:r>
    </w:p>
    <w:p>
      <w:r>
        <w:rPr>
          <w:rFonts w:ascii="Aptos" w:hAnsi="Aptos" w:eastAsia="Noto Sans CJK SC"/>
          <w:b w:val="0"/>
          <w:i w:val="0"/>
          <w:color w:val="182E3D"/>
          <w:sz w:val="18"/>
        </w:rPr>
        <w:t>若同一自然人在多个合法店铺提供服务，未来可存在不同授权及展示条目，但每个 listing 只能归属一店。V1.2 MVP 建议每名技师仅一条公开生效的门店 listing；跨店合作扩展前应核查劳动 / 业务委托与真实经营关系。</w:t>
      </w:r>
    </w:p>
    <w:p>
      <w:pPr>
        <w:pStyle w:val="Heading2"/>
      </w:pPr>
      <w:r>
        <w:rPr>
          <w:rFonts w:ascii="Aptos" w:hAnsi="Aptos" w:eastAsia="Noto Sans CJK SC"/>
          <w:b/>
          <w:i w:val="0"/>
          <w:color w:val="0A6B6E"/>
          <w:sz w:val="21"/>
        </w:rPr>
        <w:t>4.3 展示权限与肖像授权</w:t>
      </w:r>
    </w:p>
    <w:p>
      <w:r>
        <w:rPr>
          <w:rFonts w:ascii="Aptos" w:hAnsi="Aptos" w:eastAsia="Noto Sans CJK SC"/>
          <w:b w:val="0"/>
          <w:i w:val="0"/>
          <w:color w:val="182E3D"/>
          <w:sz w:val="18"/>
        </w:rPr>
        <w:t>头像、真人照片、姓名 / 昵称、介绍文字等必须获得适当使用授权，记录版本、同意时间和撤回机制。技师可以发起“改资料”申请，但不能直接跳过店铺与平台审核修改公开页面，更不能个人添加服务价。</w:t>
      </w:r>
    </w:p>
    <w:p>
      <w:pPr>
        <w:pStyle w:val="Heading1"/>
      </w:pPr>
      <w:r>
        <w:rPr>
          <w:rFonts w:ascii="Aptos" w:hAnsi="Aptos" w:eastAsia="Noto Sans CJK SC"/>
          <w:b/>
          <w:i w:val="0"/>
          <w:color w:val="143041"/>
          <w:sz w:val="28"/>
        </w:rPr>
        <w:t>05. 店铺定价、服务商品及排班</w:t>
      </w:r>
    </w:p>
    <w:p>
      <w:pPr>
        <w:pStyle w:val="ListBullet"/>
        <w:spacing w:after="40"/>
      </w:pPr>
      <w:r>
        <w:rPr>
          <w:rFonts w:ascii="DejaVu Sans Mono" w:hAnsi="DejaVu Sans Mono" w:eastAsia="Noto Sans CJK SC"/>
          <w:b w:val="0"/>
          <w:color w:val="0A6B6E"/>
          <w:sz w:val="17"/>
        </w:rPr>
        <w:t>service_catalog</w:t>
      </w:r>
      <w:r>
        <w:rPr>
          <w:rFonts w:ascii="Aptos" w:hAnsi="Aptos" w:eastAsia="Noto Sans CJK SC"/>
          <w:b w:val="0"/>
          <w:i w:val="0"/>
          <w:color w:val="182E3D"/>
          <w:sz w:val="17"/>
        </w:rPr>
        <w:t>：平台定义服务类别、适用资格与广告审核规则；平台不直接制定店铺服务价格。</w:t>
      </w:r>
    </w:p>
    <w:p>
      <w:pPr>
        <w:pStyle w:val="ListBullet"/>
        <w:spacing w:after="40"/>
      </w:pPr>
      <w:r>
        <w:rPr>
          <w:rFonts w:ascii="DejaVu Sans Mono" w:hAnsi="DejaVu Sans Mono" w:eastAsia="Noto Sans CJK SC"/>
          <w:b w:val="0"/>
          <w:color w:val="0A6B6E"/>
          <w:sz w:val="17"/>
        </w:rPr>
        <w:t>store_offerings</w:t>
      </w:r>
      <w:r>
        <w:rPr>
          <w:rFonts w:ascii="Aptos" w:hAnsi="Aptos" w:eastAsia="Noto Sans CJK SC"/>
          <w:b w:val="0"/>
          <w:i w:val="0"/>
          <w:color w:val="182E3D"/>
          <w:sz w:val="17"/>
        </w:rPr>
        <w:t>：店铺维护的服务 SKU，包括项目、价格、含税说明、时长、交通费规则、服务区域、取消政策版本。</w:t>
      </w:r>
    </w:p>
    <w:p>
      <w:pPr>
        <w:pStyle w:val="ListBullet"/>
        <w:spacing w:after="40"/>
      </w:pPr>
      <w:r>
        <w:rPr>
          <w:rFonts w:ascii="DejaVu Sans Mono" w:hAnsi="DejaVu Sans Mono" w:eastAsia="Noto Sans CJK SC"/>
          <w:b w:val="0"/>
          <w:color w:val="0A6B6E"/>
          <w:sz w:val="17"/>
        </w:rPr>
        <w:t>listing_offerings</w:t>
      </w:r>
      <w:r>
        <w:rPr>
          <w:rFonts w:ascii="Aptos" w:hAnsi="Aptos" w:eastAsia="Noto Sans CJK SC"/>
          <w:b w:val="0"/>
          <w:i w:val="0"/>
          <w:color w:val="182E3D"/>
          <w:sz w:val="17"/>
        </w:rPr>
        <w:t>：某技师可以承接哪些店铺 SKU；技师卡价由这些店铺 SKU 汇总生成。</w:t>
      </w:r>
    </w:p>
    <w:p>
      <w:pPr>
        <w:pStyle w:val="ListBullet"/>
        <w:spacing w:after="40"/>
      </w:pPr>
      <w:r>
        <w:rPr>
          <w:rFonts w:ascii="DejaVu Sans Mono" w:hAnsi="DejaVu Sans Mono" w:eastAsia="Noto Sans CJK SC"/>
          <w:b w:val="0"/>
          <w:color w:val="0A6B6E"/>
          <w:sz w:val="17"/>
        </w:rPr>
        <w:t>working_schedules</w:t>
      </w:r>
      <w:r>
        <w:rPr>
          <w:rFonts w:ascii="Aptos" w:hAnsi="Aptos" w:eastAsia="Noto Sans CJK SC"/>
          <w:b w:val="0"/>
          <w:i w:val="0"/>
          <w:color w:val="182E3D"/>
          <w:sz w:val="17"/>
        </w:rPr>
        <w:t xml:space="preserve"> 与 </w:t>
      </w:r>
      <w:r>
        <w:rPr>
          <w:rFonts w:ascii="DejaVu Sans Mono" w:hAnsi="DejaVu Sans Mono" w:eastAsia="Noto Sans CJK SC"/>
          <w:b w:val="0"/>
          <w:color w:val="0A6B6E"/>
          <w:sz w:val="17"/>
        </w:rPr>
        <w:t>time_off</w:t>
      </w:r>
      <w:r>
        <w:rPr>
          <w:rFonts w:ascii="Aptos" w:hAnsi="Aptos" w:eastAsia="Noto Sans CJK SC"/>
          <w:b w:val="0"/>
          <w:i w:val="0"/>
          <w:color w:val="182E3D"/>
          <w:sz w:val="17"/>
        </w:rPr>
        <w:t>：店铺批准的班次、休假、缓冲时长和跨地址行程时间。</w:t>
      </w:r>
    </w:p>
    <w:p>
      <w:pPr>
        <w:pStyle w:val="ListBullet"/>
        <w:spacing w:after="40"/>
      </w:pPr>
      <w:r>
        <w:rPr>
          <w:rFonts w:ascii="Aptos" w:hAnsi="Aptos" w:eastAsia="Noto Sans CJK SC"/>
          <w:b w:val="0"/>
          <w:i w:val="0"/>
          <w:color w:val="182E3D"/>
          <w:sz w:val="17"/>
        </w:rPr>
        <w:t>顾客选择时段时，系统检查本店授权、资格覆盖、交通范围、当前负载和预留锁；最终以服务器事务确认为准。</w:t>
      </w:r>
    </w:p>
    <w:p>
      <w:r>
        <w:rPr>
          <w:rFonts w:ascii="Aptos" w:hAnsi="Aptos" w:eastAsia="Noto Sans CJK SC"/>
          <w:b/>
          <w:i w:val="0"/>
          <w:color w:val="182E3D"/>
          <w:sz w:val="18"/>
        </w:rPr>
        <w:t>价格管理原则</w:t>
      </w:r>
      <w:r>
        <w:rPr>
          <w:rFonts w:ascii="Aptos" w:hAnsi="Aptos" w:eastAsia="Noto Sans CJK SC"/>
          <w:b w:val="0"/>
          <w:i w:val="0"/>
          <w:color w:val="182E3D"/>
          <w:sz w:val="18"/>
        </w:rPr>
        <w:t xml:space="preserve">：同项目允许店铺配置不同人员适用的店铺报价，但价格归属于商户的 </w:t>
      </w:r>
      <w:r>
        <w:rPr>
          <w:rFonts w:ascii="DejaVu Sans Mono" w:hAnsi="DejaVu Sans Mono" w:eastAsia="Noto Sans CJK SC"/>
          <w:b w:val="0"/>
          <w:color w:val="0A6B6E"/>
          <w:sz w:val="17"/>
        </w:rPr>
        <w:t>offering</w:t>
      </w:r>
      <w:r>
        <w:rPr>
          <w:rFonts w:ascii="Aptos" w:hAnsi="Aptos" w:eastAsia="Noto Sans CJK SC"/>
          <w:b w:val="0"/>
          <w:i w:val="0"/>
          <w:color w:val="182E3D"/>
          <w:sz w:val="18"/>
        </w:rPr>
        <w:t>。任何加价、增加交通费或变更项目，都需要在顾客确认前展示，存量订单不得静默改价。</w:t>
      </w:r>
    </w:p>
    <w:p>
      <w:pPr>
        <w:pStyle w:val="Heading1"/>
      </w:pPr>
      <w:r>
        <w:rPr>
          <w:rFonts w:ascii="Aptos" w:hAnsi="Aptos" w:eastAsia="Noto Sans CJK SC"/>
          <w:b/>
          <w:i w:val="0"/>
          <w:color w:val="143041"/>
          <w:sz w:val="28"/>
        </w:rPr>
        <w:t>06. 指定技师预约与双重确认流程</w:t>
      </w:r>
    </w:p>
    <w:p>
      <w:pPr>
        <w:pStyle w:val="Heading2"/>
      </w:pPr>
      <w:r>
        <w:rPr>
          <w:rFonts w:ascii="Aptos" w:hAnsi="Aptos" w:eastAsia="Noto Sans CJK SC"/>
          <w:b/>
          <w:i w:val="0"/>
          <w:color w:val="0A6B6E"/>
          <w:sz w:val="21"/>
        </w:rPr>
        <w:t>6.1 标准流程：MANUAL（推荐首发）</w:t>
      </w:r>
    </w:p>
    <w:p>
      <w:pPr>
        <w:spacing w:after="40"/>
        <w:ind w:left="408" w:hanging="272"/>
      </w:pPr>
      <w:r>
        <w:rPr>
          <w:rFonts w:ascii="Aptos" w:hAnsi="Aptos" w:eastAsia="Noto Sans CJK SC"/>
          <w:b/>
          <w:color w:val="0A6B6E"/>
          <w:sz w:val="17"/>
        </w:rPr>
        <w:t xml:space="preserve">1.  </w:t>
      </w:r>
      <w:r>
        <w:rPr>
          <w:rFonts w:ascii="Aptos" w:hAnsi="Aptos" w:eastAsia="Noto Sans CJK SC"/>
          <w:b w:val="0"/>
          <w:i w:val="0"/>
          <w:color w:val="182E3D"/>
          <w:sz w:val="17"/>
        </w:rPr>
        <w:t xml:space="preserve">顾客在首页选择一个已公开 </w:t>
      </w:r>
      <w:r>
        <w:rPr>
          <w:rFonts w:ascii="DejaVu Sans Mono" w:hAnsi="DejaVu Sans Mono" w:eastAsia="Noto Sans CJK SC"/>
          <w:b w:val="0"/>
          <w:color w:val="0A6B6E"/>
          <w:sz w:val="17"/>
        </w:rPr>
        <w:t>staff_listing</w:t>
      </w:r>
      <w:r>
        <w:rPr>
          <w:rFonts w:ascii="Aptos" w:hAnsi="Aptos" w:eastAsia="Noto Sans CJK SC"/>
          <w:b w:val="0"/>
          <w:i w:val="0"/>
          <w:color w:val="182E3D"/>
          <w:sz w:val="17"/>
        </w:rPr>
        <w:t>，进入服务详情并选定服务、日期、地址。</w:t>
      </w:r>
    </w:p>
    <w:p>
      <w:pPr>
        <w:spacing w:after="40"/>
        <w:ind w:left="408" w:hanging="272"/>
      </w:pPr>
      <w:r>
        <w:rPr>
          <w:rFonts w:ascii="Aptos" w:hAnsi="Aptos" w:eastAsia="Noto Sans CJK SC"/>
          <w:b/>
          <w:color w:val="0A6B6E"/>
          <w:sz w:val="17"/>
        </w:rPr>
        <w:t xml:space="preserve">2.  </w:t>
      </w:r>
      <w:r>
        <w:rPr>
          <w:rFonts w:ascii="Aptos" w:hAnsi="Aptos" w:eastAsia="Noto Sans CJK SC"/>
          <w:b w:val="0"/>
          <w:i w:val="0"/>
          <w:color w:val="182E3D"/>
          <w:sz w:val="17"/>
        </w:rPr>
        <w:t xml:space="preserve">后端从 listing 解析 </w:t>
      </w:r>
      <w:r>
        <w:rPr>
          <w:rFonts w:ascii="DejaVu Sans Mono" w:hAnsi="DejaVu Sans Mono" w:eastAsia="Noto Sans CJK SC"/>
          <w:b w:val="0"/>
          <w:color w:val="0A6B6E"/>
          <w:sz w:val="17"/>
        </w:rPr>
        <w:t>merchant_id</w:t>
      </w:r>
      <w:r>
        <w:rPr>
          <w:rFonts w:ascii="Aptos" w:hAnsi="Aptos" w:eastAsia="Noto Sans CJK SC"/>
          <w:b w:val="0"/>
          <w:i w:val="0"/>
          <w:color w:val="182E3D"/>
          <w:sz w:val="17"/>
        </w:rPr>
        <w:t>、</w:t>
      </w:r>
      <w:r>
        <w:rPr>
          <w:rFonts w:ascii="DejaVu Sans Mono" w:hAnsi="DejaVu Sans Mono" w:eastAsia="Noto Sans CJK SC"/>
          <w:b w:val="0"/>
          <w:color w:val="0A6B6E"/>
          <w:sz w:val="17"/>
        </w:rPr>
        <w:t>store_id</w:t>
      </w:r>
      <w:r>
        <w:rPr>
          <w:rFonts w:ascii="Aptos" w:hAnsi="Aptos" w:eastAsia="Noto Sans CJK SC"/>
          <w:b w:val="0"/>
          <w:i w:val="0"/>
          <w:color w:val="182E3D"/>
          <w:sz w:val="17"/>
        </w:rPr>
        <w:t>、</w:t>
      </w:r>
      <w:r>
        <w:rPr>
          <w:rFonts w:ascii="DejaVu Sans Mono" w:hAnsi="DejaVu Sans Mono" w:eastAsia="Noto Sans CJK SC"/>
          <w:b w:val="0"/>
          <w:color w:val="0A6B6E"/>
          <w:sz w:val="17"/>
        </w:rPr>
        <w:t>selected_staff_id</w:t>
      </w:r>
      <w:r>
        <w:rPr>
          <w:rFonts w:ascii="Aptos" w:hAnsi="Aptos" w:eastAsia="Noto Sans CJK SC"/>
          <w:b w:val="0"/>
          <w:i w:val="0"/>
          <w:color w:val="182E3D"/>
          <w:sz w:val="17"/>
        </w:rPr>
        <w:t>；检查商户有效、人员资格、服务范围和时段。</w:t>
      </w:r>
    </w:p>
    <w:p>
      <w:pPr>
        <w:spacing w:after="40"/>
        <w:ind w:left="408" w:hanging="272"/>
      </w:pPr>
      <w:r>
        <w:rPr>
          <w:rFonts w:ascii="Aptos" w:hAnsi="Aptos" w:eastAsia="Noto Sans CJK SC"/>
          <w:b/>
          <w:color w:val="0A6B6E"/>
          <w:sz w:val="17"/>
        </w:rPr>
        <w:t xml:space="preserve">3.  </w:t>
      </w:r>
      <w:r>
        <w:rPr>
          <w:rFonts w:ascii="Aptos" w:hAnsi="Aptos" w:eastAsia="Noto Sans CJK SC"/>
          <w:b w:val="0"/>
          <w:i w:val="0"/>
          <w:color w:val="182E3D"/>
          <w:sz w:val="17"/>
        </w:rPr>
        <w:t>顾客在最终确认页看到</w:t>
      </w:r>
      <w:r>
        <w:rPr>
          <w:rFonts w:ascii="Aptos" w:hAnsi="Aptos" w:eastAsia="Noto Sans CJK SC"/>
          <w:b/>
          <w:i w:val="0"/>
          <w:color w:val="182E3D"/>
          <w:sz w:val="17"/>
        </w:rPr>
        <w:t>所属店铺法定经营主体</w:t>
      </w:r>
      <w:r>
        <w:rPr>
          <w:rFonts w:ascii="Aptos" w:hAnsi="Aptos" w:eastAsia="Noto Sans CJK SC"/>
          <w:b w:val="0"/>
          <w:i w:val="0"/>
          <w:color w:val="182E3D"/>
          <w:sz w:val="17"/>
        </w:rPr>
        <w:t xml:space="preserve">、总价及取消条款，提交 </w:t>
      </w:r>
      <w:r>
        <w:rPr>
          <w:rFonts w:ascii="DejaVu Sans Mono" w:hAnsi="DejaVu Sans Mono" w:eastAsia="Noto Sans CJK SC"/>
          <w:b w:val="0"/>
          <w:color w:val="0A6B6E"/>
          <w:sz w:val="17"/>
        </w:rPr>
        <w:t>REQUESTED</w:t>
      </w:r>
      <w:r>
        <w:rPr>
          <w:rFonts w:ascii="Aptos" w:hAnsi="Aptos" w:eastAsia="Noto Sans CJK SC"/>
          <w:b w:val="0"/>
          <w:i w:val="0"/>
          <w:color w:val="182E3D"/>
          <w:sz w:val="17"/>
        </w:rPr>
        <w:t xml:space="preserve"> 预约。</w:t>
      </w:r>
    </w:p>
    <w:p>
      <w:pPr>
        <w:spacing w:after="40"/>
        <w:ind w:left="408" w:hanging="272"/>
      </w:pPr>
      <w:r>
        <w:rPr>
          <w:rFonts w:ascii="Aptos" w:hAnsi="Aptos" w:eastAsia="Noto Sans CJK SC"/>
          <w:b/>
          <w:color w:val="0A6B6E"/>
          <w:sz w:val="17"/>
        </w:rPr>
        <w:t xml:space="preserve">4.  </w:t>
      </w:r>
      <w:r>
        <w:rPr>
          <w:rFonts w:ascii="Aptos" w:hAnsi="Aptos" w:eastAsia="Noto Sans CJK SC"/>
          <w:b w:val="0"/>
          <w:i w:val="0"/>
          <w:color w:val="182E3D"/>
          <w:sz w:val="17"/>
        </w:rPr>
        <w:t>店铺在待受理列表中点击</w:t>
      </w:r>
      <w:r>
        <w:rPr>
          <w:rFonts w:ascii="Aptos" w:hAnsi="Aptos" w:eastAsia="Noto Sans CJK SC"/>
          <w:b/>
          <w:i w:val="0"/>
          <w:color w:val="182E3D"/>
          <w:sz w:val="17"/>
        </w:rPr>
        <w:t>接受</w:t>
      </w:r>
      <w:r>
        <w:rPr>
          <w:rFonts w:ascii="Aptos" w:hAnsi="Aptos" w:eastAsia="Noto Sans CJK SC"/>
          <w:b w:val="0"/>
          <w:i w:val="0"/>
          <w:color w:val="182E3D"/>
          <w:sz w:val="17"/>
        </w:rPr>
        <w:t>或</w:t>
      </w:r>
      <w:r>
        <w:rPr>
          <w:rFonts w:ascii="Aptos" w:hAnsi="Aptos" w:eastAsia="Noto Sans CJK SC"/>
          <w:b/>
          <w:i w:val="0"/>
          <w:color w:val="182E3D"/>
          <w:sz w:val="17"/>
        </w:rPr>
        <w:t>拒绝</w:t>
      </w:r>
      <w:r>
        <w:rPr>
          <w:rFonts w:ascii="Aptos" w:hAnsi="Aptos" w:eastAsia="Noto Sans CJK SC"/>
          <w:b w:val="0"/>
          <w:i w:val="0"/>
          <w:color w:val="182E3D"/>
          <w:sz w:val="17"/>
        </w:rPr>
        <w:t xml:space="preserve">。接受后记录 </w:t>
      </w:r>
      <w:r>
        <w:rPr>
          <w:rFonts w:ascii="DejaVu Sans Mono" w:hAnsi="DejaVu Sans Mono" w:eastAsia="Noto Sans CJK SC"/>
          <w:b w:val="0"/>
          <w:color w:val="0A6B6E"/>
          <w:sz w:val="17"/>
        </w:rPr>
        <w:t>merchant_acceptance=ACCEPTED</w:t>
      </w:r>
      <w:r>
        <w:rPr>
          <w:rFonts w:ascii="Aptos" w:hAnsi="Aptos" w:eastAsia="Noto Sans CJK SC"/>
          <w:b w:val="0"/>
          <w:i w:val="0"/>
          <w:color w:val="182E3D"/>
          <w:sz w:val="17"/>
        </w:rPr>
        <w:t xml:space="preserve"> 和操作人。</w:t>
      </w:r>
    </w:p>
    <w:p>
      <w:pPr>
        <w:spacing w:after="40"/>
        <w:ind w:left="408" w:hanging="272"/>
      </w:pPr>
      <w:r>
        <w:rPr>
          <w:rFonts w:ascii="Aptos" w:hAnsi="Aptos" w:eastAsia="Noto Sans CJK SC"/>
          <w:b/>
          <w:color w:val="0A6B6E"/>
          <w:sz w:val="17"/>
        </w:rPr>
        <w:t xml:space="preserve">5.  </w:t>
      </w:r>
      <w:r>
        <w:rPr>
          <w:rFonts w:ascii="Aptos" w:hAnsi="Aptos" w:eastAsia="Noto Sans CJK SC"/>
          <w:b w:val="0"/>
          <w:i w:val="0"/>
          <w:color w:val="182E3D"/>
          <w:sz w:val="17"/>
        </w:rPr>
        <w:t>系统把该订单对应的</w:t>
      </w:r>
      <w:r>
        <w:rPr>
          <w:rFonts w:ascii="Aptos" w:hAnsi="Aptos" w:eastAsia="Noto Sans CJK SC"/>
          <w:b/>
          <w:i w:val="0"/>
          <w:color w:val="182E3D"/>
          <w:sz w:val="17"/>
        </w:rPr>
        <w:t>工作任务邀请</w:t>
      </w:r>
      <w:r>
        <w:rPr>
          <w:rFonts w:ascii="Aptos" w:hAnsi="Aptos" w:eastAsia="Noto Sans CJK SC"/>
          <w:b w:val="0"/>
          <w:i w:val="0"/>
          <w:color w:val="182E3D"/>
          <w:sz w:val="17"/>
        </w:rPr>
        <w:t>发给顾客指定技师；技师点击“可服务 / 无法服务”，仅代表对工作任务的回应。</w:t>
      </w:r>
    </w:p>
    <w:p>
      <w:pPr>
        <w:spacing w:after="40"/>
        <w:ind w:left="408" w:hanging="272"/>
      </w:pPr>
      <w:r>
        <w:rPr>
          <w:rFonts w:ascii="Aptos" w:hAnsi="Aptos" w:eastAsia="Noto Sans CJK SC"/>
          <w:b/>
          <w:color w:val="0A6B6E"/>
          <w:sz w:val="17"/>
        </w:rPr>
        <w:t xml:space="preserve">6.  </w:t>
      </w:r>
      <w:r>
        <w:rPr>
          <w:rFonts w:ascii="Aptos" w:hAnsi="Aptos" w:eastAsia="Noto Sans CJK SC"/>
          <w:b w:val="0"/>
          <w:i w:val="0"/>
          <w:color w:val="182E3D"/>
          <w:sz w:val="17"/>
        </w:rPr>
        <w:t xml:space="preserve">技师确认后，引导顾客按该店铺提供的方式付款，或确认采用现场收款；付款条件满足后 </w:t>
      </w:r>
      <w:r>
        <w:rPr>
          <w:rFonts w:ascii="DejaVu Sans Mono" w:hAnsi="DejaVu Sans Mono" w:eastAsia="Noto Sans CJK SC"/>
          <w:b w:val="0"/>
          <w:color w:val="0A6B6E"/>
          <w:sz w:val="17"/>
        </w:rPr>
        <w:t>booking=CONFIRMED</w:t>
      </w:r>
      <w:r>
        <w:rPr>
          <w:rFonts w:ascii="Aptos" w:hAnsi="Aptos" w:eastAsia="Noto Sans CJK SC"/>
          <w:b w:val="0"/>
          <w:i w:val="0"/>
          <w:color w:val="182E3D"/>
          <w:sz w:val="17"/>
        </w:rPr>
        <w:t>。</w:t>
      </w:r>
    </w:p>
    <w:p>
      <w:pPr>
        <w:spacing w:after="40"/>
        <w:ind w:left="408" w:hanging="272"/>
      </w:pPr>
      <w:r>
        <w:rPr>
          <w:rFonts w:ascii="Aptos" w:hAnsi="Aptos" w:eastAsia="Noto Sans CJK SC"/>
          <w:b/>
          <w:color w:val="0A6B6E"/>
          <w:sz w:val="17"/>
        </w:rPr>
        <w:t xml:space="preserve">7.  </w:t>
      </w:r>
      <w:r>
        <w:rPr>
          <w:rFonts w:ascii="Aptos" w:hAnsi="Aptos" w:eastAsia="Noto Sans CJK SC"/>
          <w:b w:val="0"/>
          <w:i w:val="0"/>
          <w:color w:val="182E3D"/>
          <w:sz w:val="17"/>
        </w:rPr>
        <w:t>技师更新出发、到达、开始、完成；店铺处理服务合同、票据、退款、售后；顾客可提交评价或投诉。</w:t>
      </w:r>
    </w:p>
    <w:p>
      <w:r>
        <w:rPr>
          <w:rFonts w:ascii="Aptos" w:hAnsi="Aptos" w:eastAsia="Noto Sans CJK SC"/>
          <w:b/>
          <w:i w:val="0"/>
          <w:color w:val="182E3D"/>
          <w:sz w:val="18"/>
        </w:rPr>
        <w:t>适合 MVP 的理由</w:t>
      </w:r>
      <w:r>
        <w:rPr>
          <w:rFonts w:ascii="Aptos" w:hAnsi="Aptos" w:eastAsia="Noto Sans CJK SC"/>
          <w:b w:val="0"/>
          <w:i w:val="0"/>
          <w:color w:val="182E3D"/>
          <w:sz w:val="18"/>
        </w:rPr>
        <w:t>：避免顾客先付款后出现店铺拒单或技师不能履约的大量退款；时间锁定应设置过期与释放机制。</w:t>
      </w:r>
    </w:p>
    <w:p>
      <w:pPr>
        <w:pStyle w:val="Heading2"/>
      </w:pPr>
      <w:r>
        <w:rPr>
          <w:rFonts w:ascii="Aptos" w:hAnsi="Aptos" w:eastAsia="Noto Sans CJK SC"/>
          <w:b/>
          <w:i w:val="0"/>
          <w:color w:val="0A6B6E"/>
          <w:sz w:val="21"/>
        </w:rPr>
        <w:t>6.2 快捷流程：AUTO_PREAUTHORIZED（店铺预授权）</w:t>
      </w:r>
    </w:p>
    <w:p>
      <w:pPr>
        <w:pStyle w:val="ListBullet"/>
        <w:spacing w:after="40"/>
      </w:pPr>
      <w:r>
        <w:rPr>
          <w:rFonts w:ascii="Aptos" w:hAnsi="Aptos" w:eastAsia="Noto Sans CJK SC"/>
          <w:b w:val="0"/>
          <w:i w:val="0"/>
          <w:color w:val="182E3D"/>
          <w:sz w:val="17"/>
        </w:rPr>
        <w:t>店铺管理员主动开启自动受理，并限定可自动受理的 SKU、人员、时间、服务区域、单笔金额范围、每日上限及暂停条件。</w:t>
      </w:r>
    </w:p>
    <w:p>
      <w:pPr>
        <w:pStyle w:val="ListBullet"/>
        <w:spacing w:after="40"/>
      </w:pPr>
      <w:r>
        <w:rPr>
          <w:rFonts w:ascii="Aptos" w:hAnsi="Aptos" w:eastAsia="Noto Sans CJK SC"/>
          <w:b w:val="0"/>
          <w:i w:val="0"/>
          <w:color w:val="182E3D"/>
          <w:sz w:val="17"/>
        </w:rPr>
        <w:t>顾客提交预约时，服务端逐条校验授权与资质，规则满足则</w:t>
      </w:r>
      <w:r>
        <w:rPr>
          <w:rFonts w:ascii="Aptos" w:hAnsi="Aptos" w:eastAsia="Noto Sans CJK SC"/>
          <w:b/>
          <w:i w:val="0"/>
          <w:color w:val="182E3D"/>
          <w:sz w:val="17"/>
        </w:rPr>
        <w:t>代表店铺自动接受</w:t>
      </w:r>
      <w:r>
        <w:rPr>
          <w:rFonts w:ascii="Aptos" w:hAnsi="Aptos" w:eastAsia="Noto Sans CJK SC"/>
          <w:b w:val="0"/>
          <w:i w:val="0"/>
          <w:color w:val="182E3D"/>
          <w:sz w:val="17"/>
        </w:rPr>
        <w:t xml:space="preserve">并保存 </w:t>
      </w:r>
      <w:r>
        <w:rPr>
          <w:rFonts w:ascii="DejaVu Sans Mono" w:hAnsi="DejaVu Sans Mono" w:eastAsia="Noto Sans CJK SC"/>
          <w:b w:val="0"/>
          <w:color w:val="0A6B6E"/>
          <w:sz w:val="17"/>
        </w:rPr>
        <w:t>accepted_via=MERCHANT_PREAUTH_RULE</w:t>
      </w:r>
      <w:r>
        <w:rPr>
          <w:rFonts w:ascii="Aptos" w:hAnsi="Aptos" w:eastAsia="Noto Sans CJK SC"/>
          <w:b w:val="0"/>
          <w:i w:val="0"/>
          <w:color w:val="182E3D"/>
          <w:sz w:val="17"/>
        </w:rPr>
        <w:t>、</w:t>
      </w:r>
      <w:r>
        <w:rPr>
          <w:rFonts w:ascii="DejaVu Sans Mono" w:hAnsi="DejaVu Sans Mono" w:eastAsia="Noto Sans CJK SC"/>
          <w:b w:val="0"/>
          <w:color w:val="0A6B6E"/>
          <w:sz w:val="17"/>
        </w:rPr>
        <w:t>rule_version</w:t>
      </w:r>
      <w:r>
        <w:rPr>
          <w:rFonts w:ascii="Aptos" w:hAnsi="Aptos" w:eastAsia="Noto Sans CJK SC"/>
          <w:b w:val="0"/>
          <w:i w:val="0"/>
          <w:color w:val="182E3D"/>
          <w:sz w:val="17"/>
        </w:rPr>
        <w:t>；并非技师独立经营。</w:t>
      </w:r>
    </w:p>
    <w:p>
      <w:pPr>
        <w:pStyle w:val="ListBullet"/>
        <w:spacing w:after="40"/>
      </w:pPr>
      <w:r>
        <w:rPr>
          <w:rFonts w:ascii="Aptos" w:hAnsi="Aptos" w:eastAsia="Noto Sans CJK SC"/>
          <w:b w:val="0"/>
          <w:i w:val="0"/>
          <w:color w:val="182E3D"/>
          <w:sz w:val="17"/>
        </w:rPr>
        <w:t>指定技师只负责确认自己是否能执行该任务；当技师拒绝或超时时，系统进入改派征询 / 取消流程。</w:t>
      </w:r>
    </w:p>
    <w:p>
      <w:pPr>
        <w:pStyle w:val="ListBullet"/>
        <w:spacing w:after="40"/>
      </w:pPr>
      <w:r>
        <w:rPr>
          <w:rFonts w:ascii="Aptos" w:hAnsi="Aptos" w:eastAsia="Noto Sans CJK SC"/>
          <w:b w:val="0"/>
          <w:i w:val="0"/>
          <w:color w:val="182E3D"/>
          <w:sz w:val="17"/>
        </w:rPr>
        <w:t>不满足规则的订单退回店铺人工审核，而不是赋予技师代商户自主缔约的权利。</w:t>
      </w:r>
    </w:p>
    <w:p>
      <w:pPr>
        <w:pStyle w:val="ListBullet"/>
        <w:spacing w:after="40"/>
      </w:pPr>
      <w:r>
        <w:rPr>
          <w:rFonts w:ascii="Aptos" w:hAnsi="Aptos" w:eastAsia="Noto Sans CJK SC"/>
          <w:b w:val="0"/>
          <w:i w:val="0"/>
          <w:color w:val="182E3D"/>
          <w:sz w:val="17"/>
        </w:rPr>
        <w:t>自动受理开启时必须清晰告知商户法律与经营含义，保存管理员授权、规则与变更日志；可按店铺或服务项目暂停。</w:t>
      </w:r>
    </w:p>
    <w:p>
      <w:pPr>
        <w:pStyle w:val="Heading2"/>
      </w:pPr>
      <w:r>
        <w:rPr>
          <w:rFonts w:ascii="Aptos" w:hAnsi="Aptos" w:eastAsia="Noto Sans CJK SC"/>
          <w:b/>
          <w:i w:val="0"/>
          <w:color w:val="0A6B6E"/>
          <w:sz w:val="21"/>
        </w:rPr>
        <w:t>6.3 “客户指定”和“最终服务”必须分离</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字段</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含义</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允许变化？</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merchant_id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商户合同主体</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绝对不在原订单中变更</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store_id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本次实际服务店铺</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不在原订单中变更</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selected_staff_id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顾客一开始指定的自然人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原始选择快照不可覆盖</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selected_staff_listing_id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预约时被选中的店铺展示条目</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原始快照不可覆盖</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assigned_staff_id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经店铺授权最终执行服务的人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可以，但</w:t>
            </w:r>
            <w:r>
              <w:rPr>
                <w:rFonts w:ascii="Aptos" w:hAnsi="Aptos" w:eastAsia="Noto Sans CJK SC"/>
                <w:b/>
                <w:i w:val="0"/>
                <w:color w:val="182E3D"/>
                <w:sz w:val="15"/>
              </w:rPr>
              <w:t>顾客指定情形下须顾客明确同意</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staff_task_status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该人员对工作任务的答复</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可以，保留状态历史</w:t>
            </w:r>
          </w:p>
        </w:tc>
      </w:tr>
    </w:tbl>
    <w:p>
      <w:pPr>
        <w:spacing w:after="0"/>
      </w:pPr>
    </w:p>
    <w:p>
      <w:pPr>
        <w:pStyle w:val="Heading2"/>
      </w:pPr>
      <w:r>
        <w:rPr>
          <w:rFonts w:ascii="Aptos" w:hAnsi="Aptos" w:eastAsia="Noto Sans CJK SC"/>
          <w:b/>
          <w:i w:val="0"/>
          <w:color w:val="0A6B6E"/>
          <w:sz w:val="21"/>
        </w:rPr>
        <w:t>6.4 订单状态与任务状态</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维度</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建议状态</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业务含义</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booking_status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REQUESTED / ACCEPTED / CONFIRMED / EN_ROUTE / ARRIVED / IN_SERVICE / COMPLETED / REJECTED / EXPIRED / CANCELLED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整笔商户订单生命周期；CONFIRMED 表示店铺受理、人员就绪和支付条件满足</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merchant_acceptance</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PENDING / ACCEPTED / REJECTED / AUTO_ACCEPTED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商户的受理决定，与人员确认独立</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staff_task_status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NOT_SENT / PENDING / ACKNOWLEDGED / DECLINED / EXPIRED / WITHDRAWN</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被指派人员是否接受店铺内部履约任务</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payment_status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UNPAID / AUTHORIZED / PAID / FAILED / REFUND_PENDING / PARTIAL_REFUNDED / REFUNDED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服务款独立资金状态；</w:t>
            </w:r>
            <w:r>
              <w:rPr>
                <w:rFonts w:ascii="DejaVu Sans Mono" w:hAnsi="DejaVu Sans Mono" w:eastAsia="Noto Sans CJK SC"/>
                <w:b w:val="0"/>
                <w:color w:val="0A6B6E"/>
                <w:sz w:val="15"/>
              </w:rPr>
              <w:t>PAY_ON_SITE</w:t>
            </w:r>
            <w:r>
              <w:rPr>
                <w:rFonts w:ascii="Aptos" w:hAnsi="Aptos" w:eastAsia="Noto Sans CJK SC"/>
                <w:b w:val="0"/>
                <w:i w:val="0"/>
                <w:color w:val="182E3D"/>
                <w:sz w:val="15"/>
              </w:rPr>
              <w:t xml:space="preserve"> 是付款方式，不是已付款状态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replacement_consent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NOT_REQUIRED / PENDING / APPROVED / DECLINED / EXPIRED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记录指定技师变更所需顾客授权</w:t>
            </w:r>
          </w:p>
        </w:tc>
      </w:tr>
    </w:tbl>
    <w:p>
      <w:pPr>
        <w:spacing w:after="0"/>
      </w:pPr>
    </w:p>
    <w:p>
      <w:r>
        <w:rPr>
          <w:rFonts w:ascii="Aptos" w:hAnsi="Aptos" w:eastAsia="Noto Sans CJK SC"/>
          <w:b/>
          <w:i w:val="0"/>
          <w:color w:val="182E3D"/>
          <w:sz w:val="18"/>
        </w:rPr>
        <w:t>法律成立时点提示</w:t>
      </w:r>
      <w:r>
        <w:rPr>
          <w:rFonts w:ascii="Aptos" w:hAnsi="Aptos" w:eastAsia="Noto Sans CJK SC"/>
          <w:b w:val="0"/>
          <w:i w:val="0"/>
          <w:color w:val="182E3D"/>
          <w:sz w:val="18"/>
        </w:rPr>
        <w:t>：</w:t>
      </w:r>
      <w:r>
        <w:rPr>
          <w:rFonts w:ascii="DejaVu Sans Mono" w:hAnsi="DejaVu Sans Mono" w:eastAsia="Noto Sans CJK SC"/>
          <w:b w:val="0"/>
          <w:color w:val="0A6B6E"/>
          <w:sz w:val="17"/>
        </w:rPr>
        <w:t>ACCEPTED</w:t>
      </w:r>
      <w:r>
        <w:rPr>
          <w:rFonts w:ascii="Aptos" w:hAnsi="Aptos" w:eastAsia="Noto Sans CJK SC"/>
          <w:b w:val="0"/>
          <w:i w:val="0"/>
          <w:color w:val="182E3D"/>
          <w:sz w:val="18"/>
        </w:rPr>
        <w:t>、</w:t>
      </w:r>
      <w:r>
        <w:rPr>
          <w:rFonts w:ascii="DejaVu Sans Mono" w:hAnsi="DejaVu Sans Mono" w:eastAsia="Noto Sans CJK SC"/>
          <w:b w:val="0"/>
          <w:color w:val="0A6B6E"/>
          <w:sz w:val="17"/>
        </w:rPr>
        <w:t>CONFIRMED</w:t>
      </w:r>
      <w:r>
        <w:rPr>
          <w:rFonts w:ascii="Aptos" w:hAnsi="Aptos" w:eastAsia="Noto Sans CJK SC"/>
          <w:b w:val="0"/>
          <w:i w:val="0"/>
          <w:color w:val="182E3D"/>
          <w:sz w:val="18"/>
        </w:rPr>
        <w:t xml:space="preserve"> 等系统状态仅是产品运营定义，并不能单凭状态名决定法律上服务合同何时成立。实际要约与承诺时点应由日本律师结合订单按钮文案、商户受理规则、支付方式和服务条款确认，并在顾客界面一致说明。</w:t>
      </w:r>
    </w:p>
    <w:p>
      <w:r>
        <w:rPr>
          <w:rFonts w:ascii="Aptos" w:hAnsi="Aptos" w:eastAsia="Noto Sans CJK SC"/>
          <w:b w:val="0"/>
          <w:i w:val="0"/>
          <w:color w:val="182E3D"/>
          <w:sz w:val="18"/>
        </w:rPr>
        <w:t>状态图（文本）如下：</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REQUESTED ──店铺拒绝──&gt; REJECTED</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└─店铺人工或预授权接受─&gt; ACCEPTED</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                                 │</w:t>
            </w:r>
          </w:p>
          <w:p>
            <w:pPr>
              <w:spacing w:after="0" w:line="259" w:lineRule="auto"/>
            </w:pPr>
            <w:r>
              <w:rPr>
                <w:rFonts w:ascii="Aptos" w:hAnsi="Aptos" w:eastAsia="Noto Sans CJK SC"/>
                <w:color w:val="143041"/>
                <w:sz w:val="14"/>
              </w:rPr>
              <w:t xml:space="preserve">              指定技师确认                     技师拒绝/超时</w:t>
            </w:r>
          </w:p>
          <w:p>
            <w:pPr>
              <w:spacing w:after="0" w:line="259" w:lineRule="auto"/>
            </w:pPr>
            <w:r>
              <w:rPr>
                <w:rFonts w:ascii="Aptos" w:hAnsi="Aptos" w:eastAsia="Noto Sans CJK SC"/>
                <w:color w:val="143041"/>
                <w:sz w:val="14"/>
              </w:rPr>
              <w:t xml:space="preserve">                    │                                 │</w:t>
            </w:r>
          </w:p>
          <w:p>
            <w:pPr>
              <w:spacing w:after="0" w:line="259" w:lineRule="auto"/>
            </w:pPr>
            <w:r>
              <w:rPr>
                <w:rFonts w:ascii="Aptos" w:hAnsi="Aptos" w:eastAsia="Noto Sans CJK SC"/>
                <w:color w:val="143041"/>
                <w:sz w:val="14"/>
              </w:rPr>
              <w:t xml:space="preserve">             付款条件满足                 征得顾客同意后改派</w:t>
            </w:r>
          </w:p>
          <w:p>
            <w:pPr>
              <w:spacing w:after="0" w:line="259" w:lineRule="auto"/>
            </w:pPr>
            <w:r>
              <w:rPr>
                <w:rFonts w:ascii="Aptos" w:hAnsi="Aptos" w:eastAsia="Noto Sans CJK SC"/>
                <w:color w:val="143041"/>
                <w:sz w:val="14"/>
              </w:rPr>
              <w:t xml:space="preserve">                    │                          或取消/退款</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CONFIRMED</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EN_ROUTE → ARRIVED → IN_SERVICE</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 xml:space="preserve">                               COMPLETED</w:t>
            </w:r>
          </w:p>
        </w:tc>
      </w:tr>
    </w:tbl>
    <w:p>
      <w:pPr>
        <w:spacing w:after="0"/>
      </w:pPr>
    </w:p>
    <w:p>
      <w:r>
        <w:rPr>
          <w:rFonts w:ascii="Aptos" w:hAnsi="Aptos" w:eastAsia="Noto Sans CJK SC"/>
          <w:b w:val="0"/>
          <w:i w:val="0"/>
          <w:color w:val="182E3D"/>
          <w:sz w:val="18"/>
        </w:rPr>
        <w:t xml:space="preserve">任意符合规则的非终态都可能通过合规取消流程进入 </w:t>
      </w:r>
      <w:r>
        <w:rPr>
          <w:rFonts w:ascii="DejaVu Sans Mono" w:hAnsi="DejaVu Sans Mono" w:eastAsia="Noto Sans CJK SC"/>
          <w:b w:val="0"/>
          <w:color w:val="0A6B6E"/>
          <w:sz w:val="17"/>
        </w:rPr>
        <w:t>CANCELLED</w:t>
      </w:r>
      <w:r>
        <w:rPr>
          <w:rFonts w:ascii="Aptos" w:hAnsi="Aptos" w:eastAsia="Noto Sans CJK SC"/>
          <w:b w:val="0"/>
          <w:i w:val="0"/>
          <w:color w:val="182E3D"/>
          <w:sz w:val="18"/>
        </w:rPr>
        <w:t xml:space="preserve">；达到时限未满足条件可进入 </w:t>
      </w:r>
      <w:r>
        <w:rPr>
          <w:rFonts w:ascii="DejaVu Sans Mono" w:hAnsi="DejaVu Sans Mono" w:eastAsia="Noto Sans CJK SC"/>
          <w:b w:val="0"/>
          <w:color w:val="0A6B6E"/>
          <w:sz w:val="17"/>
        </w:rPr>
        <w:t>EXPIRED</w:t>
      </w:r>
      <w:r>
        <w:rPr>
          <w:rFonts w:ascii="Aptos" w:hAnsi="Aptos" w:eastAsia="Noto Sans CJK SC"/>
          <w:b w:val="0"/>
          <w:i w:val="0"/>
          <w:color w:val="182E3D"/>
          <w:sz w:val="18"/>
        </w:rPr>
        <w:t xml:space="preserve">。退款是独立流程，不把 </w:t>
      </w:r>
      <w:r>
        <w:rPr>
          <w:rFonts w:ascii="DejaVu Sans Mono" w:hAnsi="DejaVu Sans Mono" w:eastAsia="Noto Sans CJK SC"/>
          <w:b w:val="0"/>
          <w:color w:val="0A6B6E"/>
          <w:sz w:val="17"/>
        </w:rPr>
        <w:t>REFUNDED</w:t>
      </w:r>
      <w:r>
        <w:rPr>
          <w:rFonts w:ascii="Aptos" w:hAnsi="Aptos" w:eastAsia="Noto Sans CJK SC"/>
          <w:b w:val="0"/>
          <w:i w:val="0"/>
          <w:color w:val="182E3D"/>
          <w:sz w:val="18"/>
        </w:rPr>
        <w:t xml:space="preserve"> 当作订单状态。</w:t>
      </w:r>
    </w:p>
    <w:p>
      <w:pPr>
        <w:pStyle w:val="Heading2"/>
      </w:pPr>
      <w:r>
        <w:rPr>
          <w:rFonts w:ascii="Aptos" w:hAnsi="Aptos" w:eastAsia="Noto Sans CJK SC"/>
          <w:b/>
          <w:i w:val="0"/>
          <w:color w:val="0A6B6E"/>
          <w:sz w:val="21"/>
        </w:rPr>
        <w:t>6.5 超时和并发规则</w:t>
      </w:r>
    </w:p>
    <w:p>
      <w:pPr>
        <w:pStyle w:val="ListBullet"/>
        <w:spacing w:after="40"/>
      </w:pPr>
      <w:r>
        <w:rPr>
          <w:rFonts w:ascii="Aptos" w:hAnsi="Aptos" w:eastAsia="Noto Sans CJK SC"/>
          <w:b w:val="0"/>
          <w:i w:val="0"/>
          <w:color w:val="182E3D"/>
          <w:sz w:val="17"/>
        </w:rPr>
        <w:t>商户受理窗口、技师回应窗口、付款窗口、顾客改派确认窗口都由配置驱动；默认时长为</w:t>
      </w:r>
      <w:r>
        <w:rPr>
          <w:rFonts w:ascii="Aptos" w:hAnsi="Aptos" w:eastAsia="Noto Sans CJK SC"/>
          <w:b/>
          <w:i w:val="0"/>
          <w:color w:val="182E3D"/>
          <w:sz w:val="17"/>
        </w:rPr>
        <w:t>待业务确认参数</w:t>
      </w:r>
      <w:r>
        <w:rPr>
          <w:rFonts w:ascii="Aptos" w:hAnsi="Aptos" w:eastAsia="Noto Sans CJK SC"/>
          <w:b w:val="0"/>
          <w:i w:val="0"/>
          <w:color w:val="182E3D"/>
          <w:sz w:val="17"/>
        </w:rPr>
        <w:t>，不得硬编码成不可修改常数。</w:t>
      </w:r>
    </w:p>
    <w:p>
      <w:pPr>
        <w:pStyle w:val="ListBullet"/>
        <w:spacing w:after="40"/>
      </w:pPr>
      <w:r>
        <w:rPr>
          <w:rFonts w:ascii="Aptos" w:hAnsi="Aptos" w:eastAsia="Noto Sans CJK SC"/>
          <w:b w:val="0"/>
          <w:i w:val="0"/>
          <w:color w:val="182E3D"/>
          <w:sz w:val="17"/>
        </w:rPr>
        <w:t>选定技师的预约时段采用数据库层预留及到期释放；同一个人员无论是否未来跨店，都不能同时确认两笔时间冲突的任务。</w:t>
      </w:r>
    </w:p>
    <w:p>
      <w:pPr>
        <w:pStyle w:val="ListBullet"/>
        <w:spacing w:after="40"/>
      </w:pPr>
      <w:r>
        <w:rPr>
          <w:rFonts w:ascii="Aptos" w:hAnsi="Aptos" w:eastAsia="Noto Sans CJK SC"/>
          <w:b w:val="0"/>
          <w:i w:val="0"/>
          <w:color w:val="182E3D"/>
          <w:sz w:val="17"/>
        </w:rPr>
        <w:t>对并发提交使用数据库事务 / 排他约束 / 乐观版本 + 幂等键，避免双约或重复收款。</w:t>
      </w:r>
    </w:p>
    <w:p>
      <w:pPr>
        <w:pStyle w:val="ListBullet"/>
        <w:spacing w:after="40"/>
      </w:pPr>
      <w:r>
        <w:rPr>
          <w:rFonts w:ascii="Aptos" w:hAnsi="Aptos" w:eastAsia="Noto Sans CJK SC"/>
          <w:b w:val="0"/>
          <w:i w:val="0"/>
          <w:color w:val="182E3D"/>
          <w:sz w:val="17"/>
        </w:rPr>
        <w:t>顾客付款前如果资格失效、店铺暂停、原价变化、技师离岗或时段冲突，则阻止原报价成交，要求重新确认。</w:t>
      </w:r>
    </w:p>
    <w:p>
      <w:pPr>
        <w:pStyle w:val="Heading1"/>
      </w:pPr>
      <w:r>
        <w:rPr>
          <w:rFonts w:ascii="Aptos" w:hAnsi="Aptos" w:eastAsia="Noto Sans CJK SC"/>
          <w:b/>
          <w:i w:val="0"/>
          <w:color w:val="143041"/>
          <w:sz w:val="28"/>
        </w:rPr>
        <w:t>07. 指定技师无法履约、改派及取消退款</w:t>
      </w:r>
    </w:p>
    <w:p>
      <w:pPr>
        <w:pStyle w:val="Heading2"/>
      </w:pPr>
      <w:r>
        <w:rPr>
          <w:rFonts w:ascii="Aptos" w:hAnsi="Aptos" w:eastAsia="Noto Sans CJK SC"/>
          <w:b/>
          <w:i w:val="0"/>
          <w:color w:val="0A6B6E"/>
          <w:sz w:val="21"/>
        </w:rPr>
        <w:t>7.1 不允许悄悄换人</w:t>
      </w:r>
    </w:p>
    <w:p>
      <w:r>
        <w:rPr>
          <w:rFonts w:ascii="Aptos" w:hAnsi="Aptos" w:eastAsia="Noto Sans CJK SC"/>
          <w:b w:val="0"/>
          <w:i w:val="0"/>
          <w:color w:val="182E3D"/>
          <w:sz w:val="18"/>
        </w:rPr>
        <w:t xml:space="preserve">当顾客在首页明确选择“技师 A”后，店铺若想换成“技师 B”，必须生成更换请求，说明原因、替换人员和是否影响报价、预约时间及服务类型。顾客同意后才可更新 </w:t>
      </w:r>
      <w:r>
        <w:rPr>
          <w:rFonts w:ascii="DejaVu Sans Mono" w:hAnsi="DejaVu Sans Mono" w:eastAsia="Noto Sans CJK SC"/>
          <w:b w:val="0"/>
          <w:color w:val="0A6B6E"/>
          <w:sz w:val="17"/>
        </w:rPr>
        <w:t>assigned_staff_id</w:t>
      </w:r>
      <w:r>
        <w:rPr>
          <w:rFonts w:ascii="Aptos" w:hAnsi="Aptos" w:eastAsia="Noto Sans CJK SC"/>
          <w:b w:val="0"/>
          <w:i w:val="0"/>
          <w:color w:val="182E3D"/>
          <w:sz w:val="18"/>
        </w:rPr>
        <w:t>，并记录可审计的同意证据。</w:t>
      </w:r>
    </w:p>
    <w:p>
      <w:pPr>
        <w:pStyle w:val="ListBullet"/>
        <w:spacing w:after="40"/>
      </w:pPr>
      <w:r>
        <w:rPr>
          <w:rFonts w:ascii="Aptos" w:hAnsi="Aptos" w:eastAsia="Noto Sans CJK SC"/>
          <w:b/>
          <w:i w:val="0"/>
          <w:color w:val="182E3D"/>
          <w:sz w:val="17"/>
        </w:rPr>
        <w:t>顾客同意</w:t>
      </w:r>
      <w:r>
        <w:rPr>
          <w:rFonts w:ascii="Aptos" w:hAnsi="Aptos" w:eastAsia="Noto Sans CJK SC"/>
          <w:b w:val="0"/>
          <w:i w:val="0"/>
          <w:color w:val="182E3D"/>
          <w:sz w:val="17"/>
        </w:rPr>
        <w:t xml:space="preserve">：保持原 </w:t>
      </w:r>
      <w:r>
        <w:rPr>
          <w:rFonts w:ascii="DejaVu Sans Mono" w:hAnsi="DejaVu Sans Mono" w:eastAsia="Noto Sans CJK SC"/>
          <w:b w:val="0"/>
          <w:color w:val="0A6B6E"/>
          <w:sz w:val="17"/>
        </w:rPr>
        <w:t>merchant_id/store_id</w:t>
      </w:r>
      <w:r>
        <w:rPr>
          <w:rFonts w:ascii="Aptos" w:hAnsi="Aptos" w:eastAsia="Noto Sans CJK SC"/>
          <w:b w:val="0"/>
          <w:i w:val="0"/>
          <w:color w:val="182E3D"/>
          <w:sz w:val="17"/>
        </w:rPr>
        <w:t xml:space="preserve"> 和原指定技师快照，记录新指派及客户授权。</w:t>
      </w:r>
    </w:p>
    <w:p>
      <w:pPr>
        <w:pStyle w:val="ListBullet"/>
        <w:spacing w:after="40"/>
      </w:pPr>
      <w:r>
        <w:rPr>
          <w:rFonts w:ascii="Aptos" w:hAnsi="Aptos" w:eastAsia="Noto Sans CJK SC"/>
          <w:b/>
          <w:i w:val="0"/>
          <w:color w:val="182E3D"/>
          <w:sz w:val="17"/>
        </w:rPr>
        <w:t>顾客拒绝</w:t>
      </w:r>
      <w:r>
        <w:rPr>
          <w:rFonts w:ascii="Aptos" w:hAnsi="Aptos" w:eastAsia="Noto Sans CJK SC"/>
          <w:b w:val="0"/>
          <w:i w:val="0"/>
          <w:color w:val="182E3D"/>
          <w:sz w:val="17"/>
        </w:rPr>
        <w:t>：订单不自动改派；按当时订单条件及适用法律处理取消和退款。</w:t>
      </w:r>
    </w:p>
    <w:p>
      <w:pPr>
        <w:pStyle w:val="ListBullet"/>
        <w:spacing w:after="40"/>
      </w:pPr>
      <w:r>
        <w:rPr>
          <w:rFonts w:ascii="Aptos" w:hAnsi="Aptos" w:eastAsia="Noto Sans CJK SC"/>
          <w:b/>
          <w:i w:val="0"/>
          <w:color w:val="182E3D"/>
          <w:sz w:val="17"/>
        </w:rPr>
        <w:t>用户失联 / 超时</w:t>
      </w:r>
      <w:r>
        <w:rPr>
          <w:rFonts w:ascii="Aptos" w:hAnsi="Aptos" w:eastAsia="Noto Sans CJK SC"/>
          <w:b w:val="0"/>
          <w:i w:val="0"/>
          <w:color w:val="182E3D"/>
          <w:sz w:val="17"/>
        </w:rPr>
        <w:t>：按已披露规则处理；不得简单视为默认同意换人。</w:t>
      </w:r>
    </w:p>
    <w:p>
      <w:pPr>
        <w:pStyle w:val="ListBullet"/>
        <w:spacing w:after="40"/>
      </w:pPr>
      <w:r>
        <w:rPr>
          <w:rFonts w:ascii="Aptos" w:hAnsi="Aptos" w:eastAsia="Noto Sans CJK SC"/>
          <w:b/>
          <w:i w:val="0"/>
          <w:color w:val="182E3D"/>
          <w:sz w:val="17"/>
        </w:rPr>
        <w:t>跨店替代</w:t>
      </w:r>
      <w:r>
        <w:rPr>
          <w:rFonts w:ascii="Aptos" w:hAnsi="Aptos" w:eastAsia="Noto Sans CJK SC"/>
          <w:b w:val="0"/>
          <w:i w:val="0"/>
          <w:color w:val="182E3D"/>
          <w:sz w:val="17"/>
        </w:rPr>
        <w:t>：不属于普通改派，原订单结束并让顾客自愿重新下单。</w:t>
      </w:r>
    </w:p>
    <w:p>
      <w:pPr>
        <w:pStyle w:val="Heading2"/>
      </w:pPr>
      <w:r>
        <w:rPr>
          <w:rFonts w:ascii="Aptos" w:hAnsi="Aptos" w:eastAsia="Noto Sans CJK SC"/>
          <w:b/>
          <w:i w:val="0"/>
          <w:color w:val="0A6B6E"/>
          <w:sz w:val="21"/>
        </w:rPr>
        <w:t>7.2 取消与退款责任</w:t>
      </w:r>
    </w:p>
    <w:p>
      <w:r>
        <w:rPr>
          <w:rFonts w:ascii="Aptos" w:hAnsi="Aptos" w:eastAsia="Noto Sans CJK SC"/>
          <w:b w:val="0"/>
          <w:i w:val="0"/>
          <w:color w:val="182E3D"/>
          <w:sz w:val="18"/>
        </w:rPr>
        <w:t>顾客取消、店铺无法履约、技师突发不能服务以及服务质量争议应区分不同原因；可收取的取消费须有事先明确披露的条款，并按适用日本消费者合同规则复核，不可一概写死“全部不退”。</w:t>
      </w:r>
    </w:p>
    <w:p>
      <w:r>
        <w:rPr>
          <w:rFonts w:ascii="Aptos" w:hAnsi="Aptos" w:eastAsia="Noto Sans CJK SC"/>
          <w:b w:val="0"/>
          <w:i w:val="0"/>
          <w:color w:val="182E3D"/>
          <w:sz w:val="18"/>
        </w:rPr>
        <w:t>退款由店铺或其授权支付账户发起；平台保留投诉介入、风险下架和审计能力，但不默认成为服务款持有者或日常退款决策者。</w:t>
      </w:r>
    </w:p>
    <w:p>
      <w:pPr>
        <w:pStyle w:val="Heading2"/>
      </w:pPr>
      <w:r>
        <w:rPr>
          <w:rFonts w:ascii="Aptos" w:hAnsi="Aptos" w:eastAsia="Noto Sans CJK SC"/>
          <w:b/>
          <w:i w:val="0"/>
          <w:color w:val="0A6B6E"/>
          <w:sz w:val="21"/>
        </w:rPr>
        <w:t>7.3 边界情况处理</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情况</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处理规则</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技师在顾客提交后离职 / 解绑</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立即停止新预约；未确认订单关闭或征询改派；地址访问权限立即撤回</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商户未在期限内接单</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EXPIRED，释放时段，通知顾客；如先预授权款则按 PSP 规则撤销</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技师已确认但顾客付款失败</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不进入 CONFIRMED；留短暂补款机会，超时取消释放</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已付款后技师突然无法服务</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店铺征询同意换人或依据合同 / 法律取消退款</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同一技师两个店铺都有授权</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全局时间冲突校验；每个公开 listing 仍独立隶属具体店铺</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店铺欠年费</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禁止新公开展示与新预约；存量订单、合法售后与退款继续处理</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顾客地址位于服务区外</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不得创建预约；可引导用户重新输入地址 / 选择其他服务</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店铺擅自加价</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原订单价格冻结；新增项目需顾客明确同意并保存追加报价</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投诉涉及骚扰 / 违规服务</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暂停涉事内容或账户、保护证据、按应急机制联系相关方</w:t>
            </w:r>
          </w:p>
        </w:tc>
      </w:tr>
    </w:tbl>
    <w:p>
      <w:pPr>
        <w:spacing w:after="0"/>
      </w:pPr>
    </w:p>
    <w:p>
      <w:pPr>
        <w:pStyle w:val="Heading1"/>
      </w:pPr>
      <w:r>
        <w:rPr>
          <w:rFonts w:ascii="Aptos" w:hAnsi="Aptos" w:eastAsia="Noto Sans CJK SC"/>
          <w:b/>
          <w:i w:val="0"/>
          <w:color w:val="143041"/>
          <w:sz w:val="28"/>
        </w:rPr>
        <w:t>08. 服务合同、支付与商家年费</w:t>
      </w:r>
    </w:p>
    <w:p>
      <w:pPr>
        <w:pStyle w:val="Heading2"/>
      </w:pPr>
      <w:r>
        <w:rPr>
          <w:rFonts w:ascii="Aptos" w:hAnsi="Aptos" w:eastAsia="Noto Sans CJK SC"/>
          <w:b/>
          <w:i w:val="0"/>
          <w:color w:val="0A6B6E"/>
          <w:sz w:val="21"/>
        </w:rPr>
        <w:t>8.1 三组合同关系</w:t>
      </w:r>
    </w:p>
    <w:p>
      <w:pPr>
        <w:spacing w:after="40"/>
        <w:ind w:left="408" w:hanging="272"/>
      </w:pPr>
      <w:r>
        <w:rPr>
          <w:rFonts w:ascii="Aptos" w:hAnsi="Aptos" w:eastAsia="Noto Sans CJK SC"/>
          <w:b/>
          <w:color w:val="0A6B6E"/>
          <w:sz w:val="17"/>
        </w:rPr>
        <w:t xml:space="preserve">1.  </w:t>
      </w:r>
      <w:r>
        <w:rPr>
          <w:rFonts w:ascii="Aptos" w:hAnsi="Aptos" w:eastAsia="Noto Sans CJK SC"/>
          <w:b/>
          <w:i w:val="0"/>
          <w:color w:val="182E3D"/>
          <w:sz w:val="17"/>
        </w:rPr>
        <w:t>顾客 ↔ 商户</w:t>
      </w:r>
      <w:r>
        <w:rPr>
          <w:rFonts w:ascii="Aptos" w:hAnsi="Aptos" w:eastAsia="Noto Sans CJK SC"/>
          <w:b w:val="0"/>
          <w:i w:val="0"/>
          <w:color w:val="182E3D"/>
          <w:sz w:val="17"/>
        </w:rPr>
        <w:t>：服务合同；商户依法提供约定服务、负责服务质量、取消退款、适用税务凭证。</w:t>
      </w:r>
    </w:p>
    <w:p>
      <w:pPr>
        <w:spacing w:after="40"/>
        <w:ind w:left="408" w:hanging="272"/>
      </w:pPr>
      <w:r>
        <w:rPr>
          <w:rFonts w:ascii="Aptos" w:hAnsi="Aptos" w:eastAsia="Noto Sans CJK SC"/>
          <w:b/>
          <w:color w:val="0A6B6E"/>
          <w:sz w:val="17"/>
        </w:rPr>
        <w:t xml:space="preserve">2.  </w:t>
      </w:r>
      <w:r>
        <w:rPr>
          <w:rFonts w:ascii="Aptos" w:hAnsi="Aptos" w:eastAsia="Noto Sans CJK SC"/>
          <w:b/>
          <w:i w:val="0"/>
          <w:color w:val="182E3D"/>
          <w:sz w:val="17"/>
        </w:rPr>
        <w:t>商户 ↔ HoguLink 平台</w:t>
      </w:r>
      <w:r>
        <w:rPr>
          <w:rFonts w:ascii="Aptos" w:hAnsi="Aptos" w:eastAsia="Noto Sans CJK SC"/>
          <w:b w:val="0"/>
          <w:i w:val="0"/>
          <w:color w:val="182E3D"/>
          <w:sz w:val="17"/>
        </w:rPr>
        <w:t>：SaaS / 平台入驻合同；规定服务范围、年费、商户审核、内容与运营责任。</w:t>
      </w:r>
    </w:p>
    <w:p>
      <w:pPr>
        <w:spacing w:after="40"/>
        <w:ind w:left="408" w:hanging="272"/>
      </w:pPr>
      <w:r>
        <w:rPr>
          <w:rFonts w:ascii="Aptos" w:hAnsi="Aptos" w:eastAsia="Noto Sans CJK SC"/>
          <w:b/>
          <w:color w:val="0A6B6E"/>
          <w:sz w:val="17"/>
        </w:rPr>
        <w:t xml:space="preserve">3.  </w:t>
      </w:r>
      <w:r>
        <w:rPr>
          <w:rFonts w:ascii="Aptos" w:hAnsi="Aptos" w:eastAsia="Noto Sans CJK SC"/>
          <w:b/>
          <w:i w:val="0"/>
          <w:color w:val="182E3D"/>
          <w:sz w:val="17"/>
        </w:rPr>
        <w:t>顾客 ↔ HoguLink 平台</w:t>
      </w:r>
      <w:r>
        <w:rPr>
          <w:rFonts w:ascii="Aptos" w:hAnsi="Aptos" w:eastAsia="Noto Sans CJK SC"/>
          <w:b w:val="0"/>
          <w:i w:val="0"/>
          <w:color w:val="182E3D"/>
          <w:sz w:val="17"/>
        </w:rPr>
        <w:t>：平台使用条款与个人信息规则；规范账户和预约系统的使用。合同安排不能替代法律对平台本身的规定。</w:t>
      </w:r>
    </w:p>
    <w:p>
      <w:r>
        <w:rPr>
          <w:rFonts w:ascii="Aptos" w:hAnsi="Aptos" w:eastAsia="Noto Sans CJK SC"/>
          <w:b w:val="0"/>
          <w:i w:val="0"/>
          <w:color w:val="182E3D"/>
          <w:sz w:val="18"/>
        </w:rPr>
        <w:t xml:space="preserve">店铺与技师间是劳动雇佣关系还是合法真实的业务委托关系，须以实际工作安排与合同事实认定。平台的 </w:t>
      </w:r>
      <w:r>
        <w:rPr>
          <w:rFonts w:ascii="DejaVu Sans Mono" w:hAnsi="DejaVu Sans Mono" w:eastAsia="Noto Sans CJK SC"/>
          <w:b w:val="0"/>
          <w:color w:val="0A6B6E"/>
          <w:sz w:val="17"/>
        </w:rPr>
        <w:t>staff_membership</w:t>
      </w:r>
      <w:r>
        <w:rPr>
          <w:rFonts w:ascii="Aptos" w:hAnsi="Aptos" w:eastAsia="Noto Sans CJK SC"/>
          <w:b w:val="0"/>
          <w:i w:val="0"/>
          <w:color w:val="182E3D"/>
          <w:sz w:val="18"/>
        </w:rPr>
        <w:t xml:space="preserve"> 只是软件授权，不代表能够自动认定劳动或承揽身份。</w:t>
      </w:r>
    </w:p>
    <w:p>
      <w:pPr>
        <w:pStyle w:val="Heading2"/>
      </w:pPr>
      <w:r>
        <w:rPr>
          <w:rFonts w:ascii="Aptos" w:hAnsi="Aptos" w:eastAsia="Noto Sans CJK SC"/>
          <w:b/>
          <w:i w:val="0"/>
          <w:color w:val="0A6B6E"/>
          <w:sz w:val="21"/>
        </w:rPr>
        <w:t>8.2 服务款推荐路径</w:t>
      </w:r>
    </w:p>
    <w:p>
      <w:r>
        <w:rPr>
          <w:rFonts w:ascii="Aptos" w:hAnsi="Aptos" w:eastAsia="Noto Sans CJK SC"/>
          <w:b/>
          <w:i w:val="0"/>
          <w:color w:val="182E3D"/>
          <w:sz w:val="18"/>
        </w:rPr>
        <w:t>首发方案 A</w:t>
      </w:r>
      <w:r>
        <w:rPr>
          <w:rFonts w:ascii="Aptos" w:hAnsi="Aptos" w:eastAsia="Noto Sans CJK SC"/>
          <w:b w:val="0"/>
          <w:i w:val="0"/>
          <w:color w:val="182E3D"/>
          <w:sz w:val="18"/>
        </w:rPr>
        <w:t>：店铺现场收款，或让顾客通过店铺自己的支付页面付款；平台记录店铺提供的收款确认。适合先验证需求，但要设计交易真实性和退款的核对机制。</w:t>
      </w:r>
    </w:p>
    <w:p>
      <w:r>
        <w:rPr>
          <w:rFonts w:ascii="Aptos" w:hAnsi="Aptos" w:eastAsia="Noto Sans CJK SC"/>
          <w:b/>
          <w:i w:val="0"/>
          <w:color w:val="182E3D"/>
          <w:sz w:val="18"/>
        </w:rPr>
        <w:t>后续方案 B</w:t>
      </w:r>
      <w:r>
        <w:rPr>
          <w:rFonts w:ascii="Aptos" w:hAnsi="Aptos" w:eastAsia="Noto Sans CJK SC"/>
          <w:b w:val="0"/>
          <w:i w:val="0"/>
          <w:color w:val="182E3D"/>
          <w:sz w:val="18"/>
        </w:rPr>
        <w:t>：每个店铺以自身支付服务商商户身份收款，支付服务商与店铺直接结算。平台仅调用已授权的支付状态接口；有退款时由商户授权触发，保留 PSP 交易号和幂等控制。</w:t>
      </w:r>
    </w:p>
    <w:p>
      <w:r>
        <w:rPr>
          <w:rFonts w:ascii="Aptos" w:hAnsi="Aptos" w:eastAsia="Noto Sans CJK SC"/>
          <w:b w:val="0"/>
          <w:i w:val="0"/>
          <w:color w:val="182E3D"/>
          <w:sz w:val="18"/>
        </w:rPr>
        <w:t>若将来设计平台统一收取服务款、向店铺或技师二次转账、顾客余额、跨境代收，先由日本支付机构及法律顾问针对真实资金流审查，不能只靠数据库名义上标记“店铺收款”。</w:t>
      </w:r>
    </w:p>
    <w:p>
      <w:pPr>
        <w:pStyle w:val="Heading2"/>
      </w:pPr>
      <w:r>
        <w:rPr>
          <w:rFonts w:ascii="Aptos" w:hAnsi="Aptos" w:eastAsia="Noto Sans CJK SC"/>
          <w:b/>
          <w:i w:val="0"/>
          <w:color w:val="0A6B6E"/>
          <w:sz w:val="21"/>
        </w:rPr>
        <w:t>8.3 SaaS 年费模型</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项目</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初始方案</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计费对象</w:t>
            </w:r>
          </w:p>
        </w:tc>
        <w:tc>
          <w:tcPr>
            <w:tcW w:type="dxa" w:w="72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merchant</w:t>
            </w:r>
            <w:r>
              <w:rPr>
                <w:rFonts w:ascii="Aptos" w:hAnsi="Aptos" w:eastAsia="Noto Sans CJK SC"/>
                <w:b w:val="0"/>
                <w:i w:val="0"/>
                <w:color w:val="182E3D"/>
                <w:sz w:val="15"/>
              </w:rPr>
              <w:t>（商户经营主体），不向技师单独收费</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基础年费</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100,000 日元 / 年（未税示例）</w:t>
            </w:r>
            <w:r>
              <w:rPr>
                <w:rFonts w:ascii="Aptos" w:hAnsi="Aptos" w:eastAsia="Noto Sans CJK SC"/>
                <w:b w:val="0"/>
                <w:i w:val="0"/>
                <w:color w:val="182E3D"/>
                <w:sz w:val="15"/>
              </w:rPr>
              <w:t>；适用10%标准税率时示例含税价110,000日元</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付费方式</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日本银行转账 + 人工核验；后期接入平台自己的 PSP 商户账号收 SaaS 年费</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套餐权益</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一个商户、基础门店数和技师展示名额（实际额度待定）、预约订单与管理后台</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到期策略</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提前通知；宽限期和额度可配置；到期限制新公开展示 / 新单，不阻断存量售后</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分账</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不默认从技师服务款提成；技师报酬由其所属店铺依法结算</w:t>
            </w:r>
          </w:p>
        </w:tc>
      </w:tr>
    </w:tbl>
    <w:p>
      <w:pPr>
        <w:spacing w:after="0"/>
      </w:pPr>
    </w:p>
    <w:p>
      <w:pPr>
        <w:pStyle w:val="Heading2"/>
      </w:pPr>
      <w:r>
        <w:rPr>
          <w:rFonts w:ascii="Aptos" w:hAnsi="Aptos" w:eastAsia="Noto Sans CJK SC"/>
          <w:b/>
          <w:i w:val="0"/>
          <w:color w:val="0A6B6E"/>
          <w:sz w:val="21"/>
        </w:rPr>
        <w:t>8.4 顾客最终确认页字段</w:t>
      </w:r>
    </w:p>
    <w:p>
      <w:r>
        <w:rPr>
          <w:rFonts w:ascii="Aptos" w:hAnsi="Aptos" w:eastAsia="Noto Sans CJK SC"/>
          <w:b w:val="0"/>
          <w:i w:val="0"/>
          <w:color w:val="182E3D"/>
          <w:sz w:val="18"/>
        </w:rPr>
        <w:t>展示：店铺品牌 / 法定经营者名称、顾客选定技师及是否可更换、服务类别与时长、预约时段、服务地点、项目价格、税费与交通费、总价、付款方式及时间、取消条款、投诉联系信息、服务合同与隐私规则入口，以及“提交预约申请”或“确认付费”等准确按钮文案。保存用户确认快照、条款版本与时间戳。</w:t>
      </w:r>
    </w:p>
    <w:p>
      <w:pPr>
        <w:pStyle w:val="Heading1"/>
      </w:pPr>
      <w:r>
        <w:rPr>
          <w:rFonts w:ascii="Aptos" w:hAnsi="Aptos" w:eastAsia="Noto Sans CJK SC"/>
          <w:b/>
          <w:i w:val="0"/>
          <w:color w:val="143041"/>
          <w:sz w:val="28"/>
        </w:rPr>
        <w:t>09. RBAC 权限矩阵</w:t>
      </w:r>
    </w:p>
    <w:tbl>
      <w:tblPr>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trPr>
        <w:tc>
          <w:tcPr>
            <w:tcW w:type="dxa" w:w="243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动作</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顾客</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店铺老板 / 店长</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技师</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平台管理员</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浏览公开技师</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创建属于某店的预约</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经顾客授权可代建（后期）</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禁止</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修改服务项目 / 商户报价</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管理类目 / 下架</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发布技师主页</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店铺提交，经规则审核</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申请修改，不能自行发布</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审核 / 下架</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接受 / 拒绝服务合同预约</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 / 配置预授权</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禁止以个人身份执行</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不参与常规接单</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确认或拒绝技师工作任务</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可撤回 / 调整</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仅限自己的合法获派任务</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异常干预留审计</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指定技师更换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顾客同意</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发起并执行</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无权跨店改派</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审计 / 治理</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查看顾客住址</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本人</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本店必要岗位</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只对自己已确认的任务按需查看</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最小化授权</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改订单价格</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重新确认报价</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店铺提出、顾客确认</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取消 / 退款</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按规则申请或取消</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依权限处理</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仅上报异常</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合同授权例外 / 治理</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续费 SaaS 年费</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无</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允许</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账单 / 对账</w:t>
            </w:r>
          </w:p>
        </w:tc>
      </w:tr>
    </w:tbl>
    <w:p>
      <w:pPr>
        <w:spacing w:after="0"/>
      </w:pPr>
    </w:p>
    <w:p>
      <w:r>
        <w:rPr>
          <w:rFonts w:ascii="Aptos" w:hAnsi="Aptos" w:eastAsia="Noto Sans CJK SC"/>
          <w:b/>
          <w:i w:val="0"/>
          <w:color w:val="182E3D"/>
          <w:sz w:val="18"/>
        </w:rPr>
        <w:t>安全要求</w:t>
      </w:r>
      <w:r>
        <w:rPr>
          <w:rFonts w:ascii="Aptos" w:hAnsi="Aptos" w:eastAsia="Noto Sans CJK SC"/>
          <w:b w:val="0"/>
          <w:i w:val="0"/>
          <w:color w:val="182E3D"/>
          <w:sz w:val="18"/>
        </w:rPr>
        <w:t xml:space="preserve">：角色鉴权之外，所有私有数据 API 还必须执行 </w:t>
      </w:r>
      <w:r>
        <w:rPr>
          <w:rFonts w:ascii="DejaVu Sans Mono" w:hAnsi="DejaVu Sans Mono" w:eastAsia="Noto Sans CJK SC"/>
          <w:b w:val="0"/>
          <w:color w:val="0A6B6E"/>
          <w:sz w:val="17"/>
        </w:rPr>
        <w:t>merchant_id/store_id</w:t>
      </w:r>
      <w:r>
        <w:rPr>
          <w:rFonts w:ascii="Aptos" w:hAnsi="Aptos" w:eastAsia="Noto Sans CJK SC"/>
          <w:b w:val="0"/>
          <w:i w:val="0"/>
          <w:color w:val="182E3D"/>
          <w:sz w:val="18"/>
        </w:rPr>
        <w:t xml:space="preserve"> 资源级权限校验，不能仅检查“用户是否登录”。</w:t>
      </w:r>
    </w:p>
    <w:p>
      <w:pPr>
        <w:pStyle w:val="Heading1"/>
      </w:pPr>
      <w:r>
        <w:rPr>
          <w:rFonts w:ascii="Aptos" w:hAnsi="Aptos" w:eastAsia="Noto Sans CJK SC"/>
          <w:b/>
          <w:i w:val="0"/>
          <w:color w:val="143041"/>
          <w:sz w:val="28"/>
        </w:rPr>
        <w:t>10. 数据模型与数据库约束</w:t>
      </w:r>
    </w:p>
    <w:p>
      <w:pPr>
        <w:pStyle w:val="Heading2"/>
      </w:pPr>
      <w:r>
        <w:rPr>
          <w:rFonts w:ascii="Aptos" w:hAnsi="Aptos" w:eastAsia="Noto Sans CJK SC"/>
          <w:b/>
          <w:i w:val="0"/>
          <w:color w:val="0A6B6E"/>
          <w:sz w:val="21"/>
        </w:rPr>
        <w:t>10.1 核心实体关系</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merchant [经营主体]</w:t>
            </w:r>
          </w:p>
          <w:p>
            <w:pPr>
              <w:spacing w:after="0" w:line="259" w:lineRule="auto"/>
            </w:pPr>
            <w:r>
              <w:rPr>
                <w:rFonts w:ascii="Aptos" w:hAnsi="Aptos" w:eastAsia="Noto Sans CJK SC"/>
                <w:color w:val="143041"/>
                <w:sz w:val="14"/>
              </w:rPr>
              <w:t xml:space="preserve">  ├── stores [门店]</w:t>
            </w:r>
          </w:p>
          <w:p>
            <w:pPr>
              <w:spacing w:after="0" w:line="259" w:lineRule="auto"/>
            </w:pPr>
            <w:r>
              <w:rPr>
                <w:rFonts w:ascii="Aptos" w:hAnsi="Aptos" w:eastAsia="Noto Sans CJK SC"/>
                <w:color w:val="143041"/>
                <w:sz w:val="14"/>
              </w:rPr>
              <w:t xml:space="preserve">  │      ├── store_offerings [项目 / 报价]</w:t>
            </w:r>
          </w:p>
          <w:p>
            <w:pPr>
              <w:spacing w:after="0" w:line="259" w:lineRule="auto"/>
            </w:pPr>
            <w:r>
              <w:rPr>
                <w:rFonts w:ascii="Aptos" w:hAnsi="Aptos" w:eastAsia="Noto Sans CJK SC"/>
                <w:color w:val="143041"/>
                <w:sz w:val="14"/>
              </w:rPr>
              <w:t xml:space="preserve">  │      ├── staff_memberships [技师授权关系]</w:t>
            </w:r>
          </w:p>
          <w:p>
            <w:pPr>
              <w:spacing w:after="0" w:line="259" w:lineRule="auto"/>
            </w:pPr>
            <w:r>
              <w:rPr>
                <w:rFonts w:ascii="Aptos" w:hAnsi="Aptos" w:eastAsia="Noto Sans CJK SC"/>
                <w:color w:val="143041"/>
                <w:sz w:val="14"/>
              </w:rPr>
              <w:t xml:space="preserve">  │      │      └── staff_listings [对外展示的门店技师条目]</w:t>
            </w:r>
          </w:p>
          <w:p>
            <w:pPr>
              <w:spacing w:after="0" w:line="259" w:lineRule="auto"/>
            </w:pPr>
            <w:r>
              <w:rPr>
                <w:rFonts w:ascii="Aptos" w:hAnsi="Aptos" w:eastAsia="Noto Sans CJK SC"/>
                <w:color w:val="143041"/>
                <w:sz w:val="14"/>
              </w:rPr>
              <w:t xml:space="preserve">  │      └── bookings [订单: merchant_id + store_id 不可变]</w:t>
            </w:r>
          </w:p>
          <w:p>
            <w:pPr>
              <w:spacing w:after="0" w:line="259" w:lineRule="auto"/>
            </w:pPr>
            <w:r>
              <w:rPr>
                <w:rFonts w:ascii="Aptos" w:hAnsi="Aptos" w:eastAsia="Noto Sans CJK SC"/>
                <w:color w:val="143041"/>
                <w:sz w:val="14"/>
              </w:rPr>
              <w:t xml:space="preserve">  │              ├── selected_staff_listing_id [顾客指定]</w:t>
            </w:r>
          </w:p>
          <w:p>
            <w:pPr>
              <w:spacing w:after="0" w:line="259" w:lineRule="auto"/>
            </w:pPr>
            <w:r>
              <w:rPr>
                <w:rFonts w:ascii="Aptos" w:hAnsi="Aptos" w:eastAsia="Noto Sans CJK SC"/>
                <w:color w:val="143041"/>
                <w:sz w:val="14"/>
              </w:rPr>
              <w:t xml:space="preserve">  │              ├── booking_assignments [最终执行及历史]</w:t>
            </w:r>
          </w:p>
          <w:p>
            <w:pPr>
              <w:spacing w:after="0" w:line="259" w:lineRule="auto"/>
            </w:pPr>
            <w:r>
              <w:rPr>
                <w:rFonts w:ascii="Aptos" w:hAnsi="Aptos" w:eastAsia="Noto Sans CJK SC"/>
                <w:color w:val="143041"/>
                <w:sz w:val="14"/>
              </w:rPr>
              <w:t xml:space="preserve">  │              ├── customer_consents [改派 / 条款同意]</w:t>
            </w:r>
          </w:p>
          <w:p>
            <w:pPr>
              <w:spacing w:after="0" w:line="259" w:lineRule="auto"/>
            </w:pPr>
            <w:r>
              <w:rPr>
                <w:rFonts w:ascii="Aptos" w:hAnsi="Aptos" w:eastAsia="Noto Sans CJK SC"/>
                <w:color w:val="143041"/>
                <w:sz w:val="14"/>
              </w:rPr>
              <w:t xml:space="preserve">  │              └── payments / refunds [商户交易]</w:t>
            </w:r>
          </w:p>
          <w:p>
            <w:pPr>
              <w:spacing w:after="0" w:line="259" w:lineRule="auto"/>
            </w:pPr>
            <w:r>
              <w:rPr>
                <w:rFonts w:ascii="Aptos" w:hAnsi="Aptos" w:eastAsia="Noto Sans CJK SC"/>
                <w:color w:val="143041"/>
                <w:sz w:val="14"/>
              </w:rPr>
              <w:t xml:space="preserve">  └── merchant_subscriptions [平台 SaaS 年费]</w:t>
            </w:r>
          </w:p>
        </w:tc>
      </w:tr>
    </w:tbl>
    <w:p>
      <w:pPr>
        <w:spacing w:after="0"/>
      </w:pPr>
    </w:p>
    <w:p>
      <w:pPr>
        <w:pStyle w:val="Heading2"/>
      </w:pPr>
      <w:r>
        <w:rPr>
          <w:rFonts w:ascii="Aptos" w:hAnsi="Aptos" w:eastAsia="Noto Sans CJK SC"/>
          <w:b/>
          <w:i w:val="0"/>
          <w:color w:val="0A6B6E"/>
          <w:sz w:val="21"/>
        </w:rPr>
        <w:t>10.2 核心数据库表</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表</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关键字段 / 约束</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用途</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merchants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id, legal_name, entity_type, verification_status, merchant_status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实际服务合同主体</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stores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id, merchant_id, display_name, service_area, status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公开店铺，隶属一个商户</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staff_users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id, identity_status, consent_versions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自然人账号与身份核验</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staff_memberships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id, staff_id, merchant_id, store_id, membership_status, credentials_status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人员与店铺的合法授权关系</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staff_listings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id, membership_id, store_id, slug, listing_status, image_consent_id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搜索和首页展示的最小单位</w:t>
            </w:r>
            <w:r>
              <w:rPr>
                <w:rFonts w:ascii="Aptos" w:hAnsi="Aptos" w:eastAsia="Noto Sans CJK SC"/>
                <w:b w:val="0"/>
                <w:i w:val="0"/>
                <w:color w:val="182E3D"/>
                <w:sz w:val="15"/>
              </w:rPr>
              <w:t>；公开页永远有店铺</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service_catalog</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id, regulatory_category, credential_policy</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服务分类、资格与广告规则</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store_offerings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id, store_id, catalog_id, price_jpy, duration_min, tax_policy, cancellation_policy_id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商户独立定价的服务 SKU</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listing_offerings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listing_id, offering_id, eligible_flag</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技师公开展示和可预约的项目关系</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booking_holds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id, staff_id, start_at, end_at, expires_at, status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预约时段暂占用和过期释放</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bookings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id, merchant_id, store_id, selected_staff_id, selected_staff_listing_id, assigned_staff_id, status, snapshot_json</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店铺订单</w:t>
            </w:r>
            <w:r>
              <w:rPr>
                <w:rFonts w:ascii="Aptos" w:hAnsi="Aptos" w:eastAsia="Noto Sans CJK SC"/>
                <w:b w:val="0"/>
                <w:i w:val="0"/>
                <w:color w:val="182E3D"/>
                <w:sz w:val="15"/>
              </w:rPr>
              <w:t>，双技师字段，完整报价快照</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merchant_acceptance_logs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booking_id, actor_id, mode, rule_version, accepted_at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商户人工 / 预授权受理证据</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staff_task_responses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booking_id, membership_id, status, responded_at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员工对任务回应，不等于商户合同受理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booking_assignments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booking_id, staff_id, initiated_by, active, replaced_from_id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改派历史、最多一条有效派单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customer_consents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booking_id, consent_type, policy_version, actor_id, timestamp</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改派 / 合同 / 隐私确认记录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payments</w:t>
            </w:r>
            <w:r>
              <w:rPr>
                <w:rFonts w:ascii="Aptos" w:hAnsi="Aptos" w:eastAsia="Noto Sans CJK SC"/>
                <w:b/>
                <w:i w:val="0"/>
                <w:color w:val="182E3D"/>
                <w:sz w:val="15"/>
              </w:rPr>
              <w:t xml:space="preserve"> / </w:t>
            </w:r>
            <w:r>
              <w:rPr>
                <w:rFonts w:ascii="DejaVu Sans Mono" w:hAnsi="DejaVu Sans Mono" w:eastAsia="Noto Sans CJK SC"/>
                <w:b/>
                <w:color w:val="0A6B6E"/>
                <w:sz w:val="15"/>
              </w:rPr>
              <w:t>refunds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booking_id, merchant_id, psp_ref, amount_jpy, status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店铺资金记录，与平台收费严格分离</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merchant_subscriptions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merchant_id, plan_id, starts_at, expires_at, billing_status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年度 SaaS 订阅</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audit_logs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actor_id, tenant_id, action, object_id, before_after, occurred_at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关键敏感操作与追溯</w:t>
            </w:r>
          </w:p>
        </w:tc>
      </w:tr>
    </w:tbl>
    <w:p>
      <w:pPr>
        <w:spacing w:after="0"/>
      </w:pPr>
    </w:p>
    <w:p>
      <w:pPr>
        <w:pStyle w:val="Heading2"/>
      </w:pPr>
      <w:r>
        <w:rPr>
          <w:rFonts w:ascii="Aptos" w:hAnsi="Aptos" w:eastAsia="Noto Sans CJK SC"/>
          <w:b/>
          <w:i w:val="0"/>
          <w:color w:val="0A6B6E"/>
          <w:sz w:val="21"/>
        </w:rPr>
        <w:t>10.3 必须在数据库 / 后端强制的规则</w:t>
      </w:r>
    </w:p>
    <w:p>
      <w:pPr>
        <w:pStyle w:val="ListBullet"/>
        <w:spacing w:after="40"/>
      </w:pPr>
      <w:r>
        <w:rPr>
          <w:rFonts w:ascii="DejaVu Sans Mono" w:hAnsi="DejaVu Sans Mono" w:eastAsia="Noto Sans CJK SC"/>
          <w:b w:val="0"/>
          <w:color w:val="0A6B6E"/>
          <w:sz w:val="17"/>
        </w:rPr>
        <w:t>bookings.merchant_id</w:t>
      </w:r>
      <w:r>
        <w:rPr>
          <w:rFonts w:ascii="Aptos" w:hAnsi="Aptos" w:eastAsia="Noto Sans CJK SC"/>
          <w:b w:val="0"/>
          <w:i w:val="0"/>
          <w:color w:val="182E3D"/>
          <w:sz w:val="17"/>
        </w:rPr>
        <w:t xml:space="preserve"> 与 </w:t>
      </w:r>
      <w:r>
        <w:rPr>
          <w:rFonts w:ascii="DejaVu Sans Mono" w:hAnsi="DejaVu Sans Mono" w:eastAsia="Noto Sans CJK SC"/>
          <w:b w:val="0"/>
          <w:color w:val="0A6B6E"/>
          <w:sz w:val="17"/>
        </w:rPr>
        <w:t>bookings.store_id</w:t>
      </w:r>
      <w:r>
        <w:rPr>
          <w:rFonts w:ascii="Aptos" w:hAnsi="Aptos" w:eastAsia="Noto Sans CJK SC"/>
          <w:b w:val="0"/>
          <w:i w:val="0"/>
          <w:color w:val="182E3D"/>
          <w:sz w:val="17"/>
        </w:rPr>
        <w:t xml:space="preserve"> 必填；</w:t>
      </w:r>
      <w:r>
        <w:rPr>
          <w:rFonts w:ascii="DejaVu Sans Mono" w:hAnsi="DejaVu Sans Mono" w:eastAsia="Noto Sans CJK SC"/>
          <w:b w:val="0"/>
          <w:color w:val="0A6B6E"/>
          <w:sz w:val="17"/>
        </w:rPr>
        <w:t>merchant_id</w:t>
      </w:r>
      <w:r>
        <w:rPr>
          <w:rFonts w:ascii="Aptos" w:hAnsi="Aptos" w:eastAsia="Noto Sans CJK SC"/>
          <w:b w:val="0"/>
          <w:i w:val="0"/>
          <w:color w:val="182E3D"/>
          <w:sz w:val="17"/>
        </w:rPr>
        <w:t xml:space="preserve"> 必须与 </w:t>
      </w:r>
      <w:r>
        <w:rPr>
          <w:rFonts w:ascii="DejaVu Sans Mono" w:hAnsi="DejaVu Sans Mono" w:eastAsia="Noto Sans CJK SC"/>
          <w:b w:val="0"/>
          <w:color w:val="0A6B6E"/>
          <w:sz w:val="17"/>
        </w:rPr>
        <w:t>stores.merchant_id</w:t>
      </w:r>
      <w:r>
        <w:rPr>
          <w:rFonts w:ascii="Aptos" w:hAnsi="Aptos" w:eastAsia="Noto Sans CJK SC"/>
          <w:b w:val="0"/>
          <w:i w:val="0"/>
          <w:color w:val="182E3D"/>
          <w:sz w:val="17"/>
        </w:rPr>
        <w:t xml:space="preserve"> 一致；创建后不允许更新。</w:t>
      </w:r>
    </w:p>
    <w:p>
      <w:pPr>
        <w:pStyle w:val="ListBullet"/>
        <w:spacing w:after="40"/>
      </w:pPr>
      <w:r>
        <w:rPr>
          <w:rFonts w:ascii="DejaVu Sans Mono" w:hAnsi="DejaVu Sans Mono" w:eastAsia="Noto Sans CJK SC"/>
          <w:b w:val="0"/>
          <w:color w:val="0A6B6E"/>
          <w:sz w:val="17"/>
        </w:rPr>
        <w:t>staff_listings</w:t>
      </w:r>
      <w:r>
        <w:rPr>
          <w:rFonts w:ascii="Aptos" w:hAnsi="Aptos" w:eastAsia="Noto Sans CJK SC"/>
          <w:b w:val="0"/>
          <w:i w:val="0"/>
          <w:color w:val="182E3D"/>
          <w:sz w:val="17"/>
        </w:rPr>
        <w:t xml:space="preserve"> 仅在 </w:t>
      </w:r>
      <w:r>
        <w:rPr>
          <w:rFonts w:ascii="DejaVu Sans Mono" w:hAnsi="DejaVu Sans Mono" w:eastAsia="Noto Sans CJK SC"/>
          <w:b w:val="0"/>
          <w:color w:val="0A6B6E"/>
          <w:sz w:val="17"/>
        </w:rPr>
        <w:t>membership_status=ACTIVE</w:t>
      </w:r>
      <w:r>
        <w:rPr>
          <w:rFonts w:ascii="Aptos" w:hAnsi="Aptos" w:eastAsia="Noto Sans CJK SC"/>
          <w:b w:val="0"/>
          <w:i w:val="0"/>
          <w:color w:val="182E3D"/>
          <w:sz w:val="17"/>
        </w:rPr>
        <w:t>、店铺审核、服务资格与内容审核满足条件时对外查询。</w:t>
      </w:r>
    </w:p>
    <w:p>
      <w:pPr>
        <w:pStyle w:val="ListBullet"/>
        <w:spacing w:after="40"/>
      </w:pPr>
      <w:r>
        <w:rPr>
          <w:rFonts w:ascii="DejaVu Sans Mono" w:hAnsi="DejaVu Sans Mono" w:eastAsia="Noto Sans CJK SC"/>
          <w:b w:val="0"/>
          <w:color w:val="0A6B6E"/>
          <w:sz w:val="17"/>
        </w:rPr>
        <w:t>selected_staff_listing_id</w:t>
      </w:r>
      <w:r>
        <w:rPr>
          <w:rFonts w:ascii="Aptos" w:hAnsi="Aptos" w:eastAsia="Noto Sans CJK SC"/>
          <w:b w:val="0"/>
          <w:i w:val="0"/>
          <w:color w:val="182E3D"/>
          <w:sz w:val="17"/>
        </w:rPr>
        <w:t xml:space="preserve"> 必须对应本订单的 </w:t>
      </w:r>
      <w:r>
        <w:rPr>
          <w:rFonts w:ascii="DejaVu Sans Mono" w:hAnsi="DejaVu Sans Mono" w:eastAsia="Noto Sans CJK SC"/>
          <w:b w:val="0"/>
          <w:color w:val="0A6B6E"/>
          <w:sz w:val="17"/>
        </w:rPr>
        <w:t>store_id</w:t>
      </w:r>
      <w:r>
        <w:rPr>
          <w:rFonts w:ascii="Aptos" w:hAnsi="Aptos" w:eastAsia="Noto Sans CJK SC"/>
          <w:b w:val="0"/>
          <w:i w:val="0"/>
          <w:color w:val="182E3D"/>
          <w:sz w:val="17"/>
        </w:rPr>
        <w:t>；</w:t>
      </w:r>
      <w:r>
        <w:rPr>
          <w:rFonts w:ascii="DejaVu Sans Mono" w:hAnsi="DejaVu Sans Mono" w:eastAsia="Noto Sans CJK SC"/>
          <w:b w:val="0"/>
          <w:color w:val="0A6B6E"/>
          <w:sz w:val="17"/>
        </w:rPr>
        <w:t>selected_staff_id</w:t>
      </w:r>
      <w:r>
        <w:rPr>
          <w:rFonts w:ascii="Aptos" w:hAnsi="Aptos" w:eastAsia="Noto Sans CJK SC"/>
          <w:b w:val="0"/>
          <w:i w:val="0"/>
          <w:color w:val="182E3D"/>
          <w:sz w:val="17"/>
        </w:rPr>
        <w:t xml:space="preserve"> 为该展示条目的自然人快照。</w:t>
      </w:r>
    </w:p>
    <w:p>
      <w:pPr>
        <w:pStyle w:val="ListBullet"/>
        <w:spacing w:after="40"/>
      </w:pPr>
      <w:r>
        <w:rPr>
          <w:rFonts w:ascii="DejaVu Sans Mono" w:hAnsi="DejaVu Sans Mono" w:eastAsia="Noto Sans CJK SC"/>
          <w:b w:val="0"/>
          <w:color w:val="0A6B6E"/>
          <w:sz w:val="17"/>
        </w:rPr>
        <w:t>booking_assignments</w:t>
      </w:r>
      <w:r>
        <w:rPr>
          <w:rFonts w:ascii="Aptos" w:hAnsi="Aptos" w:eastAsia="Noto Sans CJK SC"/>
          <w:b w:val="0"/>
          <w:i w:val="0"/>
          <w:color w:val="182E3D"/>
          <w:sz w:val="17"/>
        </w:rPr>
        <w:t xml:space="preserve"> 应设置每个订单</w:t>
      </w:r>
      <w:r>
        <w:rPr>
          <w:rFonts w:ascii="Aptos" w:hAnsi="Aptos" w:eastAsia="Noto Sans CJK SC"/>
          <w:b/>
          <w:i w:val="0"/>
          <w:color w:val="182E3D"/>
          <w:sz w:val="17"/>
        </w:rPr>
        <w:t>仅一条有效指派</w:t>
      </w:r>
      <w:r>
        <w:rPr>
          <w:rFonts w:ascii="Aptos" w:hAnsi="Aptos" w:eastAsia="Noto Sans CJK SC"/>
          <w:b w:val="0"/>
          <w:i w:val="0"/>
          <w:color w:val="182E3D"/>
          <w:sz w:val="17"/>
        </w:rPr>
        <w:t>约束；人员时段需事务锁或 PostgreSQL 排斥约束防止重叠。</w:t>
      </w:r>
    </w:p>
    <w:p>
      <w:pPr>
        <w:pStyle w:val="ListBullet"/>
        <w:spacing w:after="40"/>
      </w:pPr>
      <w:r>
        <w:rPr>
          <w:rFonts w:ascii="Aptos" w:hAnsi="Aptos" w:eastAsia="Noto Sans CJK SC"/>
          <w:b w:val="0"/>
          <w:i w:val="0"/>
          <w:color w:val="182E3D"/>
          <w:sz w:val="17"/>
        </w:rPr>
        <w:t xml:space="preserve">同一 </w:t>
      </w:r>
      <w:r>
        <w:rPr>
          <w:rFonts w:ascii="DejaVu Sans Mono" w:hAnsi="DejaVu Sans Mono" w:eastAsia="Noto Sans CJK SC"/>
          <w:b w:val="0"/>
          <w:color w:val="0A6B6E"/>
          <w:sz w:val="17"/>
        </w:rPr>
        <w:t>staff_user</w:t>
      </w:r>
      <w:r>
        <w:rPr>
          <w:rFonts w:ascii="Aptos" w:hAnsi="Aptos" w:eastAsia="Noto Sans CJK SC"/>
          <w:b w:val="0"/>
          <w:i w:val="0"/>
          <w:color w:val="182E3D"/>
          <w:sz w:val="17"/>
        </w:rPr>
        <w:t xml:space="preserve"> 即便以后有多个门店授权，也应进行跨店全局时间冲突校验。</w:t>
      </w:r>
    </w:p>
    <w:p>
      <w:pPr>
        <w:pStyle w:val="ListBullet"/>
        <w:spacing w:after="40"/>
      </w:pPr>
      <w:r>
        <w:rPr>
          <w:rFonts w:ascii="DejaVu Sans Mono" w:hAnsi="DejaVu Sans Mono" w:eastAsia="Noto Sans CJK SC"/>
          <w:b w:val="0"/>
          <w:color w:val="0A6B6E"/>
          <w:sz w:val="17"/>
        </w:rPr>
        <w:t>assigned_staff_id != selected_staff_id</w:t>
      </w:r>
      <w:r>
        <w:rPr>
          <w:rFonts w:ascii="Aptos" w:hAnsi="Aptos" w:eastAsia="Noto Sans CJK SC"/>
          <w:b w:val="0"/>
          <w:i w:val="0"/>
          <w:color w:val="182E3D"/>
          <w:sz w:val="17"/>
        </w:rPr>
        <w:t xml:space="preserve"> 时，订单必须关联有效的 </w:t>
      </w:r>
      <w:r>
        <w:rPr>
          <w:rFonts w:ascii="DejaVu Sans Mono" w:hAnsi="DejaVu Sans Mono" w:eastAsia="Noto Sans CJK SC"/>
          <w:b w:val="0"/>
          <w:color w:val="0A6B6E"/>
          <w:sz w:val="17"/>
        </w:rPr>
        <w:t>replacement_consent=APPROVED</w:t>
      </w:r>
      <w:r>
        <w:rPr>
          <w:rFonts w:ascii="Aptos" w:hAnsi="Aptos" w:eastAsia="Noto Sans CJK SC"/>
          <w:b w:val="0"/>
          <w:i w:val="0"/>
          <w:color w:val="182E3D"/>
          <w:sz w:val="17"/>
        </w:rPr>
        <w:t>，或顾客原先明确选择“允许替换”并被合法记录。</w:t>
      </w:r>
    </w:p>
    <w:p>
      <w:pPr>
        <w:pStyle w:val="ListBullet"/>
        <w:spacing w:after="40"/>
      </w:pPr>
      <w:r>
        <w:rPr>
          <w:rFonts w:ascii="Aptos" w:hAnsi="Aptos" w:eastAsia="Noto Sans CJK SC"/>
          <w:b w:val="0"/>
          <w:i w:val="0"/>
          <w:color w:val="182E3D"/>
          <w:sz w:val="17"/>
        </w:rPr>
        <w:t>任何角色不得从前端通过修改 merchant 参数读取其他商家订单；采用后端租户隔离与审计。</w:t>
      </w:r>
    </w:p>
    <w:p>
      <w:pPr>
        <w:pStyle w:val="Heading2"/>
      </w:pPr>
      <w:r>
        <w:rPr>
          <w:rFonts w:ascii="Aptos" w:hAnsi="Aptos" w:eastAsia="Noto Sans CJK SC"/>
          <w:b/>
          <w:i w:val="0"/>
          <w:color w:val="0A6B6E"/>
          <w:sz w:val="21"/>
        </w:rPr>
        <w:t>10.4 Pseudocode：创建指定技师预约</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TS</w:t>
            </w:r>
          </w:p>
          <w:p>
            <w:pPr>
              <w:spacing w:after="0" w:line="259" w:lineRule="auto"/>
            </w:pPr>
            <w:r>
              <w:rPr>
                <w:rFonts w:ascii="Aptos" w:hAnsi="Aptos" w:eastAsia="Noto Sans CJK SC"/>
                <w:color w:val="143041"/>
                <w:sz w:val="14"/>
              </w:rPr>
              <w:t>async function requestBooking(input: RequestBooking, customerId: string) {</w:t>
            </w:r>
          </w:p>
          <w:p>
            <w:pPr>
              <w:spacing w:after="0" w:line="259" w:lineRule="auto"/>
            </w:pPr>
            <w:r>
              <w:rPr>
                <w:rFonts w:ascii="Aptos" w:hAnsi="Aptos" w:eastAsia="Noto Sans CJK SC"/>
                <w:color w:val="143041"/>
                <w:sz w:val="14"/>
              </w:rPr>
              <w:t xml:space="preserve">  const listing = await listingRepo.findPublished(input.staffListingId);</w:t>
            </w:r>
          </w:p>
          <w:p>
            <w:pPr>
              <w:spacing w:after="0" w:line="259" w:lineRule="auto"/>
            </w:pPr>
            <w:r>
              <w:rPr>
                <w:rFonts w:ascii="Aptos" w:hAnsi="Aptos" w:eastAsia="Noto Sans CJK SC"/>
                <w:color w:val="143041"/>
                <w:sz w:val="14"/>
              </w:rPr>
              <w:t xml:space="preserve">  assert(listing &amp;&amp; listing.membership.active &amp;&amp; listing.store.active);</w:t>
            </w:r>
          </w:p>
          <w:p>
            <w:pPr>
              <w:spacing w:after="0" w:line="259" w:lineRule="auto"/>
            </w:pPr>
            <w:r>
              <w:rPr>
                <w:rFonts w:ascii="Aptos" w:hAnsi="Aptos" w:eastAsia="Noto Sans CJK SC"/>
                <w:color w:val="143041"/>
                <w:sz w:val="14"/>
              </w:rPr>
              <w:t xml:space="preserve">  assert(listing.credentialValidFor(input.offeringId));</w:t>
            </w:r>
          </w:p>
          <w:p>
            <w:pPr>
              <w:spacing w:after="0" w:line="259" w:lineRule="auto"/>
            </w:pPr>
            <w:r>
              <w:rPr>
                <w:rFonts w:ascii="Aptos" w:hAnsi="Aptos" w:eastAsia="Noto Sans CJK SC"/>
                <w:color w:val="143041"/>
                <w:sz w:val="14"/>
              </w:rPr>
              <w:t xml:space="preserve">  const offering = await offeringRepo.findForStore(listing.storeId, input.offeringId);</w:t>
            </w:r>
          </w:p>
          <w:p>
            <w:pPr>
              <w:spacing w:after="0" w:line="259" w:lineRule="auto"/>
            </w:pPr>
            <w:r>
              <w:rPr>
                <w:rFonts w:ascii="Aptos" w:hAnsi="Aptos" w:eastAsia="Noto Sans CJK SC"/>
                <w:color w:val="143041"/>
                <w:sz w:val="14"/>
              </w:rPr>
              <w:t xml:space="preserve">  assert(offering &amp;&amp; listing.allows(offering));</w:t>
            </w:r>
          </w:p>
          <w:p>
            <w:pPr>
              <w:spacing w:after="0" w:line="259" w:lineRule="auto"/>
            </w:pPr>
            <w:r>
              <w:rPr>
                <w:rFonts w:ascii="Aptos" w:hAnsi="Aptos" w:eastAsia="Noto Sans CJK SC"/>
                <w:color w:val="143041"/>
                <w:sz w:val="14"/>
              </w:rPr>
              <w:t xml:space="preserve">  const quote = await pricing.quote(offering, input.address, input.startAt);</w:t>
            </w:r>
          </w:p>
          <w:p>
            <w:pPr>
              <w:spacing w:after="0" w:line="259" w:lineRule="auto"/>
            </w:pPr>
            <w:r>
              <w:rPr>
                <w:rFonts w:ascii="Aptos" w:hAnsi="Aptos" w:eastAsia="Noto Sans CJK SC"/>
                <w:color w:val="143041"/>
                <w:sz w:val="14"/>
              </w:rPr>
              <w:t xml:space="preserve">  await availability.lockStaffSlot(listing.staffId, input.startAt, quote.duration);</w:t>
            </w:r>
          </w:p>
          <w:p>
            <w:pPr>
              <w:spacing w:after="0" w:line="259" w:lineRule="auto"/>
            </w:pPr>
            <w:r>
              <w:rPr>
                <w:rFonts w:ascii="Aptos" w:hAnsi="Aptos" w:eastAsia="Noto Sans CJK SC"/>
                <w:color w:val="143041"/>
                <w:sz w:val="14"/>
              </w:rPr>
              <w:t xml:space="preserve">  return bookings.create({</w:t>
            </w:r>
          </w:p>
          <w:p>
            <w:pPr>
              <w:spacing w:after="0" w:line="259" w:lineRule="auto"/>
            </w:pPr>
            <w:r>
              <w:rPr>
                <w:rFonts w:ascii="Aptos" w:hAnsi="Aptos" w:eastAsia="Noto Sans CJK SC"/>
                <w:color w:val="143041"/>
                <w:sz w:val="14"/>
              </w:rPr>
              <w:t xml:space="preserve">    merchantId: listing.merchantId,        // server-derived</w:t>
            </w:r>
          </w:p>
          <w:p>
            <w:pPr>
              <w:spacing w:after="0" w:line="259" w:lineRule="auto"/>
            </w:pPr>
            <w:r>
              <w:rPr>
                <w:rFonts w:ascii="Aptos" w:hAnsi="Aptos" w:eastAsia="Noto Sans CJK SC"/>
                <w:color w:val="143041"/>
                <w:sz w:val="14"/>
              </w:rPr>
              <w:t xml:space="preserve">    storeId: listing.storeId,              // server-derived</w:t>
            </w:r>
          </w:p>
          <w:p>
            <w:pPr>
              <w:spacing w:after="0" w:line="259" w:lineRule="auto"/>
            </w:pPr>
            <w:r>
              <w:rPr>
                <w:rFonts w:ascii="Aptos" w:hAnsi="Aptos" w:eastAsia="Noto Sans CJK SC"/>
                <w:color w:val="143041"/>
                <w:sz w:val="14"/>
              </w:rPr>
              <w:t xml:space="preserve">    selectedStaffId: listing.staffId,      // customer's original choice</w:t>
            </w:r>
          </w:p>
          <w:p>
            <w:pPr>
              <w:spacing w:after="0" w:line="259" w:lineRule="auto"/>
            </w:pPr>
            <w:r>
              <w:rPr>
                <w:rFonts w:ascii="Aptos" w:hAnsi="Aptos" w:eastAsia="Noto Sans CJK SC"/>
                <w:color w:val="143041"/>
                <w:sz w:val="14"/>
              </w:rPr>
              <w:t xml:space="preserve">    selectedStaffListingId: listing.id,</w:t>
            </w:r>
          </w:p>
          <w:p>
            <w:pPr>
              <w:spacing w:after="0" w:line="259" w:lineRule="auto"/>
            </w:pPr>
            <w:r>
              <w:rPr>
                <w:rFonts w:ascii="Aptos" w:hAnsi="Aptos" w:eastAsia="Noto Sans CJK SC"/>
                <w:color w:val="143041"/>
                <w:sz w:val="14"/>
              </w:rPr>
              <w:t xml:space="preserve">    assignedStaffId: null,</w:t>
            </w:r>
          </w:p>
          <w:p>
            <w:pPr>
              <w:spacing w:after="0" w:line="259" w:lineRule="auto"/>
            </w:pPr>
            <w:r>
              <w:rPr>
                <w:rFonts w:ascii="Aptos" w:hAnsi="Aptos" w:eastAsia="Noto Sans CJK SC"/>
                <w:color w:val="143041"/>
                <w:sz w:val="14"/>
              </w:rPr>
              <w:t xml:space="preserve">    customerId,</w:t>
            </w:r>
          </w:p>
          <w:p>
            <w:pPr>
              <w:spacing w:after="0" w:line="259" w:lineRule="auto"/>
            </w:pPr>
            <w:r>
              <w:rPr>
                <w:rFonts w:ascii="Aptos" w:hAnsi="Aptos" w:eastAsia="Noto Sans CJK SC"/>
                <w:color w:val="143041"/>
                <w:sz w:val="14"/>
              </w:rPr>
              <w:t xml:space="preserve">    status: 'REQUESTED',</w:t>
            </w:r>
          </w:p>
          <w:p>
            <w:pPr>
              <w:spacing w:after="0" w:line="259" w:lineRule="auto"/>
            </w:pPr>
            <w:r>
              <w:rPr>
                <w:rFonts w:ascii="Aptos" w:hAnsi="Aptos" w:eastAsia="Noto Sans CJK SC"/>
                <w:color w:val="143041"/>
                <w:sz w:val="14"/>
              </w:rPr>
              <w:t xml:space="preserve">    quoteSnapshot: quote,</w:t>
            </w:r>
          </w:p>
          <w:p>
            <w:pPr>
              <w:spacing w:after="0" w:line="259" w:lineRule="auto"/>
            </w:pPr>
            <w:r>
              <w:rPr>
                <w:rFonts w:ascii="Aptos" w:hAnsi="Aptos" w:eastAsia="Noto Sans CJK SC"/>
                <w:color w:val="143041"/>
                <w:sz w:val="14"/>
              </w:rPr>
              <w:t xml:space="preserve">    merchantLegalNameSnapshot: listing.merchantLegalName,</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w:t>
            </w:r>
          </w:p>
        </w:tc>
      </w:tr>
    </w:tbl>
    <w:p>
      <w:pPr>
        <w:spacing w:after="0"/>
      </w:pPr>
    </w:p>
    <w:p>
      <w:r>
        <w:rPr>
          <w:rFonts w:ascii="Aptos" w:hAnsi="Aptos" w:eastAsia="Noto Sans CJK SC"/>
          <w:b w:val="0"/>
          <w:i w:val="0"/>
          <w:color w:val="182E3D"/>
          <w:sz w:val="18"/>
        </w:rPr>
        <w:t>伪代码仅用于说明领域校验顺序，不是可直接运行的完整实现；真实系统应将暂占用、创建、超时和失败补偿纳入事务 / 幂等管理。</w:t>
      </w:r>
    </w:p>
    <w:p>
      <w:pPr>
        <w:pStyle w:val="Heading1"/>
      </w:pPr>
      <w:r>
        <w:rPr>
          <w:rFonts w:ascii="Aptos" w:hAnsi="Aptos" w:eastAsia="Noto Sans CJK SC"/>
          <w:b/>
          <w:i w:val="0"/>
          <w:color w:val="143041"/>
          <w:sz w:val="28"/>
        </w:rPr>
        <w:t>11. API 合约草案</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API</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授权方</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关键校验</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GET /v1/staff-listings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公开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仅显示已批准、有效、可公开且服务区域匹配的店铺技师</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GET /v1/staff-listings/{slug}</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公开</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展示店铺合同主体入口和有效 SKU</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GET /v1/staff-listings/{id}/availability</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公开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只返回可约时间，不泄露技师精确住址 / 实时位置</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POST /v1/bookings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后端解析 listing→merchant，价格与资格重算，幂等及抢占时段</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POST /v1/merchant/bookings/{id}/accept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本店接单员</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仅待商户受理；审核订单所属商户</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POST /v1/merchant/bookings/{id}/reject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本店接单员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记录拒绝原因并释放占位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POST /v1/staff/tasks/{id}/ack</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获派技师</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只回应自己的工作任务，无法自行更改合同主体</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POST /v1/staff/tasks/{id}/decline</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获派技师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店铺和顾客收到不可履约提醒</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POST /v1/merchant/bookings/{id}/replacement-proposals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店铺负责人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仅同店合法技师，生成顾客同意请求</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POST /v1/customer/bookings/{id}/replacement-consent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订单顾客</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客户批准或拒绝后才能改派</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POST /v1/merchant/staff-invitations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店铺负责人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店内绑定、受邀人确认与身份校验</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PATCH /v1/merchant/staff-listings/{id}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提交审核更新，不能绕过资格及肖像授权</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POST /v1/merchant/bookings/{id}/refunds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本店财务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按店铺 PSP、退款策略、幂等与权限处理</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POST /v1/merchant/subscriptions/renew</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本店老板 / 财务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SaaS 年费账单，不混用服务订单交易号</w:t>
            </w:r>
          </w:p>
        </w:tc>
      </w:tr>
    </w:tbl>
    <w:p>
      <w:pPr>
        <w:spacing w:after="0"/>
      </w:pPr>
    </w:p>
    <w:p>
      <w:r>
        <w:rPr>
          <w:rFonts w:ascii="Aptos" w:hAnsi="Aptos" w:eastAsia="Noto Sans CJK SC"/>
          <w:b w:val="0"/>
          <w:i w:val="0"/>
          <w:color w:val="182E3D"/>
          <w:sz w:val="18"/>
        </w:rPr>
        <w:t>所有会产生副作用的 API 使用权限检查、版本号 / 幂等键、服务器审计和通知 Outbox。支付回调必须验证 PSP 签名并防重放；不可用前端“支付成功”提示代替支付确认。</w:t>
      </w:r>
    </w:p>
    <w:p>
      <w:pPr>
        <w:pStyle w:val="Heading1"/>
      </w:pPr>
      <w:r>
        <w:rPr>
          <w:rFonts w:ascii="Aptos" w:hAnsi="Aptos" w:eastAsia="Noto Sans CJK SC"/>
          <w:b/>
          <w:i w:val="0"/>
          <w:color w:val="143041"/>
          <w:sz w:val="28"/>
        </w:rPr>
        <w:t>12. 技术架构与三代码库规划</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Git 仓库</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技术栈</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首期具体应用</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hogulink-web</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TypeScript + Next.js / React + Tailwind；pnpm workspaces</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apps/customer</w:t>
            </w:r>
            <w:r>
              <w:rPr>
                <w:rFonts w:ascii="Aptos" w:hAnsi="Aptos" w:eastAsia="Noto Sans CJK SC"/>
                <w:b w:val="0"/>
                <w:i w:val="0"/>
                <w:color w:val="182E3D"/>
                <w:sz w:val="15"/>
              </w:rPr>
              <w:t>、</w:t>
            </w:r>
            <w:r>
              <w:rPr>
                <w:rFonts w:ascii="DejaVu Sans Mono" w:hAnsi="DejaVu Sans Mono" w:eastAsia="Noto Sans CJK SC"/>
                <w:b w:val="0"/>
                <w:color w:val="0A6B6E"/>
                <w:sz w:val="15"/>
              </w:rPr>
              <w:t>apps/merchant</w:t>
            </w:r>
            <w:r>
              <w:rPr>
                <w:rFonts w:ascii="Aptos" w:hAnsi="Aptos" w:eastAsia="Noto Sans CJK SC"/>
                <w:b w:val="0"/>
                <w:i w:val="0"/>
                <w:color w:val="182E3D"/>
                <w:sz w:val="15"/>
              </w:rPr>
              <w:t>、</w:t>
            </w:r>
            <w:r>
              <w:rPr>
                <w:rFonts w:ascii="DejaVu Sans Mono" w:hAnsi="DejaVu Sans Mono" w:eastAsia="Noto Sans CJK SC"/>
                <w:b w:val="0"/>
                <w:color w:val="0A6B6E"/>
                <w:sz w:val="15"/>
              </w:rPr>
              <w:t>apps/staff-h5</w:t>
            </w:r>
            <w:r>
              <w:rPr>
                <w:rFonts w:ascii="Aptos" w:hAnsi="Aptos" w:eastAsia="Noto Sans CJK SC"/>
                <w:b w:val="0"/>
                <w:i w:val="0"/>
                <w:color w:val="182E3D"/>
                <w:sz w:val="15"/>
              </w:rPr>
              <w:t>、</w:t>
            </w:r>
            <w:r>
              <w:rPr>
                <w:rFonts w:ascii="DejaVu Sans Mono" w:hAnsi="DejaVu Sans Mono" w:eastAsia="Noto Sans CJK SC"/>
                <w:b w:val="0"/>
                <w:color w:val="0A6B6E"/>
                <w:sz w:val="15"/>
              </w:rPr>
              <w:t>apps/admin</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hogulink-api</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TypeScript + NestJS + PostgreSQL（按需 PostGIS）+ Redis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 / 人员 / listing / 订单 / 授权 / 支付 / 年费 / 审计服务模块</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hogulink-app</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TypeScript + React Native / Expo（后期）</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apps/customer</w:t>
            </w:r>
            <w:r>
              <w:rPr>
                <w:rFonts w:ascii="Aptos" w:hAnsi="Aptos" w:eastAsia="Noto Sans CJK SC"/>
                <w:b w:val="0"/>
                <w:i w:val="0"/>
                <w:color w:val="182E3D"/>
                <w:sz w:val="15"/>
              </w:rPr>
              <w:t>、</w:t>
            </w:r>
            <w:r>
              <w:rPr>
                <w:rFonts w:ascii="DejaVu Sans Mono" w:hAnsi="DejaVu Sans Mono" w:eastAsia="Noto Sans CJK SC"/>
                <w:b w:val="0"/>
                <w:color w:val="0A6B6E"/>
                <w:sz w:val="15"/>
              </w:rPr>
              <w:t>apps/staff</w:t>
            </w:r>
            <w:r>
              <w:rPr>
                <w:rFonts w:ascii="Aptos" w:hAnsi="Aptos" w:eastAsia="Noto Sans CJK SC"/>
                <w:b w:val="0"/>
                <w:i w:val="0"/>
                <w:color w:val="182E3D"/>
                <w:sz w:val="15"/>
              </w:rPr>
              <w:t>；使用相同 OpenAPI 客户端</w:t>
            </w:r>
          </w:p>
        </w:tc>
      </w:tr>
    </w:tbl>
    <w:p>
      <w:pPr>
        <w:spacing w:after="0"/>
      </w:pPr>
    </w:p>
    <w:p>
      <w:r>
        <w:rPr>
          <w:rFonts w:ascii="Aptos" w:hAnsi="Aptos" w:eastAsia="Noto Sans CJK SC"/>
          <w:b w:val="0"/>
          <w:i w:val="0"/>
          <w:color w:val="182E3D"/>
          <w:sz w:val="18"/>
        </w:rPr>
        <w:t>采用 modular monolith（模块化单体）起步，避免过早拆微服务；统一 API 契约与错误码。图片走具备审核与权限控制的对象存储，敏感资质证据不公开直链。日本当地部署或合规选定区域均应评估数据处理和访问控制要求。</w:t>
      </w:r>
    </w:p>
    <w:p>
      <w:r>
        <w:rPr>
          <w:rFonts w:ascii="Aptos" w:hAnsi="Aptos" w:eastAsia="Noto Sans CJK SC"/>
          <w:b/>
          <w:i w:val="0"/>
          <w:color w:val="182E3D"/>
          <w:sz w:val="18"/>
        </w:rPr>
        <w:t>技术边界</w:t>
      </w:r>
      <w:r>
        <w:rPr>
          <w:rFonts w:ascii="Aptos" w:hAnsi="Aptos" w:eastAsia="Noto Sans CJK SC"/>
          <w:b w:val="0"/>
          <w:i w:val="0"/>
          <w:color w:val="182E3D"/>
          <w:sz w:val="18"/>
        </w:rPr>
        <w:t>：公开搜索索引只存许可公开的技师展示信息；敏感资质、住址、联系方式、健康问卷与合同证据单独进行字段级 / 资源级访问控制。技师不能通过 listing ID 枚举其他店铺预约。</w:t>
      </w:r>
    </w:p>
    <w:p>
      <w:pPr>
        <w:pStyle w:val="Heading1"/>
      </w:pPr>
      <w:r>
        <w:rPr>
          <w:rFonts w:ascii="Aptos" w:hAnsi="Aptos" w:eastAsia="Noto Sans CJK SC"/>
          <w:b/>
          <w:i w:val="0"/>
          <w:color w:val="143041"/>
          <w:sz w:val="28"/>
        </w:rPr>
        <w:t>13. 日本合规与运营核对清单</w:t>
      </w:r>
    </w:p>
    <w:p>
      <w:r>
        <w:rPr>
          <w:rFonts w:ascii="Aptos" w:hAnsi="Aptos" w:eastAsia="Noto Sans CJK SC"/>
          <w:b/>
          <w:i w:val="0"/>
          <w:color w:val="182E3D"/>
          <w:sz w:val="18"/>
        </w:rPr>
        <w:t>说明</w:t>
      </w:r>
      <w:r>
        <w:rPr>
          <w:rFonts w:ascii="Aptos" w:hAnsi="Aptos" w:eastAsia="Noto Sans CJK SC"/>
          <w:b w:val="0"/>
          <w:i w:val="0"/>
          <w:color w:val="182E3D"/>
          <w:sz w:val="18"/>
        </w:rPr>
        <w:t>：这是产品侧控制要求，不构成“采用店铺模式就必然合法”的保证。项目上线前应依据实际服务项目和所在地保健所、律师、税务与支付服务商意见落实。</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风险主题</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上线前核查 / 产品措施</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受管制的按摩、指压等施术</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按真实施术内容判断是否属于依法要求国家资格的业务；逐人核对资格，禁止无资格人员以其他名称实际从事受管制施术</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施术所与上门申报</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根据个人或法人经营、有无施术所、是否仅出张、所辖保健所具体要求确认。东京官方说明：某些法人雇员上门形式可能按施术所处理，不能概括成人人按个人出张申报</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技师首页、推荐位及广告</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受法律限制的施术广告不得仅靠“展示页”豁免；2025年厚生劳动省广告指南对广告认定、可宣传信息及网站 / SNS 有区分。资格、技能、资历、评级、效果话术按类别和渠道审核</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服务合同 / 交易页面</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顾客提交前应看到真实商户、价格总额、服务时间、付款条件、取消方式，确保最终确认页可核对与修改；确定《特定商取引法》在具体产品形态中的适用</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顾客取消费</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预告并复核《消费者契约法》第9条等规则；并非店铺自定义取消费就一定有效</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个人信息</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顾客地址与联系信息只向本订单必要人员提供；如果收集病史等要配慮個人情報，按要求取得适当同意并限制共享；明确平台 / 店铺的资料处理关系</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技师劳动关系</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店铺内部的“自主接任务”并不自动构成个体经营；根据实际指挥监督和报酬结构确认雇佣 / 外包关系，委托自由职业者时按适用法规告知交易条件等</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支付路径</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店铺自己收款优先；平台代收分账 / 钱包 / 预付款功能先做日本支付监管专项审查</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商家订阅费与税务</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100,000日元未税 + 适用标准税率10% = 110,000日元含税仅为示例；实际应核对经营方与交易的税务处理及发票要求</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安全与举报</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客户家庭服务应配备紧急情况、骚扰投诉、资质撤销、违规服务下架和必要证据保全流程</w:t>
            </w:r>
          </w:p>
        </w:tc>
      </w:tr>
    </w:tbl>
    <w:p>
      <w:pPr>
        <w:spacing w:after="0"/>
      </w:pPr>
    </w:p>
    <w:p>
      <w:r>
        <w:rPr>
          <w:rFonts w:ascii="Aptos" w:hAnsi="Aptos" w:eastAsia="Noto Sans CJK SC"/>
          <w:b/>
          <w:i w:val="0"/>
          <w:color w:val="182E3D"/>
          <w:sz w:val="18"/>
        </w:rPr>
        <w:t>平台额外风险提示</w:t>
      </w:r>
      <w:r>
        <w:rPr>
          <w:rFonts w:ascii="Aptos" w:hAnsi="Aptos" w:eastAsia="Noto Sans CJK SC"/>
          <w:b w:val="0"/>
          <w:i w:val="0"/>
          <w:color w:val="182E3D"/>
          <w:sz w:val="18"/>
        </w:rPr>
        <w:t>：如果平台事实上统一招募和直接指挥技师、决定价格、支付技师报酬并统一承担顾客服务损害责任，那么纸面上声称“店铺是服务主体”不能保证该安排在实质上成立。</w:t>
      </w:r>
    </w:p>
    <w:p>
      <w:pPr>
        <w:pStyle w:val="Heading1"/>
      </w:pPr>
      <w:r>
        <w:rPr>
          <w:rFonts w:ascii="Aptos" w:hAnsi="Aptos" w:eastAsia="Noto Sans CJK SC"/>
          <w:b/>
          <w:i w:val="0"/>
          <w:color w:val="143041"/>
          <w:sz w:val="28"/>
        </w:rPr>
        <w:t>14. 关键通知与服务承诺</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触发事件</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顾客</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店铺</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技师</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顾客提交预约申请</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申请已送达 / 待店铺确认</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新预约提醒</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尚未给出独立承诺</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店铺接受 / 系统预授权接受</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正等待指定人员确认</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记录接单依据</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收到店内待回应任务</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技师接受工作任务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按付款规则提示完成预约</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已确认人员</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加入个人日程</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技师拒绝 / 超时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提示等待店铺处理；必要时征求是否更换人员</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尽快处理异常</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记录未能接任务</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顾客同意更换</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显示原指定和现执行技师</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可以执行店内改派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新人员收到任务</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订单确认 / 服务状态更新</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预约通知 / 状态进展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后台可见</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履约清单</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退款完成</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发送店铺退款结果</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对账记录</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原则上无资金管理权限</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订阅到期</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不影响已预约合法售后</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提醒续费、限制新单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下架新预约展示、保留必要存量任务</w:t>
            </w:r>
          </w:p>
        </w:tc>
      </w:tr>
    </w:tbl>
    <w:p>
      <w:pPr>
        <w:spacing w:after="0"/>
      </w:pPr>
    </w:p>
    <w:p>
      <w:r>
        <w:rPr>
          <w:rFonts w:ascii="Aptos" w:hAnsi="Aptos" w:eastAsia="Noto Sans CJK SC"/>
          <w:b w:val="0"/>
          <w:i w:val="0"/>
          <w:color w:val="182E3D"/>
          <w:sz w:val="18"/>
        </w:rPr>
        <w:t>通知发送失败时需有重试 / 后台待办，不应让“推送通知发送成功”成为订单成立的唯一证据。</w:t>
      </w:r>
    </w:p>
    <w:p>
      <w:pPr>
        <w:pStyle w:val="Heading1"/>
      </w:pPr>
      <w:r>
        <w:rPr>
          <w:rFonts w:ascii="Aptos" w:hAnsi="Aptos" w:eastAsia="Noto Sans CJK SC"/>
          <w:b/>
          <w:i w:val="0"/>
          <w:color w:val="143041"/>
          <w:sz w:val="28"/>
        </w:rPr>
        <w:t>15. MVP 功能优先级与开发里程碑</w:t>
      </w:r>
    </w:p>
    <w:p>
      <w:pPr>
        <w:pStyle w:val="Heading2"/>
      </w:pPr>
      <w:r>
        <w:rPr>
          <w:rFonts w:ascii="Aptos" w:hAnsi="Aptos" w:eastAsia="Noto Sans CJK SC"/>
          <w:b/>
          <w:i w:val="0"/>
          <w:color w:val="0A6B6E"/>
          <w:sz w:val="21"/>
        </w:rPr>
        <w:t>P0：上线必需（先跑通一个订单）</w:t>
      </w:r>
    </w:p>
    <w:p>
      <w:pPr>
        <w:pStyle w:val="ListBullet"/>
        <w:spacing w:after="40"/>
      </w:pPr>
      <w:r>
        <w:rPr>
          <w:rFonts w:ascii="Aptos" w:hAnsi="Aptos" w:eastAsia="Noto Sans CJK SC"/>
          <w:b w:val="0"/>
          <w:i w:val="0"/>
          <w:color w:val="182E3D"/>
          <w:sz w:val="17"/>
        </w:rPr>
        <w:t>店铺入驻与资格核验、法定经营主体的公开展示入口。</w:t>
      </w:r>
    </w:p>
    <w:p>
      <w:pPr>
        <w:pStyle w:val="ListBullet"/>
        <w:spacing w:after="40"/>
      </w:pPr>
      <w:r>
        <w:rPr>
          <w:rFonts w:ascii="Aptos" w:hAnsi="Aptos" w:eastAsia="Noto Sans CJK SC"/>
          <w:b/>
          <w:i w:val="0"/>
          <w:color w:val="182E3D"/>
          <w:sz w:val="17"/>
        </w:rPr>
        <w:t>三语言</w:t>
      </w:r>
      <w:r>
        <w:rPr>
          <w:rFonts w:ascii="Aptos" w:hAnsi="Aptos" w:eastAsia="Noto Sans CJK SC"/>
          <w:b w:val="0"/>
          <w:i w:val="0"/>
          <w:color w:val="182E3D"/>
          <w:sz w:val="17"/>
        </w:rPr>
        <w:t>：顾客/商户/技师/平台四端基础全链路；交易条款有审核译文和保留 Locale 的通知。</w:t>
      </w:r>
    </w:p>
    <w:p>
      <w:pPr>
        <w:pStyle w:val="ListBullet"/>
        <w:spacing w:after="40"/>
      </w:pPr>
      <w:r>
        <w:rPr>
          <w:rFonts w:ascii="Aptos" w:hAnsi="Aptos" w:eastAsia="Noto Sans CJK SC"/>
          <w:b/>
          <w:i w:val="0"/>
          <w:color w:val="182E3D"/>
          <w:sz w:val="17"/>
        </w:rPr>
        <w:t>基础 SEO</w:t>
      </w:r>
      <w:r>
        <w:rPr>
          <w:rFonts w:ascii="Aptos" w:hAnsi="Aptos" w:eastAsia="Noto Sans CJK SC"/>
          <w:b w:val="0"/>
          <w:i w:val="0"/>
          <w:color w:val="182E3D"/>
          <w:sz w:val="17"/>
        </w:rPr>
        <w:t>：各语言稳定URL、SSR主内容、正确meta/hreflang/canonical/sitemap/robots、真实技师与店铺信息。</w:t>
      </w:r>
    </w:p>
    <w:p>
      <w:pPr>
        <w:pStyle w:val="ListBullet"/>
        <w:spacing w:after="40"/>
      </w:pPr>
      <w:r>
        <w:rPr>
          <w:rFonts w:ascii="Aptos" w:hAnsi="Aptos" w:eastAsia="Noto Sans CJK SC"/>
          <w:b w:val="0"/>
          <w:i w:val="0"/>
          <w:color w:val="182E3D"/>
          <w:sz w:val="17"/>
        </w:rPr>
        <w:t>店铺创建或绑定技师、资格审核、技师首页卡片与详情页面。</w:t>
      </w:r>
    </w:p>
    <w:p>
      <w:pPr>
        <w:pStyle w:val="ListBullet"/>
        <w:spacing w:after="40"/>
      </w:pPr>
      <w:r>
        <w:rPr>
          <w:rFonts w:ascii="Aptos" w:hAnsi="Aptos" w:eastAsia="Noto Sans CJK SC"/>
          <w:b w:val="0"/>
          <w:i w:val="0"/>
          <w:color w:val="182E3D"/>
          <w:sz w:val="17"/>
        </w:rPr>
        <w:t>商家服务 SKU 与自主定价、地区 / 时段与可预约能力。</w:t>
      </w:r>
    </w:p>
    <w:p>
      <w:pPr>
        <w:pStyle w:val="ListBullet"/>
        <w:spacing w:after="40"/>
      </w:pPr>
      <w:r>
        <w:rPr>
          <w:rFonts w:ascii="Aptos" w:hAnsi="Aptos" w:eastAsia="Noto Sans CJK SC"/>
          <w:b w:val="0"/>
          <w:i w:val="0"/>
          <w:color w:val="182E3D"/>
          <w:sz w:val="17"/>
        </w:rPr>
        <w:t>顾客指定技师下单，店铺人工接受 / 拒绝，技师确认工作任务。</w:t>
      </w:r>
    </w:p>
    <w:p>
      <w:pPr>
        <w:pStyle w:val="ListBullet"/>
        <w:spacing w:after="40"/>
      </w:pPr>
      <w:r>
        <w:rPr>
          <w:rFonts w:ascii="Aptos" w:hAnsi="Aptos" w:eastAsia="Noto Sans CJK SC"/>
          <w:b w:val="0"/>
          <w:i w:val="0"/>
          <w:color w:val="182E3D"/>
          <w:sz w:val="17"/>
        </w:rPr>
        <w:t>订单确认、支付方式记录、现场收款模式、取消和退款记录。</w:t>
      </w:r>
    </w:p>
    <w:p>
      <w:pPr>
        <w:pStyle w:val="ListBullet"/>
        <w:spacing w:after="40"/>
      </w:pPr>
      <w:r>
        <w:rPr>
          <w:rFonts w:ascii="Aptos" w:hAnsi="Aptos" w:eastAsia="Noto Sans CJK SC"/>
          <w:b w:val="0"/>
          <w:i w:val="0"/>
          <w:color w:val="182E3D"/>
          <w:sz w:val="17"/>
        </w:rPr>
        <w:t>商户权限隔离、敏感信息保护、店铺 SaaS 年费、暂停新单、通知与审计。</w:t>
      </w:r>
    </w:p>
    <w:p>
      <w:pPr>
        <w:pStyle w:val="ListBullet"/>
        <w:spacing w:after="40"/>
      </w:pPr>
      <w:r>
        <w:rPr>
          <w:rFonts w:ascii="Aptos" w:hAnsi="Aptos" w:eastAsia="Noto Sans CJK SC"/>
          <w:b w:val="0"/>
          <w:i w:val="0"/>
          <w:color w:val="182E3D"/>
          <w:sz w:val="17"/>
        </w:rPr>
        <w:t>店铺发起改派请求，顾客明示同意后才换执行人员。</w:t>
      </w:r>
    </w:p>
    <w:p>
      <w:pPr>
        <w:pStyle w:val="Heading2"/>
      </w:pPr>
      <w:r>
        <w:rPr>
          <w:rFonts w:ascii="Aptos" w:hAnsi="Aptos" w:eastAsia="Noto Sans CJK SC"/>
          <w:b/>
          <w:i w:val="0"/>
          <w:color w:val="0A6B6E"/>
          <w:sz w:val="21"/>
        </w:rPr>
        <w:t>P1：订单规模扩大后</w:t>
      </w:r>
    </w:p>
    <w:p>
      <w:r>
        <w:rPr>
          <w:rFonts w:ascii="Aptos" w:hAnsi="Aptos" w:eastAsia="Noto Sans CJK SC"/>
          <w:b w:val="0"/>
          <w:i w:val="0"/>
          <w:color w:val="182E3D"/>
          <w:sz w:val="18"/>
        </w:rPr>
        <w:t>商家预授权自动受理、店铺自己的 PSP 在线收款与退款、首页地图 / 多地区 SEO 内容扩展、店铺员工资质到期提醒、评价与广告规则配置、商户经营报表。</w:t>
      </w:r>
    </w:p>
    <w:p>
      <w:pPr>
        <w:pStyle w:val="Heading2"/>
      </w:pPr>
      <w:r>
        <w:rPr>
          <w:rFonts w:ascii="Aptos" w:hAnsi="Aptos" w:eastAsia="Noto Sans CJK SC"/>
          <w:b/>
          <w:i w:val="0"/>
          <w:color w:val="0A6B6E"/>
          <w:sz w:val="21"/>
        </w:rPr>
        <w:t>P2：验证商业可行性后</w:t>
      </w:r>
    </w:p>
    <w:p>
      <w:r>
        <w:rPr>
          <w:rFonts w:ascii="Aptos" w:hAnsi="Aptos" w:eastAsia="Noto Sans CJK SC"/>
          <w:b w:val="0"/>
          <w:i w:val="0"/>
          <w:color w:val="182E3D"/>
          <w:sz w:val="18"/>
        </w:rPr>
        <w:t>iOS / Android 顾客和技师 App、多门店复杂权限、员工跨店授权、实时调度、丰富优惠券、CRM；多语言版本上线后持续优化。</w:t>
      </w:r>
    </w:p>
    <w:p>
      <w:pPr>
        <w:pStyle w:val="Heading1"/>
      </w:pPr>
      <w:r>
        <w:rPr>
          <w:rFonts w:ascii="Aptos" w:hAnsi="Aptos" w:eastAsia="Noto Sans CJK SC"/>
          <w:b/>
          <w:i w:val="0"/>
          <w:color w:val="143041"/>
          <w:sz w:val="28"/>
        </w:rPr>
        <w:t>16. 核心验收案例（必须自动化）</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编号</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输入 / 操作</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预期结果</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AT-01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顾客从技师 A 的 listing 提交预约</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订单的 merchant / store 自动取自 A 的有效店铺授权，不采信前端任意 merchant_id</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AT-02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 listing 解绑、下架或资质失效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首页立即不可预约，新单被拒绝，既有订单进入合规善后</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AT-03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 A 尝试自己修改服务价格</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403 / 业务权限错误，店铺价格不受影响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AT-04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 A 访问店铺 B 的订单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后端拒绝，并按需要记录安全审计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AT-05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店铺未接单时技师 A 尝试确认订单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不可形成正式商户订单受理；无有效任务时拒绝</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AT-06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店铺预授权开启且条件全部满足</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系统以店铺授权规则受理，写入授权规则版本与操作者日志</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AT-07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店铺预授权条件不满足</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转人工受理，不允许技师代替店铺决定合同</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AT-08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 A 拒绝顾客明确指定的任务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不自动换成 B；顾客收到同店改派征询或取消方案</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AT-09</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 xml:space="preserve">店铺未经顾客许可改 </w:t>
            </w:r>
            <w:r>
              <w:rPr>
                <w:rFonts w:ascii="DejaVu Sans Mono" w:hAnsi="DejaVu Sans Mono" w:eastAsia="Noto Sans CJK SC"/>
                <w:b w:val="0"/>
                <w:color w:val="0A6B6E"/>
                <w:sz w:val="15"/>
              </w:rPr>
              <w:t>assigned_staff_id</w:t>
            </w:r>
            <w:r>
              <w:rPr>
                <w:rFonts w:ascii="Aptos" w:hAnsi="Aptos" w:eastAsia="Noto Sans CJK SC"/>
                <w:b w:val="0"/>
                <w:i w:val="0"/>
                <w:color w:val="182E3D"/>
                <w:sz w:val="15"/>
              </w:rPr>
              <w:t xml:space="preserve"> 为 B</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API 必须拒绝；顾客同意后才可更改并记录原选择</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AT-10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 xml:space="preserve">任意用户试图改 </w:t>
            </w:r>
            <w:r>
              <w:rPr>
                <w:rFonts w:ascii="DejaVu Sans Mono" w:hAnsi="DejaVu Sans Mono" w:eastAsia="Noto Sans CJK SC"/>
                <w:b w:val="0"/>
                <w:color w:val="0A6B6E"/>
                <w:sz w:val="15"/>
              </w:rPr>
              <w:t>booking.merchant_id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数据库 / 服务层一律禁止</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AT-11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两名顾客同时预约同一技师同一时段</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最多一笔获得有效时段确认，不发生超售</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AT-12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在线付款重复回调 / 退款重复请求</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幂等，不重复入账、不重复退款</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AT-13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顾客查看最终确认页</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可见商家法定名称、指定人员、总价、取消与付款规则</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AT-14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店铺年费到期后仍有老订单售后</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新预约受限；存量订单、投诉和合法退款可继续操作</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AT-15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技师离职后尝试读取原顾客住址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访问被撤销，隐私字段不可获取</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AT-16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法定施术服务指定未核验资格人员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列表和预约 / 派单环节均拦截</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AT-17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平台收费与店铺服务费各发生一笔</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不同交易类型、商户 / 收款人、凭证可独立追溯</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AT-18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顾客改派拒绝或失联</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不被视为自动同意，系统按规则取消 / 保留待处理</w:t>
            </w:r>
          </w:p>
        </w:tc>
      </w:tr>
    </w:tbl>
    <w:p>
      <w:pPr>
        <w:spacing w:after="0"/>
      </w:pPr>
    </w:p>
    <w:p>
      <w:pPr>
        <w:pStyle w:val="Heading1"/>
      </w:pPr>
      <w:r>
        <w:rPr>
          <w:rFonts w:ascii="Aptos" w:hAnsi="Aptos" w:eastAsia="Noto Sans CJK SC"/>
          <w:b/>
          <w:i w:val="0"/>
          <w:color w:val="143041"/>
          <w:sz w:val="28"/>
        </w:rPr>
        <w:t>17. 尚需经营方最终确定（不阻止先行开发）</w:t>
      </w:r>
    </w:p>
    <w:p>
      <w:pPr>
        <w:spacing w:after="40"/>
        <w:ind w:left="408" w:hanging="272"/>
      </w:pPr>
      <w:r>
        <w:rPr>
          <w:rFonts w:ascii="Aptos" w:hAnsi="Aptos" w:eastAsia="Noto Sans CJK SC"/>
          <w:b/>
          <w:color w:val="0A6B6E"/>
          <w:sz w:val="17"/>
        </w:rPr>
        <w:t xml:space="preserve">1.  </w:t>
      </w:r>
      <w:r>
        <w:rPr>
          <w:rFonts w:ascii="Aptos" w:hAnsi="Aptos" w:eastAsia="Noto Sans CJK SC"/>
          <w:b/>
          <w:i w:val="0"/>
          <w:color w:val="182E3D"/>
          <w:sz w:val="17"/>
        </w:rPr>
        <w:t>首发地区</w:t>
      </w:r>
      <w:r>
        <w:rPr>
          <w:rFonts w:ascii="Aptos" w:hAnsi="Aptos" w:eastAsia="Noto Sans CJK SC"/>
          <w:b w:val="0"/>
          <w:i w:val="0"/>
          <w:color w:val="182E3D"/>
          <w:sz w:val="17"/>
        </w:rPr>
        <w:t>：东京一个或多个区，还是日本全国？决定技师密度、服务半径、地区 SEO 和保健所审核流程。</w:t>
      </w:r>
    </w:p>
    <w:p>
      <w:pPr>
        <w:spacing w:after="40"/>
        <w:ind w:left="408" w:hanging="272"/>
      </w:pPr>
      <w:r>
        <w:rPr>
          <w:rFonts w:ascii="Aptos" w:hAnsi="Aptos" w:eastAsia="Noto Sans CJK SC"/>
          <w:b/>
          <w:color w:val="0A6B6E"/>
          <w:sz w:val="17"/>
        </w:rPr>
        <w:t xml:space="preserve">2.  </w:t>
      </w:r>
      <w:r>
        <w:rPr>
          <w:rFonts w:ascii="Aptos" w:hAnsi="Aptos" w:eastAsia="Noto Sans CJK SC"/>
          <w:b/>
          <w:i w:val="0"/>
          <w:color w:val="182E3D"/>
          <w:sz w:val="17"/>
        </w:rPr>
        <w:t>首期合法服务类别</w:t>
      </w:r>
      <w:r>
        <w:rPr>
          <w:rFonts w:ascii="Aptos" w:hAnsi="Aptos" w:eastAsia="Noto Sans CJK SC"/>
          <w:b w:val="0"/>
          <w:i w:val="0"/>
          <w:color w:val="182E3D"/>
          <w:sz w:val="17"/>
        </w:rPr>
        <w:t>：仅持国家资格的法定按摩，还是包括其他无需该资格但仍需单独审查的放松 / 美容服务？不得仅根据营销名称分类。</w:t>
      </w:r>
    </w:p>
    <w:p>
      <w:pPr>
        <w:spacing w:after="40"/>
        <w:ind w:left="408" w:hanging="272"/>
      </w:pPr>
      <w:r>
        <w:rPr>
          <w:rFonts w:ascii="Aptos" w:hAnsi="Aptos" w:eastAsia="Noto Sans CJK SC"/>
          <w:b/>
          <w:color w:val="0A6B6E"/>
          <w:sz w:val="17"/>
        </w:rPr>
        <w:t xml:space="preserve">3.  </w:t>
      </w:r>
      <w:r>
        <w:rPr>
          <w:rFonts w:ascii="Aptos" w:hAnsi="Aptos" w:eastAsia="Noto Sans CJK SC"/>
          <w:b/>
          <w:i w:val="0"/>
          <w:color w:val="182E3D"/>
          <w:sz w:val="17"/>
        </w:rPr>
        <w:t>工作人员展示信息</w:t>
      </w:r>
      <w:r>
        <w:rPr>
          <w:rFonts w:ascii="Aptos" w:hAnsi="Aptos" w:eastAsia="Noto Sans CJK SC"/>
          <w:b w:val="0"/>
          <w:i w:val="0"/>
          <w:color w:val="182E3D"/>
          <w:sz w:val="17"/>
        </w:rPr>
        <w:t>：头像、昵称、照片与国家资格展示范围，哪些页面可公开，哪些营销字段不允许？需要针对实际广告渠道审查。</w:t>
      </w:r>
    </w:p>
    <w:p>
      <w:pPr>
        <w:spacing w:after="40"/>
        <w:ind w:left="408" w:hanging="272"/>
      </w:pPr>
      <w:r>
        <w:rPr>
          <w:rFonts w:ascii="Aptos" w:hAnsi="Aptos" w:eastAsia="Noto Sans CJK SC"/>
          <w:b/>
          <w:color w:val="0A6B6E"/>
          <w:sz w:val="17"/>
        </w:rPr>
        <w:t xml:space="preserve">4.  </w:t>
      </w:r>
      <w:r>
        <w:rPr>
          <w:rFonts w:ascii="Aptos" w:hAnsi="Aptos" w:eastAsia="Noto Sans CJK SC"/>
          <w:b/>
          <w:i w:val="0"/>
          <w:color w:val="182E3D"/>
          <w:sz w:val="17"/>
        </w:rPr>
        <w:t>预约店铺受理模式</w:t>
      </w:r>
      <w:r>
        <w:rPr>
          <w:rFonts w:ascii="Aptos" w:hAnsi="Aptos" w:eastAsia="Noto Sans CJK SC"/>
          <w:b w:val="0"/>
          <w:i w:val="0"/>
          <w:color w:val="182E3D"/>
          <w:sz w:val="17"/>
        </w:rPr>
        <w:t>：首期仅人工受理，何时开放预授权自动受理及每项默认边界？</w:t>
      </w:r>
    </w:p>
    <w:p>
      <w:pPr>
        <w:spacing w:after="40"/>
        <w:ind w:left="408" w:hanging="272"/>
      </w:pPr>
      <w:r>
        <w:rPr>
          <w:rFonts w:ascii="Aptos" w:hAnsi="Aptos" w:eastAsia="Noto Sans CJK SC"/>
          <w:b/>
          <w:color w:val="0A6B6E"/>
          <w:sz w:val="17"/>
        </w:rPr>
        <w:t xml:space="preserve">5.  </w:t>
      </w:r>
      <w:r>
        <w:rPr>
          <w:rFonts w:ascii="Aptos" w:hAnsi="Aptos" w:eastAsia="Noto Sans CJK SC"/>
          <w:b/>
          <w:i w:val="0"/>
          <w:color w:val="182E3D"/>
          <w:sz w:val="17"/>
        </w:rPr>
        <w:t>顾客付款策略</w:t>
      </w:r>
      <w:r>
        <w:rPr>
          <w:rFonts w:ascii="Aptos" w:hAnsi="Aptos" w:eastAsia="Noto Sans CJK SC"/>
          <w:b w:val="0"/>
          <w:i w:val="0"/>
          <w:color w:val="182E3D"/>
          <w:sz w:val="17"/>
        </w:rPr>
        <w:t>：现场店铺收款，还是店铺自己接入在线 PSP？</w:t>
      </w:r>
    </w:p>
    <w:p>
      <w:pPr>
        <w:spacing w:after="40"/>
        <w:ind w:left="408" w:hanging="272"/>
      </w:pPr>
      <w:r>
        <w:rPr>
          <w:rFonts w:ascii="Aptos" w:hAnsi="Aptos" w:eastAsia="Noto Sans CJK SC"/>
          <w:b/>
          <w:color w:val="0A6B6E"/>
          <w:sz w:val="17"/>
        </w:rPr>
        <w:t xml:space="preserve">6.  </w:t>
      </w:r>
      <w:r>
        <w:rPr>
          <w:rFonts w:ascii="Aptos" w:hAnsi="Aptos" w:eastAsia="Noto Sans CJK SC"/>
          <w:b/>
          <w:i w:val="0"/>
          <w:color w:val="182E3D"/>
          <w:sz w:val="17"/>
        </w:rPr>
        <w:t>年费含税 / 未税</w:t>
      </w:r>
      <w:r>
        <w:rPr>
          <w:rFonts w:ascii="Aptos" w:hAnsi="Aptos" w:eastAsia="Noto Sans CJK SC"/>
          <w:b w:val="0"/>
          <w:i w:val="0"/>
          <w:color w:val="182E3D"/>
          <w:sz w:val="17"/>
        </w:rPr>
        <w:t>：每年10万日元最终如何向商家报价？包含多少门店 / 人员？</w:t>
      </w:r>
    </w:p>
    <w:p>
      <w:pPr>
        <w:spacing w:after="40"/>
        <w:ind w:left="408" w:hanging="272"/>
      </w:pPr>
      <w:r>
        <w:rPr>
          <w:rFonts w:ascii="Aptos" w:hAnsi="Aptos" w:eastAsia="Noto Sans CJK SC"/>
          <w:b/>
          <w:color w:val="0A6B6E"/>
          <w:sz w:val="17"/>
        </w:rPr>
        <w:t xml:space="preserve">7.  </w:t>
      </w:r>
      <w:r>
        <w:rPr>
          <w:rFonts w:ascii="Aptos" w:hAnsi="Aptos" w:eastAsia="Noto Sans CJK SC"/>
          <w:b/>
          <w:i w:val="0"/>
          <w:color w:val="182E3D"/>
          <w:sz w:val="17"/>
        </w:rPr>
        <w:t>取消与换人规则</w:t>
      </w:r>
      <w:r>
        <w:rPr>
          <w:rFonts w:ascii="Aptos" w:hAnsi="Aptos" w:eastAsia="Noto Sans CJK SC"/>
          <w:b w:val="0"/>
          <w:i w:val="0"/>
          <w:color w:val="182E3D"/>
          <w:sz w:val="17"/>
        </w:rPr>
        <w:t>：明确客户取消费、技师无法履约时是否提供同店改派、响应窗口如何配置？</w:t>
      </w:r>
    </w:p>
    <w:p>
      <w:pPr>
        <w:spacing w:after="40"/>
        <w:ind w:left="408" w:hanging="272"/>
      </w:pPr>
      <w:r>
        <w:rPr>
          <w:rFonts w:ascii="Aptos" w:hAnsi="Aptos" w:eastAsia="Noto Sans CJK SC"/>
          <w:b/>
          <w:color w:val="0A6B6E"/>
          <w:sz w:val="17"/>
        </w:rPr>
        <w:t xml:space="preserve">8.  </w:t>
      </w:r>
      <w:r>
        <w:rPr>
          <w:rFonts w:ascii="Aptos" w:hAnsi="Aptos" w:eastAsia="Noto Sans CJK SC"/>
          <w:b/>
          <w:i w:val="0"/>
          <w:color w:val="182E3D"/>
          <w:sz w:val="17"/>
        </w:rPr>
        <w:t>跨店人员合作</w:t>
      </w:r>
      <w:r>
        <w:rPr>
          <w:rFonts w:ascii="Aptos" w:hAnsi="Aptos" w:eastAsia="Noto Sans CJK SC"/>
          <w:b w:val="0"/>
          <w:i w:val="0"/>
          <w:color w:val="182E3D"/>
          <w:sz w:val="17"/>
        </w:rPr>
        <w:t>：V1 仅单店，还是允许一名自然人在不同经营主体有独立真实合作关系？</w:t>
      </w:r>
    </w:p>
    <w:p>
      <w:pPr>
        <w:spacing w:after="40"/>
        <w:ind w:left="408" w:hanging="272"/>
      </w:pPr>
      <w:r>
        <w:rPr>
          <w:rFonts w:ascii="Aptos" w:hAnsi="Aptos" w:eastAsia="Noto Sans CJK SC"/>
          <w:b/>
          <w:color w:val="0A6B6E"/>
          <w:sz w:val="17"/>
        </w:rPr>
        <w:t xml:space="preserve">9.  </w:t>
      </w:r>
      <w:r>
        <w:rPr>
          <w:rFonts w:ascii="Aptos" w:hAnsi="Aptos" w:eastAsia="Noto Sans CJK SC"/>
          <w:b/>
          <w:i w:val="0"/>
          <w:color w:val="182E3D"/>
          <w:sz w:val="17"/>
        </w:rPr>
        <w:t>商家违规时的用户保障</w:t>
      </w:r>
      <w:r>
        <w:rPr>
          <w:rFonts w:ascii="Aptos" w:hAnsi="Aptos" w:eastAsia="Noto Sans CJK SC"/>
          <w:b w:val="0"/>
          <w:i w:val="0"/>
          <w:color w:val="182E3D"/>
          <w:sz w:val="17"/>
        </w:rPr>
        <w:t>：商家被停用后，已约用户的通知、争议协调、资料保存与退款流程如何运作？</w:t>
      </w:r>
    </w:p>
    <w:p>
      <w:pPr>
        <w:spacing w:after="40"/>
        <w:ind w:left="408" w:hanging="272"/>
      </w:pPr>
      <w:r>
        <w:rPr>
          <w:rFonts w:ascii="Aptos" w:hAnsi="Aptos" w:eastAsia="Noto Sans CJK SC"/>
          <w:b/>
          <w:color w:val="0A6B6E"/>
          <w:sz w:val="17"/>
        </w:rPr>
        <w:t xml:space="preserve">10.  </w:t>
      </w:r>
      <w:r>
        <w:rPr>
          <w:rFonts w:ascii="Aptos" w:hAnsi="Aptos" w:eastAsia="Noto Sans CJK SC"/>
          <w:b/>
          <w:i w:val="0"/>
          <w:color w:val="182E3D"/>
          <w:sz w:val="17"/>
        </w:rPr>
        <w:t>客服与隐私</w:t>
      </w:r>
      <w:r>
        <w:rPr>
          <w:rFonts w:ascii="Aptos" w:hAnsi="Aptos" w:eastAsia="Noto Sans CJK SC"/>
          <w:b w:val="0"/>
          <w:i w:val="0"/>
          <w:color w:val="182E3D"/>
          <w:sz w:val="17"/>
        </w:rPr>
        <w:t>：平台客服对精确地址、联系人及健康资料的最低访问权限和敏感信息保留期。</w:t>
      </w:r>
    </w:p>
    <w:p>
      <w:pPr>
        <w:spacing w:after="120"/>
      </w:pPr>
      <w:r>
        <w:rPr>
          <w:rFonts w:ascii="Aptos" w:hAnsi="Aptos" w:eastAsia="Noto Sans CJK SC"/>
          <w:color w:val="DBE5EB"/>
          <w:sz w:val="15"/>
        </w:rPr>
        <w:t>──────────────────────────────────────────────────────────────</w:t>
      </w:r>
    </w:p>
    <w:p>
      <w:pPr>
        <w:spacing w:after="120"/>
      </w:pPr>
      <w:r>
        <w:rPr>
          <w:rFonts w:ascii="Aptos" w:hAnsi="Aptos" w:eastAsia="Noto Sans CJK SC"/>
          <w:color w:val="DBE5EB"/>
          <w:sz w:val="15"/>
        </w:rPr>
        <w:t>──────────────────────────────────────────────────────────────</w:t>
      </w:r>
    </w:p>
    <w:p>
      <w:pPr>
        <w:pStyle w:val="Heading1"/>
      </w:pPr>
      <w:r>
        <w:rPr>
          <w:rFonts w:ascii="Aptos" w:hAnsi="Aptos" w:eastAsia="Noto Sans CJK SC"/>
          <w:b/>
          <w:i w:val="0"/>
          <w:color w:val="143041"/>
          <w:sz w:val="28"/>
        </w:rPr>
        <w:t>18. 三语言国际化体系（I18N / L10N）— P0</w:t>
      </w:r>
    </w:p>
    <w:p>
      <w:pPr>
        <w:pStyle w:val="Heading2"/>
      </w:pPr>
      <w:r>
        <w:rPr>
          <w:rFonts w:ascii="Aptos" w:hAnsi="Aptos" w:eastAsia="Noto Sans CJK SC"/>
          <w:b/>
          <w:i w:val="0"/>
          <w:color w:val="0A6B6E"/>
          <w:sz w:val="21"/>
        </w:rPr>
        <w:t>18.1 语言范围、目标与禁止事项</w:t>
      </w:r>
    </w:p>
    <w:p>
      <w:r>
        <w:rPr>
          <w:rFonts w:ascii="Aptos" w:hAnsi="Aptos" w:eastAsia="Noto Sans CJK SC"/>
          <w:b/>
          <w:i w:val="0"/>
          <w:color w:val="182E3D"/>
          <w:sz w:val="18"/>
        </w:rPr>
        <w:t>首发语言</w:t>
      </w:r>
      <w:r>
        <w:rPr>
          <w:rFonts w:ascii="Aptos" w:hAnsi="Aptos" w:eastAsia="Noto Sans CJK SC"/>
          <w:b w:val="0"/>
          <w:i w:val="0"/>
          <w:color w:val="182E3D"/>
          <w:sz w:val="18"/>
        </w:rPr>
        <w:t xml:space="preserve">：日语 </w:t>
      </w:r>
      <w:r>
        <w:rPr>
          <w:rFonts w:ascii="DejaVu Sans Mono" w:hAnsi="DejaVu Sans Mono" w:eastAsia="Noto Sans CJK SC"/>
          <w:b w:val="0"/>
          <w:color w:val="0A6B6E"/>
          <w:sz w:val="17"/>
        </w:rPr>
        <w:t>ja-JP</w:t>
      </w:r>
      <w:r>
        <w:rPr>
          <w:rFonts w:ascii="Aptos" w:hAnsi="Aptos" w:eastAsia="Noto Sans CJK SC"/>
          <w:b w:val="0"/>
          <w:i w:val="0"/>
          <w:color w:val="182E3D"/>
          <w:sz w:val="18"/>
        </w:rPr>
        <w:t xml:space="preserve">、英语 </w:t>
      </w:r>
      <w:r>
        <w:rPr>
          <w:rFonts w:ascii="DejaVu Sans Mono" w:hAnsi="DejaVu Sans Mono" w:eastAsia="Noto Sans CJK SC"/>
          <w:b w:val="0"/>
          <w:color w:val="0A6B6E"/>
          <w:sz w:val="17"/>
        </w:rPr>
        <w:t>en</w:t>
      </w:r>
      <w:r>
        <w:rPr>
          <w:rFonts w:ascii="Aptos" w:hAnsi="Aptos" w:eastAsia="Noto Sans CJK SC"/>
          <w:b w:val="0"/>
          <w:i w:val="0"/>
          <w:color w:val="182E3D"/>
          <w:sz w:val="18"/>
        </w:rPr>
        <w:t xml:space="preserve">、简体中文 </w:t>
      </w:r>
      <w:r>
        <w:rPr>
          <w:rFonts w:ascii="DejaVu Sans Mono" w:hAnsi="DejaVu Sans Mono" w:eastAsia="Noto Sans CJK SC"/>
          <w:b w:val="0"/>
          <w:color w:val="0A6B6E"/>
          <w:sz w:val="17"/>
        </w:rPr>
        <w:t>zh-CN</w:t>
      </w:r>
      <w:r>
        <w:rPr>
          <w:rFonts w:ascii="Aptos" w:hAnsi="Aptos" w:eastAsia="Noto Sans CJK SC"/>
          <w:b w:val="0"/>
          <w:i w:val="0"/>
          <w:color w:val="182E3D"/>
          <w:sz w:val="18"/>
        </w:rPr>
        <w:t>。业务发生地是日本；服务地点、税种、实际经营主体、币种不因界面语言改变。</w:t>
      </w:r>
    </w:p>
    <w:tbl>
      <w:tblPr>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trPr>
        <w:tc>
          <w:tcPr>
            <w:tcW w:type="dxa" w:w="243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维度</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日语</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英语</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简体中文</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规则</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界面 Locale</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ja-JP</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en</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zh-CN</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首期全部 P0 顾客流程完整覆盖</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URL 前缀</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/ja/</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/en/</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/zh-cn/</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一内容实体三条独立 URL，仅在译文有效时可索引</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hreflang</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ja-JP</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en</w:t>
            </w:r>
          </w:p>
        </w:tc>
        <w:tc>
          <w:tcPr>
            <w:tcW w:type="dxa" w:w="1786"/>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zh-CN</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带互指、自引用和绝对 HTTPS URL；前缀 ≠ 语言标签</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法定商家名称</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保留登记名称</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保留登记名称，可有经核对译名</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同左</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不得把译名伪装成注册法定名称</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货币</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JPY / ¥</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JPY / ¥</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JPY / ¥</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整数日元计算；税费口径不因语言变动</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时区</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Asia/Tokyo</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Asia/Tokyo</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Asia/Tokyo</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时间戳保存 UTC，界面显著说明日本当地时间</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地址</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日本邮编与都道府县</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日本结构化地址 + 英文辅助</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日本结构化地址 + 中文提示</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数据保持日本规范、显示可本地化</w:t>
            </w:r>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客服通知</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日文模板</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英文模板</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中文模板</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交易核心信息与商户身份一致</w:t>
            </w:r>
          </w:p>
        </w:tc>
      </w:tr>
    </w:tbl>
    <w:p>
      <w:pPr>
        <w:spacing w:after="0"/>
      </w:pPr>
    </w:p>
    <w:p>
      <w:pPr>
        <w:pStyle w:val="ListBullet"/>
        <w:spacing w:after="40"/>
      </w:pPr>
      <w:r>
        <w:rPr>
          <w:rFonts w:ascii="Aptos" w:hAnsi="Aptos" w:eastAsia="Noto Sans CJK SC"/>
          <w:b w:val="0"/>
          <w:i w:val="0"/>
          <w:color w:val="182E3D"/>
          <w:sz w:val="17"/>
        </w:rPr>
        <w:t xml:space="preserve">顾客、店铺、技师、平台四个端共用同一 </w:t>
      </w:r>
      <w:r>
        <w:rPr>
          <w:rFonts w:ascii="DejaVu Sans Mono" w:hAnsi="DejaVu Sans Mono" w:eastAsia="Noto Sans CJK SC"/>
          <w:b w:val="0"/>
          <w:color w:val="0A6B6E"/>
          <w:sz w:val="17"/>
        </w:rPr>
        <w:t>locale</w:t>
      </w:r>
      <w:r>
        <w:rPr>
          <w:rFonts w:ascii="Aptos" w:hAnsi="Aptos" w:eastAsia="Noto Sans CJK SC"/>
          <w:b w:val="0"/>
          <w:i w:val="0"/>
          <w:color w:val="182E3D"/>
          <w:sz w:val="17"/>
        </w:rPr>
        <w:t xml:space="preserve"> 规范。P0 优先顾客端全链路；店铺、技师、平台端至少有完整、能实际操作的三语言界面，而非只翻译菜单。</w:t>
      </w:r>
    </w:p>
    <w:p>
      <w:pPr>
        <w:pStyle w:val="ListBullet"/>
        <w:spacing w:after="40"/>
      </w:pPr>
      <w:r>
        <w:rPr>
          <w:rFonts w:ascii="Aptos" w:hAnsi="Aptos" w:eastAsia="Noto Sans CJK SC"/>
          <w:b w:val="0"/>
          <w:i w:val="0"/>
          <w:color w:val="182E3D"/>
          <w:sz w:val="17"/>
        </w:rPr>
        <w:t>法律文本（商家条件、取消退款、隐私、资格与广告文案）使用</w:t>
      </w:r>
      <w:r>
        <w:rPr>
          <w:rFonts w:ascii="Aptos" w:hAnsi="Aptos" w:eastAsia="Noto Sans CJK SC"/>
          <w:b/>
          <w:i w:val="0"/>
          <w:color w:val="182E3D"/>
          <w:sz w:val="17"/>
        </w:rPr>
        <w:t>逐版本译文、人工复核、发布审批</w:t>
      </w:r>
      <w:r>
        <w:rPr>
          <w:rFonts w:ascii="Aptos" w:hAnsi="Aptos" w:eastAsia="Noto Sans CJK SC"/>
          <w:b w:val="0"/>
          <w:i w:val="0"/>
          <w:color w:val="182E3D"/>
          <w:sz w:val="17"/>
        </w:rPr>
        <w:t>。任何版本的法律生效与解释优先次序必须经日本法律专业人士确认，不在系统中自动假设某语言必然优先。</w:t>
      </w:r>
    </w:p>
    <w:p>
      <w:pPr>
        <w:pStyle w:val="ListBullet"/>
        <w:spacing w:after="40"/>
      </w:pPr>
      <w:r>
        <w:rPr>
          <w:rFonts w:ascii="Aptos" w:hAnsi="Aptos" w:eastAsia="Noto Sans CJK SC"/>
          <w:b w:val="0"/>
          <w:i w:val="0"/>
          <w:color w:val="182E3D"/>
          <w:sz w:val="17"/>
        </w:rPr>
        <w:t>允许技术上使用机器翻译制作草稿，但</w:t>
      </w:r>
      <w:r>
        <w:rPr>
          <w:rFonts w:ascii="Aptos" w:hAnsi="Aptos" w:eastAsia="Noto Sans CJK SC"/>
          <w:b/>
          <w:i w:val="0"/>
          <w:color w:val="182E3D"/>
          <w:sz w:val="17"/>
        </w:rPr>
        <w:t>不能将未经审核、专业术语错误或只翻译导航的页面自动公开索引</w:t>
      </w:r>
      <w:r>
        <w:rPr>
          <w:rFonts w:ascii="Aptos" w:hAnsi="Aptos" w:eastAsia="Noto Sans CJK SC"/>
          <w:b w:val="0"/>
          <w:i w:val="0"/>
          <w:color w:val="182E3D"/>
          <w:sz w:val="17"/>
        </w:rPr>
        <w:t>；不能承诺翻译能代替法律解释。</w:t>
      </w:r>
    </w:p>
    <w:p>
      <w:pPr>
        <w:pStyle w:val="ListBullet"/>
        <w:spacing w:after="40"/>
      </w:pPr>
      <w:r>
        <w:rPr>
          <w:rFonts w:ascii="Aptos" w:hAnsi="Aptos" w:eastAsia="Noto Sans CJK SC"/>
          <w:b w:val="0"/>
          <w:i w:val="0"/>
          <w:color w:val="182E3D"/>
          <w:sz w:val="17"/>
        </w:rPr>
        <w:t xml:space="preserve">日语首页默认，但首次访问根路径 </w:t>
      </w:r>
      <w:r>
        <w:rPr>
          <w:rFonts w:ascii="DejaVu Sans Mono" w:hAnsi="DejaVu Sans Mono" w:eastAsia="Noto Sans CJK SC"/>
          <w:b w:val="0"/>
          <w:color w:val="0A6B6E"/>
          <w:sz w:val="17"/>
        </w:rPr>
        <w:t>/</w:t>
      </w:r>
      <w:r>
        <w:rPr>
          <w:rFonts w:ascii="Aptos" w:hAnsi="Aptos" w:eastAsia="Noto Sans CJK SC"/>
          <w:b w:val="0"/>
          <w:i w:val="0"/>
          <w:color w:val="182E3D"/>
          <w:sz w:val="17"/>
        </w:rPr>
        <w:t xml:space="preserve"> 可根据浏览器偏好提供建议选择。</w:t>
      </w:r>
      <w:r>
        <w:rPr>
          <w:rFonts w:ascii="Aptos" w:hAnsi="Aptos" w:eastAsia="Noto Sans CJK SC"/>
          <w:b/>
          <w:i w:val="0"/>
          <w:color w:val="182E3D"/>
          <w:sz w:val="17"/>
        </w:rPr>
        <w:t>已知语言的 URL 不允许无条件自动重定向</w:t>
      </w:r>
      <w:r>
        <w:rPr>
          <w:rFonts w:ascii="Aptos" w:hAnsi="Aptos" w:eastAsia="Noto Sans CJK SC"/>
          <w:b w:val="0"/>
          <w:i w:val="0"/>
          <w:color w:val="182E3D"/>
          <w:sz w:val="17"/>
        </w:rPr>
        <w:t xml:space="preserve">（特别不能仅以 IP 或 </w:t>
      </w:r>
      <w:r>
        <w:rPr>
          <w:rFonts w:ascii="DejaVu Sans Mono" w:hAnsi="DejaVu Sans Mono" w:eastAsia="Noto Sans CJK SC"/>
          <w:b w:val="0"/>
          <w:color w:val="0A6B6E"/>
          <w:sz w:val="17"/>
        </w:rPr>
        <w:t>Accept-Language</w:t>
      </w:r>
      <w:r>
        <w:rPr>
          <w:rFonts w:ascii="Aptos" w:hAnsi="Aptos" w:eastAsia="Noto Sans CJK SC"/>
          <w:b w:val="0"/>
          <w:i w:val="0"/>
          <w:color w:val="182E3D"/>
          <w:sz w:val="17"/>
        </w:rPr>
        <w:t xml:space="preserve"> 强制改写 </w:t>
      </w:r>
      <w:r>
        <w:rPr>
          <w:rFonts w:ascii="DejaVu Sans Mono" w:hAnsi="DejaVu Sans Mono" w:eastAsia="Noto Sans CJK SC"/>
          <w:b w:val="0"/>
          <w:color w:val="0A6B6E"/>
          <w:sz w:val="17"/>
        </w:rPr>
        <w:t>/ja/</w:t>
      </w:r>
      <w:r>
        <w:rPr>
          <w:rFonts w:ascii="Aptos" w:hAnsi="Aptos" w:eastAsia="Noto Sans CJK SC"/>
          <w:b w:val="0"/>
          <w:i w:val="0"/>
          <w:color w:val="182E3D"/>
          <w:sz w:val="17"/>
        </w:rPr>
        <w:t>）；用户自主切换始终有效。</w:t>
      </w:r>
    </w:p>
    <w:p>
      <w:pPr>
        <w:pStyle w:val="Heading2"/>
      </w:pPr>
      <w:r>
        <w:rPr>
          <w:rFonts w:ascii="Aptos" w:hAnsi="Aptos" w:eastAsia="Noto Sans CJK SC"/>
          <w:b/>
          <w:i w:val="0"/>
          <w:color w:val="0A6B6E"/>
          <w:sz w:val="21"/>
        </w:rPr>
        <w:t>18.2 翻译字典与业务内容分层</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数据层</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内容</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存储策略</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是否需审批</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固定 UI</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按钮、表单、错误、日历、筛选</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messages/ja.json</w:t>
            </w:r>
            <w:r>
              <w:rPr>
                <w:rFonts w:ascii="Aptos" w:hAnsi="Aptos" w:eastAsia="Noto Sans CJK SC"/>
                <w:b w:val="0"/>
                <w:i w:val="0"/>
                <w:color w:val="182E3D"/>
                <w:sz w:val="15"/>
              </w:rPr>
              <w:t>、</w:t>
            </w:r>
            <w:r>
              <w:rPr>
                <w:rFonts w:ascii="DejaVu Sans Mono" w:hAnsi="DejaVu Sans Mono" w:eastAsia="Noto Sans CJK SC"/>
                <w:b w:val="0"/>
                <w:color w:val="0A6B6E"/>
                <w:sz w:val="15"/>
              </w:rPr>
              <w:t>en.json</w:t>
            </w:r>
            <w:r>
              <w:rPr>
                <w:rFonts w:ascii="Aptos" w:hAnsi="Aptos" w:eastAsia="Noto Sans CJK SC"/>
                <w:b w:val="0"/>
                <w:i w:val="0"/>
                <w:color w:val="182E3D"/>
                <w:sz w:val="15"/>
              </w:rPr>
              <w:t>、</w:t>
            </w:r>
            <w:r>
              <w:rPr>
                <w:rFonts w:ascii="DejaVu Sans Mono" w:hAnsi="DejaVu Sans Mono" w:eastAsia="Noto Sans CJK SC"/>
                <w:b w:val="0"/>
                <w:color w:val="0A6B6E"/>
                <w:sz w:val="15"/>
              </w:rPr>
              <w:t>zh-CN.json</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语言 QA</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商户经营资料</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店铺介绍、服务描述、服务注意事项</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localized_content</w:t>
            </w:r>
            <w:r>
              <w:rPr>
                <w:rFonts w:ascii="Aptos" w:hAnsi="Aptos" w:eastAsia="Noto Sans CJK SC"/>
                <w:b w:val="0"/>
                <w:i w:val="0"/>
                <w:color w:val="182E3D"/>
                <w:sz w:val="15"/>
              </w:rPr>
              <w:t xml:space="preserve"> 以 </w:t>
            </w:r>
            <w:r>
              <w:rPr>
                <w:rFonts w:ascii="DejaVu Sans Mono" w:hAnsi="DejaVu Sans Mono" w:eastAsia="Noto Sans CJK SC"/>
                <w:b w:val="0"/>
                <w:color w:val="0A6B6E"/>
                <w:sz w:val="15"/>
              </w:rPr>
              <w:t>entity_type/id/locale</w:t>
            </w:r>
            <w:r>
              <w:rPr>
                <w:rFonts w:ascii="Aptos" w:hAnsi="Aptos" w:eastAsia="Noto Sans CJK SC"/>
                <w:b w:val="0"/>
                <w:i w:val="0"/>
                <w:color w:val="182E3D"/>
                <w:sz w:val="15"/>
              </w:rPr>
              <w:t xml:space="preserve"> 关联</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商户提交 + 平台按类别审核</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技师公开资料</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头像说明、专业介绍、服务特色</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 xml:space="preserve">每个 </w:t>
            </w:r>
            <w:r>
              <w:rPr>
                <w:rFonts w:ascii="DejaVu Sans Mono" w:hAnsi="DejaVu Sans Mono" w:eastAsia="Noto Sans CJK SC"/>
                <w:b w:val="0"/>
                <w:color w:val="0A6B6E"/>
                <w:sz w:val="15"/>
              </w:rPr>
              <w:t>staff_listing</w:t>
            </w:r>
            <w:r>
              <w:rPr>
                <w:rFonts w:ascii="Aptos" w:hAnsi="Aptos" w:eastAsia="Noto Sans CJK SC"/>
                <w:b w:val="0"/>
                <w:i w:val="0"/>
                <w:color w:val="182E3D"/>
                <w:sz w:val="15"/>
              </w:rPr>
              <w:t xml:space="preserve"> 独立 Locale 内容</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本人授权 + 店铺 / 平台审核</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 信息</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title、description、H1、正文、FAQ 文本</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与页面实体和语言绑定的内容版本</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内容 QA + 必要法务审核</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交易条款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取消说明、价格说明、退款、合同、隐私</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 xml:space="preserve">不可变的 </w:t>
            </w:r>
            <w:r>
              <w:rPr>
                <w:rFonts w:ascii="DejaVu Sans Mono" w:hAnsi="DejaVu Sans Mono" w:eastAsia="Noto Sans CJK SC"/>
                <w:b w:val="0"/>
                <w:color w:val="0A6B6E"/>
                <w:sz w:val="15"/>
              </w:rPr>
              <w:t>legal_document_versions</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必须人工批准</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订单证据</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选定语言、商户法定名称、原价、条款版本</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booking.snapshot_json</w:t>
            </w:r>
            <w:r>
              <w:rPr>
                <w:rFonts w:ascii="Aptos" w:hAnsi="Aptos" w:eastAsia="Noto Sans CJK SC"/>
                <w:b w:val="0"/>
                <w:i w:val="0"/>
                <w:color w:val="182E3D"/>
                <w:sz w:val="15"/>
              </w:rPr>
              <w:t xml:space="preserve"> 订单快照，不受后续翻译影响</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创建时固化</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事件通知</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邮件、SMS、站内消息</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模板 id + 语言 + 版本 + 发送历史</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关键文案 QA</w:t>
            </w:r>
          </w:p>
        </w:tc>
      </w:tr>
    </w:tbl>
    <w:p>
      <w:pPr>
        <w:spacing w:after="0"/>
      </w:pPr>
    </w:p>
    <w:p>
      <w:r>
        <w:rPr>
          <w:rFonts w:ascii="Aptos" w:hAnsi="Aptos" w:eastAsia="Noto Sans CJK SC"/>
          <w:b w:val="0"/>
          <w:i w:val="0"/>
          <w:color w:val="182E3D"/>
          <w:sz w:val="18"/>
        </w:rPr>
        <w:t>翻译状态：</w:t>
      </w:r>
      <w:r>
        <w:rPr>
          <w:rFonts w:ascii="DejaVu Sans Mono" w:hAnsi="DejaVu Sans Mono" w:eastAsia="Noto Sans CJK SC"/>
          <w:b w:val="0"/>
          <w:color w:val="0A6B6E"/>
          <w:sz w:val="17"/>
        </w:rPr>
        <w:t>MISSING → DRAFT → REVIEW → APPROVED → PUBLISHED</w:t>
      </w:r>
      <w:r>
        <w:rPr>
          <w:rFonts w:ascii="Aptos" w:hAnsi="Aptos" w:eastAsia="Noto Sans CJK SC"/>
          <w:b w:val="0"/>
          <w:i w:val="0"/>
          <w:color w:val="182E3D"/>
          <w:sz w:val="18"/>
        </w:rPr>
        <w:t xml:space="preserve">，发生实质性文本更改后，已有译文标记 </w:t>
      </w:r>
      <w:r>
        <w:rPr>
          <w:rFonts w:ascii="DejaVu Sans Mono" w:hAnsi="DejaVu Sans Mono" w:eastAsia="Noto Sans CJK SC"/>
          <w:b w:val="0"/>
          <w:color w:val="0A6B6E"/>
          <w:sz w:val="17"/>
        </w:rPr>
        <w:t>NEEDS_REVIEW</w:t>
      </w:r>
      <w:r>
        <w:rPr>
          <w:rFonts w:ascii="Aptos" w:hAnsi="Aptos" w:eastAsia="Noto Sans CJK SC"/>
          <w:b w:val="0"/>
          <w:i w:val="0"/>
          <w:color w:val="182E3D"/>
          <w:sz w:val="18"/>
        </w:rPr>
        <w:t xml:space="preserve">。对外索引仅允许 </w:t>
      </w:r>
      <w:r>
        <w:rPr>
          <w:rFonts w:ascii="DejaVu Sans Mono" w:hAnsi="DejaVu Sans Mono" w:eastAsia="Noto Sans CJK SC"/>
          <w:b w:val="0"/>
          <w:color w:val="0A6B6E"/>
          <w:sz w:val="17"/>
        </w:rPr>
        <w:t>PUBLISHED</w:t>
      </w:r>
      <w:r>
        <w:rPr>
          <w:rFonts w:ascii="Aptos" w:hAnsi="Aptos" w:eastAsia="Noto Sans CJK SC"/>
          <w:b w:val="0"/>
          <w:i w:val="0"/>
          <w:color w:val="182E3D"/>
          <w:sz w:val="18"/>
        </w:rPr>
        <w:t xml:space="preserve"> 且正文确实适合该语言的页面；不能在英语页面用日语正文冒充已翻译。</w:t>
      </w:r>
    </w:p>
    <w:p>
      <w:r>
        <w:rPr>
          <w:rFonts w:ascii="Aptos" w:hAnsi="Aptos" w:eastAsia="Noto Sans CJK SC"/>
          <w:b/>
          <w:i w:val="0"/>
          <w:color w:val="182E3D"/>
          <w:sz w:val="18"/>
        </w:rPr>
        <w:t>缺少翻译时：</w:t>
      </w:r>
      <w:r>
        <w:rPr>
          <w:rFonts w:ascii="Aptos" w:hAnsi="Aptos" w:eastAsia="Noto Sans CJK SC"/>
          <w:b w:val="0"/>
          <w:i w:val="0"/>
          <w:color w:val="182E3D"/>
          <w:sz w:val="18"/>
        </w:rPr>
        <w:t xml:space="preserve"> 内部操作界面可显示明确标注的日语回退；公开 SEO 页面若主要正文缺失，应显示相应提示或跳回用户可用的语言页面，不生成可索引的伪英文 / 伪中文重复页。交易确认界面不得用模糊的回退掩盖尚无审核译本的重大法律条件。</w:t>
      </w:r>
    </w:p>
    <w:p>
      <w:pPr>
        <w:pStyle w:val="Heading2"/>
      </w:pPr>
      <w:r>
        <w:rPr>
          <w:rFonts w:ascii="Aptos" w:hAnsi="Aptos" w:eastAsia="Noto Sans CJK SC"/>
          <w:b/>
          <w:i w:val="0"/>
          <w:color w:val="0A6B6E"/>
          <w:sz w:val="21"/>
        </w:rPr>
        <w:t>18.3 用户切换语言时必须保留状态</w:t>
      </w:r>
    </w:p>
    <w:p>
      <w:pPr>
        <w:pStyle w:val="ListBullet"/>
        <w:spacing w:after="40"/>
      </w:pPr>
      <w:r>
        <w:rPr>
          <w:rFonts w:ascii="Aptos" w:hAnsi="Aptos" w:eastAsia="Noto Sans CJK SC"/>
          <w:b w:val="0"/>
          <w:i w:val="0"/>
          <w:color w:val="182E3D"/>
          <w:sz w:val="17"/>
        </w:rPr>
        <w:t>首页与技师详情切换日/英/中时，尽量保留</w:t>
      </w:r>
      <w:r>
        <w:rPr>
          <w:rFonts w:ascii="Aptos" w:hAnsi="Aptos" w:eastAsia="Noto Sans CJK SC"/>
          <w:b/>
          <w:i w:val="0"/>
          <w:color w:val="182E3D"/>
          <w:sz w:val="17"/>
        </w:rPr>
        <w:t>同一 listing 实体</w:t>
      </w:r>
      <w:r>
        <w:rPr>
          <w:rFonts w:ascii="Aptos" w:hAnsi="Aptos" w:eastAsia="Noto Sans CJK SC"/>
          <w:b w:val="0"/>
          <w:i w:val="0"/>
          <w:color w:val="182E3D"/>
          <w:sz w:val="17"/>
        </w:rPr>
        <w:t>、选中服务、日期、筛选、滚动位置；不存在对应译文时提供不误导的替代提示。</w:t>
      </w:r>
    </w:p>
    <w:p>
      <w:pPr>
        <w:pStyle w:val="ListBullet"/>
        <w:spacing w:after="40"/>
      </w:pPr>
      <w:r>
        <w:rPr>
          <w:rFonts w:ascii="Aptos" w:hAnsi="Aptos" w:eastAsia="Noto Sans CJK SC"/>
          <w:b w:val="0"/>
          <w:i w:val="0"/>
          <w:color w:val="182E3D"/>
          <w:sz w:val="17"/>
        </w:rPr>
        <w:t xml:space="preserve">已开始预约时切换语言，应保留后端 </w:t>
      </w:r>
      <w:r>
        <w:rPr>
          <w:rFonts w:ascii="DejaVu Sans Mono" w:hAnsi="DejaVu Sans Mono" w:eastAsia="Noto Sans CJK SC"/>
          <w:b w:val="0"/>
          <w:color w:val="0A6B6E"/>
          <w:sz w:val="17"/>
        </w:rPr>
        <w:t>booking_draft_id</w:t>
      </w:r>
      <w:r>
        <w:rPr>
          <w:rFonts w:ascii="Aptos" w:hAnsi="Aptos" w:eastAsia="Noto Sans CJK SC"/>
          <w:b w:val="0"/>
          <w:i w:val="0"/>
          <w:color w:val="182E3D"/>
          <w:sz w:val="17"/>
        </w:rPr>
        <w:t xml:space="preserve"> 和报价快照，不创建第二笔订单、不重新占用第二次库存。</w:t>
      </w:r>
    </w:p>
    <w:p>
      <w:pPr>
        <w:pStyle w:val="ListBullet"/>
        <w:spacing w:after="40"/>
      </w:pPr>
      <w:r>
        <w:rPr>
          <w:rFonts w:ascii="Aptos" w:hAnsi="Aptos" w:eastAsia="Noto Sans CJK SC"/>
          <w:b w:val="0"/>
          <w:i w:val="0"/>
          <w:color w:val="182E3D"/>
          <w:sz w:val="17"/>
        </w:rPr>
        <w:t xml:space="preserve">邮件、站内通知默认沿用预约时 </w:t>
      </w:r>
      <w:r>
        <w:rPr>
          <w:rFonts w:ascii="DejaVu Sans Mono" w:hAnsi="DejaVu Sans Mono" w:eastAsia="Noto Sans CJK SC"/>
          <w:b w:val="0"/>
          <w:color w:val="0A6B6E"/>
          <w:sz w:val="17"/>
        </w:rPr>
        <w:t>customer_locale</w:t>
      </w:r>
      <w:r>
        <w:rPr>
          <w:rFonts w:ascii="Aptos" w:hAnsi="Aptos" w:eastAsia="Noto Sans CJK SC"/>
          <w:b w:val="0"/>
          <w:i w:val="0"/>
          <w:color w:val="182E3D"/>
          <w:sz w:val="17"/>
        </w:rPr>
        <w:t>，用户可在偏好中变更后续通知语言；已有合同证据不回写。</w:t>
      </w:r>
    </w:p>
    <w:p>
      <w:pPr>
        <w:pStyle w:val="ListBullet"/>
        <w:spacing w:after="40"/>
      </w:pPr>
      <w:r>
        <w:rPr>
          <w:rFonts w:ascii="Aptos" w:hAnsi="Aptos" w:eastAsia="Noto Sans CJK SC"/>
          <w:b w:val="0"/>
          <w:i w:val="0"/>
          <w:color w:val="182E3D"/>
          <w:sz w:val="17"/>
        </w:rPr>
        <w:t>年月日、计量单位、助词复数、姓名、错误提示均适配当地语义，不允许仅字符串拼接。</w:t>
      </w:r>
    </w:p>
    <w:p>
      <w:pPr>
        <w:pStyle w:val="ListBullet"/>
        <w:spacing w:after="40"/>
      </w:pPr>
      <w:r>
        <w:rPr>
          <w:rFonts w:ascii="Aptos" w:hAnsi="Aptos" w:eastAsia="Noto Sans CJK SC"/>
          <w:b w:val="0"/>
          <w:i w:val="0"/>
          <w:color w:val="182E3D"/>
          <w:sz w:val="17"/>
        </w:rPr>
        <w:t>用户主语设置持久化至账号或本地偏好，但本人选择优先于浏览器推测。</w:t>
      </w:r>
    </w:p>
    <w:p>
      <w:pPr>
        <w:pStyle w:val="Heading2"/>
      </w:pPr>
      <w:r>
        <w:rPr>
          <w:rFonts w:ascii="Aptos" w:hAnsi="Aptos" w:eastAsia="Noto Sans CJK SC"/>
          <w:b/>
          <w:i w:val="0"/>
          <w:color w:val="0A6B6E"/>
          <w:sz w:val="21"/>
        </w:rPr>
        <w:t>18.4 i18n 技术要求（Next.js + TypeScript）</w:t>
      </w:r>
    </w:p>
    <w:p>
      <w:r>
        <w:rPr>
          <w:rFonts w:ascii="Aptos" w:hAnsi="Aptos" w:eastAsia="Noto Sans CJK SC"/>
          <w:b w:val="0"/>
          <w:i w:val="0"/>
          <w:color w:val="182E3D"/>
          <w:sz w:val="18"/>
        </w:rPr>
        <w:t xml:space="preserve">推荐使用 </w:t>
      </w:r>
      <w:r>
        <w:rPr>
          <w:rFonts w:ascii="DejaVu Sans Mono" w:hAnsi="DejaVu Sans Mono" w:eastAsia="Noto Sans CJK SC"/>
          <w:b w:val="0"/>
          <w:color w:val="0A6B6E"/>
          <w:sz w:val="17"/>
        </w:rPr>
        <w:t>app/[locale]/...</w:t>
      </w:r>
      <w:r>
        <w:rPr>
          <w:rFonts w:ascii="Aptos" w:hAnsi="Aptos" w:eastAsia="Noto Sans CJK SC"/>
          <w:b w:val="0"/>
          <w:i w:val="0"/>
          <w:color w:val="182E3D"/>
          <w:sz w:val="18"/>
        </w:rPr>
        <w:t xml:space="preserve"> 路由与稳定的 Locale 词典；可选择成熟的 </w:t>
      </w:r>
      <w:r>
        <w:rPr>
          <w:rFonts w:ascii="DejaVu Sans Mono" w:hAnsi="DejaVu Sans Mono" w:eastAsia="Noto Sans CJK SC"/>
          <w:b w:val="0"/>
          <w:color w:val="0A6B6E"/>
          <w:sz w:val="17"/>
        </w:rPr>
        <w:t>next-intl</w:t>
      </w:r>
      <w:r>
        <w:rPr>
          <w:rFonts w:ascii="Aptos" w:hAnsi="Aptos" w:eastAsia="Noto Sans CJK SC"/>
          <w:b w:val="0"/>
          <w:i w:val="0"/>
          <w:color w:val="182E3D"/>
          <w:sz w:val="18"/>
        </w:rPr>
        <w:t xml:space="preserve"> 等库，但</w:t>
      </w:r>
      <w:r>
        <w:rPr>
          <w:rFonts w:ascii="Aptos" w:hAnsi="Aptos" w:eastAsia="Noto Sans CJK SC"/>
          <w:b/>
          <w:i w:val="0"/>
          <w:color w:val="182E3D"/>
          <w:sz w:val="18"/>
        </w:rPr>
        <w:t>实际版本 / 依赖适配应开发阶段核实</w:t>
      </w:r>
      <w:r>
        <w:rPr>
          <w:rFonts w:ascii="Aptos" w:hAnsi="Aptos" w:eastAsia="Noto Sans CJK SC"/>
          <w:b w:val="0"/>
          <w:i w:val="0"/>
          <w:color w:val="182E3D"/>
          <w:sz w:val="18"/>
        </w:rPr>
        <w:t>。定义统一函数：</w:t>
      </w:r>
      <w:r>
        <w:rPr>
          <w:rFonts w:ascii="DejaVu Sans Mono" w:hAnsi="DejaVu Sans Mono" w:eastAsia="Noto Sans CJK SC"/>
          <w:b w:val="0"/>
          <w:color w:val="0A6B6E"/>
          <w:sz w:val="17"/>
        </w:rPr>
        <w:t>t(key, params)</w:t>
      </w:r>
      <w:r>
        <w:rPr>
          <w:rFonts w:ascii="Aptos" w:hAnsi="Aptos" w:eastAsia="Noto Sans CJK SC"/>
          <w:b w:val="0"/>
          <w:i w:val="0"/>
          <w:color w:val="182E3D"/>
          <w:sz w:val="18"/>
        </w:rPr>
        <w:t>、</w:t>
      </w:r>
      <w:r>
        <w:rPr>
          <w:rFonts w:ascii="DejaVu Sans Mono" w:hAnsi="DejaVu Sans Mono" w:eastAsia="Noto Sans CJK SC"/>
          <w:b w:val="0"/>
          <w:color w:val="0A6B6E"/>
          <w:sz w:val="17"/>
        </w:rPr>
        <w:t>formatJPY</w:t>
      </w:r>
      <w:r>
        <w:rPr>
          <w:rFonts w:ascii="Aptos" w:hAnsi="Aptos" w:eastAsia="Noto Sans CJK SC"/>
          <w:b w:val="0"/>
          <w:i w:val="0"/>
          <w:color w:val="182E3D"/>
          <w:sz w:val="18"/>
        </w:rPr>
        <w:t>、</w:t>
      </w:r>
      <w:r>
        <w:rPr>
          <w:rFonts w:ascii="DejaVu Sans Mono" w:hAnsi="DejaVu Sans Mono" w:eastAsia="Noto Sans CJK SC"/>
          <w:b w:val="0"/>
          <w:color w:val="0A6B6E"/>
          <w:sz w:val="17"/>
        </w:rPr>
        <w:t>formatJST</w:t>
      </w:r>
      <w:r>
        <w:rPr>
          <w:rFonts w:ascii="Aptos" w:hAnsi="Aptos" w:eastAsia="Noto Sans CJK SC"/>
          <w:b w:val="0"/>
          <w:i w:val="0"/>
          <w:color w:val="182E3D"/>
          <w:sz w:val="18"/>
        </w:rPr>
        <w:t>、</w:t>
      </w:r>
      <w:r>
        <w:rPr>
          <w:rFonts w:ascii="DejaVu Sans Mono" w:hAnsi="DejaVu Sans Mono" w:eastAsia="Noto Sans CJK SC"/>
          <w:b w:val="0"/>
          <w:color w:val="0A6B6E"/>
          <w:sz w:val="17"/>
        </w:rPr>
        <w:t>localizeContent(entity, locale)</w:t>
      </w:r>
      <w:r>
        <w:rPr>
          <w:rFonts w:ascii="Aptos" w:hAnsi="Aptos" w:eastAsia="Noto Sans CJK SC"/>
          <w:b w:val="0"/>
          <w:i w:val="0"/>
          <w:color w:val="182E3D"/>
          <w:sz w:val="18"/>
        </w:rPr>
        <w:t>、</w:t>
      </w:r>
      <w:r>
        <w:rPr>
          <w:rFonts w:ascii="DejaVu Sans Mono" w:hAnsi="DejaVu Sans Mono" w:eastAsia="Noto Sans CJK SC"/>
          <w:b w:val="0"/>
          <w:color w:val="0A6B6E"/>
          <w:sz w:val="17"/>
        </w:rPr>
        <w:t>getLocaleAlternates(entity)</w:t>
      </w:r>
      <w:r>
        <w:rPr>
          <w:rFonts w:ascii="Aptos" w:hAnsi="Aptos" w:eastAsia="Noto Sans CJK SC"/>
          <w:b w:val="0"/>
          <w:i w:val="0"/>
          <w:color w:val="182E3D"/>
          <w:sz w:val="18"/>
        </w:rPr>
        <w:t>。API 业务数据与语言解耦，仅返回可批准的本地化字段和 Locale 状态。</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hogulink-web/</w:t>
            </w:r>
          </w:p>
          <w:p>
            <w:pPr>
              <w:spacing w:after="0" w:line="259" w:lineRule="auto"/>
            </w:pPr>
            <w:r>
              <w:rPr>
                <w:rFonts w:ascii="Aptos" w:hAnsi="Aptos" w:eastAsia="Noto Sans CJK SC"/>
                <w:color w:val="143041"/>
                <w:sz w:val="14"/>
              </w:rPr>
              <w:t xml:space="preserve">  apps/customer/app/[locale]/(public)/...</w:t>
            </w:r>
          </w:p>
          <w:p>
            <w:pPr>
              <w:spacing w:after="0" w:line="259" w:lineRule="auto"/>
            </w:pPr>
            <w:r>
              <w:rPr>
                <w:rFonts w:ascii="Aptos" w:hAnsi="Aptos" w:eastAsia="Noto Sans CJK SC"/>
                <w:color w:val="143041"/>
                <w:sz w:val="14"/>
              </w:rPr>
              <w:t xml:space="preserve">  apps/customer/messages/{ja,en,zh-CN}.json</w:t>
            </w:r>
          </w:p>
          <w:p>
            <w:pPr>
              <w:spacing w:after="0" w:line="259" w:lineRule="auto"/>
            </w:pPr>
            <w:r>
              <w:rPr>
                <w:rFonts w:ascii="Aptos" w:hAnsi="Aptos" w:eastAsia="Noto Sans CJK SC"/>
                <w:color w:val="143041"/>
                <w:sz w:val="14"/>
              </w:rPr>
              <w:t xml:space="preserve">  packages/i18n/{routing,formatting,dictionaries,types}</w:t>
            </w:r>
          </w:p>
          <w:p>
            <w:pPr>
              <w:spacing w:after="0" w:line="259" w:lineRule="auto"/>
            </w:pPr>
            <w:r>
              <w:rPr>
                <w:rFonts w:ascii="Aptos" w:hAnsi="Aptos" w:eastAsia="Noto Sans CJK SC"/>
                <w:color w:val="143041"/>
                <w:sz w:val="14"/>
              </w:rPr>
              <w:t xml:space="preserve">  packages/ui/{LanguageSwitcher,PriceBreakdown,AvailabilityCalendar}</w:t>
            </w:r>
          </w:p>
        </w:tc>
      </w:tr>
    </w:tbl>
    <w:p>
      <w:pPr>
        <w:spacing w:after="0"/>
      </w:pPr>
    </w:p>
    <w:tbl>
      <w:tblPr>
        <w:tblW w:type="auto" w:w="0"/>
        <w:tblLayout w:type="fixed"/>
        <w:tblLook w:firstColumn="1" w:firstRow="1" w:lastColumn="0" w:lastRow="0" w:noHBand="0" w:noVBand="1" w:val="04A0"/>
      </w:tblPr>
      <w:tblGrid>
        <w:gridCol w:w="9581"/>
      </w:tblGrid>
      <w:tr>
        <w:tc>
          <w:tcPr>
            <w:tcW w:type="dxa" w:w="9582"/>
            <w:shd w:fill="EAF5F4"/>
            <w:tcMar>
              <w:top w:w="140" w:type="dxa"/>
              <w:start w:w="165" w:type="dxa"/>
              <w:bottom w:w="140" w:type="dxa"/>
              <w:end w:w="165" w:type="dxa"/>
            </w:tcMar>
          </w:tcPr>
          <w:p>
            <w:pPr>
              <w:spacing w:after="40"/>
            </w:pPr>
            <w:r>
              <w:rPr>
                <w:rFonts w:ascii="Aptos" w:hAnsi="Aptos" w:eastAsia="Noto Sans CJK SC"/>
                <w:b w:val="0"/>
                <w:i w:val="0"/>
                <w:color w:val="143041"/>
                <w:sz w:val="17"/>
              </w:rPr>
              <w:t xml:space="preserve">约定：公开路由文件夹用 </w:t>
            </w:r>
            <w:r>
              <w:rPr>
                <w:rFonts w:ascii="DejaVu Sans Mono" w:hAnsi="DejaVu Sans Mono" w:eastAsia="Noto Sans CJK SC"/>
                <w:b w:val="0"/>
                <w:color w:val="0A6B6E"/>
                <w:sz w:val="17"/>
              </w:rPr>
              <w:t>ja/en/zh-cn</w:t>
            </w:r>
            <w:r>
              <w:rPr>
                <w:rFonts w:ascii="Aptos" w:hAnsi="Aptos" w:eastAsia="Noto Sans CJK SC"/>
                <w:b w:val="0"/>
                <w:i w:val="0"/>
                <w:color w:val="143041"/>
                <w:sz w:val="17"/>
              </w:rPr>
              <w:t xml:space="preserve">，代码 Locale 用 </w:t>
            </w:r>
            <w:r>
              <w:rPr>
                <w:rFonts w:ascii="DejaVu Sans Mono" w:hAnsi="DejaVu Sans Mono" w:eastAsia="Noto Sans CJK SC"/>
                <w:b w:val="0"/>
                <w:color w:val="0A6B6E"/>
                <w:sz w:val="17"/>
              </w:rPr>
              <w:t>ja-JP/en/zh-CN</w:t>
            </w:r>
            <w:r>
              <w:rPr>
                <w:rFonts w:ascii="Aptos" w:hAnsi="Aptos" w:eastAsia="Noto Sans CJK SC"/>
                <w:b w:val="0"/>
                <w:i w:val="0"/>
                <w:color w:val="143041"/>
                <w:sz w:val="17"/>
              </w:rPr>
              <w:t xml:space="preserve">，Google </w:t>
            </w:r>
            <w:r>
              <w:rPr>
                <w:rFonts w:ascii="DejaVu Sans Mono" w:hAnsi="DejaVu Sans Mono" w:eastAsia="Noto Sans CJK SC"/>
                <w:b w:val="0"/>
                <w:color w:val="0A6B6E"/>
                <w:sz w:val="17"/>
              </w:rPr>
              <w:t>hreflang</w:t>
            </w:r>
            <w:r>
              <w:rPr>
                <w:rFonts w:ascii="Aptos" w:hAnsi="Aptos" w:eastAsia="Noto Sans CJK SC"/>
                <w:b w:val="0"/>
                <w:i w:val="0"/>
                <w:color w:val="143041"/>
                <w:sz w:val="17"/>
              </w:rPr>
              <w:t xml:space="preserve"> 用 </w:t>
            </w:r>
            <w:r>
              <w:rPr>
                <w:rFonts w:ascii="DejaVu Sans Mono" w:hAnsi="DejaVu Sans Mono" w:eastAsia="Noto Sans CJK SC"/>
                <w:b w:val="0"/>
                <w:color w:val="0A6B6E"/>
                <w:sz w:val="17"/>
              </w:rPr>
              <w:t>ja-JP/en/zh-CN</w:t>
            </w:r>
            <w:r>
              <w:rPr>
                <w:rFonts w:ascii="Aptos" w:hAnsi="Aptos" w:eastAsia="Noto Sans CJK SC"/>
                <w:b w:val="0"/>
                <w:i w:val="0"/>
                <w:color w:val="143041"/>
                <w:sz w:val="17"/>
              </w:rPr>
              <w:t>。从单一中央映射表转换，防止 API、站点地图、HTML lang 不一致。</w:t>
            </w:r>
          </w:p>
        </w:tc>
      </w:tr>
    </w:tbl>
    <w:p>
      <w:pPr>
        <w:spacing w:after="0"/>
      </w:pPr>
    </w:p>
    <w:p>
      <w:pPr>
        <w:pStyle w:val="Heading2"/>
      </w:pPr>
      <w:r>
        <w:rPr>
          <w:rFonts w:ascii="Aptos" w:hAnsi="Aptos" w:eastAsia="Noto Sans CJK SC"/>
          <w:b/>
          <w:i w:val="0"/>
          <w:color w:val="0A6B6E"/>
          <w:sz w:val="21"/>
        </w:rPr>
        <w:t>18.5 i18n 发布门禁</w:t>
      </w:r>
    </w:p>
    <w:p>
      <w:r>
        <w:rPr>
          <w:rFonts w:ascii="Aptos" w:hAnsi="Aptos" w:eastAsia="Noto Sans CJK SC"/>
          <w:b w:val="0"/>
          <w:i w:val="0"/>
          <w:color w:val="182E3D"/>
          <w:sz w:val="18"/>
        </w:rPr>
        <w:t>P0 关键文案翻译覆盖率 100%；不存在未翻译占位符、价格税制误译和错店主体。每个 Locale 完成顾客完整预约、取消退款、同店改派、订单通知、客服流程的 E2E。日、英、中屏幕截图检查文本溢出、输入法、日期格式和无障碍读屏。</w:t>
      </w:r>
    </w:p>
    <w:p>
      <w:pPr>
        <w:pStyle w:val="Heading1"/>
      </w:pPr>
      <w:r>
        <w:rPr>
          <w:rFonts w:ascii="Aptos" w:hAnsi="Aptos" w:eastAsia="Noto Sans CJK SC"/>
          <w:b/>
          <w:i w:val="0"/>
          <w:color w:val="143041"/>
          <w:sz w:val="28"/>
        </w:rPr>
        <w:t>19. 极致 SEO 体系：技术、内容、数据与治理 — P0</w:t>
      </w:r>
    </w:p>
    <w:p>
      <w:pPr>
        <w:pStyle w:val="Heading2"/>
      </w:pPr>
      <w:r>
        <w:rPr>
          <w:rFonts w:ascii="Aptos" w:hAnsi="Aptos" w:eastAsia="Noto Sans CJK SC"/>
          <w:b/>
          <w:i w:val="0"/>
          <w:color w:val="0A6B6E"/>
          <w:sz w:val="21"/>
        </w:rPr>
        <w:t>19.1 SEO 原则与目标</w:t>
      </w:r>
    </w:p>
    <w:p>
      <w:r>
        <w:rPr>
          <w:rFonts w:ascii="Aptos" w:hAnsi="Aptos" w:eastAsia="Noto Sans CJK SC"/>
          <w:b/>
          <w:i w:val="0"/>
          <w:color w:val="182E3D"/>
          <w:sz w:val="18"/>
        </w:rPr>
        <w:t>目标是让真实可服务的店铺技师、地区和服务信息长期被检索、理解并带来有效预约。</w:t>
      </w:r>
      <w:r>
        <w:rPr>
          <w:rFonts w:ascii="Aptos" w:hAnsi="Aptos" w:eastAsia="Noto Sans CJK SC"/>
          <w:b w:val="0"/>
          <w:i w:val="0"/>
          <w:color w:val="182E3D"/>
          <w:sz w:val="18"/>
        </w:rPr>
        <w:t xml:space="preserve"> 不把“极致 SEO”理解成自动生产海量关键词页，更不承诺搜索排名第一。</w:t>
      </w:r>
    </w:p>
    <w:p>
      <w:r>
        <w:rPr>
          <w:rFonts w:ascii="Aptos" w:hAnsi="Aptos" w:eastAsia="Noto Sans CJK SC"/>
          <w:b w:val="0"/>
          <w:i w:val="0"/>
          <w:color w:val="182E3D"/>
          <w:sz w:val="18"/>
        </w:rPr>
        <w:t>SEO 重点四层：</w:t>
      </w:r>
      <w:r>
        <w:rPr>
          <w:rFonts w:ascii="Aptos" w:hAnsi="Aptos" w:eastAsia="Noto Sans CJK SC"/>
          <w:b/>
          <w:i w:val="0"/>
          <w:color w:val="182E3D"/>
          <w:sz w:val="18"/>
        </w:rPr>
        <w:t>可发现</w:t>
      </w:r>
      <w:r>
        <w:rPr>
          <w:rFonts w:ascii="Aptos" w:hAnsi="Aptos" w:eastAsia="Noto Sans CJK SC"/>
          <w:b w:val="0"/>
          <w:i w:val="0"/>
          <w:color w:val="182E3D"/>
          <w:sz w:val="18"/>
        </w:rPr>
        <w:t xml:space="preserve">（可抓取、规范 URL）→ </w:t>
      </w:r>
      <w:r>
        <w:rPr>
          <w:rFonts w:ascii="Aptos" w:hAnsi="Aptos" w:eastAsia="Noto Sans CJK SC"/>
          <w:b/>
          <w:i w:val="0"/>
          <w:color w:val="182E3D"/>
          <w:sz w:val="18"/>
        </w:rPr>
        <w:t>可理解</w:t>
      </w:r>
      <w:r>
        <w:rPr>
          <w:rFonts w:ascii="Aptos" w:hAnsi="Aptos" w:eastAsia="Noto Sans CJK SC"/>
          <w:b w:val="0"/>
          <w:i w:val="0"/>
          <w:color w:val="182E3D"/>
          <w:sz w:val="18"/>
        </w:rPr>
        <w:t xml:space="preserve">（HTML 主内容、结构化信息）→ </w:t>
      </w:r>
      <w:r>
        <w:rPr>
          <w:rFonts w:ascii="Aptos" w:hAnsi="Aptos" w:eastAsia="Noto Sans CJK SC"/>
          <w:b/>
          <w:i w:val="0"/>
          <w:color w:val="182E3D"/>
          <w:sz w:val="18"/>
        </w:rPr>
        <w:t>有价值</w:t>
      </w:r>
      <w:r>
        <w:rPr>
          <w:rFonts w:ascii="Aptos" w:hAnsi="Aptos" w:eastAsia="Noto Sans CJK SC"/>
          <w:b w:val="0"/>
          <w:i w:val="0"/>
          <w:color w:val="182E3D"/>
          <w:sz w:val="18"/>
        </w:rPr>
        <w:t xml:space="preserve">（真实覆盖、合法准确、多语言内容）→ </w:t>
      </w:r>
      <w:r>
        <w:rPr>
          <w:rFonts w:ascii="Aptos" w:hAnsi="Aptos" w:eastAsia="Noto Sans CJK SC"/>
          <w:b/>
          <w:i w:val="0"/>
          <w:color w:val="182E3D"/>
          <w:sz w:val="18"/>
        </w:rPr>
        <w:t>可转化</w:t>
      </w:r>
      <w:r>
        <w:rPr>
          <w:rFonts w:ascii="Aptos" w:hAnsi="Aptos" w:eastAsia="Noto Sans CJK SC"/>
          <w:b w:val="0"/>
          <w:i w:val="0"/>
          <w:color w:val="182E3D"/>
          <w:sz w:val="18"/>
        </w:rPr>
        <w:t>（快、清楚、低摩擦预约）。</w:t>
      </w:r>
    </w:p>
    <w:p>
      <w:pPr>
        <w:pStyle w:val="Heading2"/>
      </w:pPr>
      <w:r>
        <w:rPr>
          <w:rFonts w:ascii="Aptos" w:hAnsi="Aptos" w:eastAsia="Noto Sans CJK SC"/>
          <w:b/>
          <w:i w:val="0"/>
          <w:color w:val="0A6B6E"/>
          <w:sz w:val="21"/>
        </w:rPr>
        <w:t>19.2 公开页面 URL 结构（统一替代 V1.1 的示意路径）</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页面类型</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日文路径示例</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是否索引</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内容最低条件</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品牌首页</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是</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有效地区入口、真实技师、经营模式说明</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都市/地区页</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/ja/tokyo/shinjuku</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有内容时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真正覆盖该区的可服务技师、价格区间、服务解释</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地区技师列表</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/ja/tokyo/shinjuku/staff</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有内容时</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独有列表、解释、自然内链、可预约筛选</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技师详情</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/ja/staff/{listingSlug}</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在职、获授权、获审批时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顾客可识别所属店铺和实际服务项目</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店铺详情</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/ja/shops/{storeSlug}</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真实有效时</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法定经营主体、资质信息入口、区域与联系方式</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类别介绍</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/ja/services/{serviceSlug}</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经审核且有实质内容时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清晰服务定义、禁忌/资格提示、店铺入口</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指南文章</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/ja/guides/{articleSlug}</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人工审核高质量内容时</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原创、事实准确、更新日期、来源</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预约/结算</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/ja/checkout/*</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否</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私有数据，登录/令牌校验、不索引</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账户/订单/后台</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/ja/account/*</w:t>
            </w:r>
            <w:r>
              <w:rPr>
                <w:rFonts w:ascii="Aptos" w:hAnsi="Aptos" w:eastAsia="Noto Sans CJK SC"/>
                <w:b w:val="0"/>
                <w:i w:val="0"/>
                <w:color w:val="182E3D"/>
                <w:sz w:val="15"/>
              </w:rPr>
              <w:t xml:space="preserve"> / Merchant/Admin</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否</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严格登录授权、不要泄漏敏感资料</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筛选组合 URL</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?date=...&amp;price=...</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默认不独立索引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canonical 指向有价值的规范列表，避免无限参数页</w:t>
            </w:r>
          </w:p>
        </w:tc>
      </w:tr>
    </w:tbl>
    <w:p>
      <w:pPr>
        <w:spacing w:after="0"/>
      </w:pPr>
    </w:p>
    <w:p>
      <w:r>
        <w:rPr>
          <w:rFonts w:ascii="Aptos" w:hAnsi="Aptos" w:eastAsia="Noto Sans CJK SC"/>
          <w:b w:val="0"/>
          <w:i w:val="0"/>
          <w:color w:val="182E3D"/>
          <w:sz w:val="18"/>
        </w:rPr>
        <w:t xml:space="preserve">英语和中文路径采用相同实体与稳定 slug（例如 </w:t>
      </w:r>
      <w:r>
        <w:rPr>
          <w:rFonts w:ascii="DejaVu Sans Mono" w:hAnsi="DejaVu Sans Mono" w:eastAsia="Noto Sans CJK SC"/>
          <w:b w:val="0"/>
          <w:color w:val="0A6B6E"/>
          <w:sz w:val="17"/>
        </w:rPr>
        <w:t>/en/staff/yamada-shinjuku</w:t>
      </w:r>
      <w:r>
        <w:rPr>
          <w:rFonts w:ascii="Aptos" w:hAnsi="Aptos" w:eastAsia="Noto Sans CJK SC"/>
          <w:b w:val="0"/>
          <w:i w:val="0"/>
          <w:color w:val="182E3D"/>
          <w:sz w:val="18"/>
        </w:rPr>
        <w:t>、</w:t>
      </w:r>
      <w:r>
        <w:rPr>
          <w:rFonts w:ascii="DejaVu Sans Mono" w:hAnsi="DejaVu Sans Mono" w:eastAsia="Noto Sans CJK SC"/>
          <w:b w:val="0"/>
          <w:color w:val="0A6B6E"/>
          <w:sz w:val="17"/>
        </w:rPr>
        <w:t>/zh-cn/staff/yamada-shinjuku</w:t>
      </w:r>
      <w:r>
        <w:rPr>
          <w:rFonts w:ascii="Aptos" w:hAnsi="Aptos" w:eastAsia="Noto Sans CJK SC"/>
          <w:b w:val="0"/>
          <w:i w:val="0"/>
          <w:color w:val="182E3D"/>
          <w:sz w:val="18"/>
        </w:rPr>
        <w:t>）。对于商户或技师的实体 ID，路由应通过 stable slug 映射，避免姓名变化导致失联；一名技师在不同店铺的展示条目不能合并为无店铺主体的公共个人首页。</w:t>
      </w:r>
    </w:p>
    <w:p>
      <w:pPr>
        <w:pStyle w:val="Heading2"/>
      </w:pPr>
      <w:r>
        <w:rPr>
          <w:rFonts w:ascii="Aptos" w:hAnsi="Aptos" w:eastAsia="Noto Sans CJK SC"/>
          <w:b/>
          <w:i w:val="0"/>
          <w:color w:val="0A6B6E"/>
          <w:sz w:val="21"/>
        </w:rPr>
        <w:t>19.3 SSR / SSG / ISR 的落地标准</w:t>
      </w:r>
    </w:p>
    <w:p>
      <w:pPr>
        <w:pStyle w:val="ListBullet"/>
        <w:spacing w:after="40"/>
      </w:pPr>
      <w:r>
        <w:rPr>
          <w:rFonts w:ascii="Aptos" w:hAnsi="Aptos" w:eastAsia="Noto Sans CJK SC"/>
          <w:b w:val="0"/>
          <w:i w:val="0"/>
          <w:color w:val="182E3D"/>
          <w:sz w:val="17"/>
        </w:rPr>
        <w:t>首页、地区、店铺、技师、服务及公开指南：用 Next.js 服务端渲染或适用的缓存预渲染，使 HTTP 首屏 HTML 中含</w:t>
      </w:r>
      <w:r>
        <w:rPr>
          <w:rFonts w:ascii="Aptos" w:hAnsi="Aptos" w:eastAsia="Noto Sans CJK SC"/>
          <w:b/>
          <w:i w:val="0"/>
          <w:color w:val="182E3D"/>
          <w:sz w:val="17"/>
        </w:rPr>
        <w:t>真实标题、主体正文、主要链接和店铺归属</w:t>
      </w:r>
      <w:r>
        <w:rPr>
          <w:rFonts w:ascii="Aptos" w:hAnsi="Aptos" w:eastAsia="Noto Sans CJK SC"/>
          <w:b w:val="0"/>
          <w:i w:val="0"/>
          <w:color w:val="182E3D"/>
          <w:sz w:val="17"/>
        </w:rPr>
        <w:t>，不能只返回空壳后靠浏览器请求填满内容。</w:t>
      </w:r>
    </w:p>
    <w:p>
      <w:pPr>
        <w:pStyle w:val="ListBullet"/>
        <w:spacing w:after="40"/>
      </w:pPr>
      <w:r>
        <w:rPr>
          <w:rFonts w:ascii="Aptos" w:hAnsi="Aptos" w:eastAsia="Noto Sans CJK SC"/>
          <w:b/>
          <w:i w:val="0"/>
          <w:color w:val="182E3D"/>
          <w:sz w:val="17"/>
        </w:rPr>
        <w:t>SEO 文本缓存</w:t>
      </w:r>
      <w:r>
        <w:rPr>
          <w:rFonts w:ascii="Aptos" w:hAnsi="Aptos" w:eastAsia="Noto Sans CJK SC"/>
          <w:b w:val="0"/>
          <w:i w:val="0"/>
          <w:color w:val="182E3D"/>
          <w:sz w:val="17"/>
        </w:rPr>
        <w:t>与</w:t>
      </w:r>
      <w:r>
        <w:rPr>
          <w:rFonts w:ascii="Aptos" w:hAnsi="Aptos" w:eastAsia="Noto Sans CJK SC"/>
          <w:b/>
          <w:i w:val="0"/>
          <w:color w:val="182E3D"/>
          <w:sz w:val="17"/>
        </w:rPr>
        <w:t>实时可预约库存</w:t>
      </w:r>
      <w:r>
        <w:rPr>
          <w:rFonts w:ascii="Aptos" w:hAnsi="Aptos" w:eastAsia="Noto Sans CJK SC"/>
          <w:b w:val="0"/>
          <w:i w:val="0"/>
          <w:color w:val="182E3D"/>
          <w:sz w:val="17"/>
        </w:rPr>
        <w:t>分开。技师页面可静态/增量更新公开信息，但预约按钮的真实可用性必须到后端重新检验；缓存绝不能保障已过期时段。</w:t>
      </w:r>
    </w:p>
    <w:p>
      <w:pPr>
        <w:pStyle w:val="ListBullet"/>
        <w:spacing w:after="40"/>
      </w:pPr>
      <w:r>
        <w:rPr>
          <w:rFonts w:ascii="Aptos" w:hAnsi="Aptos" w:eastAsia="Noto Sans CJK SC"/>
          <w:b w:val="0"/>
          <w:i w:val="0"/>
          <w:color w:val="182E3D"/>
          <w:sz w:val="17"/>
        </w:rPr>
        <w:t xml:space="preserve">使用普通 </w:t>
      </w:r>
      <w:r>
        <w:rPr>
          <w:rFonts w:ascii="DejaVu Sans Mono" w:hAnsi="DejaVu Sans Mono" w:eastAsia="Noto Sans CJK SC"/>
          <w:b w:val="0"/>
          <w:color w:val="0A6B6E"/>
          <w:sz w:val="17"/>
        </w:rPr>
        <w:t>&lt;a href&gt;</w:t>
      </w:r>
      <w:r>
        <w:rPr>
          <w:rFonts w:ascii="Aptos" w:hAnsi="Aptos" w:eastAsia="Noto Sans CJK SC"/>
          <w:b w:val="0"/>
          <w:i w:val="0"/>
          <w:color w:val="182E3D"/>
          <w:sz w:val="17"/>
        </w:rPr>
        <w:t xml:space="preserve"> 能到达详情页；主要信息不依赖无限滚动才能发现；分页与地区导航存在服务器可解析路径。</w:t>
      </w:r>
    </w:p>
    <w:p>
      <w:pPr>
        <w:pStyle w:val="ListBullet"/>
        <w:spacing w:after="40"/>
      </w:pPr>
      <w:r>
        <w:rPr>
          <w:rFonts w:ascii="Aptos" w:hAnsi="Aptos" w:eastAsia="Noto Sans CJK SC"/>
          <w:b w:val="0"/>
          <w:i w:val="0"/>
          <w:color w:val="182E3D"/>
          <w:sz w:val="17"/>
        </w:rPr>
        <w:t xml:space="preserve">每个公开 URL 返回正确 200/301/404/410 或登录类 401；不存在的技师不能返回 200 空白页形成 </w:t>
      </w:r>
      <w:r>
        <w:rPr>
          <w:rFonts w:ascii="DejaVu Sans Mono" w:hAnsi="DejaVu Sans Mono" w:eastAsia="Noto Sans CJK SC"/>
          <w:b w:val="0"/>
          <w:color w:val="0A6B6E"/>
          <w:sz w:val="17"/>
        </w:rPr>
        <w:t>soft 404</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发布、改名、店铺停业、资质失效后执行缓存刷新、索引状态更新和通知计划。</w:t>
      </w:r>
    </w:p>
    <w:p>
      <w:pPr>
        <w:pStyle w:val="Heading2"/>
      </w:pPr>
      <w:r>
        <w:rPr>
          <w:rFonts w:ascii="Aptos" w:hAnsi="Aptos" w:eastAsia="Noto Sans CJK SC"/>
          <w:b/>
          <w:i w:val="0"/>
          <w:color w:val="0A6B6E"/>
          <w:sz w:val="21"/>
        </w:rPr>
        <w:t>19.4 多语言 Google SEO：canonical + hreflang + sitemap</w:t>
      </w:r>
    </w:p>
    <w:p>
      <w:pPr>
        <w:pStyle w:val="ListBullet"/>
        <w:spacing w:after="40"/>
      </w:pPr>
      <w:r>
        <w:rPr>
          <w:rFonts w:ascii="Aptos" w:hAnsi="Aptos" w:eastAsia="Noto Sans CJK SC"/>
          <w:b w:val="0"/>
          <w:i w:val="0"/>
          <w:color w:val="182E3D"/>
          <w:sz w:val="17"/>
        </w:rPr>
        <w:t>每个</w:t>
      </w:r>
      <w:r>
        <w:rPr>
          <w:rFonts w:ascii="Aptos" w:hAnsi="Aptos" w:eastAsia="Noto Sans CJK SC"/>
          <w:b/>
          <w:i w:val="0"/>
          <w:color w:val="182E3D"/>
          <w:sz w:val="17"/>
        </w:rPr>
        <w:t>已充分本地化、有效、可索引</w:t>
      </w:r>
      <w:r>
        <w:rPr>
          <w:rFonts w:ascii="Aptos" w:hAnsi="Aptos" w:eastAsia="Noto Sans CJK SC"/>
          <w:b w:val="0"/>
          <w:i w:val="0"/>
          <w:color w:val="182E3D"/>
          <w:sz w:val="17"/>
        </w:rPr>
        <w:t>的语言版本分别有</w:t>
      </w:r>
      <w:r>
        <w:rPr>
          <w:rFonts w:ascii="Aptos" w:hAnsi="Aptos" w:eastAsia="Noto Sans CJK SC"/>
          <w:b/>
          <w:i w:val="0"/>
          <w:color w:val="182E3D"/>
          <w:sz w:val="17"/>
        </w:rPr>
        <w:t>自引用 canonical</w:t>
      </w:r>
      <w:r>
        <w:rPr>
          <w:rFonts w:ascii="Aptos" w:hAnsi="Aptos" w:eastAsia="Noto Sans CJK SC"/>
          <w:b w:val="0"/>
          <w:i w:val="0"/>
          <w:color w:val="182E3D"/>
          <w:sz w:val="17"/>
        </w:rPr>
        <w:t xml:space="preserve">；不要将 </w:t>
      </w:r>
      <w:r>
        <w:rPr>
          <w:rFonts w:ascii="DejaVu Sans Mono" w:hAnsi="DejaVu Sans Mono" w:eastAsia="Noto Sans CJK SC"/>
          <w:b w:val="0"/>
          <w:color w:val="0A6B6E"/>
          <w:sz w:val="17"/>
        </w:rPr>
        <w:t>/en/...</w:t>
      </w:r>
      <w:r>
        <w:rPr>
          <w:rFonts w:ascii="Aptos" w:hAnsi="Aptos" w:eastAsia="Noto Sans CJK SC"/>
          <w:b w:val="0"/>
          <w:i w:val="0"/>
          <w:color w:val="182E3D"/>
          <w:sz w:val="17"/>
        </w:rPr>
        <w:t>、</w:t>
      </w:r>
      <w:r>
        <w:rPr>
          <w:rFonts w:ascii="DejaVu Sans Mono" w:hAnsi="DejaVu Sans Mono" w:eastAsia="Noto Sans CJK SC"/>
          <w:b w:val="0"/>
          <w:color w:val="0A6B6E"/>
          <w:sz w:val="17"/>
        </w:rPr>
        <w:t>/zh-cn/...</w:t>
      </w:r>
      <w:r>
        <w:rPr>
          <w:rFonts w:ascii="Aptos" w:hAnsi="Aptos" w:eastAsia="Noto Sans CJK SC"/>
          <w:b w:val="0"/>
          <w:i w:val="0"/>
          <w:color w:val="182E3D"/>
          <w:sz w:val="17"/>
        </w:rPr>
        <w:t xml:space="preserve"> 全部 canonical 到日文版。</w:t>
      </w:r>
    </w:p>
    <w:p>
      <w:pPr>
        <w:pStyle w:val="ListBullet"/>
        <w:spacing w:after="40"/>
      </w:pPr>
      <w:r>
        <w:rPr>
          <w:rFonts w:ascii="Aptos" w:hAnsi="Aptos" w:eastAsia="Noto Sans CJK SC"/>
          <w:b w:val="0"/>
          <w:i w:val="0"/>
          <w:color w:val="182E3D"/>
          <w:sz w:val="17"/>
        </w:rPr>
        <w:t xml:space="preserve">用双向 </w:t>
      </w:r>
      <w:r>
        <w:rPr>
          <w:rFonts w:ascii="DejaVu Sans Mono" w:hAnsi="DejaVu Sans Mono" w:eastAsia="Noto Sans CJK SC"/>
          <w:b w:val="0"/>
          <w:color w:val="0A6B6E"/>
          <w:sz w:val="17"/>
        </w:rPr>
        <w:t>hreflang</w:t>
      </w:r>
      <w:r>
        <w:rPr>
          <w:rFonts w:ascii="Aptos" w:hAnsi="Aptos" w:eastAsia="Noto Sans CJK SC"/>
          <w:b w:val="0"/>
          <w:i w:val="0"/>
          <w:color w:val="182E3D"/>
          <w:sz w:val="17"/>
        </w:rPr>
        <w:t xml:space="preserve"> 连接 </w:t>
      </w:r>
      <w:r>
        <w:rPr>
          <w:rFonts w:ascii="DejaVu Sans Mono" w:hAnsi="DejaVu Sans Mono" w:eastAsia="Noto Sans CJK SC"/>
          <w:b w:val="0"/>
          <w:color w:val="0A6B6E"/>
          <w:sz w:val="17"/>
        </w:rPr>
        <w:t>ja-JP</w:t>
      </w:r>
      <w:r>
        <w:rPr>
          <w:rFonts w:ascii="Aptos" w:hAnsi="Aptos" w:eastAsia="Noto Sans CJK SC"/>
          <w:b w:val="0"/>
          <w:i w:val="0"/>
          <w:color w:val="182E3D"/>
          <w:sz w:val="17"/>
        </w:rPr>
        <w:t>、</w:t>
      </w:r>
      <w:r>
        <w:rPr>
          <w:rFonts w:ascii="DejaVu Sans Mono" w:hAnsi="DejaVu Sans Mono" w:eastAsia="Noto Sans CJK SC"/>
          <w:b w:val="0"/>
          <w:color w:val="0A6B6E"/>
          <w:sz w:val="17"/>
        </w:rPr>
        <w:t>en</w:t>
      </w:r>
      <w:r>
        <w:rPr>
          <w:rFonts w:ascii="Aptos" w:hAnsi="Aptos" w:eastAsia="Noto Sans CJK SC"/>
          <w:b w:val="0"/>
          <w:i w:val="0"/>
          <w:color w:val="182E3D"/>
          <w:sz w:val="17"/>
        </w:rPr>
        <w:t>、</w:t>
      </w:r>
      <w:r>
        <w:rPr>
          <w:rFonts w:ascii="DejaVu Sans Mono" w:hAnsi="DejaVu Sans Mono" w:eastAsia="Noto Sans CJK SC"/>
          <w:b w:val="0"/>
          <w:color w:val="0A6B6E"/>
          <w:sz w:val="17"/>
        </w:rPr>
        <w:t>zh-CN</w:t>
      </w:r>
      <w:r>
        <w:rPr>
          <w:rFonts w:ascii="Aptos" w:hAnsi="Aptos" w:eastAsia="Noto Sans CJK SC"/>
          <w:b w:val="0"/>
          <w:i w:val="0"/>
          <w:color w:val="182E3D"/>
          <w:sz w:val="17"/>
        </w:rPr>
        <w:t xml:space="preserve">，列出自身；仅当目标语言版本真实存在且可索引时加入。未匹配的语言入口可用 </w:t>
      </w:r>
      <w:r>
        <w:rPr>
          <w:rFonts w:ascii="DejaVu Sans Mono" w:hAnsi="DejaVu Sans Mono" w:eastAsia="Noto Sans CJK SC"/>
          <w:b w:val="0"/>
          <w:color w:val="0A6B6E"/>
          <w:sz w:val="17"/>
        </w:rPr>
        <w:t>x-default</w:t>
      </w:r>
      <w:r>
        <w:rPr>
          <w:rFonts w:ascii="Aptos" w:hAnsi="Aptos" w:eastAsia="Noto Sans CJK SC"/>
          <w:b w:val="0"/>
          <w:i w:val="0"/>
          <w:color w:val="182E3D"/>
          <w:sz w:val="17"/>
        </w:rPr>
        <w:t>，不要把所有路径无差别指向首页。</w:t>
      </w:r>
    </w:p>
    <w:p>
      <w:pPr>
        <w:pStyle w:val="ListBullet"/>
        <w:spacing w:after="40"/>
      </w:pPr>
      <w:r>
        <w:rPr>
          <w:rFonts w:ascii="DejaVu Sans Mono" w:hAnsi="DejaVu Sans Mono" w:eastAsia="Noto Sans CJK SC"/>
          <w:b w:val="0"/>
          <w:color w:val="0A6B6E"/>
          <w:sz w:val="17"/>
        </w:rPr>
        <w:t>sitemap-index.xml</w:t>
      </w:r>
      <w:r>
        <w:rPr>
          <w:rFonts w:ascii="Aptos" w:hAnsi="Aptos" w:eastAsia="Noto Sans CJK SC"/>
          <w:b w:val="0"/>
          <w:i w:val="0"/>
          <w:color w:val="182E3D"/>
          <w:sz w:val="17"/>
        </w:rPr>
        <w:t xml:space="preserve"> 划分 </w:t>
      </w:r>
      <w:r>
        <w:rPr>
          <w:rFonts w:ascii="DejaVu Sans Mono" w:hAnsi="DejaVu Sans Mono" w:eastAsia="Noto Sans CJK SC"/>
          <w:b w:val="0"/>
          <w:color w:val="0A6B6E"/>
          <w:sz w:val="17"/>
        </w:rPr>
        <w:t>sitemap-staff.xml</w:t>
      </w:r>
      <w:r>
        <w:rPr>
          <w:rFonts w:ascii="Aptos" w:hAnsi="Aptos" w:eastAsia="Noto Sans CJK SC"/>
          <w:b w:val="0"/>
          <w:i w:val="0"/>
          <w:color w:val="182E3D"/>
          <w:sz w:val="17"/>
        </w:rPr>
        <w:t>、</w:t>
      </w:r>
      <w:r>
        <w:rPr>
          <w:rFonts w:ascii="DejaVu Sans Mono" w:hAnsi="DejaVu Sans Mono" w:eastAsia="Noto Sans CJK SC"/>
          <w:b w:val="0"/>
          <w:color w:val="0A6B6E"/>
          <w:sz w:val="17"/>
        </w:rPr>
        <w:t>sitemap-shops.xml</w:t>
      </w:r>
      <w:r>
        <w:rPr>
          <w:rFonts w:ascii="Aptos" w:hAnsi="Aptos" w:eastAsia="Noto Sans CJK SC"/>
          <w:b w:val="0"/>
          <w:i w:val="0"/>
          <w:color w:val="182E3D"/>
          <w:sz w:val="17"/>
        </w:rPr>
        <w:t>、</w:t>
      </w:r>
      <w:r>
        <w:rPr>
          <w:rFonts w:ascii="DejaVu Sans Mono" w:hAnsi="DejaVu Sans Mono" w:eastAsia="Noto Sans CJK SC"/>
          <w:b w:val="0"/>
          <w:color w:val="0A6B6E"/>
          <w:sz w:val="17"/>
        </w:rPr>
        <w:t>sitemap-areas.xml</w:t>
      </w:r>
      <w:r>
        <w:rPr>
          <w:rFonts w:ascii="Aptos" w:hAnsi="Aptos" w:eastAsia="Noto Sans CJK SC"/>
          <w:b w:val="0"/>
          <w:i w:val="0"/>
          <w:color w:val="182E3D"/>
          <w:sz w:val="17"/>
        </w:rPr>
        <w:t>、</w:t>
      </w:r>
      <w:r>
        <w:rPr>
          <w:rFonts w:ascii="DejaVu Sans Mono" w:hAnsi="DejaVu Sans Mono" w:eastAsia="Noto Sans CJK SC"/>
          <w:b w:val="0"/>
          <w:color w:val="0A6B6E"/>
          <w:sz w:val="17"/>
        </w:rPr>
        <w:t>sitemap-services.xml</w:t>
      </w:r>
      <w:r>
        <w:rPr>
          <w:rFonts w:ascii="Aptos" w:hAnsi="Aptos" w:eastAsia="Noto Sans CJK SC"/>
          <w:b w:val="0"/>
          <w:i w:val="0"/>
          <w:color w:val="182E3D"/>
          <w:sz w:val="17"/>
        </w:rPr>
        <w:t>、</w:t>
      </w:r>
      <w:r>
        <w:rPr>
          <w:rFonts w:ascii="DejaVu Sans Mono" w:hAnsi="DejaVu Sans Mono" w:eastAsia="Noto Sans CJK SC"/>
          <w:b w:val="0"/>
          <w:color w:val="0A6B6E"/>
          <w:sz w:val="17"/>
        </w:rPr>
        <w:t>sitemap-guides.xml</w:t>
      </w:r>
      <w:r>
        <w:rPr>
          <w:rFonts w:ascii="Aptos" w:hAnsi="Aptos" w:eastAsia="Noto Sans CJK SC"/>
          <w:b w:val="0"/>
          <w:i w:val="0"/>
          <w:color w:val="182E3D"/>
          <w:sz w:val="17"/>
        </w:rPr>
        <w:t>；只放 200、canonical、合法公开的 URL。一个 sitemap 最多 50,000 URL、未压缩 50MB。</w:t>
      </w:r>
    </w:p>
    <w:p>
      <w:pPr>
        <w:pStyle w:val="ListBullet"/>
        <w:spacing w:after="40"/>
      </w:pPr>
      <w:r>
        <w:rPr>
          <w:rFonts w:ascii="DejaVu Sans Mono" w:hAnsi="DejaVu Sans Mono" w:eastAsia="Noto Sans CJK SC"/>
          <w:b w:val="0"/>
          <w:color w:val="0A6B6E"/>
          <w:sz w:val="17"/>
        </w:rPr>
        <w:t>robots.txt</w:t>
      </w:r>
      <w:r>
        <w:rPr>
          <w:rFonts w:ascii="Aptos" w:hAnsi="Aptos" w:eastAsia="Noto Sans CJK SC"/>
          <w:b w:val="0"/>
          <w:i w:val="0"/>
          <w:color w:val="182E3D"/>
          <w:sz w:val="17"/>
        </w:rPr>
        <w:t xml:space="preserve"> 指向 sitemap，并禁止可明确标识的内部工作路径被抓取；</w:t>
      </w:r>
      <w:r>
        <w:rPr>
          <w:rFonts w:ascii="Aptos" w:hAnsi="Aptos" w:eastAsia="Noto Sans CJK SC"/>
          <w:b/>
          <w:i w:val="0"/>
          <w:color w:val="182E3D"/>
          <w:sz w:val="17"/>
        </w:rPr>
        <w:t>不要用 robots.txt 代替页面的 noindex 或权限控制</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下架时：永久不存在返回 404/410；确有同等实体新 URL 才用 301；短期无档期但仍在职不应立刻 410。</w:t>
      </w:r>
    </w:p>
    <w:p>
      <w:r>
        <w:rPr>
          <w:rFonts w:ascii="Aptos" w:hAnsi="Aptos" w:eastAsia="Noto Sans CJK SC"/>
          <w:b/>
          <w:i w:val="0"/>
          <w:color w:val="182E3D"/>
          <w:sz w:val="18"/>
        </w:rPr>
        <w:t>示例 HTML（示意域名，不代表已注册）：</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HTML</w:t>
            </w:r>
          </w:p>
          <w:p>
            <w:pPr>
              <w:spacing w:after="0" w:line="259" w:lineRule="auto"/>
            </w:pPr>
            <w:r>
              <w:rPr>
                <w:rFonts w:ascii="Aptos" w:hAnsi="Aptos" w:eastAsia="Noto Sans CJK SC"/>
                <w:color w:val="143041"/>
                <w:sz w:val="14"/>
              </w:rPr>
              <w:t>&lt;link rel="canonical" href="https://example.jp/ja/staff/yamada-shinjuku" /&gt;</w:t>
            </w:r>
          </w:p>
          <w:p>
            <w:pPr>
              <w:spacing w:after="0" w:line="259" w:lineRule="auto"/>
            </w:pPr>
            <w:r>
              <w:rPr>
                <w:rFonts w:ascii="Aptos" w:hAnsi="Aptos" w:eastAsia="Noto Sans CJK SC"/>
                <w:color w:val="143041"/>
                <w:sz w:val="14"/>
              </w:rPr>
              <w:t>&lt;link rel="alternate" hreflang="ja-JP" href="https://example.jp/ja/staff/yamada-shinjuku" /&gt;</w:t>
            </w:r>
          </w:p>
          <w:p>
            <w:pPr>
              <w:spacing w:after="0" w:line="259" w:lineRule="auto"/>
            </w:pPr>
            <w:r>
              <w:rPr>
                <w:rFonts w:ascii="Aptos" w:hAnsi="Aptos" w:eastAsia="Noto Sans CJK SC"/>
                <w:color w:val="143041"/>
                <w:sz w:val="14"/>
              </w:rPr>
              <w:t>&lt;link rel="alternate" hreflang="en" href="https://example.jp/en/staff/yamada-shinjuku" /&gt;</w:t>
            </w:r>
          </w:p>
          <w:p>
            <w:pPr>
              <w:spacing w:after="0" w:line="259" w:lineRule="auto"/>
            </w:pPr>
            <w:r>
              <w:rPr>
                <w:rFonts w:ascii="Aptos" w:hAnsi="Aptos" w:eastAsia="Noto Sans CJK SC"/>
                <w:color w:val="143041"/>
                <w:sz w:val="14"/>
              </w:rPr>
              <w:t>&lt;link rel="alternate" hreflang="zh-CN" href="https://example.jp/zh-cn/staff/yamada-shinjuku" /&gt;</w:t>
            </w:r>
          </w:p>
        </w:tc>
      </w:tr>
    </w:tbl>
    <w:p>
      <w:pPr>
        <w:spacing w:after="0"/>
      </w:pPr>
    </w:p>
    <w:p>
      <w:r>
        <w:rPr>
          <w:rFonts w:ascii="Aptos" w:hAnsi="Aptos" w:eastAsia="Noto Sans CJK SC"/>
          <w:b w:val="0"/>
          <w:i w:val="0"/>
          <w:color w:val="182E3D"/>
          <w:sz w:val="18"/>
        </w:rPr>
        <w:t>三条 URL 都必须具有对应的翻译正文、互相声明。对无内容的 Locale 不发送其 alternate。</w:t>
      </w:r>
    </w:p>
    <w:p>
      <w:pPr>
        <w:pStyle w:val="Heading2"/>
      </w:pPr>
      <w:r>
        <w:rPr>
          <w:rFonts w:ascii="Aptos" w:hAnsi="Aptos" w:eastAsia="Noto Sans CJK SC"/>
          <w:b/>
          <w:i w:val="0"/>
          <w:color w:val="0A6B6E"/>
          <w:sz w:val="21"/>
        </w:rPr>
        <w:t>19.5 结构化数据（JSON-LD）使用边界</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可考虑的 Schema</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必须满足</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平台主页</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Organization</w:t>
            </w:r>
            <w:r>
              <w:rPr>
                <w:rFonts w:ascii="Aptos" w:hAnsi="Aptos" w:eastAsia="Noto Sans CJK SC"/>
                <w:b w:val="0"/>
                <w:i w:val="0"/>
                <w:color w:val="182E3D"/>
                <w:sz w:val="15"/>
              </w:rPr>
              <w:t xml:space="preserve"> / </w:t>
            </w:r>
            <w:r>
              <w:rPr>
                <w:rFonts w:ascii="DejaVu Sans Mono" w:hAnsi="DejaVu Sans Mono" w:eastAsia="Noto Sans CJK SC"/>
                <w:b w:val="0"/>
                <w:color w:val="0A6B6E"/>
                <w:sz w:val="15"/>
              </w:rPr>
              <w:t>WebSite</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仅平台真实信息，不把平台填成每个服务订单商家</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实体店铺页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LocalBusiness</w:t>
            </w:r>
            <w:r>
              <w:rPr>
                <w:rFonts w:ascii="Aptos" w:hAnsi="Aptos" w:eastAsia="Noto Sans CJK SC"/>
                <w:b w:val="0"/>
                <w:i w:val="0"/>
                <w:color w:val="182E3D"/>
                <w:sz w:val="15"/>
              </w:rPr>
              <w:t>（符合实际实体类型时）</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地址/联系方式真实；</w:t>
            </w:r>
            <w:r>
              <w:rPr>
                <w:rFonts w:ascii="Aptos" w:hAnsi="Aptos" w:eastAsia="Noto Sans CJK SC"/>
                <w:b/>
                <w:i w:val="0"/>
                <w:color w:val="182E3D"/>
                <w:sz w:val="15"/>
              </w:rPr>
              <w:t>纯上门无实体营业场所不可杜撰到店地址</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服务项目</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Service</w:t>
            </w:r>
            <w:r>
              <w:rPr>
                <w:rFonts w:ascii="Aptos" w:hAnsi="Aptos" w:eastAsia="Noto Sans CJK SC"/>
                <w:b w:val="0"/>
                <w:i w:val="0"/>
                <w:color w:val="182E3D"/>
                <w:sz w:val="15"/>
              </w:rPr>
              <w:t>（语义标记）</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内容与页面真实一致；</w:t>
            </w:r>
            <w:r>
              <w:rPr>
                <w:rFonts w:ascii="Aptos" w:hAnsi="Aptos" w:eastAsia="Noto Sans CJK SC"/>
                <w:b/>
                <w:i w:val="0"/>
                <w:color w:val="182E3D"/>
                <w:sz w:val="15"/>
              </w:rPr>
              <w:t>不代表 Google 保证富结果</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面包屑</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BreadcrumbList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与用户可见的导航一致，页面存在且可访问</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评价</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Review</w:t>
            </w:r>
            <w:r>
              <w:rPr>
                <w:rFonts w:ascii="Aptos" w:hAnsi="Aptos" w:eastAsia="Noto Sans CJK SC"/>
                <w:b w:val="0"/>
                <w:i w:val="0"/>
                <w:color w:val="182E3D"/>
                <w:sz w:val="15"/>
              </w:rPr>
              <w:t xml:space="preserve"> / </w:t>
            </w:r>
            <w:r>
              <w:rPr>
                <w:rFonts w:ascii="DejaVu Sans Mono" w:hAnsi="DejaVu Sans Mono" w:eastAsia="Noto Sans CJK SC"/>
                <w:b w:val="0"/>
                <w:color w:val="0A6B6E"/>
                <w:sz w:val="15"/>
              </w:rPr>
              <w:t>AggregateRating</w:t>
            </w:r>
            <w:r>
              <w:rPr>
                <w:rFonts w:ascii="Aptos" w:hAnsi="Aptos" w:eastAsia="Noto Sans CJK SC"/>
                <w:b w:val="0"/>
                <w:i w:val="0"/>
                <w:color w:val="182E3D"/>
                <w:sz w:val="15"/>
              </w:rPr>
              <w:t>（仅合法合规场景）</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不买评、不编造，不假设自有商家页可展示星级富摘要</w:t>
            </w:r>
          </w:p>
        </w:tc>
      </w:tr>
    </w:tbl>
    <w:p>
      <w:pPr>
        <w:spacing w:after="0"/>
      </w:pPr>
    </w:p>
    <w:p>
      <w:r>
        <w:rPr>
          <w:rFonts w:ascii="Aptos" w:hAnsi="Aptos" w:eastAsia="Noto Sans CJK SC"/>
          <w:b w:val="0"/>
          <w:i w:val="0"/>
          <w:color w:val="182E3D"/>
          <w:sz w:val="18"/>
        </w:rPr>
        <w:t xml:space="preserve">对法律限制广告的服务，公开结构化数据同样需要合规审查；不能在 JSON-LD 偷放页面上不能合法宣传的疗效或资质字段。Google 对自我控制的 </w:t>
      </w:r>
      <w:r>
        <w:rPr>
          <w:rFonts w:ascii="DejaVu Sans Mono" w:hAnsi="DejaVu Sans Mono" w:eastAsia="Noto Sans CJK SC"/>
          <w:b w:val="0"/>
          <w:color w:val="0A6B6E"/>
          <w:sz w:val="17"/>
        </w:rPr>
        <w:t>LocalBusiness</w:t>
      </w:r>
      <w:r>
        <w:rPr>
          <w:rFonts w:ascii="Aptos" w:hAnsi="Aptos" w:eastAsia="Noto Sans CJK SC"/>
          <w:b w:val="0"/>
          <w:i w:val="0"/>
          <w:color w:val="182E3D"/>
          <w:sz w:val="18"/>
        </w:rPr>
        <w:t>/</w:t>
      </w:r>
      <w:r>
        <w:rPr>
          <w:rFonts w:ascii="DejaVu Sans Mono" w:hAnsi="DejaVu Sans Mono" w:eastAsia="Noto Sans CJK SC"/>
          <w:b w:val="0"/>
          <w:color w:val="0A6B6E"/>
          <w:sz w:val="17"/>
        </w:rPr>
        <w:t>Organization</w:t>
      </w:r>
      <w:r>
        <w:rPr>
          <w:rFonts w:ascii="Aptos" w:hAnsi="Aptos" w:eastAsia="Noto Sans CJK SC"/>
          <w:b w:val="0"/>
          <w:i w:val="0"/>
          <w:color w:val="182E3D"/>
          <w:sz w:val="18"/>
        </w:rPr>
        <w:t xml:space="preserve"> 评价星级有资格限制，不能将富摘要当作保证收益。必要时先只实现平台和面包屑类数据。</w:t>
      </w:r>
    </w:p>
    <w:p>
      <w:pPr>
        <w:pStyle w:val="Heading2"/>
      </w:pPr>
      <w:r>
        <w:rPr>
          <w:rFonts w:ascii="Aptos" w:hAnsi="Aptos" w:eastAsia="Noto Sans CJK SC"/>
          <w:b/>
          <w:i w:val="0"/>
          <w:color w:val="0A6B6E"/>
          <w:sz w:val="21"/>
        </w:rPr>
        <w:t>19.6 技师页、店铺页与地区页的独特内容策略</w:t>
      </w:r>
    </w:p>
    <w:p>
      <w:pPr>
        <w:pStyle w:val="ListBullet"/>
        <w:spacing w:after="40"/>
      </w:pPr>
      <w:r>
        <w:rPr>
          <w:rFonts w:ascii="Aptos" w:hAnsi="Aptos" w:eastAsia="Noto Sans CJK SC"/>
          <w:b w:val="0"/>
          <w:i w:val="0"/>
          <w:color w:val="182E3D"/>
          <w:sz w:val="17"/>
        </w:rPr>
        <w:t>技师页：经授权的真实个人介绍、所属店铺、可提供项目、服务区域、明确价格、如何预约、真实可约提示、服务限制。</w:t>
      </w:r>
      <w:r>
        <w:rPr>
          <w:rFonts w:ascii="Aptos" w:hAnsi="Aptos" w:eastAsia="Noto Sans CJK SC"/>
          <w:b/>
          <w:i w:val="0"/>
          <w:color w:val="182E3D"/>
          <w:sz w:val="17"/>
        </w:rPr>
        <w:t>禁止生成虚构履历、夸大经历和未经审查疗效文案</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店铺页：注册经营主体与店铺品牌关系、收费规则、真实服务范围、联系方式、营业时段、可预约员工；门店并非真实实体场所时不伪造门店地址。</w:t>
      </w:r>
    </w:p>
    <w:p>
      <w:pPr>
        <w:pStyle w:val="ListBullet"/>
        <w:spacing w:after="40"/>
      </w:pPr>
      <w:r>
        <w:rPr>
          <w:rFonts w:ascii="Aptos" w:hAnsi="Aptos" w:eastAsia="Noto Sans CJK SC"/>
          <w:b w:val="0"/>
          <w:i w:val="0"/>
          <w:color w:val="182E3D"/>
          <w:sz w:val="17"/>
        </w:rPr>
        <w:t>地区页：真实可服务人员列表、覆盖地图/文字区域、到该地区交通费和规则、当地有价值的服务说明；</w:t>
      </w:r>
      <w:r>
        <w:rPr>
          <w:rFonts w:ascii="Aptos" w:hAnsi="Aptos" w:eastAsia="Noto Sans CJK SC"/>
          <w:b/>
          <w:i w:val="0"/>
          <w:color w:val="182E3D"/>
          <w:sz w:val="17"/>
        </w:rPr>
        <w:t>没有真实服务覆盖或主要内容相同，不批量创建几百个“新宿/涩谷/中野”门页</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多语言内容不是仅换标题或底部条款；主要正文应实际被翻译、校验；法律或专业内容必须经过人工审核。</w:t>
      </w:r>
    </w:p>
    <w:p>
      <w:pPr>
        <w:pStyle w:val="ListBullet"/>
        <w:spacing w:after="40"/>
      </w:pPr>
      <w:r>
        <w:rPr>
          <w:rFonts w:ascii="Aptos" w:hAnsi="Aptos" w:eastAsia="Noto Sans CJK SC"/>
          <w:b w:val="0"/>
          <w:i w:val="0"/>
          <w:color w:val="182E3D"/>
          <w:sz w:val="17"/>
        </w:rPr>
        <w:t>地区规模上线后才扩展站点结构，优先将现有城市页做深做准，而非靠地名组合灌页数。</w:t>
      </w:r>
    </w:p>
    <w:p>
      <w:pPr>
        <w:pStyle w:val="Heading2"/>
      </w:pPr>
      <w:r>
        <w:rPr>
          <w:rFonts w:ascii="Aptos" w:hAnsi="Aptos" w:eastAsia="Noto Sans CJK SC"/>
          <w:b/>
          <w:i w:val="0"/>
          <w:color w:val="0A6B6E"/>
          <w:sz w:val="21"/>
        </w:rPr>
        <w:t>19.7 SEO 运营后台与变更事件</w:t>
      </w:r>
    </w:p>
    <w:p>
      <w:r>
        <w:rPr>
          <w:rFonts w:ascii="Aptos" w:hAnsi="Aptos" w:eastAsia="Noto Sans CJK SC"/>
          <w:b w:val="0"/>
          <w:i w:val="0"/>
          <w:color w:val="182E3D"/>
          <w:sz w:val="18"/>
        </w:rPr>
        <w:t xml:space="preserve">平台端增加 SEO 管理：URL 注册中心、翻译覆盖报告、页面 Indexable 审核、元信息草稿/审批、内链维护、站点地图健康、软404/5xx 监测、Search Console 报告、内容更新历史。技师店铺关系、资质、图片授权、商家续费发生变化时驱动相关公开页 </w:t>
      </w:r>
      <w:r>
        <w:rPr>
          <w:rFonts w:ascii="DejaVu Sans Mono" w:hAnsi="DejaVu Sans Mono" w:eastAsia="Noto Sans CJK SC"/>
          <w:b w:val="0"/>
          <w:color w:val="0A6B6E"/>
          <w:sz w:val="17"/>
        </w:rPr>
        <w:t>indexability</w:t>
      </w:r>
      <w:r>
        <w:rPr>
          <w:rFonts w:ascii="Aptos" w:hAnsi="Aptos" w:eastAsia="Noto Sans CJK SC"/>
          <w:b w:val="0"/>
          <w:i w:val="0"/>
          <w:color w:val="182E3D"/>
          <w:sz w:val="18"/>
        </w:rPr>
        <w:t xml:space="preserve"> 和 CDN 缓存失效。</w:t>
      </w:r>
    </w:p>
    <w:p>
      <w:r>
        <w:rPr>
          <w:rFonts w:ascii="Aptos" w:hAnsi="Aptos" w:eastAsia="Noto Sans CJK SC"/>
          <w:b/>
          <w:i w:val="0"/>
          <w:color w:val="182E3D"/>
          <w:sz w:val="18"/>
        </w:rPr>
        <w:t>SEO 监测分级</w:t>
      </w:r>
      <w:r>
        <w:rPr>
          <w:rFonts w:ascii="Aptos" w:hAnsi="Aptos" w:eastAsia="Noto Sans CJK SC"/>
          <w:b w:val="0"/>
          <w:i w:val="0"/>
          <w:color w:val="182E3D"/>
          <w:sz w:val="18"/>
        </w:rPr>
        <w:t>：P0 抓取健康与索引一致性；P1 搜索自然曝光/点击、真实搜索词意图与预约转化；P2 持续内容与本地市场实验。SEO 排名、索引速度和搜索流量受外部算法影响，不能作为软件交付的保证结果。</w:t>
      </w:r>
    </w:p>
    <w:p>
      <w:pPr>
        <w:pStyle w:val="Heading1"/>
      </w:pPr>
      <w:r>
        <w:rPr>
          <w:rFonts w:ascii="Aptos" w:hAnsi="Aptos" w:eastAsia="Noto Sans CJK SC"/>
          <w:b/>
          <w:i w:val="0"/>
          <w:color w:val="143041"/>
          <w:sz w:val="28"/>
        </w:rPr>
        <w:t>20. 极致业务逻辑：严谨的领域模型、并发和异常处理 — P0</w:t>
      </w:r>
    </w:p>
    <w:p>
      <w:pPr>
        <w:pStyle w:val="Heading2"/>
      </w:pPr>
      <w:r>
        <w:rPr>
          <w:rFonts w:ascii="Aptos" w:hAnsi="Aptos" w:eastAsia="Noto Sans CJK SC"/>
          <w:b/>
          <w:i w:val="0"/>
          <w:color w:val="0A6B6E"/>
          <w:sz w:val="21"/>
        </w:rPr>
        <w:t>20.1 核心领域层与不可变原则</w:t>
      </w:r>
    </w:p>
    <w:p>
      <w:r>
        <w:rPr>
          <w:rFonts w:ascii="Aptos" w:hAnsi="Aptos" w:eastAsia="Noto Sans CJK SC"/>
          <w:b w:val="0"/>
          <w:i w:val="0"/>
          <w:color w:val="182E3D"/>
          <w:sz w:val="18"/>
        </w:rPr>
        <w:t>建议按八个边界上下文组织：</w:t>
      </w:r>
      <w:r>
        <w:rPr>
          <w:rFonts w:ascii="DejaVu Sans Mono" w:hAnsi="DejaVu Sans Mono" w:eastAsia="Noto Sans CJK SC"/>
          <w:b w:val="0"/>
          <w:color w:val="0A6B6E"/>
          <w:sz w:val="17"/>
        </w:rPr>
        <w:t>Identity &amp; Tenant</w:t>
      </w:r>
      <w:r>
        <w:rPr>
          <w:rFonts w:ascii="Aptos" w:hAnsi="Aptos" w:eastAsia="Noto Sans CJK SC"/>
          <w:b w:val="0"/>
          <w:i w:val="0"/>
          <w:color w:val="182E3D"/>
          <w:sz w:val="18"/>
        </w:rPr>
        <w:t>、</w:t>
      </w:r>
      <w:r>
        <w:rPr>
          <w:rFonts w:ascii="DejaVu Sans Mono" w:hAnsi="DejaVu Sans Mono" w:eastAsia="Noto Sans CJK SC"/>
          <w:b w:val="0"/>
          <w:color w:val="0A6B6E"/>
          <w:sz w:val="17"/>
        </w:rPr>
        <w:t>Merchant &amp; Compliance</w:t>
      </w:r>
      <w:r>
        <w:rPr>
          <w:rFonts w:ascii="Aptos" w:hAnsi="Aptos" w:eastAsia="Noto Sans CJK SC"/>
          <w:b w:val="0"/>
          <w:i w:val="0"/>
          <w:color w:val="182E3D"/>
          <w:sz w:val="18"/>
        </w:rPr>
        <w:t>、</w:t>
      </w:r>
      <w:r>
        <w:rPr>
          <w:rFonts w:ascii="DejaVu Sans Mono" w:hAnsi="DejaVu Sans Mono" w:eastAsia="Noto Sans CJK SC"/>
          <w:b w:val="0"/>
          <w:color w:val="0A6B6E"/>
          <w:sz w:val="17"/>
        </w:rPr>
        <w:t>Staff &amp; Listing</w:t>
      </w:r>
      <w:r>
        <w:rPr>
          <w:rFonts w:ascii="Aptos" w:hAnsi="Aptos" w:eastAsia="Noto Sans CJK SC"/>
          <w:b w:val="0"/>
          <w:i w:val="0"/>
          <w:color w:val="182E3D"/>
          <w:sz w:val="18"/>
        </w:rPr>
        <w:t>、</w:t>
      </w:r>
      <w:r>
        <w:rPr>
          <w:rFonts w:ascii="DejaVu Sans Mono" w:hAnsi="DejaVu Sans Mono" w:eastAsia="Noto Sans CJK SC"/>
          <w:b w:val="0"/>
          <w:color w:val="0A6B6E"/>
          <w:sz w:val="17"/>
        </w:rPr>
        <w:t>Catalog &amp; Pricing</w:t>
      </w:r>
      <w:r>
        <w:rPr>
          <w:rFonts w:ascii="Aptos" w:hAnsi="Aptos" w:eastAsia="Noto Sans CJK SC"/>
          <w:b w:val="0"/>
          <w:i w:val="0"/>
          <w:color w:val="182E3D"/>
          <w:sz w:val="18"/>
        </w:rPr>
        <w:t>、</w:t>
      </w:r>
      <w:r>
        <w:rPr>
          <w:rFonts w:ascii="DejaVu Sans Mono" w:hAnsi="DejaVu Sans Mono" w:eastAsia="Noto Sans CJK SC"/>
          <w:b w:val="0"/>
          <w:color w:val="0A6B6E"/>
          <w:sz w:val="17"/>
        </w:rPr>
        <w:t>Availability &amp; Booking</w:t>
      </w:r>
      <w:r>
        <w:rPr>
          <w:rFonts w:ascii="Aptos" w:hAnsi="Aptos" w:eastAsia="Noto Sans CJK SC"/>
          <w:b w:val="0"/>
          <w:i w:val="0"/>
          <w:color w:val="182E3D"/>
          <w:sz w:val="18"/>
        </w:rPr>
        <w:t>、</w:t>
      </w:r>
      <w:r>
        <w:rPr>
          <w:rFonts w:ascii="DejaVu Sans Mono" w:hAnsi="DejaVu Sans Mono" w:eastAsia="Noto Sans CJK SC"/>
          <w:b w:val="0"/>
          <w:color w:val="0A6B6E"/>
          <w:sz w:val="17"/>
        </w:rPr>
        <w:t>Fulfillment</w:t>
      </w:r>
      <w:r>
        <w:rPr>
          <w:rFonts w:ascii="Aptos" w:hAnsi="Aptos" w:eastAsia="Noto Sans CJK SC"/>
          <w:b w:val="0"/>
          <w:i w:val="0"/>
          <w:color w:val="182E3D"/>
          <w:sz w:val="18"/>
        </w:rPr>
        <w:t>、</w:t>
      </w:r>
      <w:r>
        <w:rPr>
          <w:rFonts w:ascii="DejaVu Sans Mono" w:hAnsi="DejaVu Sans Mono" w:eastAsia="Noto Sans CJK SC"/>
          <w:b w:val="0"/>
          <w:color w:val="0A6B6E"/>
          <w:sz w:val="17"/>
        </w:rPr>
        <w:t>Payment &amp; Refund</w:t>
      </w:r>
      <w:r>
        <w:rPr>
          <w:rFonts w:ascii="Aptos" w:hAnsi="Aptos" w:eastAsia="Noto Sans CJK SC"/>
          <w:b w:val="0"/>
          <w:i w:val="0"/>
          <w:color w:val="182E3D"/>
          <w:sz w:val="18"/>
        </w:rPr>
        <w:t>、</w:t>
      </w:r>
      <w:r>
        <w:rPr>
          <w:rFonts w:ascii="DejaVu Sans Mono" w:hAnsi="DejaVu Sans Mono" w:eastAsia="Noto Sans CJK SC"/>
          <w:b w:val="0"/>
          <w:color w:val="0A6B6E"/>
          <w:sz w:val="17"/>
        </w:rPr>
        <w:t>Subscription &amp; Content</w:t>
      </w:r>
      <w:r>
        <w:rPr>
          <w:rFonts w:ascii="Aptos" w:hAnsi="Aptos" w:eastAsia="Noto Sans CJK SC"/>
          <w:b w:val="0"/>
          <w:i w:val="0"/>
          <w:color w:val="182E3D"/>
          <w:sz w:val="18"/>
        </w:rPr>
        <w:t>。</w:t>
      </w:r>
    </w:p>
    <w:p>
      <w:pPr>
        <w:spacing w:after="40"/>
        <w:ind w:left="408" w:hanging="272"/>
      </w:pPr>
      <w:r>
        <w:rPr>
          <w:rFonts w:ascii="Aptos" w:hAnsi="Aptos" w:eastAsia="Noto Sans CJK SC"/>
          <w:b/>
          <w:color w:val="0A6B6E"/>
          <w:sz w:val="17"/>
        </w:rPr>
        <w:t xml:space="preserve">1.  </w:t>
      </w:r>
      <w:r>
        <w:rPr>
          <w:rFonts w:ascii="Aptos" w:hAnsi="Aptos" w:eastAsia="Noto Sans CJK SC"/>
          <w:b/>
          <w:i w:val="0"/>
          <w:color w:val="182E3D"/>
          <w:sz w:val="17"/>
        </w:rPr>
        <w:t>店铺归属不可伪造</w:t>
      </w:r>
      <w:r>
        <w:rPr>
          <w:rFonts w:ascii="Aptos" w:hAnsi="Aptos" w:eastAsia="Noto Sans CJK SC"/>
          <w:b w:val="0"/>
          <w:i w:val="0"/>
          <w:color w:val="182E3D"/>
          <w:sz w:val="17"/>
        </w:rPr>
        <w:t xml:space="preserve">：服务端从 </w:t>
      </w:r>
      <w:r>
        <w:rPr>
          <w:rFonts w:ascii="DejaVu Sans Mono" w:hAnsi="DejaVu Sans Mono" w:eastAsia="Noto Sans CJK SC"/>
          <w:b w:val="0"/>
          <w:color w:val="0A6B6E"/>
          <w:sz w:val="17"/>
        </w:rPr>
        <w:t>staff_listing → staff_membership → store → merchant</w:t>
      </w:r>
      <w:r>
        <w:rPr>
          <w:rFonts w:ascii="Aptos" w:hAnsi="Aptos" w:eastAsia="Noto Sans CJK SC"/>
          <w:b w:val="0"/>
          <w:i w:val="0"/>
          <w:color w:val="182E3D"/>
          <w:sz w:val="17"/>
        </w:rPr>
        <w:t xml:space="preserve"> 解析经营主体；订单一经创建不得直接换店。</w:t>
      </w:r>
    </w:p>
    <w:p>
      <w:pPr>
        <w:spacing w:after="40"/>
        <w:ind w:left="408" w:hanging="272"/>
      </w:pPr>
      <w:r>
        <w:rPr>
          <w:rFonts w:ascii="Aptos" w:hAnsi="Aptos" w:eastAsia="Noto Sans CJK SC"/>
          <w:b/>
          <w:color w:val="0A6B6E"/>
          <w:sz w:val="17"/>
        </w:rPr>
        <w:t xml:space="preserve">2.  </w:t>
      </w:r>
      <w:r>
        <w:rPr>
          <w:rFonts w:ascii="Aptos" w:hAnsi="Aptos" w:eastAsia="Noto Sans CJK SC"/>
          <w:b/>
          <w:i w:val="0"/>
          <w:color w:val="182E3D"/>
          <w:sz w:val="17"/>
        </w:rPr>
        <w:t>商户自主经营</w:t>
      </w:r>
      <w:r>
        <w:rPr>
          <w:rFonts w:ascii="Aptos" w:hAnsi="Aptos" w:eastAsia="Noto Sans CJK SC"/>
          <w:b w:val="0"/>
          <w:i w:val="0"/>
          <w:color w:val="182E3D"/>
          <w:sz w:val="17"/>
        </w:rPr>
        <w:t>：店铺维护报价、确认受理、服务/售后；技师不能修改店铺服务合同，用户选人不改变这一点。</w:t>
      </w:r>
    </w:p>
    <w:p>
      <w:pPr>
        <w:spacing w:after="40"/>
        <w:ind w:left="408" w:hanging="272"/>
      </w:pPr>
      <w:r>
        <w:rPr>
          <w:rFonts w:ascii="Aptos" w:hAnsi="Aptos" w:eastAsia="Noto Sans CJK SC"/>
          <w:b/>
          <w:color w:val="0A6B6E"/>
          <w:sz w:val="17"/>
        </w:rPr>
        <w:t xml:space="preserve">3.  </w:t>
      </w:r>
      <w:r>
        <w:rPr>
          <w:rFonts w:ascii="Aptos" w:hAnsi="Aptos" w:eastAsia="Noto Sans CJK SC"/>
          <w:b/>
          <w:i w:val="0"/>
          <w:color w:val="182E3D"/>
          <w:sz w:val="17"/>
        </w:rPr>
        <w:t>双重确认</w:t>
      </w:r>
      <w:r>
        <w:rPr>
          <w:rFonts w:ascii="Aptos" w:hAnsi="Aptos" w:eastAsia="Noto Sans CJK SC"/>
          <w:b w:val="0"/>
          <w:i w:val="0"/>
          <w:color w:val="182E3D"/>
          <w:sz w:val="17"/>
        </w:rPr>
        <w:t>：店铺受理 ≠ 技师工作任务确认；符合事先批准规则才允许以店铺身份自动受理。</w:t>
      </w:r>
    </w:p>
    <w:p>
      <w:pPr>
        <w:spacing w:after="40"/>
        <w:ind w:left="408" w:hanging="272"/>
      </w:pPr>
      <w:r>
        <w:rPr>
          <w:rFonts w:ascii="Aptos" w:hAnsi="Aptos" w:eastAsia="Noto Sans CJK SC"/>
          <w:b/>
          <w:color w:val="0A6B6E"/>
          <w:sz w:val="17"/>
        </w:rPr>
        <w:t xml:space="preserve">4.  </w:t>
      </w:r>
      <w:r>
        <w:rPr>
          <w:rFonts w:ascii="Aptos" w:hAnsi="Aptos" w:eastAsia="Noto Sans CJK SC"/>
          <w:b/>
          <w:i w:val="0"/>
          <w:color w:val="182E3D"/>
          <w:sz w:val="17"/>
        </w:rPr>
        <w:t>先锁资源、后形成可履约确认</w:t>
      </w:r>
      <w:r>
        <w:rPr>
          <w:rFonts w:ascii="Aptos" w:hAnsi="Aptos" w:eastAsia="Noto Sans CJK SC"/>
          <w:b w:val="0"/>
          <w:i w:val="0"/>
          <w:color w:val="182E3D"/>
          <w:sz w:val="17"/>
        </w:rPr>
        <w:t>：排班、人员资格、交通可达和持有中的时段均做后端校验；订单成功必须关联合法可履约能力。</w:t>
      </w:r>
    </w:p>
    <w:p>
      <w:pPr>
        <w:spacing w:after="40"/>
        <w:ind w:left="408" w:hanging="272"/>
      </w:pPr>
      <w:r>
        <w:rPr>
          <w:rFonts w:ascii="Aptos" w:hAnsi="Aptos" w:eastAsia="Noto Sans CJK SC"/>
          <w:b/>
          <w:color w:val="0A6B6E"/>
          <w:sz w:val="17"/>
        </w:rPr>
        <w:t xml:space="preserve">5.  </w:t>
      </w:r>
      <w:r>
        <w:rPr>
          <w:rFonts w:ascii="Aptos" w:hAnsi="Aptos" w:eastAsia="Noto Sans CJK SC"/>
          <w:b/>
          <w:i w:val="0"/>
          <w:color w:val="182E3D"/>
          <w:sz w:val="17"/>
        </w:rPr>
        <w:t>价格与证据快照</w:t>
      </w:r>
      <w:r>
        <w:rPr>
          <w:rFonts w:ascii="Aptos" w:hAnsi="Aptos" w:eastAsia="Noto Sans CJK SC"/>
          <w:b w:val="0"/>
          <w:i w:val="0"/>
          <w:color w:val="182E3D"/>
          <w:sz w:val="17"/>
        </w:rPr>
        <w:t xml:space="preserve">：订单有 </w:t>
      </w:r>
      <w:r>
        <w:rPr>
          <w:rFonts w:ascii="DejaVu Sans Mono" w:hAnsi="DejaVu Sans Mono" w:eastAsia="Noto Sans CJK SC"/>
          <w:b w:val="0"/>
          <w:color w:val="0A6B6E"/>
          <w:sz w:val="17"/>
        </w:rPr>
        <w:t>merchant_legal_name_snapshot</w:t>
      </w:r>
      <w:r>
        <w:rPr>
          <w:rFonts w:ascii="Aptos" w:hAnsi="Aptos" w:eastAsia="Noto Sans CJK SC"/>
          <w:b w:val="0"/>
          <w:i w:val="0"/>
          <w:color w:val="182E3D"/>
          <w:sz w:val="17"/>
        </w:rPr>
        <w:t>、</w:t>
      </w:r>
      <w:r>
        <w:rPr>
          <w:rFonts w:ascii="DejaVu Sans Mono" w:hAnsi="DejaVu Sans Mono" w:eastAsia="Noto Sans CJK SC"/>
          <w:b w:val="0"/>
          <w:color w:val="0A6B6E"/>
          <w:sz w:val="17"/>
        </w:rPr>
        <w:t>offering_id/version</w:t>
      </w:r>
      <w:r>
        <w:rPr>
          <w:rFonts w:ascii="Aptos" w:hAnsi="Aptos" w:eastAsia="Noto Sans CJK SC"/>
          <w:b w:val="0"/>
          <w:i w:val="0"/>
          <w:color w:val="182E3D"/>
          <w:sz w:val="17"/>
        </w:rPr>
        <w:t>、</w:t>
      </w:r>
      <w:r>
        <w:rPr>
          <w:rFonts w:ascii="DejaVu Sans Mono" w:hAnsi="DejaVu Sans Mono" w:eastAsia="Noto Sans CJK SC"/>
          <w:b w:val="0"/>
          <w:color w:val="0A6B6E"/>
          <w:sz w:val="17"/>
        </w:rPr>
        <w:t>price/tax/travel_fee</w:t>
      </w:r>
      <w:r>
        <w:rPr>
          <w:rFonts w:ascii="Aptos" w:hAnsi="Aptos" w:eastAsia="Noto Sans CJK SC"/>
          <w:b w:val="0"/>
          <w:i w:val="0"/>
          <w:color w:val="182E3D"/>
          <w:sz w:val="17"/>
        </w:rPr>
        <w:t>、</w:t>
      </w:r>
      <w:r>
        <w:rPr>
          <w:rFonts w:ascii="DejaVu Sans Mono" w:hAnsi="DejaVu Sans Mono" w:eastAsia="Noto Sans CJK SC"/>
          <w:b w:val="0"/>
          <w:color w:val="0A6B6E"/>
          <w:sz w:val="17"/>
        </w:rPr>
        <w:t>service_start/end</w:t>
      </w:r>
      <w:r>
        <w:rPr>
          <w:rFonts w:ascii="Aptos" w:hAnsi="Aptos" w:eastAsia="Noto Sans CJK SC"/>
          <w:b w:val="0"/>
          <w:i w:val="0"/>
          <w:color w:val="182E3D"/>
          <w:sz w:val="17"/>
        </w:rPr>
        <w:t>、</w:t>
      </w:r>
      <w:r>
        <w:rPr>
          <w:rFonts w:ascii="DejaVu Sans Mono" w:hAnsi="DejaVu Sans Mono" w:eastAsia="Noto Sans CJK SC"/>
          <w:b w:val="0"/>
          <w:color w:val="0A6B6E"/>
          <w:sz w:val="17"/>
        </w:rPr>
        <w:t>locale</w:t>
      </w:r>
      <w:r>
        <w:rPr>
          <w:rFonts w:ascii="Aptos" w:hAnsi="Aptos" w:eastAsia="Noto Sans CJK SC"/>
          <w:b w:val="0"/>
          <w:i w:val="0"/>
          <w:color w:val="182E3D"/>
          <w:sz w:val="17"/>
        </w:rPr>
        <w:t>、</w:t>
      </w:r>
      <w:r>
        <w:rPr>
          <w:rFonts w:ascii="DejaVu Sans Mono" w:hAnsi="DejaVu Sans Mono" w:eastAsia="Noto Sans CJK SC"/>
          <w:b w:val="0"/>
          <w:color w:val="0A6B6E"/>
          <w:sz w:val="17"/>
        </w:rPr>
        <w:t>policy_version</w:t>
      </w:r>
      <w:r>
        <w:rPr>
          <w:rFonts w:ascii="Aptos" w:hAnsi="Aptos" w:eastAsia="Noto Sans CJK SC"/>
          <w:b w:val="0"/>
          <w:i w:val="0"/>
          <w:color w:val="182E3D"/>
          <w:sz w:val="17"/>
        </w:rPr>
        <w:t>、</w:t>
      </w:r>
      <w:r>
        <w:rPr>
          <w:rFonts w:ascii="DejaVu Sans Mono" w:hAnsi="DejaVu Sans Mono" w:eastAsia="Noto Sans CJK SC"/>
          <w:b w:val="0"/>
          <w:color w:val="0A6B6E"/>
          <w:sz w:val="17"/>
        </w:rPr>
        <w:t>selected_staff_listing_id</w:t>
      </w:r>
      <w:r>
        <w:rPr>
          <w:rFonts w:ascii="Aptos" w:hAnsi="Aptos" w:eastAsia="Noto Sans CJK SC"/>
          <w:b w:val="0"/>
          <w:i w:val="0"/>
          <w:color w:val="182E3D"/>
          <w:sz w:val="17"/>
        </w:rPr>
        <w:t>；后续改价不能覆盖历史交易。</w:t>
      </w:r>
    </w:p>
    <w:p>
      <w:pPr>
        <w:spacing w:after="40"/>
        <w:ind w:left="408" w:hanging="272"/>
      </w:pPr>
      <w:r>
        <w:rPr>
          <w:rFonts w:ascii="Aptos" w:hAnsi="Aptos" w:eastAsia="Noto Sans CJK SC"/>
          <w:b/>
          <w:color w:val="0A6B6E"/>
          <w:sz w:val="17"/>
        </w:rPr>
        <w:t xml:space="preserve">6.  </w:t>
      </w:r>
      <w:r>
        <w:rPr>
          <w:rFonts w:ascii="Aptos" w:hAnsi="Aptos" w:eastAsia="Noto Sans CJK SC"/>
          <w:b/>
          <w:i w:val="0"/>
          <w:color w:val="182E3D"/>
          <w:sz w:val="17"/>
        </w:rPr>
        <w:t>付款不是订单状态的别名</w:t>
      </w:r>
      <w:r>
        <w:rPr>
          <w:rFonts w:ascii="Aptos" w:hAnsi="Aptos" w:eastAsia="Noto Sans CJK SC"/>
          <w:b w:val="0"/>
          <w:i w:val="0"/>
          <w:color w:val="182E3D"/>
          <w:sz w:val="17"/>
        </w:rPr>
        <w:t>：账务对象独立记录支付授权、支付完成、退款状态、异常；订单完成后仍可依流程部分退款。</w:t>
      </w:r>
    </w:p>
    <w:p>
      <w:pPr>
        <w:spacing w:after="40"/>
        <w:ind w:left="408" w:hanging="272"/>
      </w:pPr>
      <w:r>
        <w:rPr>
          <w:rFonts w:ascii="Aptos" w:hAnsi="Aptos" w:eastAsia="Noto Sans CJK SC"/>
          <w:b/>
          <w:color w:val="0A6B6E"/>
          <w:sz w:val="17"/>
        </w:rPr>
        <w:t xml:space="preserve">7.  </w:t>
      </w:r>
      <w:r>
        <w:rPr>
          <w:rFonts w:ascii="Aptos" w:hAnsi="Aptos" w:eastAsia="Noto Sans CJK SC"/>
          <w:b/>
          <w:i w:val="0"/>
          <w:color w:val="182E3D"/>
          <w:sz w:val="17"/>
        </w:rPr>
        <w:t>技师执行必须在授权范围内</w:t>
      </w:r>
      <w:r>
        <w:rPr>
          <w:rFonts w:ascii="Aptos" w:hAnsi="Aptos" w:eastAsia="Noto Sans CJK SC"/>
          <w:b w:val="0"/>
          <w:i w:val="0"/>
          <w:color w:val="182E3D"/>
          <w:sz w:val="17"/>
        </w:rPr>
        <w:t>：每一步验证本店成员资格、资格有效性、门店授权、时间冲突；资格过期的人员不能接新任务。</w:t>
      </w:r>
    </w:p>
    <w:p>
      <w:pPr>
        <w:spacing w:after="40"/>
        <w:ind w:left="408" w:hanging="272"/>
      </w:pPr>
      <w:r>
        <w:rPr>
          <w:rFonts w:ascii="Aptos" w:hAnsi="Aptos" w:eastAsia="Noto Sans CJK SC"/>
          <w:b/>
          <w:color w:val="0A6B6E"/>
          <w:sz w:val="17"/>
        </w:rPr>
        <w:t xml:space="preserve">8.  </w:t>
      </w:r>
      <w:r>
        <w:rPr>
          <w:rFonts w:ascii="Aptos" w:hAnsi="Aptos" w:eastAsia="Noto Sans CJK SC"/>
          <w:b/>
          <w:i w:val="0"/>
          <w:color w:val="182E3D"/>
          <w:sz w:val="17"/>
        </w:rPr>
        <w:t>系统可恢复</w:t>
      </w:r>
      <w:r>
        <w:rPr>
          <w:rFonts w:ascii="Aptos" w:hAnsi="Aptos" w:eastAsia="Noto Sans CJK SC"/>
          <w:b w:val="0"/>
          <w:i w:val="0"/>
          <w:color w:val="182E3D"/>
          <w:sz w:val="17"/>
        </w:rPr>
        <w:t>：所有关键命令有幂等键、数据库事务、版本检查、审计及异步通知恢复机制。</w:t>
      </w:r>
    </w:p>
    <w:p>
      <w:pPr>
        <w:pStyle w:val="Heading2"/>
      </w:pPr>
      <w:r>
        <w:rPr>
          <w:rFonts w:ascii="Aptos" w:hAnsi="Aptos" w:eastAsia="Noto Sans CJK SC"/>
          <w:b/>
          <w:i w:val="0"/>
          <w:color w:val="0A6B6E"/>
          <w:sz w:val="21"/>
        </w:rPr>
        <w:t>20.2 订单状态机（业务事实与支付事实分离）</w:t>
      </w:r>
    </w:p>
    <w:p>
      <w:r>
        <w:rPr>
          <w:rFonts w:ascii="Aptos" w:hAnsi="Aptos" w:eastAsia="Noto Sans CJK SC"/>
          <w:b/>
          <w:i w:val="0"/>
          <w:color w:val="182E3D"/>
          <w:sz w:val="18"/>
        </w:rPr>
        <w:t>保留 V1.1 定义：</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REQUESTED  --merchantAccept--&gt; ACCEPTED  --staffAck + paymentReady--&gt; CONFIRMED</w:t>
            </w:r>
          </w:p>
          <w:p>
            <w:pPr>
              <w:spacing w:after="0" w:line="259" w:lineRule="auto"/>
            </w:pPr>
            <w:r>
              <w:rPr>
                <w:rFonts w:ascii="Aptos" w:hAnsi="Aptos" w:eastAsia="Noto Sans CJK SC"/>
                <w:color w:val="143041"/>
                <w:sz w:val="14"/>
              </w:rPr>
              <w:t xml:space="preserve">    |            |                             | </w:t>
            </w:r>
          </w:p>
          <w:p>
            <w:pPr>
              <w:spacing w:after="0" w:line="259" w:lineRule="auto"/>
            </w:pPr>
            <w:r>
              <w:rPr>
                <w:rFonts w:ascii="Aptos" w:hAnsi="Aptos" w:eastAsia="Noto Sans CJK SC"/>
                <w:color w:val="143041"/>
                <w:sz w:val="14"/>
              </w:rPr>
              <w:t xml:space="preserve">    |            +--staffDecline/timeout--&gt; REPLACEMENT_PENDING (子状态/任务状态)</w:t>
            </w:r>
          </w:p>
          <w:p>
            <w:pPr>
              <w:spacing w:after="0" w:line="259" w:lineRule="auto"/>
            </w:pPr>
            <w:r>
              <w:rPr>
                <w:rFonts w:ascii="Aptos" w:hAnsi="Aptos" w:eastAsia="Noto Sans CJK SC"/>
                <w:color w:val="143041"/>
                <w:sz w:val="14"/>
              </w:rPr>
              <w:t xml:space="preserve">    +--reject--&gt; REJECTED                     |--consent--&gt; reassign -&gt; CONFIRMED</w:t>
            </w:r>
          </w:p>
          <w:p>
            <w:pPr>
              <w:spacing w:after="0" w:line="259" w:lineRule="auto"/>
            </w:pPr>
            <w:r>
              <w:rPr>
                <w:rFonts w:ascii="Aptos" w:hAnsi="Aptos" w:eastAsia="Noto Sans CJK SC"/>
                <w:color w:val="143041"/>
                <w:sz w:val="14"/>
              </w:rPr>
              <w:t xml:space="preserve">    +--timeout--&gt; EXPIRED                     +--decline--&gt; cancel/refund</w:t>
            </w:r>
          </w:p>
          <w:p>
            <w:pPr>
              <w:spacing w:after="0" w:line="259" w:lineRule="auto"/>
            </w:pPr>
            <w:r>
              <w:rPr>
                <w:rFonts w:ascii="Aptos" w:hAnsi="Aptos" w:eastAsia="Noto Sans CJK SC"/>
                <w:color w:val="143041"/>
                <w:sz w:val="14"/>
              </w:rPr>
              <w:t>CONFIRMED --&gt; EN_ROUTE --&gt; ARRIVED --&gt; IN_SERVICE --&gt; COMPLETED</w:t>
            </w:r>
          </w:p>
          <w:p>
            <w:pPr>
              <w:spacing w:after="0" w:line="259" w:lineRule="auto"/>
            </w:pPr>
            <w:r>
              <w:rPr>
                <w:rFonts w:ascii="Aptos" w:hAnsi="Aptos" w:eastAsia="Noto Sans CJK SC"/>
                <w:color w:val="143041"/>
                <w:sz w:val="14"/>
              </w:rPr>
              <w:t xml:space="preserve">        \---------------- lawful cancellation ------------------&gt; CANCELLED</w:t>
            </w:r>
          </w:p>
        </w:tc>
      </w:tr>
    </w:tbl>
    <w:p>
      <w:pPr>
        <w:spacing w:after="0"/>
      </w:pPr>
    </w:p>
    <w:p>
      <w:r>
        <w:rPr>
          <w:rFonts w:ascii="DejaVu Sans Mono" w:hAnsi="DejaVu Sans Mono" w:eastAsia="Noto Sans CJK SC"/>
          <w:b w:val="0"/>
          <w:color w:val="0A6B6E"/>
          <w:sz w:val="17"/>
        </w:rPr>
        <w:t>REPLACEMENT_PENDING</w:t>
      </w:r>
      <w:r>
        <w:rPr>
          <w:rFonts w:ascii="Aptos" w:hAnsi="Aptos" w:eastAsia="Noto Sans CJK SC"/>
          <w:b w:val="0"/>
          <w:i w:val="0"/>
          <w:color w:val="182E3D"/>
          <w:sz w:val="18"/>
        </w:rPr>
        <w:t xml:space="preserve"> 是</w:t>
      </w:r>
      <w:r>
        <w:rPr>
          <w:rFonts w:ascii="Aptos" w:hAnsi="Aptos" w:eastAsia="Noto Sans CJK SC"/>
          <w:b/>
          <w:i w:val="0"/>
          <w:color w:val="182E3D"/>
          <w:sz w:val="18"/>
        </w:rPr>
        <w:t>履约子状态/待办状态</w:t>
      </w:r>
      <w:r>
        <w:rPr>
          <w:rFonts w:ascii="Aptos" w:hAnsi="Aptos" w:eastAsia="Noto Sans CJK SC"/>
          <w:b w:val="0"/>
          <w:i w:val="0"/>
          <w:color w:val="182E3D"/>
          <w:sz w:val="18"/>
        </w:rPr>
        <w:t xml:space="preserve">，不是替换原 </w:t>
      </w:r>
      <w:r>
        <w:rPr>
          <w:rFonts w:ascii="DejaVu Sans Mono" w:hAnsi="DejaVu Sans Mono" w:eastAsia="Noto Sans CJK SC"/>
          <w:b w:val="0"/>
          <w:color w:val="0A6B6E"/>
          <w:sz w:val="17"/>
        </w:rPr>
        <w:t>booking_status</w:t>
      </w:r>
      <w:r>
        <w:rPr>
          <w:rFonts w:ascii="Aptos" w:hAnsi="Aptos" w:eastAsia="Noto Sans CJK SC"/>
          <w:b w:val="0"/>
          <w:i w:val="0"/>
          <w:color w:val="182E3D"/>
          <w:sz w:val="18"/>
        </w:rPr>
        <w:t xml:space="preserve"> 的新顶层状态。支付单另有 </w:t>
      </w:r>
      <w:r>
        <w:rPr>
          <w:rFonts w:ascii="DejaVu Sans Mono" w:hAnsi="DejaVu Sans Mono" w:eastAsia="Noto Sans CJK SC"/>
          <w:b w:val="0"/>
          <w:color w:val="0A6B6E"/>
          <w:sz w:val="17"/>
        </w:rPr>
        <w:t>UNPAID/AUTHORIZED/PAID/FAILED/PARTIAL_REFUNDED/REFUNDED</w:t>
      </w:r>
      <w:r>
        <w:rPr>
          <w:rFonts w:ascii="Aptos" w:hAnsi="Aptos" w:eastAsia="Noto Sans CJK SC"/>
          <w:b w:val="0"/>
          <w:i w:val="0"/>
          <w:color w:val="182E3D"/>
          <w:sz w:val="18"/>
        </w:rPr>
        <w:t>，赔付争议再用独立售后/退款对象追踪。</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操作</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前置条件（全部通过）</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数据变更</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幂等 / 异常处理</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提交预约</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listing公开、同店授权、项目有效、真实可达、报价新鲜</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booking</w:t>
            </w:r>
            <w:r>
              <w:rPr>
                <w:rFonts w:ascii="Aptos" w:hAnsi="Aptos" w:eastAsia="Noto Sans CJK SC"/>
                <w:b w:val="0"/>
                <w:i w:val="0"/>
                <w:color w:val="182E3D"/>
                <w:sz w:val="15"/>
              </w:rPr>
              <w:t xml:space="preserve"> + hold + 快照</w:t>
            </w:r>
          </w:p>
        </w:tc>
        <w:tc>
          <w:tcPr>
            <w:tcW w:type="dxa" w:w="2523"/>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Idempotency-Key</w:t>
            </w:r>
            <w:r>
              <w:rPr>
                <w:rFonts w:ascii="Aptos" w:hAnsi="Aptos" w:eastAsia="Noto Sans CJK SC"/>
                <w:b w:val="0"/>
                <w:i w:val="0"/>
                <w:color w:val="182E3D"/>
                <w:sz w:val="15"/>
              </w:rPr>
              <w:t>；冲突返回当前有效时段</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店铺接单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本店有权员工、状态 REQUESTED、未超时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acceptance log、状态 ACCEPTED</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重复操作返回先前受理结果</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技师确认任务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店铺已受理、任务本人、资格有效、时间可用</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task ACK + assignment</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已取消的订单拒绝 ACK</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确认支付</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PSP 签名及金额币种匹配 / 现场付款规则满足</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payment ledger + 状态候选 CONFIRMED</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回调去重、乱序容错、对账补偿</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同店改派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客户允许或单次明示同意、同店合格人员</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consent + 新 assignment，旧指派关闭</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事务保护、不同意不能替换</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顾客取消</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依据法律/条款/当前阶段计算费用</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cancellation case、释放时段、退款待办</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不允许超约定扣费；重复请求安全</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商家退款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商家权限、金额在可退范围、交易可识别</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refund intent + PSP 调用及状态</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退款重试不能重复退，失败可人工补偿</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年费到期</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商家订阅过期 / 暂停</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限制新增预约及新展示，保持旧单可访问</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旧单和法定售后绝不能被封死</w:t>
            </w:r>
          </w:p>
        </w:tc>
      </w:tr>
    </w:tbl>
    <w:p>
      <w:pPr>
        <w:spacing w:after="0"/>
      </w:pPr>
    </w:p>
    <w:p>
      <w:pPr>
        <w:pStyle w:val="Heading2"/>
      </w:pPr>
      <w:r>
        <w:rPr>
          <w:rFonts w:ascii="Aptos" w:hAnsi="Aptos" w:eastAsia="Noto Sans CJK SC"/>
          <w:b/>
          <w:i w:val="0"/>
          <w:color w:val="0A6B6E"/>
          <w:sz w:val="21"/>
        </w:rPr>
        <w:t>20.3 解决极端竞争和一致性</w:t>
      </w:r>
    </w:p>
    <w:p>
      <w:pPr>
        <w:pStyle w:val="ListBullet"/>
        <w:spacing w:after="40"/>
      </w:pPr>
      <w:r>
        <w:rPr>
          <w:rFonts w:ascii="Aptos" w:hAnsi="Aptos" w:eastAsia="Noto Sans CJK SC"/>
          <w:b/>
          <w:i w:val="0"/>
          <w:color w:val="182E3D"/>
          <w:sz w:val="17"/>
        </w:rPr>
        <w:t>时段占用</w:t>
      </w:r>
      <w:r>
        <w:rPr>
          <w:rFonts w:ascii="Aptos" w:hAnsi="Aptos" w:eastAsia="Noto Sans CJK SC"/>
          <w:b w:val="0"/>
          <w:i w:val="0"/>
          <w:color w:val="182E3D"/>
          <w:sz w:val="17"/>
        </w:rPr>
        <w:t xml:space="preserve">：所有店铺的同一 </w:t>
      </w:r>
      <w:r>
        <w:rPr>
          <w:rFonts w:ascii="DejaVu Sans Mono" w:hAnsi="DejaVu Sans Mono" w:eastAsia="Noto Sans CJK SC"/>
          <w:b w:val="0"/>
          <w:color w:val="0A6B6E"/>
          <w:sz w:val="17"/>
        </w:rPr>
        <w:t>staff_user</w:t>
      </w:r>
      <w:r>
        <w:rPr>
          <w:rFonts w:ascii="Aptos" w:hAnsi="Aptos" w:eastAsia="Noto Sans CJK SC"/>
          <w:b w:val="0"/>
          <w:i w:val="0"/>
          <w:color w:val="182E3D"/>
          <w:sz w:val="17"/>
        </w:rPr>
        <w:t xml:space="preserve"> 统一在 </w:t>
      </w:r>
      <w:r>
        <w:rPr>
          <w:rFonts w:ascii="DejaVu Sans Mono" w:hAnsi="DejaVu Sans Mono" w:eastAsia="Noto Sans CJK SC"/>
          <w:b w:val="0"/>
          <w:color w:val="0A6B6E"/>
          <w:sz w:val="17"/>
        </w:rPr>
        <w:t>staff_busy_intervals</w:t>
      </w:r>
      <w:r>
        <w:rPr>
          <w:rFonts w:ascii="Aptos" w:hAnsi="Aptos" w:eastAsia="Noto Sans CJK SC"/>
          <w:b w:val="0"/>
          <w:i w:val="0"/>
          <w:color w:val="182E3D"/>
          <w:sz w:val="17"/>
        </w:rPr>
        <w:t xml:space="preserve"> 做时段排斥，不限于店内；待支付/待回应 hold 有有限有效期，完成/释放原子化。特别防范多个设备同时选择同一个技师。</w:t>
      </w:r>
    </w:p>
    <w:p>
      <w:pPr>
        <w:pStyle w:val="ListBullet"/>
        <w:spacing w:after="40"/>
      </w:pPr>
      <w:r>
        <w:rPr>
          <w:rFonts w:ascii="Aptos" w:hAnsi="Aptos" w:eastAsia="Noto Sans CJK SC"/>
          <w:b/>
          <w:i w:val="0"/>
          <w:color w:val="182E3D"/>
          <w:sz w:val="17"/>
        </w:rPr>
        <w:t>双端同时操作</w:t>
      </w:r>
      <w:r>
        <w:rPr>
          <w:rFonts w:ascii="Aptos" w:hAnsi="Aptos" w:eastAsia="Noto Sans CJK SC"/>
          <w:b w:val="0"/>
          <w:i w:val="0"/>
          <w:color w:val="182E3D"/>
          <w:sz w:val="17"/>
        </w:rPr>
        <w:t xml:space="preserve">：店长与员工、技师与店长同时修改同一订单，使用 </w:t>
      </w:r>
      <w:r>
        <w:rPr>
          <w:rFonts w:ascii="DejaVu Sans Mono" w:hAnsi="DejaVu Sans Mono" w:eastAsia="Noto Sans CJK SC"/>
          <w:b w:val="0"/>
          <w:color w:val="0A6B6E"/>
          <w:sz w:val="17"/>
        </w:rPr>
        <w:t>booking.version</w:t>
      </w:r>
      <w:r>
        <w:rPr>
          <w:rFonts w:ascii="Aptos" w:hAnsi="Aptos" w:eastAsia="Noto Sans CJK SC"/>
          <w:b w:val="0"/>
          <w:i w:val="0"/>
          <w:color w:val="182E3D"/>
          <w:sz w:val="17"/>
        </w:rPr>
        <w:t xml:space="preserve"> 乐观锁 + 数据库唯一约束，明确哪个操作先成功，另一个收到“状态已变更”而非无声覆盖。</w:t>
      </w:r>
    </w:p>
    <w:p>
      <w:pPr>
        <w:pStyle w:val="ListBullet"/>
        <w:spacing w:after="40"/>
      </w:pPr>
      <w:r>
        <w:rPr>
          <w:rFonts w:ascii="Aptos" w:hAnsi="Aptos" w:eastAsia="Noto Sans CJK SC"/>
          <w:b/>
          <w:i w:val="0"/>
          <w:color w:val="182E3D"/>
          <w:sz w:val="17"/>
        </w:rPr>
        <w:t>付款乱序</w:t>
      </w:r>
      <w:r>
        <w:rPr>
          <w:rFonts w:ascii="Aptos" w:hAnsi="Aptos" w:eastAsia="Noto Sans CJK SC"/>
          <w:b w:val="0"/>
          <w:i w:val="0"/>
          <w:color w:val="182E3D"/>
          <w:sz w:val="17"/>
        </w:rPr>
        <w:t xml:space="preserve">：付款回调先于前端轮询、PSP 重复通知、退款与结算通知逆序时，统一通过 </w:t>
      </w:r>
      <w:r>
        <w:rPr>
          <w:rFonts w:ascii="DejaVu Sans Mono" w:hAnsi="DejaVu Sans Mono" w:eastAsia="Noto Sans CJK SC"/>
          <w:b w:val="0"/>
          <w:color w:val="0A6B6E"/>
          <w:sz w:val="17"/>
        </w:rPr>
        <w:t>payment_events</w:t>
      </w:r>
      <w:r>
        <w:rPr>
          <w:rFonts w:ascii="Aptos" w:hAnsi="Aptos" w:eastAsia="Noto Sans CJK SC"/>
          <w:b w:val="0"/>
          <w:i w:val="0"/>
          <w:color w:val="182E3D"/>
          <w:sz w:val="17"/>
        </w:rPr>
        <w:t xml:space="preserve"> 去重及状态转移规则重放处理。</w:t>
      </w:r>
    </w:p>
    <w:p>
      <w:pPr>
        <w:pStyle w:val="ListBullet"/>
        <w:spacing w:after="40"/>
      </w:pPr>
      <w:r>
        <w:rPr>
          <w:rFonts w:ascii="Aptos" w:hAnsi="Aptos" w:eastAsia="Noto Sans CJK SC"/>
          <w:b/>
          <w:i w:val="0"/>
          <w:color w:val="182E3D"/>
          <w:sz w:val="17"/>
        </w:rPr>
        <w:t>分布式可靠通知</w:t>
      </w:r>
      <w:r>
        <w:rPr>
          <w:rFonts w:ascii="Aptos" w:hAnsi="Aptos" w:eastAsia="Noto Sans CJK SC"/>
          <w:b w:val="0"/>
          <w:i w:val="0"/>
          <w:color w:val="182E3D"/>
          <w:sz w:val="17"/>
        </w:rPr>
        <w:t xml:space="preserve">：事务写入 </w:t>
      </w:r>
      <w:r>
        <w:rPr>
          <w:rFonts w:ascii="DejaVu Sans Mono" w:hAnsi="DejaVu Sans Mono" w:eastAsia="Noto Sans CJK SC"/>
          <w:b w:val="0"/>
          <w:color w:val="0A6B6E"/>
          <w:sz w:val="17"/>
        </w:rPr>
        <w:t>outbox_events</w:t>
      </w:r>
      <w:r>
        <w:rPr>
          <w:rFonts w:ascii="Aptos" w:hAnsi="Aptos" w:eastAsia="Noto Sans CJK SC"/>
          <w:b w:val="0"/>
          <w:i w:val="0"/>
          <w:color w:val="182E3D"/>
          <w:sz w:val="17"/>
        </w:rPr>
        <w:t>，消息发送失败后重试和死信处理；“SMS 已送达”不是合同成立依据。</w:t>
      </w:r>
    </w:p>
    <w:p>
      <w:pPr>
        <w:pStyle w:val="ListBullet"/>
        <w:spacing w:after="40"/>
      </w:pPr>
      <w:r>
        <w:rPr>
          <w:rFonts w:ascii="Aptos" w:hAnsi="Aptos" w:eastAsia="Noto Sans CJK SC"/>
          <w:b/>
          <w:i w:val="0"/>
          <w:color w:val="182E3D"/>
          <w:sz w:val="17"/>
        </w:rPr>
        <w:t>双写避免</w:t>
      </w:r>
      <w:r>
        <w:rPr>
          <w:rFonts w:ascii="Aptos" w:hAnsi="Aptos" w:eastAsia="Noto Sans CJK SC"/>
          <w:b w:val="0"/>
          <w:i w:val="0"/>
          <w:color w:val="182E3D"/>
          <w:sz w:val="17"/>
        </w:rPr>
        <w:t>：交易本体在数据库同一事务内；消息、搜索索引、CDN 清缓存做事务后异步派发并可补偿。</w:t>
      </w:r>
    </w:p>
    <w:p>
      <w:pPr>
        <w:pStyle w:val="ListBullet"/>
        <w:spacing w:after="40"/>
      </w:pPr>
      <w:r>
        <w:rPr>
          <w:rFonts w:ascii="Aptos" w:hAnsi="Aptos" w:eastAsia="Noto Sans CJK SC"/>
          <w:b/>
          <w:i w:val="0"/>
          <w:color w:val="182E3D"/>
          <w:sz w:val="17"/>
        </w:rPr>
        <w:t>安全退化</w:t>
      </w:r>
      <w:r>
        <w:rPr>
          <w:rFonts w:ascii="Aptos" w:hAnsi="Aptos" w:eastAsia="Noto Sans CJK SC"/>
          <w:b w:val="0"/>
          <w:i w:val="0"/>
          <w:color w:val="182E3D"/>
          <w:sz w:val="17"/>
        </w:rPr>
        <w:t>：支付 PSP 故障可按店铺预先启用的现场付款策略继续/暂停，不得擅自改顾客付款方式或重复扣款。</w:t>
      </w:r>
    </w:p>
    <w:p>
      <w:pPr>
        <w:pStyle w:val="ListBullet"/>
        <w:spacing w:after="40"/>
      </w:pPr>
      <w:r>
        <w:rPr>
          <w:rFonts w:ascii="Aptos" w:hAnsi="Aptos" w:eastAsia="Noto Sans CJK SC"/>
          <w:b/>
          <w:i w:val="0"/>
          <w:color w:val="182E3D"/>
          <w:sz w:val="17"/>
        </w:rPr>
        <w:t>售后留痕</w:t>
      </w:r>
      <w:r>
        <w:rPr>
          <w:rFonts w:ascii="Aptos" w:hAnsi="Aptos" w:eastAsia="Noto Sans CJK SC"/>
          <w:b w:val="0"/>
          <w:i w:val="0"/>
          <w:color w:val="182E3D"/>
          <w:sz w:val="17"/>
        </w:rPr>
        <w:t>：订单被取消后不可物理删除；保存取消原因、政策版本、操作者和必要审计证据，按日本适用保留要求制定周期。</w:t>
      </w:r>
    </w:p>
    <w:p>
      <w:pPr>
        <w:pStyle w:val="Heading2"/>
      </w:pPr>
      <w:r>
        <w:rPr>
          <w:rFonts w:ascii="Aptos" w:hAnsi="Aptos" w:eastAsia="Noto Sans CJK SC"/>
          <w:b/>
          <w:i w:val="0"/>
          <w:color w:val="0A6B6E"/>
          <w:sz w:val="21"/>
        </w:rPr>
        <w:t>20.4 关键边缘场景决策表</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情况</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系统必须怎么做</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顾客选到“今日可约”，提交前被别人抢先</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明确告知时段失效，提供下一可约时间；绝不能超售</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店铺已接单，指定技师拒绝</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原单待店铺善后；顾客有选择同店替换或取消的权利，不自动换人</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技师在服务前资格失效</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禁止新派单，既有订单及时告知店铺并触发合规处理</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技师与店铺解除关系</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listing 下架、授权立即撤销、未履约订单进入专门处理队列</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顾客切换到英文后重试付款</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同一订单与支付请求；语言切换不产生第二次扣款</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顾客提交地址超出店铺服务区</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下单前校验并给可服务候选，不承诺虚假的上门覆盖</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两家店都展示同一自然人</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每个 listing 和报价独立、商户主体独立；工作人员时段全局防冲突</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店铺取消已支付订单</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产生应退规则和退款操作记录，PSP 实际结果异步核实，不显示假“已到账”</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店铺暂停营业/年费到期</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不再新增预约；已接受的服务和必要售后仍可访问处理</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用户地址/电话号码被错派技师访问</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审计泄露风险、即时撤销旧任务权限、按法定义务处置事件</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商户/技师公开宣传被审查下架</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首先停止继续曝光和新单；已形成的预约继续合规善后</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线上服务报价与结算金额不一致</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阻断支付，重新展示总价并要求客户确认，不暗中加费</w:t>
            </w:r>
          </w:p>
        </w:tc>
      </w:tr>
    </w:tbl>
    <w:p>
      <w:pPr>
        <w:spacing w:after="0"/>
      </w:pPr>
    </w:p>
    <w:p>
      <w:pPr>
        <w:pStyle w:val="Heading2"/>
      </w:pPr>
      <w:r>
        <w:rPr>
          <w:rFonts w:ascii="Aptos" w:hAnsi="Aptos" w:eastAsia="Noto Sans CJK SC"/>
          <w:b/>
          <w:i w:val="0"/>
          <w:color w:val="0A6B6E"/>
          <w:sz w:val="21"/>
        </w:rPr>
        <w:t>20.5 资金边界与年费逻辑</w:t>
      </w:r>
    </w:p>
    <w:p>
      <w:r>
        <w:rPr>
          <w:rFonts w:ascii="Aptos" w:hAnsi="Aptos" w:eastAsia="Noto Sans CJK SC"/>
          <w:b w:val="0"/>
          <w:i w:val="0"/>
          <w:color w:val="182E3D"/>
          <w:sz w:val="18"/>
        </w:rPr>
        <w:t xml:space="preserve">平台账单类型 </w:t>
      </w:r>
      <w:r>
        <w:rPr>
          <w:rFonts w:ascii="DejaVu Sans Mono" w:hAnsi="DejaVu Sans Mono" w:eastAsia="Noto Sans CJK SC"/>
          <w:b w:val="0"/>
          <w:color w:val="0A6B6E"/>
          <w:sz w:val="17"/>
        </w:rPr>
        <w:t>SAAS_SUBSCRIPTION</w:t>
      </w:r>
      <w:r>
        <w:rPr>
          <w:rFonts w:ascii="Aptos" w:hAnsi="Aptos" w:eastAsia="Noto Sans CJK SC"/>
          <w:b w:val="0"/>
          <w:i w:val="0"/>
          <w:color w:val="182E3D"/>
          <w:sz w:val="18"/>
        </w:rPr>
        <w:t xml:space="preserve"> 与店铺顾客服务款 </w:t>
      </w:r>
      <w:r>
        <w:rPr>
          <w:rFonts w:ascii="DejaVu Sans Mono" w:hAnsi="DejaVu Sans Mono" w:eastAsia="Noto Sans CJK SC"/>
          <w:b w:val="0"/>
          <w:color w:val="0A6B6E"/>
          <w:sz w:val="17"/>
        </w:rPr>
        <w:t>MERCHANT_SERVICE_PAYMENT</w:t>
      </w:r>
      <w:r>
        <w:rPr>
          <w:rFonts w:ascii="Aptos" w:hAnsi="Aptos" w:eastAsia="Noto Sans CJK SC"/>
          <w:b w:val="0"/>
          <w:i w:val="0"/>
          <w:color w:val="182E3D"/>
          <w:sz w:val="18"/>
        </w:rPr>
        <w:t xml:space="preserve"> 必须属于独立账务域。</w:t>
      </w:r>
      <w:r>
        <w:rPr>
          <w:rFonts w:ascii="DejaVu Sans Mono" w:hAnsi="DejaVu Sans Mono" w:eastAsia="Noto Sans CJK SC"/>
          <w:b w:val="0"/>
          <w:color w:val="0A6B6E"/>
          <w:sz w:val="17"/>
        </w:rPr>
        <w:t>provider_merchant_account_id</w:t>
      </w:r>
      <w:r>
        <w:rPr>
          <w:rFonts w:ascii="Aptos" w:hAnsi="Aptos" w:eastAsia="Noto Sans CJK SC"/>
          <w:b w:val="0"/>
          <w:i w:val="0"/>
          <w:color w:val="182E3D"/>
          <w:sz w:val="18"/>
        </w:rPr>
        <w:t xml:space="preserve"> 是收款服务商认可的店铺收款账户；平台不承担未获准的资金托管、转付或技师钱包。店铺年费 100,000 日元仅为方案示例，税率、发票、自动续费提醒与中止条件应经过税务和消费者/商业合同审查。</w:t>
      </w:r>
    </w:p>
    <w:p>
      <w:pPr>
        <w:pStyle w:val="Heading1"/>
      </w:pPr>
      <w:r>
        <w:rPr>
          <w:rFonts w:ascii="Aptos" w:hAnsi="Aptos" w:eastAsia="Noto Sans CJK SC"/>
          <w:b/>
          <w:i w:val="0"/>
          <w:color w:val="143041"/>
          <w:sz w:val="28"/>
        </w:rPr>
        <w:t>21. 极致用户体验：四端关键旅程与设计标准 — P0</w:t>
      </w:r>
    </w:p>
    <w:p>
      <w:pPr>
        <w:pStyle w:val="Heading2"/>
      </w:pPr>
      <w:r>
        <w:rPr>
          <w:rFonts w:ascii="Aptos" w:hAnsi="Aptos" w:eastAsia="Noto Sans CJK SC"/>
          <w:b/>
          <w:i w:val="0"/>
          <w:color w:val="0A6B6E"/>
          <w:sz w:val="21"/>
        </w:rPr>
        <w:t>21.1 顾客体验：先看到人，才能安心预约</w:t>
      </w:r>
    </w:p>
    <w:p>
      <w:r>
        <w:rPr>
          <w:rFonts w:ascii="Aptos" w:hAnsi="Aptos" w:eastAsia="Noto Sans CJK SC"/>
          <w:b/>
          <w:i w:val="0"/>
          <w:color w:val="182E3D"/>
          <w:sz w:val="18"/>
        </w:rPr>
        <w:t>移动端优先旅程：地区/日期 → 浏览技师 → 看清店铺和全价 → 选择时间/地址 → 确认提交</w:t>
      </w:r>
      <w:r>
        <w:rPr>
          <w:rFonts w:ascii="Aptos" w:hAnsi="Aptos" w:eastAsia="Noto Sans CJK SC"/>
          <w:b w:val="0"/>
          <w:i w:val="0"/>
          <w:color w:val="182E3D"/>
          <w:sz w:val="18"/>
        </w:rPr>
        <w:t>。</w:t>
      </w:r>
    </w:p>
    <w:p>
      <w:pPr>
        <w:pStyle w:val="ListBullet"/>
        <w:spacing w:after="40"/>
      </w:pPr>
      <w:r>
        <w:rPr>
          <w:rFonts w:ascii="Aptos" w:hAnsi="Aptos" w:eastAsia="Noto Sans CJK SC"/>
          <w:b w:val="0"/>
          <w:i w:val="0"/>
          <w:color w:val="182E3D"/>
          <w:sz w:val="17"/>
        </w:rPr>
        <w:t>首屏突出地区和可预约技师。卡片必须看到</w:t>
      </w:r>
      <w:r>
        <w:rPr>
          <w:rFonts w:ascii="Aptos" w:hAnsi="Aptos" w:eastAsia="Noto Sans CJK SC"/>
          <w:b/>
          <w:i w:val="0"/>
          <w:color w:val="182E3D"/>
          <w:sz w:val="17"/>
        </w:rPr>
        <w:t>所属店铺名称</w:t>
      </w:r>
      <w:r>
        <w:rPr>
          <w:rFonts w:ascii="Aptos" w:hAnsi="Aptos" w:eastAsia="Noto Sans CJK SC"/>
          <w:b w:val="0"/>
          <w:i w:val="0"/>
          <w:color w:val="182E3D"/>
          <w:sz w:val="17"/>
        </w:rPr>
        <w:t>、起始服务价格、服务时长、距离/覆盖范围（可证实）、可预约提示；筛选日期、服务、预算不会清空。</w:t>
      </w:r>
    </w:p>
    <w:p>
      <w:pPr>
        <w:pStyle w:val="ListBullet"/>
        <w:spacing w:after="40"/>
      </w:pPr>
      <w:r>
        <w:rPr>
          <w:rFonts w:ascii="Aptos" w:hAnsi="Aptos" w:eastAsia="Noto Sans CJK SC"/>
          <w:b w:val="0"/>
          <w:i w:val="0"/>
          <w:color w:val="182E3D"/>
          <w:sz w:val="17"/>
        </w:rPr>
        <w:t>技师页提供清楚的“服务由某某店铺提供”与法定商户入口、可选项目、实时可约时间、交通费计算、取消/改派规则。</w:t>
      </w:r>
    </w:p>
    <w:p>
      <w:pPr>
        <w:pStyle w:val="ListBullet"/>
        <w:spacing w:after="40"/>
      </w:pPr>
      <w:r>
        <w:rPr>
          <w:rFonts w:ascii="Aptos" w:hAnsi="Aptos" w:eastAsia="Noto Sans CJK SC"/>
          <w:b w:val="0"/>
          <w:i w:val="0"/>
          <w:color w:val="182E3D"/>
          <w:sz w:val="17"/>
        </w:rPr>
        <w:t>预约采用</w:t>
      </w:r>
      <w:r>
        <w:rPr>
          <w:rFonts w:ascii="Aptos" w:hAnsi="Aptos" w:eastAsia="Noto Sans CJK SC"/>
          <w:b/>
          <w:i w:val="0"/>
          <w:color w:val="182E3D"/>
          <w:sz w:val="17"/>
        </w:rPr>
        <w:t>逐步表单</w:t>
      </w:r>
      <w:r>
        <w:rPr>
          <w:rFonts w:ascii="Aptos" w:hAnsi="Aptos" w:eastAsia="Noto Sans CJK SC"/>
          <w:b w:val="0"/>
          <w:i w:val="0"/>
          <w:color w:val="182E3D"/>
          <w:sz w:val="17"/>
        </w:rPr>
        <w:t>：服务 → 时间 → 地址 → 总价/合同确认；允许游客浏览、到必须确认身份时再要求必要信息，避免一开始强制下载 App。</w:t>
      </w:r>
    </w:p>
    <w:p>
      <w:pPr>
        <w:pStyle w:val="ListBullet"/>
        <w:spacing w:after="40"/>
      </w:pPr>
      <w:r>
        <w:rPr>
          <w:rFonts w:ascii="Aptos" w:hAnsi="Aptos" w:eastAsia="Noto Sans CJK SC"/>
          <w:b w:val="0"/>
          <w:i w:val="0"/>
          <w:color w:val="182E3D"/>
          <w:sz w:val="17"/>
        </w:rPr>
        <w:t>输入日本邮编可带出地址候选；必须让顾客确认番地/楼层/房号；地址不进入 SEO，且无必要时不发送到技师端。</w:t>
      </w:r>
    </w:p>
    <w:p>
      <w:pPr>
        <w:pStyle w:val="ListBullet"/>
        <w:spacing w:after="40"/>
      </w:pPr>
      <w:r>
        <w:rPr>
          <w:rFonts w:ascii="Aptos" w:hAnsi="Aptos" w:eastAsia="Noto Sans CJK SC"/>
          <w:b w:val="0"/>
          <w:i w:val="0"/>
          <w:color w:val="182E3D"/>
          <w:sz w:val="17"/>
        </w:rPr>
        <w:t>所有金额以 JPY、含税/未税和交通费明确列项，提交前展示商家法定身份，不允许“支付后才显示额外上门费”。</w:t>
      </w:r>
    </w:p>
    <w:p>
      <w:pPr>
        <w:pStyle w:val="ListBullet"/>
        <w:spacing w:after="40"/>
      </w:pPr>
      <w:r>
        <w:rPr>
          <w:rFonts w:ascii="Aptos" w:hAnsi="Aptos" w:eastAsia="Noto Sans CJK SC"/>
          <w:b w:val="0"/>
          <w:i w:val="0"/>
          <w:color w:val="182E3D"/>
          <w:sz w:val="17"/>
        </w:rPr>
        <w:t>处理异步状态：</w:t>
      </w:r>
      <w:r>
        <w:rPr>
          <w:rFonts w:ascii="DejaVu Sans Mono" w:hAnsi="DejaVu Sans Mono" w:eastAsia="Noto Sans CJK SC"/>
          <w:b w:val="0"/>
          <w:color w:val="0A6B6E"/>
          <w:sz w:val="17"/>
        </w:rPr>
        <w:t>已申请/等待店铺/等待技师/待付款/确认成功/服务中/已完成</w:t>
      </w:r>
      <w:r>
        <w:rPr>
          <w:rFonts w:ascii="Aptos" w:hAnsi="Aptos" w:eastAsia="Noto Sans CJK SC"/>
          <w:b w:val="0"/>
          <w:i w:val="0"/>
          <w:color w:val="182E3D"/>
          <w:sz w:val="17"/>
        </w:rPr>
        <w:t>，每一步解释“你下一步需要做什么”“谁在处理”“最迟何时更新（以真实配置为准）”。</w:t>
      </w:r>
    </w:p>
    <w:p>
      <w:pPr>
        <w:pStyle w:val="ListBullet"/>
        <w:spacing w:after="40"/>
      </w:pPr>
      <w:r>
        <w:rPr>
          <w:rFonts w:ascii="Aptos" w:hAnsi="Aptos" w:eastAsia="Noto Sans CJK SC"/>
          <w:b w:val="0"/>
          <w:i w:val="0"/>
          <w:color w:val="182E3D"/>
          <w:sz w:val="17"/>
        </w:rPr>
        <w:t>顾客指定人员不能提供服务时：展示</w:t>
      </w:r>
      <w:r>
        <w:rPr>
          <w:rFonts w:ascii="Aptos" w:hAnsi="Aptos" w:eastAsia="Noto Sans CJK SC"/>
          <w:b/>
          <w:i w:val="0"/>
          <w:color w:val="182E3D"/>
          <w:sz w:val="17"/>
        </w:rPr>
        <w:t>保留原订单等待处理、同店改派同意、取消退款</w:t>
      </w:r>
      <w:r>
        <w:rPr>
          <w:rFonts w:ascii="Aptos" w:hAnsi="Aptos" w:eastAsia="Noto Sans CJK SC"/>
          <w:b w:val="0"/>
          <w:i w:val="0"/>
          <w:color w:val="182E3D"/>
          <w:sz w:val="17"/>
        </w:rPr>
        <w:t>；拒绝改派不应被视为默认同意。</w:t>
      </w:r>
    </w:p>
    <w:p>
      <w:pPr>
        <w:pStyle w:val="ListBullet"/>
        <w:spacing w:after="40"/>
      </w:pPr>
      <w:r>
        <w:rPr>
          <w:rFonts w:ascii="Aptos" w:hAnsi="Aptos" w:eastAsia="Noto Sans CJK SC"/>
          <w:b w:val="0"/>
          <w:i w:val="0"/>
          <w:color w:val="182E3D"/>
          <w:sz w:val="17"/>
        </w:rPr>
        <w:t>多语言切换不丢正在填写的预约，浏览器返回不丢已选技师；刷新和重复点击不会产生重复订单。</w:t>
      </w:r>
    </w:p>
    <w:p>
      <w:pPr>
        <w:pStyle w:val="ListBullet"/>
        <w:spacing w:after="40"/>
      </w:pPr>
      <w:r>
        <w:rPr>
          <w:rFonts w:ascii="Aptos" w:hAnsi="Aptos" w:eastAsia="Noto Sans CJK SC"/>
          <w:b w:val="0"/>
          <w:i w:val="0"/>
          <w:color w:val="182E3D"/>
          <w:sz w:val="17"/>
        </w:rPr>
        <w:t>客户安全：紧急联系人/店铺电话、举报骚扰、取消流程、客服求助入口；不默认开启持续位置追踪和录音。</w:t>
      </w:r>
    </w:p>
    <w:p>
      <w:pPr>
        <w:pStyle w:val="Heading2"/>
      </w:pPr>
      <w:r>
        <w:rPr>
          <w:rFonts w:ascii="Aptos" w:hAnsi="Aptos" w:eastAsia="Noto Sans CJK SC"/>
          <w:b/>
          <w:i w:val="0"/>
          <w:color w:val="0A6B6E"/>
          <w:sz w:val="21"/>
        </w:rPr>
        <w:t>21.2 店铺体验：效率、权限与经营可见性</w:t>
      </w:r>
    </w:p>
    <w:p>
      <w:pPr>
        <w:pStyle w:val="ListBullet"/>
        <w:spacing w:after="40"/>
      </w:pPr>
      <w:r>
        <w:rPr>
          <w:rFonts w:ascii="Aptos" w:hAnsi="Aptos" w:eastAsia="Noto Sans CJK SC"/>
          <w:b w:val="0"/>
          <w:i w:val="0"/>
          <w:color w:val="182E3D"/>
          <w:sz w:val="17"/>
        </w:rPr>
        <w:t>第一屏直接显示待受理、待技师回复、即将开始、异常订单四种任务卡，并有可配置预警；重要动作能在手机 H5 完成。</w:t>
      </w:r>
    </w:p>
    <w:p>
      <w:pPr>
        <w:pStyle w:val="ListBullet"/>
        <w:spacing w:after="40"/>
      </w:pPr>
      <w:r>
        <w:rPr>
          <w:rFonts w:ascii="Aptos" w:hAnsi="Aptos" w:eastAsia="Noto Sans CJK SC"/>
          <w:b w:val="0"/>
          <w:i w:val="0"/>
          <w:color w:val="182E3D"/>
          <w:sz w:val="17"/>
        </w:rPr>
        <w:t>店铺在同一详情页查看顾客需求、有效报价、指定技师、服务时间、受理倒计时、付款信息；敏感信息按角色裁剪。</w:t>
      </w:r>
    </w:p>
    <w:p>
      <w:pPr>
        <w:pStyle w:val="ListBullet"/>
        <w:spacing w:after="40"/>
      </w:pPr>
      <w:r>
        <w:rPr>
          <w:rFonts w:ascii="Aptos" w:hAnsi="Aptos" w:eastAsia="Noto Sans CJK SC"/>
          <w:b w:val="0"/>
          <w:i w:val="0"/>
          <w:color w:val="182E3D"/>
          <w:sz w:val="17"/>
        </w:rPr>
        <w:t>一键接单 / 拒单，但重要不可逆动作需确认与原因；拒单理由发给顾客时进行适当分类和翻译。</w:t>
      </w:r>
    </w:p>
    <w:p>
      <w:pPr>
        <w:pStyle w:val="ListBullet"/>
        <w:spacing w:after="40"/>
      </w:pPr>
      <w:r>
        <w:rPr>
          <w:rFonts w:ascii="Aptos" w:hAnsi="Aptos" w:eastAsia="Noto Sans CJK SC"/>
          <w:b w:val="0"/>
          <w:i w:val="0"/>
          <w:color w:val="182E3D"/>
          <w:sz w:val="17"/>
        </w:rPr>
        <w:t>店铺能维护技师排班、服务区域、报价、暂停受理，不需要平台客服操作日常业务；所有调整保留审计。</w:t>
      </w:r>
    </w:p>
    <w:p>
      <w:pPr>
        <w:pStyle w:val="ListBullet"/>
        <w:spacing w:after="40"/>
      </w:pPr>
      <w:r>
        <w:rPr>
          <w:rFonts w:ascii="Aptos" w:hAnsi="Aptos" w:eastAsia="Noto Sans CJK SC"/>
          <w:b w:val="0"/>
          <w:i w:val="0"/>
          <w:color w:val="182E3D"/>
          <w:sz w:val="17"/>
        </w:rPr>
        <w:t>若店铺开启自动受理，显示规则摘要、当前状态、最后修改人，并提供随时暂停开关；异常订单入队可筛选处理。</w:t>
      </w:r>
    </w:p>
    <w:p>
      <w:pPr>
        <w:pStyle w:val="ListBullet"/>
        <w:spacing w:after="40"/>
      </w:pPr>
      <w:r>
        <w:rPr>
          <w:rFonts w:ascii="Aptos" w:hAnsi="Aptos" w:eastAsia="Noto Sans CJK SC"/>
          <w:b w:val="0"/>
          <w:i w:val="0"/>
          <w:color w:val="182E3D"/>
          <w:sz w:val="17"/>
        </w:rPr>
        <w:t>售后工作台显示可退金额、交易状态、退款通道、凭证；不得单凭点击“退款成功”更改 PSP 资金状态。</w:t>
      </w:r>
    </w:p>
    <w:p>
      <w:pPr>
        <w:pStyle w:val="Heading2"/>
      </w:pPr>
      <w:r>
        <w:rPr>
          <w:rFonts w:ascii="Aptos" w:hAnsi="Aptos" w:eastAsia="Noto Sans CJK SC"/>
          <w:b/>
          <w:i w:val="0"/>
          <w:color w:val="0A6B6E"/>
          <w:sz w:val="21"/>
        </w:rPr>
        <w:t>21.3 技师体验：只看到自己的任务，零合同歧义</w:t>
      </w:r>
    </w:p>
    <w:p>
      <w:pPr>
        <w:pStyle w:val="ListBullet"/>
        <w:spacing w:after="40"/>
      </w:pPr>
      <w:r>
        <w:rPr>
          <w:rFonts w:ascii="Aptos" w:hAnsi="Aptos" w:eastAsia="Noto Sans CJK SC"/>
          <w:b w:val="0"/>
          <w:i w:val="0"/>
          <w:color w:val="182E3D"/>
          <w:sz w:val="17"/>
        </w:rPr>
        <w:t>“待回应 / 今天 / 即将开始 / 完成 / 异常”标签清楚；大按钮回答“能服务 / 不能服务”，明确属于</w:t>
      </w:r>
      <w:r>
        <w:rPr>
          <w:rFonts w:ascii="Aptos" w:hAnsi="Aptos" w:eastAsia="Noto Sans CJK SC"/>
          <w:b/>
          <w:i w:val="0"/>
          <w:color w:val="182E3D"/>
          <w:sz w:val="17"/>
        </w:rPr>
        <w:t>店铺内部工作任务</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确认前只看到必要的服务地区/时段；受理并被有效分配后才可在必要窗口查看完整地址及联系手段。</w:t>
      </w:r>
    </w:p>
    <w:p>
      <w:pPr>
        <w:pStyle w:val="ListBullet"/>
        <w:spacing w:after="40"/>
      </w:pPr>
      <w:r>
        <w:rPr>
          <w:rFonts w:ascii="Aptos" w:hAnsi="Aptos" w:eastAsia="Noto Sans CJK SC"/>
          <w:b w:val="0"/>
          <w:i w:val="0"/>
          <w:color w:val="182E3D"/>
          <w:sz w:val="17"/>
        </w:rPr>
        <w:t>出发、到达、开始、完成状态更新可在弱网下提示待同步；不可显示未确认成功的“已完成”。</w:t>
      </w:r>
    </w:p>
    <w:p>
      <w:pPr>
        <w:pStyle w:val="ListBullet"/>
        <w:spacing w:after="40"/>
      </w:pPr>
      <w:r>
        <w:rPr>
          <w:rFonts w:ascii="Aptos" w:hAnsi="Aptos" w:eastAsia="Noto Sans CJK SC"/>
          <w:b w:val="0"/>
          <w:i w:val="0"/>
          <w:color w:val="182E3D"/>
          <w:sz w:val="17"/>
        </w:rPr>
        <w:t>技师不能修改服务价、决定退款或接跨店公共订单；更改个人档案需走店铺审核。</w:t>
      </w:r>
    </w:p>
    <w:p>
      <w:pPr>
        <w:pStyle w:val="ListBullet"/>
        <w:spacing w:after="40"/>
      </w:pPr>
      <w:r>
        <w:rPr>
          <w:rFonts w:ascii="Aptos" w:hAnsi="Aptos" w:eastAsia="Noto Sans CJK SC"/>
          <w:b w:val="0"/>
          <w:i w:val="0"/>
          <w:color w:val="182E3D"/>
          <w:sz w:val="17"/>
        </w:rPr>
        <w:t>紧急情况有独立入口；实时位置、图片和电话使用以实际必要及当事人知情授权为前提。</w:t>
      </w:r>
    </w:p>
    <w:p>
      <w:pPr>
        <w:pStyle w:val="Heading2"/>
      </w:pPr>
      <w:r>
        <w:rPr>
          <w:rFonts w:ascii="Aptos" w:hAnsi="Aptos" w:eastAsia="Noto Sans CJK SC"/>
          <w:b/>
          <w:i w:val="0"/>
          <w:color w:val="0A6B6E"/>
          <w:sz w:val="21"/>
        </w:rPr>
        <w:t>21.4 平台体验：合规、治理和规模化</w:t>
      </w:r>
    </w:p>
    <w:p>
      <w:pPr>
        <w:pStyle w:val="ListBullet"/>
        <w:spacing w:after="40"/>
      </w:pPr>
      <w:r>
        <w:rPr>
          <w:rFonts w:ascii="Aptos" w:hAnsi="Aptos" w:eastAsia="Noto Sans CJK SC"/>
          <w:b w:val="0"/>
          <w:i w:val="0"/>
          <w:color w:val="182E3D"/>
          <w:sz w:val="17"/>
        </w:rPr>
        <w:t>审核队列区分商户身份、人员资格、肖像授权、广告文案、翻译内容、退费争议；每项有明确负责人、原因与下一状态。</w:t>
      </w:r>
    </w:p>
    <w:p>
      <w:pPr>
        <w:pStyle w:val="ListBullet"/>
        <w:spacing w:after="40"/>
      </w:pPr>
      <w:r>
        <w:rPr>
          <w:rFonts w:ascii="Aptos" w:hAnsi="Aptos" w:eastAsia="Noto Sans CJK SC"/>
          <w:b w:val="0"/>
          <w:i w:val="0"/>
          <w:color w:val="182E3D"/>
          <w:sz w:val="17"/>
        </w:rPr>
        <w:t>平台运营能看到地区供给密度、SEO 索引、技师可约率、下单漏斗和异常订单，</w:t>
      </w:r>
      <w:r>
        <w:rPr>
          <w:rFonts w:ascii="Aptos" w:hAnsi="Aptos" w:eastAsia="Noto Sans CJK SC"/>
          <w:b/>
          <w:i w:val="0"/>
          <w:color w:val="182E3D"/>
          <w:sz w:val="17"/>
        </w:rPr>
        <w:t>但不能默认看到非必要的完整住址或健康资料</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下架店铺或技师触发强制生效、相关页面退索引和存量订单善后，不把合规处罚误用为拒绝顾客退款的理由。</w:t>
      </w:r>
    </w:p>
    <w:p>
      <w:pPr>
        <w:pStyle w:val="Heading2"/>
      </w:pPr>
      <w:r>
        <w:rPr>
          <w:rFonts w:ascii="Aptos" w:hAnsi="Aptos" w:eastAsia="Noto Sans CJK SC"/>
          <w:b/>
          <w:i w:val="0"/>
          <w:color w:val="0A6B6E"/>
          <w:sz w:val="21"/>
        </w:rPr>
        <w:t>21.5 统一设计系统与无障碍目标</w:t>
      </w:r>
    </w:p>
    <w:tbl>
      <w:tblPr>
        <w:tblW w:type="auto" w:w="0"/>
        <w:jc w:val="center"/>
        <w:tblLayout w:type="fixed"/>
        <w:tblLook w:firstColumn="1" w:firstRow="1" w:lastColumn="0" w:lastRow="0" w:noHBand="0" w:noVBand="1" w:val="04A0"/>
      </w:tblPr>
      <w:tblGrid>
        <w:gridCol w:w="4791"/>
        <w:gridCol w:w="4791"/>
      </w:tblGrid>
      <w:tr>
        <w:trPr>
          <w:tblHeader w:val="true"/>
        </w:trPr>
        <w:tc>
          <w:tcPr>
            <w:tcW w:type="dxa" w:w="2324"/>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体验维度</w:t>
            </w:r>
          </w:p>
        </w:tc>
        <w:tc>
          <w:tcPr>
            <w:tcW w:type="dxa" w:w="72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验收标准</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移动优先</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首先设计 360px–430px 常见宽度，再验证平板/桌面；无水平溢出</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输入</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手机自动填充、邮编规范化、显式标签与示例；错误直接定位到字段</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点击区域</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触控目标原则上 ≥44×44 CSS px；有足够间距避免误触</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可访问性</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以 WCAG 2.2 AA 为目标；键盘可达、可见焦点、语义标签、对比度与错误提示</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预约易用性</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核心路径少跳转且步骤数可见；不将注册或下载 App 作为浏览前提</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加载反馈</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skeleton、明确空状态 / 失败重试 / 网络中断，避免只转圈</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可信交易</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显著店铺身份、含税总额、服务时长、交通费、取消和改派规则</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多语言布局</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中英日字符、段落、长度弹性、读屏语言属性分别验证</w:t>
            </w:r>
          </w:p>
        </w:tc>
      </w:tr>
      <w:tr>
        <w:trPr>
          <w:cantSplit/>
        </w:trPr>
        <w:tc>
          <w:tcPr>
            <w:tcW w:type="dxa" w:w="2324"/>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安全体验</w:t>
            </w:r>
          </w:p>
        </w:tc>
        <w:tc>
          <w:tcPr>
            <w:tcW w:type="dxa" w:w="72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自助投诉、风险提示、双人安全、纠纷时可联系真实经营店铺</w:t>
            </w:r>
          </w:p>
        </w:tc>
      </w:tr>
      <w:tr>
        <w:trPr>
          <w:cantSplit/>
        </w:trPr>
        <w:tc>
          <w:tcPr>
            <w:tcW w:type="dxa" w:w="2324"/>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不操纵用户</w:t>
            </w:r>
          </w:p>
        </w:tc>
        <w:tc>
          <w:tcPr>
            <w:tcW w:type="dxa" w:w="72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无假倒计时、假“仅剩1位”、误导默认勾选、伪评价和暗中加费</w:t>
            </w:r>
          </w:p>
        </w:tc>
      </w:tr>
    </w:tbl>
    <w:p>
      <w:pPr>
        <w:spacing w:after="0"/>
      </w:pPr>
    </w:p>
    <w:p>
      <w:pPr>
        <w:pStyle w:val="Heading2"/>
      </w:pPr>
      <w:r>
        <w:rPr>
          <w:rFonts w:ascii="Aptos" w:hAnsi="Aptos" w:eastAsia="Noto Sans CJK SC"/>
          <w:b/>
          <w:i w:val="0"/>
          <w:color w:val="0A6B6E"/>
          <w:sz w:val="21"/>
        </w:rPr>
        <w:t>21.6 交互微文案（三语言同义示例）</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场景</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日本語</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English</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简体中文</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主 CTA</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予約を申し込む</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Request booking</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提交预约申请</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店铺归属</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サービス提供事業者</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Service provider</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服务提供商户</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技师任务确认</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店舗からの業務依頼を確認</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Confirm store-assigned task</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确认店铺分配的任务</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店铺受理中</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店舗の確認待ち</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Awaiting store confirmation</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等待店铺确认</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顾客确认换人</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担当者の変更に同意する</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Agree to staff change</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同意更换服务人员</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费用提示</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税・出張費込みの合計金額</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Total incl. tax and travel fee</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含税及上门交通费总额</w:t>
            </w:r>
          </w:p>
        </w:tc>
      </w:tr>
    </w:tbl>
    <w:p>
      <w:pPr>
        <w:spacing w:after="0"/>
      </w:pPr>
    </w:p>
    <w:p>
      <w:r>
        <w:rPr>
          <w:rFonts w:ascii="Aptos" w:hAnsi="Aptos" w:eastAsia="Noto Sans CJK SC"/>
          <w:b w:val="0"/>
          <w:i w:val="0"/>
          <w:color w:val="182E3D"/>
          <w:sz w:val="18"/>
        </w:rPr>
        <w:t>法律效果和具体按钮应与最终服务合同的成立时点一致，由上线前日本法律审核确定；以上为产品文案示例。</w:t>
      </w:r>
    </w:p>
    <w:p>
      <w:pPr>
        <w:pStyle w:val="Heading1"/>
      </w:pPr>
      <w:r>
        <w:rPr>
          <w:rFonts w:ascii="Aptos" w:hAnsi="Aptos" w:eastAsia="Noto Sans CJK SC"/>
          <w:b/>
          <w:i w:val="0"/>
          <w:color w:val="143041"/>
          <w:sz w:val="28"/>
        </w:rPr>
        <w:t>22. 前端与系统架构：SEO、公用组件、BFF 和多端协作 — P0</w:t>
      </w:r>
    </w:p>
    <w:p>
      <w:pPr>
        <w:pStyle w:val="Heading2"/>
      </w:pPr>
      <w:r>
        <w:rPr>
          <w:rFonts w:ascii="Aptos" w:hAnsi="Aptos" w:eastAsia="Noto Sans CJK SC"/>
          <w:b/>
          <w:i w:val="0"/>
          <w:color w:val="0A6B6E"/>
          <w:sz w:val="21"/>
        </w:rPr>
        <w:t>22.1 三仓库不变，Web 用同一个 TypeScript 生态</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hogulink-web/</w:t>
            </w:r>
          </w:p>
          <w:p>
            <w:pPr>
              <w:spacing w:after="0" w:line="259" w:lineRule="auto"/>
            </w:pPr>
            <w:r>
              <w:rPr>
                <w:rFonts w:ascii="Aptos" w:hAnsi="Aptos" w:eastAsia="Noto Sans CJK SC"/>
                <w:color w:val="143041"/>
                <w:sz w:val="14"/>
              </w:rPr>
              <w:t xml:space="preserve">  apps/</w:t>
            </w:r>
          </w:p>
          <w:p>
            <w:pPr>
              <w:spacing w:after="0" w:line="259" w:lineRule="auto"/>
            </w:pPr>
            <w:r>
              <w:rPr>
                <w:rFonts w:ascii="Aptos" w:hAnsi="Aptos" w:eastAsia="Noto Sans CJK SC"/>
                <w:color w:val="143041"/>
                <w:sz w:val="14"/>
              </w:rPr>
              <w:t xml:space="preserve">    customer/           # Next.js App Router：公开 SEO + 顾客预约</w:t>
            </w:r>
          </w:p>
          <w:p>
            <w:pPr>
              <w:spacing w:after="0" w:line="259" w:lineRule="auto"/>
            </w:pPr>
            <w:r>
              <w:rPr>
                <w:rFonts w:ascii="Aptos" w:hAnsi="Aptos" w:eastAsia="Noto Sans CJK SC"/>
                <w:color w:val="143041"/>
                <w:sz w:val="14"/>
              </w:rPr>
              <w:t xml:space="preserve">    merchant/           # React 管理端：PC + Mobile Web</w:t>
            </w:r>
          </w:p>
          <w:p>
            <w:pPr>
              <w:spacing w:after="0" w:line="259" w:lineRule="auto"/>
            </w:pPr>
            <w:r>
              <w:rPr>
                <w:rFonts w:ascii="Aptos" w:hAnsi="Aptos" w:eastAsia="Noto Sans CJK SC"/>
                <w:color w:val="143041"/>
                <w:sz w:val="14"/>
              </w:rPr>
              <w:t xml:space="preserve">    staff-h5/           # React 移动端：技师任务</w:t>
            </w:r>
          </w:p>
          <w:p>
            <w:pPr>
              <w:spacing w:after="0" w:line="259" w:lineRule="auto"/>
            </w:pPr>
            <w:r>
              <w:rPr>
                <w:rFonts w:ascii="Aptos" w:hAnsi="Aptos" w:eastAsia="Noto Sans CJK SC"/>
                <w:color w:val="143041"/>
                <w:sz w:val="14"/>
              </w:rPr>
              <w:t xml:space="preserve">    admin/              # React 平台后台</w:t>
            </w:r>
          </w:p>
          <w:p>
            <w:pPr>
              <w:spacing w:after="0" w:line="259" w:lineRule="auto"/>
            </w:pPr>
            <w:r>
              <w:rPr>
                <w:rFonts w:ascii="Aptos" w:hAnsi="Aptos" w:eastAsia="Noto Sans CJK SC"/>
                <w:color w:val="143041"/>
                <w:sz w:val="14"/>
              </w:rPr>
              <w:t xml:space="preserve">  packages/</w:t>
            </w:r>
          </w:p>
          <w:p>
            <w:pPr>
              <w:spacing w:after="0" w:line="259" w:lineRule="auto"/>
            </w:pPr>
            <w:r>
              <w:rPr>
                <w:rFonts w:ascii="Aptos" w:hAnsi="Aptos" w:eastAsia="Noto Sans CJK SC"/>
                <w:color w:val="143041"/>
                <w:sz w:val="14"/>
              </w:rPr>
              <w:t xml:space="preserve">    ui/                 # 共用 UI + 无障碍组件</w:t>
            </w:r>
          </w:p>
          <w:p>
            <w:pPr>
              <w:spacing w:after="0" w:line="259" w:lineRule="auto"/>
            </w:pPr>
            <w:r>
              <w:rPr>
                <w:rFonts w:ascii="Aptos" w:hAnsi="Aptos" w:eastAsia="Noto Sans CJK SC"/>
                <w:color w:val="143041"/>
                <w:sz w:val="14"/>
              </w:rPr>
              <w:t xml:space="preserve">    i18n/               # 路由、文案、格式化、法定内容组件</w:t>
            </w:r>
          </w:p>
          <w:p>
            <w:pPr>
              <w:spacing w:after="0" w:line="259" w:lineRule="auto"/>
            </w:pPr>
            <w:r>
              <w:rPr>
                <w:rFonts w:ascii="Aptos" w:hAnsi="Aptos" w:eastAsia="Noto Sans CJK SC"/>
                <w:color w:val="143041"/>
                <w:sz w:val="14"/>
              </w:rPr>
              <w:t xml:space="preserve">    api-client/         # OpenAPI 自动生成 SDK</w:t>
            </w:r>
          </w:p>
          <w:p>
            <w:pPr>
              <w:spacing w:after="0" w:line="259" w:lineRule="auto"/>
            </w:pPr>
            <w:r>
              <w:rPr>
                <w:rFonts w:ascii="Aptos" w:hAnsi="Aptos" w:eastAsia="Noto Sans CJK SC"/>
                <w:color w:val="143041"/>
                <w:sz w:val="14"/>
              </w:rPr>
              <w:t xml:space="preserve">    forms/              # Zod schema / 通用错误翻译</w:t>
            </w:r>
          </w:p>
          <w:p>
            <w:pPr>
              <w:spacing w:after="0" w:line="259" w:lineRule="auto"/>
            </w:pPr>
            <w:r>
              <w:rPr>
                <w:rFonts w:ascii="Aptos" w:hAnsi="Aptos" w:eastAsia="Noto Sans CJK SC"/>
                <w:color w:val="143041"/>
                <w:sz w:val="14"/>
              </w:rPr>
              <w:t xml:space="preserve">    analytics/          # 脱敏事件与漏斗埋点</w:t>
            </w:r>
          </w:p>
          <w:p>
            <w:pPr>
              <w:spacing w:after="0" w:line="259" w:lineRule="auto"/>
            </w:pPr>
            <w:r>
              <w:rPr>
                <w:rFonts w:ascii="Aptos" w:hAnsi="Aptos" w:eastAsia="Noto Sans CJK SC"/>
                <w:color w:val="143041"/>
                <w:sz w:val="14"/>
              </w:rPr>
              <w:t xml:space="preserve">    seo/                # Metadata、JSON-LD、Sitemap、SEO审计</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hogulink-api/</w:t>
            </w:r>
          </w:p>
          <w:p>
            <w:pPr>
              <w:spacing w:after="0" w:line="259" w:lineRule="auto"/>
            </w:pPr>
            <w:r>
              <w:rPr>
                <w:rFonts w:ascii="Aptos" w:hAnsi="Aptos" w:eastAsia="Noto Sans CJK SC"/>
                <w:color w:val="143041"/>
                <w:sz w:val="14"/>
              </w:rPr>
              <w:t xml:space="preserve">  src/modules/</w:t>
            </w:r>
          </w:p>
          <w:p>
            <w:pPr>
              <w:spacing w:after="0" w:line="259" w:lineRule="auto"/>
            </w:pPr>
            <w:r>
              <w:rPr>
                <w:rFonts w:ascii="Aptos" w:hAnsi="Aptos" w:eastAsia="Noto Sans CJK SC"/>
                <w:color w:val="143041"/>
                <w:sz w:val="14"/>
              </w:rPr>
              <w:t xml:space="preserve">    identity/merchants/staff-listings/catalog/</w:t>
            </w:r>
          </w:p>
          <w:p>
            <w:pPr>
              <w:spacing w:after="0" w:line="259" w:lineRule="auto"/>
            </w:pPr>
            <w:r>
              <w:rPr>
                <w:rFonts w:ascii="Aptos" w:hAnsi="Aptos" w:eastAsia="Noto Sans CJK SC"/>
                <w:color w:val="143041"/>
                <w:sz w:val="14"/>
              </w:rPr>
              <w:t xml:space="preserve">    availability/bookings/assignments/payments/</w:t>
            </w:r>
          </w:p>
          <w:p>
            <w:pPr>
              <w:spacing w:after="0" w:line="259" w:lineRule="auto"/>
            </w:pPr>
            <w:r>
              <w:rPr>
                <w:rFonts w:ascii="Aptos" w:hAnsi="Aptos" w:eastAsia="Noto Sans CJK SC"/>
                <w:color w:val="143041"/>
                <w:sz w:val="14"/>
              </w:rPr>
              <w:t xml:space="preserve">    subscriptions/translations/seo/audit/notifications/</w:t>
            </w:r>
          </w:p>
          <w:p>
            <w:pPr>
              <w:spacing w:after="0" w:line="259" w:lineRule="auto"/>
            </w:pPr>
            <w:r>
              <w:rPr>
                <w:rFonts w:ascii="Aptos" w:hAnsi="Aptos" w:eastAsia="Noto Sans CJK SC"/>
                <w:color w:val="143041"/>
                <w:sz w:val="14"/>
              </w:rPr>
              <w:t xml:space="preserve">  prisma/              # 数据库模型与迁移（示例）</w:t>
            </w:r>
          </w:p>
          <w:p>
            <w:pPr>
              <w:spacing w:after="0" w:line="259" w:lineRule="auto"/>
            </w:pPr>
            <w:r>
              <w:rPr>
                <w:rFonts w:ascii="Aptos" w:hAnsi="Aptos" w:eastAsia="Noto Sans CJK SC"/>
                <w:color w:val="143041"/>
                <w:sz w:val="14"/>
              </w:rPr>
              <w:t xml:space="preserve"> </w:t>
            </w:r>
          </w:p>
          <w:p>
            <w:pPr>
              <w:spacing w:after="0" w:line="259" w:lineRule="auto"/>
            </w:pPr>
            <w:r>
              <w:rPr>
                <w:rFonts w:ascii="Aptos" w:hAnsi="Aptos" w:eastAsia="Noto Sans CJK SC"/>
                <w:color w:val="143041"/>
                <w:sz w:val="14"/>
              </w:rPr>
              <w:t>hogulink-app/           # 后期原生移动端</w:t>
            </w:r>
          </w:p>
          <w:p>
            <w:pPr>
              <w:spacing w:after="0" w:line="259" w:lineRule="auto"/>
            </w:pPr>
            <w:r>
              <w:rPr>
                <w:rFonts w:ascii="Aptos" w:hAnsi="Aptos" w:eastAsia="Noto Sans CJK SC"/>
                <w:color w:val="143041"/>
                <w:sz w:val="14"/>
              </w:rPr>
              <w:t xml:space="preserve">  apps/customer/</w:t>
            </w:r>
          </w:p>
          <w:p>
            <w:pPr>
              <w:spacing w:after="0" w:line="259" w:lineRule="auto"/>
            </w:pPr>
            <w:r>
              <w:rPr>
                <w:rFonts w:ascii="Aptos" w:hAnsi="Aptos" w:eastAsia="Noto Sans CJK SC"/>
                <w:color w:val="143041"/>
                <w:sz w:val="14"/>
              </w:rPr>
              <w:t xml:space="preserve">  apps/staff/</w:t>
            </w:r>
          </w:p>
        </w:tc>
      </w:tr>
    </w:tbl>
    <w:p>
      <w:pPr>
        <w:spacing w:after="0"/>
      </w:pPr>
    </w:p>
    <w:p>
      <w:r>
        <w:rPr>
          <w:rFonts w:ascii="Aptos" w:hAnsi="Aptos" w:eastAsia="Noto Sans CJK SC"/>
          <w:b w:val="0"/>
          <w:i w:val="0"/>
          <w:color w:val="182E3D"/>
          <w:sz w:val="18"/>
        </w:rPr>
        <w:t>若四端拆不同部署域名，公开 SEO 站点以统一主域名和 Locale 目录提供，不应让公开详情页、地区页分裂为互相竞争的多域站；管理后台可独立二级域名并明确禁止索引。</w:t>
      </w:r>
    </w:p>
    <w:p>
      <w:pPr>
        <w:pStyle w:val="Heading2"/>
      </w:pPr>
      <w:r>
        <w:rPr>
          <w:rFonts w:ascii="Aptos" w:hAnsi="Aptos" w:eastAsia="Noto Sans CJK SC"/>
          <w:b/>
          <w:i w:val="0"/>
          <w:color w:val="0A6B6E"/>
          <w:sz w:val="21"/>
        </w:rPr>
        <w:t>22.2 Next.js 公开路由推荐组织</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apps/customer/app/</w:t>
            </w:r>
          </w:p>
          <w:p>
            <w:pPr>
              <w:spacing w:after="0" w:line="259" w:lineRule="auto"/>
            </w:pPr>
            <w:r>
              <w:rPr>
                <w:rFonts w:ascii="Aptos" w:hAnsi="Aptos" w:eastAsia="Noto Sans CJK SC"/>
                <w:color w:val="143041"/>
                <w:sz w:val="14"/>
              </w:rPr>
              <w:t xml:space="preserve">  [locale]/</w:t>
            </w:r>
          </w:p>
          <w:p>
            <w:pPr>
              <w:spacing w:after="0" w:line="259" w:lineRule="auto"/>
            </w:pPr>
            <w:r>
              <w:rPr>
                <w:rFonts w:ascii="Aptos" w:hAnsi="Aptos" w:eastAsia="Noto Sans CJK SC"/>
                <w:color w:val="143041"/>
                <w:sz w:val="14"/>
              </w:rPr>
              <w:t xml:space="preserve">    page.tsx                   # 首页：技师优先</w:t>
            </w:r>
          </w:p>
          <w:p>
            <w:pPr>
              <w:spacing w:after="0" w:line="259" w:lineRule="auto"/>
            </w:pPr>
            <w:r>
              <w:rPr>
                <w:rFonts w:ascii="Aptos" w:hAnsi="Aptos" w:eastAsia="Noto Sans CJK SC"/>
                <w:color w:val="143041"/>
                <w:sz w:val="14"/>
              </w:rPr>
              <w:t xml:space="preserve">    tokyo/[ward]/page.tsx     # 地区专题 / 列表</w:t>
            </w:r>
          </w:p>
          <w:p>
            <w:pPr>
              <w:spacing w:after="0" w:line="259" w:lineRule="auto"/>
            </w:pPr>
            <w:r>
              <w:rPr>
                <w:rFonts w:ascii="Aptos" w:hAnsi="Aptos" w:eastAsia="Noto Sans CJK SC"/>
                <w:color w:val="143041"/>
                <w:sz w:val="14"/>
              </w:rPr>
              <w:t xml:space="preserve">    staff/[listingSlug]/page.tsx</w:t>
            </w:r>
          </w:p>
          <w:p>
            <w:pPr>
              <w:spacing w:after="0" w:line="259" w:lineRule="auto"/>
            </w:pPr>
            <w:r>
              <w:rPr>
                <w:rFonts w:ascii="Aptos" w:hAnsi="Aptos" w:eastAsia="Noto Sans CJK SC"/>
                <w:color w:val="143041"/>
                <w:sz w:val="14"/>
              </w:rPr>
              <w:t xml:space="preserve">    shops/[storeSlug]/page.tsx</w:t>
            </w:r>
          </w:p>
          <w:p>
            <w:pPr>
              <w:spacing w:after="0" w:line="259" w:lineRule="auto"/>
            </w:pPr>
            <w:r>
              <w:rPr>
                <w:rFonts w:ascii="Aptos" w:hAnsi="Aptos" w:eastAsia="Noto Sans CJK SC"/>
                <w:color w:val="143041"/>
                <w:sz w:val="14"/>
              </w:rPr>
              <w:t xml:space="preserve">    services/[slug]/page.tsx</w:t>
            </w:r>
          </w:p>
          <w:p>
            <w:pPr>
              <w:spacing w:after="0" w:line="259" w:lineRule="auto"/>
            </w:pPr>
            <w:r>
              <w:rPr>
                <w:rFonts w:ascii="Aptos" w:hAnsi="Aptos" w:eastAsia="Noto Sans CJK SC"/>
                <w:color w:val="143041"/>
                <w:sz w:val="14"/>
              </w:rPr>
              <w:t xml:space="preserve">    guides/[slug]/page.tsx</w:t>
            </w:r>
          </w:p>
          <w:p>
            <w:pPr>
              <w:spacing w:after="0" w:line="259" w:lineRule="auto"/>
            </w:pPr>
            <w:r>
              <w:rPr>
                <w:rFonts w:ascii="Aptos" w:hAnsi="Aptos" w:eastAsia="Noto Sans CJK SC"/>
                <w:color w:val="143041"/>
                <w:sz w:val="14"/>
              </w:rPr>
              <w:t xml:space="preserve">    book/[listingId]/page.tsx # 不索引 / 需要服务端校验</w:t>
            </w:r>
          </w:p>
          <w:p>
            <w:pPr>
              <w:spacing w:after="0" w:line="259" w:lineRule="auto"/>
            </w:pPr>
            <w:r>
              <w:rPr>
                <w:rFonts w:ascii="Aptos" w:hAnsi="Aptos" w:eastAsia="Noto Sans CJK SC"/>
                <w:color w:val="143041"/>
                <w:sz w:val="14"/>
              </w:rPr>
              <w:t xml:space="preserve">  sitemap.ts / robots.ts</w:t>
            </w:r>
          </w:p>
          <w:p>
            <w:pPr>
              <w:spacing w:after="0" w:line="259" w:lineRule="auto"/>
            </w:pPr>
            <w:r>
              <w:rPr>
                <w:rFonts w:ascii="Aptos" w:hAnsi="Aptos" w:eastAsia="Noto Sans CJK SC"/>
                <w:color w:val="143041"/>
                <w:sz w:val="14"/>
              </w:rPr>
              <w:t xml:space="preserve">  opengraph-image.tsx         # 可选，经肖像授权使用</w:t>
            </w:r>
          </w:p>
        </w:tc>
      </w:tr>
    </w:tbl>
    <w:p>
      <w:pPr>
        <w:spacing w:after="0"/>
      </w:pPr>
    </w:p>
    <w:p>
      <w:r>
        <w:rPr>
          <w:rFonts w:ascii="DejaVu Sans Mono" w:hAnsi="DejaVu Sans Mono" w:eastAsia="Noto Sans CJK SC"/>
          <w:b w:val="0"/>
          <w:color w:val="0A6B6E"/>
          <w:sz w:val="17"/>
        </w:rPr>
        <w:t>generateMetadata</w:t>
      </w:r>
      <w:r>
        <w:rPr>
          <w:rFonts w:ascii="Aptos" w:hAnsi="Aptos" w:eastAsia="Noto Sans CJK SC"/>
          <w:b w:val="0"/>
          <w:i w:val="0"/>
          <w:color w:val="182E3D"/>
          <w:sz w:val="18"/>
        </w:rPr>
        <w:t xml:space="preserve">、动态 </w:t>
      </w:r>
      <w:r>
        <w:rPr>
          <w:rFonts w:ascii="DejaVu Sans Mono" w:hAnsi="DejaVu Sans Mono" w:eastAsia="Noto Sans CJK SC"/>
          <w:b w:val="0"/>
          <w:color w:val="0A6B6E"/>
          <w:sz w:val="17"/>
        </w:rPr>
        <w:t>hreflang</w:t>
      </w:r>
      <w:r>
        <w:rPr>
          <w:rFonts w:ascii="Aptos" w:hAnsi="Aptos" w:eastAsia="Noto Sans CJK SC"/>
          <w:b w:val="0"/>
          <w:i w:val="0"/>
          <w:color w:val="182E3D"/>
          <w:sz w:val="18"/>
        </w:rPr>
        <w:t>、自引用 canonical、</w:t>
      </w:r>
      <w:r>
        <w:rPr>
          <w:rFonts w:ascii="DejaVu Sans Mono" w:hAnsi="DejaVu Sans Mono" w:eastAsia="Noto Sans CJK SC"/>
          <w:b w:val="0"/>
          <w:color w:val="0A6B6E"/>
          <w:sz w:val="17"/>
        </w:rPr>
        <w:t>robots</w:t>
      </w:r>
      <w:r>
        <w:rPr>
          <w:rFonts w:ascii="Aptos" w:hAnsi="Aptos" w:eastAsia="Noto Sans CJK SC"/>
          <w:b w:val="0"/>
          <w:i w:val="0"/>
          <w:color w:val="182E3D"/>
          <w:sz w:val="18"/>
        </w:rPr>
        <w:t xml:space="preserve"> 和服务端主内容都应由 </w:t>
      </w:r>
      <w:r>
        <w:rPr>
          <w:rFonts w:ascii="Aptos" w:hAnsi="Aptos" w:eastAsia="Noto Sans CJK SC"/>
          <w:b/>
          <w:i w:val="0"/>
          <w:color w:val="182E3D"/>
          <w:sz w:val="18"/>
        </w:rPr>
        <w:t>同一个页面状态解析结果</w:t>
      </w:r>
      <w:r>
        <w:rPr>
          <w:rFonts w:ascii="Aptos" w:hAnsi="Aptos" w:eastAsia="Noto Sans CJK SC"/>
          <w:b w:val="0"/>
          <w:i w:val="0"/>
          <w:color w:val="182E3D"/>
          <w:sz w:val="18"/>
        </w:rPr>
        <w:t>产生，不允许页面已删除而元数据继续声明可索引。</w:t>
      </w:r>
    </w:p>
    <w:p>
      <w:pPr>
        <w:pStyle w:val="Heading2"/>
      </w:pPr>
      <w:r>
        <w:rPr>
          <w:rFonts w:ascii="Aptos" w:hAnsi="Aptos" w:eastAsia="Noto Sans CJK SC"/>
          <w:b/>
          <w:i w:val="0"/>
          <w:color w:val="0A6B6E"/>
          <w:sz w:val="21"/>
        </w:rPr>
        <w:t>22.3 前后端契约与业务控制</w:t>
      </w:r>
    </w:p>
    <w:p>
      <w:pPr>
        <w:pStyle w:val="ListBullet"/>
        <w:spacing w:after="40"/>
      </w:pPr>
      <w:r>
        <w:rPr>
          <w:rFonts w:ascii="Aptos" w:hAnsi="Aptos" w:eastAsia="Noto Sans CJK SC"/>
          <w:b w:val="0"/>
          <w:i w:val="0"/>
          <w:color w:val="182E3D"/>
          <w:sz w:val="17"/>
        </w:rPr>
        <w:t>API 返回标准结构：</w:t>
      </w:r>
      <w:r>
        <w:rPr>
          <w:rFonts w:ascii="DejaVu Sans Mono" w:hAnsi="DejaVu Sans Mono" w:eastAsia="Noto Sans CJK SC"/>
          <w:b w:val="0"/>
          <w:color w:val="0A6B6E"/>
          <w:sz w:val="17"/>
        </w:rPr>
        <w:t>code</w:t>
      </w:r>
      <w:r>
        <w:rPr>
          <w:rFonts w:ascii="Aptos" w:hAnsi="Aptos" w:eastAsia="Noto Sans CJK SC"/>
          <w:b w:val="0"/>
          <w:i w:val="0"/>
          <w:color w:val="182E3D"/>
          <w:sz w:val="17"/>
        </w:rPr>
        <w:t>、</w:t>
      </w:r>
      <w:r>
        <w:rPr>
          <w:rFonts w:ascii="DejaVu Sans Mono" w:hAnsi="DejaVu Sans Mono" w:eastAsia="Noto Sans CJK SC"/>
          <w:b w:val="0"/>
          <w:color w:val="0A6B6E"/>
          <w:sz w:val="17"/>
        </w:rPr>
        <w:t>message_key</w:t>
      </w:r>
      <w:r>
        <w:rPr>
          <w:rFonts w:ascii="Aptos" w:hAnsi="Aptos" w:eastAsia="Noto Sans CJK SC"/>
          <w:b w:val="0"/>
          <w:i w:val="0"/>
          <w:color w:val="182E3D"/>
          <w:sz w:val="17"/>
        </w:rPr>
        <w:t>、</w:t>
      </w:r>
      <w:r>
        <w:rPr>
          <w:rFonts w:ascii="DejaVu Sans Mono" w:hAnsi="DejaVu Sans Mono" w:eastAsia="Noto Sans CJK SC"/>
          <w:b w:val="0"/>
          <w:color w:val="0A6B6E"/>
          <w:sz w:val="17"/>
        </w:rPr>
        <w:t>field_errors</w:t>
      </w:r>
      <w:r>
        <w:rPr>
          <w:rFonts w:ascii="Aptos" w:hAnsi="Aptos" w:eastAsia="Noto Sans CJK SC"/>
          <w:b w:val="0"/>
          <w:i w:val="0"/>
          <w:color w:val="182E3D"/>
          <w:sz w:val="17"/>
        </w:rPr>
        <w:t>、</w:t>
      </w:r>
      <w:r>
        <w:rPr>
          <w:rFonts w:ascii="DejaVu Sans Mono" w:hAnsi="DejaVu Sans Mono" w:eastAsia="Noto Sans CJK SC"/>
          <w:b w:val="0"/>
          <w:color w:val="0A6B6E"/>
          <w:sz w:val="17"/>
        </w:rPr>
        <w:t>request_id</w:t>
      </w:r>
      <w:r>
        <w:rPr>
          <w:rFonts w:ascii="Aptos" w:hAnsi="Aptos" w:eastAsia="Noto Sans CJK SC"/>
          <w:b w:val="0"/>
          <w:i w:val="0"/>
          <w:color w:val="182E3D"/>
          <w:sz w:val="17"/>
        </w:rPr>
        <w:t>、</w:t>
      </w:r>
      <w:r>
        <w:rPr>
          <w:rFonts w:ascii="DejaVu Sans Mono" w:hAnsi="DejaVu Sans Mono" w:eastAsia="Noto Sans CJK SC"/>
          <w:b w:val="0"/>
          <w:color w:val="0A6B6E"/>
          <w:sz w:val="17"/>
        </w:rPr>
        <w:t>retryable</w:t>
      </w:r>
      <w:r>
        <w:rPr>
          <w:rFonts w:ascii="Aptos" w:hAnsi="Aptos" w:eastAsia="Noto Sans CJK SC"/>
          <w:b w:val="0"/>
          <w:i w:val="0"/>
          <w:color w:val="182E3D"/>
          <w:sz w:val="17"/>
        </w:rPr>
        <w:t>，前端依据 Locale 翻译；</w:t>
      </w:r>
      <w:r>
        <w:rPr>
          <w:rFonts w:ascii="Aptos" w:hAnsi="Aptos" w:eastAsia="Noto Sans CJK SC"/>
          <w:b/>
          <w:i w:val="0"/>
          <w:color w:val="182E3D"/>
          <w:sz w:val="17"/>
        </w:rPr>
        <w:t>不能依靠翻译后的错误文案判断业务状态</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后端规则只认 merchant / membership / staff_listing / order 的稳定 ID，不根据当前语言标题推断商户或人员关系。</w:t>
      </w:r>
    </w:p>
    <w:p>
      <w:pPr>
        <w:pStyle w:val="ListBullet"/>
        <w:spacing w:after="40"/>
      </w:pPr>
      <w:r>
        <w:rPr>
          <w:rFonts w:ascii="Aptos" w:hAnsi="Aptos" w:eastAsia="Noto Sans CJK SC"/>
          <w:b w:val="0"/>
          <w:i w:val="0"/>
          <w:color w:val="182E3D"/>
          <w:sz w:val="17"/>
        </w:rPr>
        <w:t xml:space="preserve">出价接口返回 </w:t>
      </w:r>
      <w:r>
        <w:rPr>
          <w:rFonts w:ascii="DejaVu Sans Mono" w:hAnsi="DejaVu Sans Mono" w:eastAsia="Noto Sans CJK SC"/>
          <w:b w:val="0"/>
          <w:color w:val="0A6B6E"/>
          <w:sz w:val="17"/>
        </w:rPr>
        <w:t>quote_id</w:t>
      </w:r>
      <w:r>
        <w:rPr>
          <w:rFonts w:ascii="Aptos" w:hAnsi="Aptos" w:eastAsia="Noto Sans CJK SC"/>
          <w:b w:val="0"/>
          <w:i w:val="0"/>
          <w:color w:val="182E3D"/>
          <w:sz w:val="17"/>
        </w:rPr>
        <w:t>、</w:t>
      </w:r>
      <w:r>
        <w:rPr>
          <w:rFonts w:ascii="DejaVu Sans Mono" w:hAnsi="DejaVu Sans Mono" w:eastAsia="Noto Sans CJK SC"/>
          <w:b w:val="0"/>
          <w:color w:val="0A6B6E"/>
          <w:sz w:val="17"/>
        </w:rPr>
        <w:t>quote_version</w:t>
      </w:r>
      <w:r>
        <w:rPr>
          <w:rFonts w:ascii="Aptos" w:hAnsi="Aptos" w:eastAsia="Noto Sans CJK SC"/>
          <w:b w:val="0"/>
          <w:i w:val="0"/>
          <w:color w:val="182E3D"/>
          <w:sz w:val="17"/>
        </w:rPr>
        <w:t>、</w:t>
      </w:r>
      <w:r>
        <w:rPr>
          <w:rFonts w:ascii="DejaVu Sans Mono" w:hAnsi="DejaVu Sans Mono" w:eastAsia="Noto Sans CJK SC"/>
          <w:b w:val="0"/>
          <w:color w:val="0A6B6E"/>
          <w:sz w:val="17"/>
        </w:rPr>
        <w:t>expires_at</w:t>
      </w:r>
      <w:r>
        <w:rPr>
          <w:rFonts w:ascii="Aptos" w:hAnsi="Aptos" w:eastAsia="Noto Sans CJK SC"/>
          <w:b w:val="0"/>
          <w:i w:val="0"/>
          <w:color w:val="182E3D"/>
          <w:sz w:val="17"/>
        </w:rPr>
        <w:t>、</w:t>
      </w:r>
      <w:r>
        <w:rPr>
          <w:rFonts w:ascii="DejaVu Sans Mono" w:hAnsi="DejaVu Sans Mono" w:eastAsia="Noto Sans CJK SC"/>
          <w:b w:val="0"/>
          <w:color w:val="0A6B6E"/>
          <w:sz w:val="17"/>
        </w:rPr>
        <w:t>line_items</w:t>
      </w:r>
      <w:r>
        <w:rPr>
          <w:rFonts w:ascii="Aptos" w:hAnsi="Aptos" w:eastAsia="Noto Sans CJK SC"/>
          <w:b w:val="0"/>
          <w:i w:val="0"/>
          <w:color w:val="182E3D"/>
          <w:sz w:val="17"/>
        </w:rPr>
        <w:t>、</w:t>
      </w:r>
      <w:r>
        <w:rPr>
          <w:rFonts w:ascii="DejaVu Sans Mono" w:hAnsi="DejaVu Sans Mono" w:eastAsia="Noto Sans CJK SC"/>
          <w:b w:val="0"/>
          <w:color w:val="0A6B6E"/>
          <w:sz w:val="17"/>
        </w:rPr>
        <w:t>merchant_legal_name</w:t>
      </w:r>
      <w:r>
        <w:rPr>
          <w:rFonts w:ascii="Aptos" w:hAnsi="Aptos" w:eastAsia="Noto Sans CJK SC"/>
          <w:b w:val="0"/>
          <w:i w:val="0"/>
          <w:color w:val="182E3D"/>
          <w:sz w:val="17"/>
        </w:rPr>
        <w:t>，提交时校验。所有语言显示相同金额，后台保留不可变报价明细。</w:t>
      </w:r>
    </w:p>
    <w:p>
      <w:pPr>
        <w:pStyle w:val="ListBullet"/>
        <w:spacing w:after="40"/>
      </w:pPr>
      <w:r>
        <w:rPr>
          <w:rFonts w:ascii="Aptos" w:hAnsi="Aptos" w:eastAsia="Noto Sans CJK SC"/>
          <w:b w:val="0"/>
          <w:i w:val="0"/>
          <w:color w:val="182E3D"/>
          <w:sz w:val="17"/>
        </w:rPr>
        <w:t>后端拥有订单状态转换和资质门槛；前端隐藏按钮只是交互优化，不是权限控制。</w:t>
      </w:r>
    </w:p>
    <w:p>
      <w:pPr>
        <w:pStyle w:val="ListBullet"/>
        <w:spacing w:after="40"/>
      </w:pPr>
      <w:r>
        <w:rPr>
          <w:rFonts w:ascii="Aptos" w:hAnsi="Aptos" w:eastAsia="Noto Sans CJK SC"/>
          <w:b w:val="0"/>
          <w:i w:val="0"/>
          <w:color w:val="182E3D"/>
          <w:sz w:val="17"/>
        </w:rPr>
        <w:t>React UI 的真实订单流程使用 API 响应驱动，SWR / Query 缓存要在操作成功后局部失效，不显示陈旧“可预约”。</w:t>
      </w:r>
    </w:p>
    <w:p>
      <w:pPr>
        <w:pStyle w:val="Heading2"/>
      </w:pPr>
      <w:r>
        <w:rPr>
          <w:rFonts w:ascii="Aptos" w:hAnsi="Aptos" w:eastAsia="Noto Sans CJK SC"/>
          <w:b/>
          <w:i w:val="0"/>
          <w:color w:val="0A6B6E"/>
          <w:sz w:val="21"/>
        </w:rPr>
        <w:t>22.4 可观测性、隐私和事件体系</w:t>
      </w:r>
    </w:p>
    <w:p>
      <w:pPr>
        <w:pStyle w:val="ListBullet"/>
        <w:spacing w:after="40"/>
      </w:pPr>
      <w:r>
        <w:rPr>
          <w:rFonts w:ascii="Aptos" w:hAnsi="Aptos" w:eastAsia="Noto Sans CJK SC"/>
          <w:b w:val="0"/>
          <w:i w:val="0"/>
          <w:color w:val="182E3D"/>
          <w:sz w:val="17"/>
        </w:rPr>
        <w:t>请求携带 trace/request ID，关键命令记录事件 ID 与操作人、商户 ID、状态变更时间、规则版本；关键数据传输强制 TLS。</w:t>
      </w:r>
    </w:p>
    <w:p>
      <w:pPr>
        <w:pStyle w:val="ListBullet"/>
        <w:spacing w:after="40"/>
      </w:pPr>
      <w:r>
        <w:rPr>
          <w:rFonts w:ascii="Aptos" w:hAnsi="Aptos" w:eastAsia="Noto Sans CJK SC"/>
          <w:b w:val="0"/>
          <w:i w:val="0"/>
          <w:color w:val="182E3D"/>
          <w:sz w:val="17"/>
        </w:rPr>
        <w:t>日志不得记录明文家庭住址、手机号、资格证照片、病史、支付敏感信息；异常错误与分析事件默认脱敏。</w:t>
      </w:r>
    </w:p>
    <w:p>
      <w:pPr>
        <w:pStyle w:val="ListBullet"/>
        <w:spacing w:after="40"/>
      </w:pPr>
      <w:r>
        <w:rPr>
          <w:rFonts w:ascii="Aptos" w:hAnsi="Aptos" w:eastAsia="Noto Sans CJK SC"/>
          <w:b w:val="0"/>
          <w:i w:val="0"/>
          <w:color w:val="182E3D"/>
          <w:sz w:val="17"/>
        </w:rPr>
        <w:t>使用后台审计追踪跨商户非法访问，安全事件响应有负责人和证据保留流程。</w:t>
      </w:r>
    </w:p>
    <w:p>
      <w:pPr>
        <w:pStyle w:val="ListBullet"/>
        <w:spacing w:after="40"/>
      </w:pPr>
      <w:r>
        <w:rPr>
          <w:rFonts w:ascii="DejaVu Sans Mono" w:hAnsi="DejaVu Sans Mono" w:eastAsia="Noto Sans CJK SC"/>
          <w:b w:val="0"/>
          <w:color w:val="0A6B6E"/>
          <w:sz w:val="17"/>
        </w:rPr>
        <w:t>customer_locale</w:t>
      </w:r>
      <w:r>
        <w:rPr>
          <w:rFonts w:ascii="Aptos" w:hAnsi="Aptos" w:eastAsia="Noto Sans CJK SC"/>
          <w:b w:val="0"/>
          <w:i w:val="0"/>
          <w:color w:val="182E3D"/>
          <w:sz w:val="17"/>
        </w:rPr>
        <w:t>、</w:t>
      </w:r>
      <w:r>
        <w:rPr>
          <w:rFonts w:ascii="DejaVu Sans Mono" w:hAnsi="DejaVu Sans Mono" w:eastAsia="Noto Sans CJK SC"/>
          <w:b w:val="0"/>
          <w:color w:val="0A6B6E"/>
          <w:sz w:val="17"/>
        </w:rPr>
        <w:t>merchant_locale</w:t>
      </w:r>
      <w:r>
        <w:rPr>
          <w:rFonts w:ascii="Aptos" w:hAnsi="Aptos" w:eastAsia="Noto Sans CJK SC"/>
          <w:b w:val="0"/>
          <w:i w:val="0"/>
          <w:color w:val="182E3D"/>
          <w:sz w:val="17"/>
        </w:rPr>
        <w:t xml:space="preserve"> 是通知/界面偏好，不得形成数据隔离漏洞。</w:t>
      </w:r>
    </w:p>
    <w:p>
      <w:pPr>
        <w:pStyle w:val="Heading1"/>
      </w:pPr>
      <w:r>
        <w:rPr>
          <w:rFonts w:ascii="Aptos" w:hAnsi="Aptos" w:eastAsia="Noto Sans CJK SC"/>
          <w:b/>
          <w:i w:val="0"/>
          <w:color w:val="143041"/>
          <w:sz w:val="28"/>
        </w:rPr>
        <w:t>23. 性能、稳定性与质量 SLO（可执行而非营销口号）</w:t>
      </w:r>
    </w:p>
    <w:p>
      <w:pPr>
        <w:pStyle w:val="Heading2"/>
      </w:pPr>
      <w:r>
        <w:rPr>
          <w:rFonts w:ascii="Aptos" w:hAnsi="Aptos" w:eastAsia="Noto Sans CJK SC"/>
          <w:b/>
          <w:i w:val="0"/>
          <w:color w:val="0A6B6E"/>
          <w:sz w:val="21"/>
        </w:rPr>
        <w:t>23.1 核心 Web Vitals 及移动端速度</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指标</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上线目标</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测量方法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LCP（最大内容绘制）</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 2.5 秒</w:t>
            </w:r>
            <w:r>
              <w:rPr>
                <w:rFonts w:ascii="Aptos" w:hAnsi="Aptos" w:eastAsia="Noto Sans CJK SC"/>
                <w:b w:val="0"/>
                <w:i w:val="0"/>
                <w:color w:val="182E3D"/>
                <w:sz w:val="15"/>
              </w:rPr>
              <w:t>（移动设备真实用户 p75）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CrUX / RUM，单独看日本地区可得样本</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INP（交互响应）</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 200 ms</w:t>
            </w:r>
            <w:r>
              <w:rPr>
                <w:rFonts w:ascii="Aptos" w:hAnsi="Aptos" w:eastAsia="Noto Sans CJK SC"/>
                <w:b w:val="0"/>
                <w:i w:val="0"/>
                <w:color w:val="182E3D"/>
                <w:sz w:val="15"/>
              </w:rPr>
              <w:t>（真实用户 p75）</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RUM / Search Console</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CLS（布局稳定）</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 0.1</w:t>
            </w:r>
            <w:r>
              <w:rPr>
                <w:rFonts w:ascii="Aptos" w:hAnsi="Aptos" w:eastAsia="Noto Sans CJK SC"/>
                <w:b w:val="0"/>
                <w:i w:val="0"/>
                <w:color w:val="182E3D"/>
                <w:sz w:val="15"/>
              </w:rPr>
              <w:t>（真实用户 p75）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RUM / CrUX</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首屏公开 HTML</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必须具有可读主内容和真实链接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自动测试无需执行 JS 的 HTML</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高优先图像</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WebP/AVIF、响应式尺寸，声明尺寸避免跳动</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Lighthouse / 真实网络测试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预约 API 读请求</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内部初始目标 p95 ≤ 300 ms，不含外部 PSP</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APM 按接口分解</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预约写请求</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内部初始目标 p95 ≤ 800 ms，不含第三方回调</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APM / 负载测试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订单不变量</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0 个跨店越权、0 个成功双订同一时段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并发与权限自动化测试</w:t>
            </w:r>
          </w:p>
        </w:tc>
      </w:tr>
    </w:tbl>
    <w:p>
      <w:pPr>
        <w:spacing w:after="0"/>
      </w:pPr>
    </w:p>
    <w:p>
      <w:r>
        <w:rPr>
          <w:rFonts w:ascii="Aptos" w:hAnsi="Aptos" w:eastAsia="Noto Sans CJK SC"/>
          <w:b w:val="0"/>
          <w:i w:val="0"/>
          <w:color w:val="182E3D"/>
          <w:sz w:val="18"/>
        </w:rPr>
        <w:t>以上 API 延迟是</w:t>
      </w:r>
      <w:r>
        <w:rPr>
          <w:rFonts w:ascii="Aptos" w:hAnsi="Aptos" w:eastAsia="Noto Sans CJK SC"/>
          <w:b/>
          <w:i w:val="0"/>
          <w:color w:val="182E3D"/>
          <w:sz w:val="18"/>
        </w:rPr>
        <w:t>项目设计预算，非现有测量事实，也不是对顾客的保障承诺</w:t>
      </w:r>
      <w:r>
        <w:rPr>
          <w:rFonts w:ascii="Aptos" w:hAnsi="Aptos" w:eastAsia="Noto Sans CJK SC"/>
          <w:b w:val="0"/>
          <w:i w:val="0"/>
          <w:color w:val="182E3D"/>
          <w:sz w:val="18"/>
        </w:rPr>
        <w:t>；需在真实服务器、地区和并发模型下调整。Web Vitals 指标遵循 Google 推荐的良好体验阈值。SEO 优化不等于一定提高排名。</w:t>
      </w:r>
    </w:p>
    <w:p>
      <w:pPr>
        <w:pStyle w:val="Heading2"/>
      </w:pPr>
      <w:r>
        <w:rPr>
          <w:rFonts w:ascii="Aptos" w:hAnsi="Aptos" w:eastAsia="Noto Sans CJK SC"/>
          <w:b/>
          <w:i w:val="0"/>
          <w:color w:val="0A6B6E"/>
          <w:sz w:val="21"/>
        </w:rPr>
        <w:t>23.2 稳定性、监控与灾难恢复</w:t>
      </w:r>
    </w:p>
    <w:p>
      <w:pPr>
        <w:pStyle w:val="ListBullet"/>
        <w:spacing w:after="40"/>
      </w:pPr>
      <w:r>
        <w:rPr>
          <w:rFonts w:ascii="Aptos" w:hAnsi="Aptos" w:eastAsia="Noto Sans CJK SC"/>
          <w:b w:val="0"/>
          <w:i w:val="0"/>
          <w:color w:val="182E3D"/>
          <w:sz w:val="17"/>
        </w:rPr>
        <w:t>非功能目标：上线后的核心预约可用性持续监测，首期内部目标按月 ≥ 99.9%（维护窗口与监测口径需另定）；遇到外部支付服务异常时提供明确状态与幂等恢复路径。</w:t>
      </w:r>
    </w:p>
    <w:p>
      <w:pPr>
        <w:pStyle w:val="ListBullet"/>
        <w:spacing w:after="40"/>
      </w:pPr>
      <w:r>
        <w:rPr>
          <w:rFonts w:ascii="Aptos" w:hAnsi="Aptos" w:eastAsia="Noto Sans CJK SC"/>
          <w:b w:val="0"/>
          <w:i w:val="0"/>
          <w:color w:val="182E3D"/>
          <w:sz w:val="17"/>
        </w:rPr>
        <w:t>关键监控：预约成功率、店铺响应超时率、技师拒绝率、预约库存冲突率、支付重复回调、退款异常、权限拒绝、通知死信、SEO 页面 5xx。</w:t>
      </w:r>
    </w:p>
    <w:p>
      <w:pPr>
        <w:pStyle w:val="ListBullet"/>
        <w:spacing w:after="40"/>
      </w:pPr>
      <w:r>
        <w:rPr>
          <w:rFonts w:ascii="Aptos" w:hAnsi="Aptos" w:eastAsia="Noto Sans CJK SC"/>
          <w:b w:val="0"/>
          <w:i w:val="0"/>
          <w:color w:val="182E3D"/>
          <w:sz w:val="17"/>
        </w:rPr>
        <w:t>数据库定期自动备份、恢复演练、不可逆操作二次确认、迁移回滚计划。RPO/RTO 应在上线前设定与演练，不把缺失的备份视为有保障。</w:t>
      </w:r>
    </w:p>
    <w:p>
      <w:pPr>
        <w:pStyle w:val="ListBullet"/>
        <w:spacing w:after="40"/>
      </w:pPr>
      <w:r>
        <w:rPr>
          <w:rFonts w:ascii="Aptos" w:hAnsi="Aptos" w:eastAsia="Noto Sans CJK SC"/>
          <w:b w:val="0"/>
          <w:i w:val="0"/>
          <w:color w:val="182E3D"/>
          <w:sz w:val="17"/>
        </w:rPr>
        <w:t>公开站点静态边缘缓存与订单 API 分离；绝不缓存带用户姓名、精确住址或支付信息的私人响应。</w:t>
      </w:r>
    </w:p>
    <w:p>
      <w:pPr>
        <w:pStyle w:val="ListBullet"/>
        <w:spacing w:after="40"/>
      </w:pPr>
      <w:r>
        <w:rPr>
          <w:rFonts w:ascii="Aptos" w:hAnsi="Aptos" w:eastAsia="Noto Sans CJK SC"/>
          <w:b w:val="0"/>
          <w:i w:val="0"/>
          <w:color w:val="182E3D"/>
          <w:sz w:val="17"/>
        </w:rPr>
        <w:t>图片/视频懒加载、字体子集和延迟执行非关键脚本，移动设备不使用会阻止内容交互的大型全屏广告。</w:t>
      </w:r>
    </w:p>
    <w:p>
      <w:pPr>
        <w:pStyle w:val="Heading2"/>
      </w:pPr>
      <w:r>
        <w:rPr>
          <w:rFonts w:ascii="Aptos" w:hAnsi="Aptos" w:eastAsia="Noto Sans CJK SC"/>
          <w:b/>
          <w:i w:val="0"/>
          <w:color w:val="0A6B6E"/>
          <w:sz w:val="21"/>
        </w:rPr>
        <w:t>23.3 质量门禁与测试金字塔</w:t>
      </w:r>
    </w:p>
    <w:p>
      <w:r>
        <w:rPr>
          <w:rFonts w:ascii="Aptos" w:hAnsi="Aptos" w:eastAsia="Noto Sans CJK SC"/>
          <w:b w:val="0"/>
          <w:i w:val="0"/>
          <w:color w:val="182E3D"/>
          <w:sz w:val="18"/>
        </w:rPr>
        <w:t>PR 合并必须通过：TypeScript 类型检查、ESLint、Unit、集成测试、API 契约测试、迁移检查、i18n 文案扫描、SEO Metadata 检查、无障碍基础审计、关键屏幕视觉回归和自动安全检查。生产发布采用 feature flags，先单区/少量商户灰度，异常时可以关闭自动受理和新预约而保留售后入口。</w:t>
      </w:r>
    </w:p>
    <w:p>
      <w:pPr>
        <w:pStyle w:val="Heading1"/>
      </w:pPr>
      <w:r>
        <w:rPr>
          <w:rFonts w:ascii="Aptos" w:hAnsi="Aptos" w:eastAsia="Noto Sans CJK SC"/>
          <w:b/>
          <w:i w:val="0"/>
          <w:color w:val="143041"/>
          <w:sz w:val="28"/>
        </w:rPr>
        <w:t>24. SEO CMS 与运营内容生命周期 — P0 / P1</w:t>
      </w:r>
    </w:p>
    <w:p>
      <w:pPr>
        <w:pStyle w:val="Heading2"/>
      </w:pPr>
      <w:r>
        <w:rPr>
          <w:rFonts w:ascii="Aptos" w:hAnsi="Aptos" w:eastAsia="Noto Sans CJK SC"/>
          <w:b/>
          <w:i w:val="0"/>
          <w:color w:val="0A6B6E"/>
          <w:sz w:val="21"/>
        </w:rPr>
        <w:t>24.1 CMS 角色和流程</w:t>
      </w:r>
    </w:p>
    <w:p>
      <w:pPr>
        <w:pStyle w:val="ListBullet"/>
        <w:spacing w:after="40"/>
      </w:pPr>
      <w:r>
        <w:rPr>
          <w:rFonts w:ascii="Aptos" w:hAnsi="Aptos" w:eastAsia="Noto Sans CJK SC"/>
          <w:b w:val="0"/>
          <w:i w:val="0"/>
          <w:color w:val="182E3D"/>
          <w:sz w:val="17"/>
        </w:rPr>
        <w:t>店铺管理员：可以维护店铺和技师自己授权范围内的介绍、照片、服务与报价。</w:t>
      </w:r>
    </w:p>
    <w:p>
      <w:pPr>
        <w:pStyle w:val="ListBullet"/>
        <w:spacing w:after="40"/>
      </w:pPr>
      <w:r>
        <w:rPr>
          <w:rFonts w:ascii="Aptos" w:hAnsi="Aptos" w:eastAsia="Noto Sans CJK SC"/>
          <w:b w:val="0"/>
          <w:i w:val="0"/>
          <w:color w:val="182E3D"/>
          <w:sz w:val="17"/>
        </w:rPr>
        <w:t>平台编辑：审核 SEO 文本、区域页、指南内容、语言版本质量；不得代商户偷偷更改业务价格。</w:t>
      </w:r>
    </w:p>
    <w:p>
      <w:pPr>
        <w:pStyle w:val="ListBullet"/>
        <w:spacing w:after="40"/>
      </w:pPr>
      <w:r>
        <w:rPr>
          <w:rFonts w:ascii="Aptos" w:hAnsi="Aptos" w:eastAsia="Noto Sans CJK SC"/>
          <w:b w:val="0"/>
          <w:i w:val="0"/>
          <w:color w:val="182E3D"/>
          <w:sz w:val="17"/>
        </w:rPr>
        <w:t>合规审核：对法定施术广告、资格声明、特殊服务类目、业务合同译文拥有阻断发布权限。</w:t>
      </w:r>
    </w:p>
    <w:p>
      <w:pPr>
        <w:pStyle w:val="ListBullet"/>
        <w:spacing w:after="40"/>
      </w:pPr>
      <w:r>
        <w:rPr>
          <w:rFonts w:ascii="Aptos" w:hAnsi="Aptos" w:eastAsia="Noto Sans CJK SC"/>
          <w:b w:val="0"/>
          <w:i w:val="0"/>
          <w:color w:val="182E3D"/>
          <w:sz w:val="17"/>
        </w:rPr>
        <w:t xml:space="preserve">发布引擎：只有店铺/人员授权有效、真实服务存在、所需译文审核通过的页面才能从 </w:t>
      </w:r>
      <w:r>
        <w:rPr>
          <w:rFonts w:ascii="DejaVu Sans Mono" w:hAnsi="DejaVu Sans Mono" w:eastAsia="Noto Sans CJK SC"/>
          <w:b w:val="0"/>
          <w:color w:val="0A6B6E"/>
          <w:sz w:val="17"/>
        </w:rPr>
        <w:t>DRAFT</w:t>
      </w:r>
      <w:r>
        <w:rPr>
          <w:rFonts w:ascii="Aptos" w:hAnsi="Aptos" w:eastAsia="Noto Sans CJK SC"/>
          <w:b w:val="0"/>
          <w:i w:val="0"/>
          <w:color w:val="182E3D"/>
          <w:sz w:val="17"/>
        </w:rPr>
        <w:t xml:space="preserve"> 进入 </w:t>
      </w:r>
      <w:r>
        <w:rPr>
          <w:rFonts w:ascii="DejaVu Sans Mono" w:hAnsi="DejaVu Sans Mono" w:eastAsia="Noto Sans CJK SC"/>
          <w:b w:val="0"/>
          <w:color w:val="0A6B6E"/>
          <w:sz w:val="17"/>
        </w:rPr>
        <w:t>PUBLISHED/INDEXABLE</w:t>
      </w:r>
      <w:r>
        <w:rPr>
          <w:rFonts w:ascii="Aptos" w:hAnsi="Aptos" w:eastAsia="Noto Sans CJK SC"/>
          <w:b w:val="0"/>
          <w:i w:val="0"/>
          <w:color w:val="182E3D"/>
          <w:sz w:val="17"/>
        </w:rPr>
        <w:t>。</w:t>
      </w:r>
    </w:p>
    <w:p>
      <w:pPr>
        <w:pStyle w:val="Heading2"/>
      </w:pPr>
      <w:r>
        <w:rPr>
          <w:rFonts w:ascii="Aptos" w:hAnsi="Aptos" w:eastAsia="Noto Sans CJK SC"/>
          <w:b/>
          <w:i w:val="0"/>
          <w:color w:val="0A6B6E"/>
          <w:sz w:val="21"/>
        </w:rPr>
        <w:t>24.2 发布条件与索引状态机</w:t>
      </w:r>
    </w:p>
    <w:tbl>
      <w:tblPr>
        <w:tblW w:type="auto" w:w="0"/>
        <w:tblLayout w:type="fixed"/>
        <w:tblLook w:firstColumn="1" w:firstRow="1" w:lastColumn="0" w:lastRow="0" w:noHBand="0" w:noVBand="1" w:val="04A0"/>
      </w:tblPr>
      <w:tblGrid>
        <w:gridCol w:w="9581"/>
      </w:tblGrid>
      <w:tr>
        <w:tc>
          <w:tcPr>
            <w:tcW w:type="dxa" w:w="9582"/>
            <w:shd w:fill="F2F6F8"/>
            <w:tcMar>
              <w:top w:w="140" w:type="dxa"/>
              <w:start w:w="140" w:type="dxa"/>
              <w:bottom w:w="140" w:type="dxa"/>
              <w:end w:w="140" w:type="dxa"/>
            </w:tcMar>
          </w:tcPr>
          <w:p>
            <w:pPr>
              <w:spacing w:after="80"/>
            </w:pPr>
            <w:r>
              <w:rPr>
                <w:rFonts w:ascii="Aptos" w:hAnsi="Aptos" w:eastAsia="Noto Sans CJK SC"/>
                <w:b/>
                <w:color w:val="0A6B6E"/>
                <w:sz w:val="15"/>
              </w:rPr>
              <w:t>TEXT</w:t>
            </w:r>
          </w:p>
          <w:p>
            <w:pPr>
              <w:spacing w:after="0" w:line="259" w:lineRule="auto"/>
            </w:pPr>
            <w:r>
              <w:rPr>
                <w:rFonts w:ascii="Aptos" w:hAnsi="Aptos" w:eastAsia="Noto Sans CJK SC"/>
                <w:color w:val="143041"/>
                <w:sz w:val="14"/>
              </w:rPr>
              <w:t>DRAFT → UNDER_REVIEW → APPROVED → PUBLISHED_INDEXABLE</w:t>
            </w:r>
          </w:p>
          <w:p>
            <w:pPr>
              <w:spacing w:after="0" w:line="259" w:lineRule="auto"/>
            </w:pPr>
            <w:r>
              <w:rPr>
                <w:rFonts w:ascii="Aptos" w:hAnsi="Aptos" w:eastAsia="Noto Sans CJK SC"/>
                <w:color w:val="143041"/>
                <w:sz w:val="14"/>
              </w:rPr>
              <w:t xml:space="preserve">                          \------→ PUBLISHED_NOINDEX (有价值但暂不适合索引)</w:t>
            </w:r>
          </w:p>
          <w:p>
            <w:pPr>
              <w:spacing w:after="0" w:line="259" w:lineRule="auto"/>
            </w:pPr>
            <w:r>
              <w:rPr>
                <w:rFonts w:ascii="Aptos" w:hAnsi="Aptos" w:eastAsia="Noto Sans CJK SC"/>
                <w:color w:val="143041"/>
                <w:sz w:val="14"/>
              </w:rPr>
              <w:t>PUBLISHED_* → SUSPENDED / UNPUBLISHED / DELETED</w:t>
            </w:r>
          </w:p>
        </w:tc>
      </w:tr>
    </w:tbl>
    <w:p>
      <w:pPr>
        <w:spacing w:after="0"/>
      </w:pPr>
    </w:p>
    <w:p>
      <w:r>
        <w:rPr>
          <w:rFonts w:ascii="Aptos" w:hAnsi="Aptos" w:eastAsia="Noto Sans CJK SC"/>
          <w:b w:val="0"/>
          <w:i w:val="0"/>
          <w:color w:val="182E3D"/>
          <w:sz w:val="18"/>
        </w:rPr>
        <w:t>当资格失效、肖像撤回、店铺停业时必须立即阻止新单，并独立更新</w:t>
      </w:r>
      <w:r>
        <w:rPr>
          <w:rFonts w:ascii="Aptos" w:hAnsi="Aptos" w:eastAsia="Noto Sans CJK SC"/>
          <w:b/>
          <w:i w:val="0"/>
          <w:color w:val="182E3D"/>
          <w:sz w:val="18"/>
        </w:rPr>
        <w:t>展示状态、SEO 索引状态、搜索缓存</w:t>
      </w:r>
      <w:r>
        <w:rPr>
          <w:rFonts w:ascii="Aptos" w:hAnsi="Aptos" w:eastAsia="Noto Sans CJK SC"/>
          <w:b w:val="0"/>
          <w:i w:val="0"/>
          <w:color w:val="182E3D"/>
          <w:sz w:val="18"/>
        </w:rPr>
        <w:t>。某页面不索引不等于删除已存在订单证据；审计和服务履约数据须另行保存。</w:t>
      </w:r>
    </w:p>
    <w:p>
      <w:pPr>
        <w:pStyle w:val="Heading2"/>
      </w:pPr>
      <w:r>
        <w:rPr>
          <w:rFonts w:ascii="Aptos" w:hAnsi="Aptos" w:eastAsia="Noto Sans CJK SC"/>
          <w:b/>
          <w:i w:val="0"/>
          <w:color w:val="0A6B6E"/>
          <w:sz w:val="21"/>
        </w:rPr>
        <w:t>24.3 防止 SEO 门页与薄内容</w:t>
      </w:r>
    </w:p>
    <w:p>
      <w:r>
        <w:rPr>
          <w:rFonts w:ascii="Aptos" w:hAnsi="Aptos" w:eastAsia="Noto Sans CJK SC"/>
          <w:b w:val="0"/>
          <w:i w:val="0"/>
          <w:color w:val="182E3D"/>
          <w:sz w:val="18"/>
        </w:rPr>
        <w:t>内容发布规则综合真实服务覆盖、有效可预约供应、资料完整度、本地信息独特性、法务审查结果。</w:t>
      </w:r>
      <w:r>
        <w:rPr>
          <w:rFonts w:ascii="Aptos" w:hAnsi="Aptos" w:eastAsia="Noto Sans CJK SC"/>
          <w:b/>
          <w:i w:val="0"/>
          <w:color w:val="182E3D"/>
          <w:sz w:val="18"/>
        </w:rPr>
        <w:t>任何城市/车站/语言组合在没有真实价值时不自动生成索引页面</w:t>
      </w:r>
      <w:r>
        <w:rPr>
          <w:rFonts w:ascii="Aptos" w:hAnsi="Aptos" w:eastAsia="Noto Sans CJK SC"/>
          <w:b w:val="0"/>
          <w:i w:val="0"/>
          <w:color w:val="182E3D"/>
          <w:sz w:val="18"/>
        </w:rPr>
        <w:t>。规模化自动产出的同质低价值页面或为关键词设置的中转门页可能违反 Google 的垃圾内容政策。</w:t>
      </w:r>
    </w:p>
    <w:p>
      <w:pPr>
        <w:pStyle w:val="Heading1"/>
      </w:pPr>
      <w:r>
        <w:rPr>
          <w:rFonts w:ascii="Aptos" w:hAnsi="Aptos" w:eastAsia="Noto Sans CJK SC"/>
          <w:b/>
          <w:i w:val="0"/>
          <w:color w:val="143041"/>
          <w:sz w:val="28"/>
        </w:rPr>
        <w:t>25. 指标体系：SEO → 浏览 → 预约 → 履约闭环</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阶段</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主指标</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业务解释 / 防误用</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发现</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Organic sessions、有效索引 URL、曝光/点击（分 Locale、地区）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流量增长不是唯一目标，关注可服务地区与合规内容</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技师选择</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技师详情点击率、服务项目选择率、可约时段查看率</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不因“颜值曝光”导致不合规广告、歧视或虚假口碑</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下单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从详情→预约申请转化率、地址有效率、时段冲突率</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统计真实漏斗，重复点击去重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接单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店铺接受率、响应时长、技师 ACK 率、改派率</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不能要求技师私下给顾客履约承诺</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交易</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支付成功率、取消率、退款争议率</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商户款与 SaaS 收入分账本</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履约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到达准时率、有效完成率、投诉率</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客观标准需由商户和服务类别规则定义</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留存</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复购率、店铺续费率、活跃店铺和有效技师</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不通过过度追踪用户或强制下载 App 换取留存</w:t>
            </w:r>
          </w:p>
        </w:tc>
      </w:tr>
    </w:tbl>
    <w:p>
      <w:pPr>
        <w:spacing w:after="0"/>
      </w:pPr>
    </w:p>
    <w:p>
      <w:r>
        <w:rPr>
          <w:rFonts w:ascii="Aptos" w:hAnsi="Aptos" w:eastAsia="Noto Sans CJK SC"/>
          <w:b w:val="0"/>
          <w:i w:val="0"/>
          <w:color w:val="182E3D"/>
          <w:sz w:val="18"/>
        </w:rPr>
        <w:t xml:space="preserve">事件模型统一 </w:t>
      </w:r>
      <w:r>
        <w:rPr>
          <w:rFonts w:ascii="DejaVu Sans Mono" w:hAnsi="DejaVu Sans Mono" w:eastAsia="Noto Sans CJK SC"/>
          <w:b w:val="0"/>
          <w:color w:val="0A6B6E"/>
          <w:sz w:val="17"/>
        </w:rPr>
        <w:t>event_name, event_id, timestamp_utc, actor_role, locale, merchant_id, store_id, listing_id, booking_id_hash, page_type, consent_status</w:t>
      </w:r>
      <w:r>
        <w:rPr>
          <w:rFonts w:ascii="Aptos" w:hAnsi="Aptos" w:eastAsia="Noto Sans CJK SC"/>
          <w:b w:val="0"/>
          <w:i w:val="0"/>
          <w:color w:val="182E3D"/>
          <w:sz w:val="18"/>
        </w:rPr>
        <w:t>。分析系统仅用必要标识，</w:t>
      </w:r>
      <w:r>
        <w:rPr>
          <w:rFonts w:ascii="Aptos" w:hAnsi="Aptos" w:eastAsia="Noto Sans CJK SC"/>
          <w:b/>
          <w:i w:val="0"/>
          <w:color w:val="182E3D"/>
          <w:sz w:val="18"/>
        </w:rPr>
        <w:t>不直接上传完整住址、病史、电话、原始订单 token</w:t>
      </w:r>
      <w:r>
        <w:rPr>
          <w:rFonts w:ascii="Aptos" w:hAnsi="Aptos" w:eastAsia="Noto Sans CJK SC"/>
          <w:b w:val="0"/>
          <w:i w:val="0"/>
          <w:color w:val="182E3D"/>
          <w:sz w:val="18"/>
        </w:rPr>
        <w:t>。</w:t>
      </w:r>
    </w:p>
    <w:p>
      <w:r>
        <w:rPr>
          <w:rFonts w:ascii="Aptos" w:hAnsi="Aptos" w:eastAsia="Noto Sans CJK SC"/>
          <w:b w:val="0"/>
          <w:i w:val="0"/>
          <w:color w:val="182E3D"/>
          <w:sz w:val="18"/>
        </w:rPr>
        <w:t>建议建立每周查看的质量看板：三语言预约转化、地区供给、商户接单超时、技师改派、SEO 索引异常、真实用户性能和客服投诉。营销归因与日志收集必须依据适用隐私规则和同意管理实施。</w:t>
      </w:r>
    </w:p>
    <w:p>
      <w:pPr>
        <w:pStyle w:val="Heading1"/>
      </w:pPr>
      <w:r>
        <w:rPr>
          <w:rFonts w:ascii="Aptos" w:hAnsi="Aptos" w:eastAsia="Noto Sans CJK SC"/>
          <w:b/>
          <w:i w:val="0"/>
          <w:color w:val="143041"/>
          <w:sz w:val="28"/>
        </w:rPr>
        <w:t>26. 四端完整用户故事与典型验收场景</w:t>
      </w:r>
    </w:p>
    <w:p>
      <w:pPr>
        <w:pStyle w:val="Heading2"/>
      </w:pPr>
      <w:r>
        <w:rPr>
          <w:rFonts w:ascii="Aptos" w:hAnsi="Aptos" w:eastAsia="Noto Sans CJK SC"/>
          <w:b/>
          <w:i w:val="0"/>
          <w:color w:val="0A6B6E"/>
          <w:sz w:val="21"/>
        </w:rPr>
        <w:t>26.1 顾客</w:t>
      </w:r>
    </w:p>
    <w:p>
      <w:pPr>
        <w:pStyle w:val="ListBullet"/>
        <w:spacing w:after="40"/>
      </w:pPr>
      <w:r>
        <w:rPr>
          <w:rFonts w:ascii="Aptos" w:hAnsi="Aptos" w:eastAsia="Noto Sans CJK SC"/>
          <w:b/>
          <w:i w:val="0"/>
          <w:color w:val="182E3D"/>
          <w:sz w:val="17"/>
        </w:rPr>
        <w:t>US-C01</w:t>
      </w:r>
      <w:r>
        <w:rPr>
          <w:rFonts w:ascii="Aptos" w:hAnsi="Aptos" w:eastAsia="Noto Sans CJK SC"/>
          <w:b w:val="0"/>
          <w:i w:val="0"/>
          <w:color w:val="182E3D"/>
          <w:sz w:val="17"/>
        </w:rPr>
        <w:t>：作为日语顾客，我进入东京某区页面，无需登录便可以看到真实可服务技师；在技师卡片找到所属店铺，并在详情页了解所有费用。</w:t>
      </w:r>
    </w:p>
    <w:p>
      <w:pPr>
        <w:pStyle w:val="ListBullet"/>
        <w:spacing w:after="40"/>
      </w:pPr>
      <w:r>
        <w:rPr>
          <w:rFonts w:ascii="Aptos" w:hAnsi="Aptos" w:eastAsia="Noto Sans CJK SC"/>
          <w:b/>
          <w:i w:val="0"/>
          <w:color w:val="182E3D"/>
          <w:sz w:val="17"/>
        </w:rPr>
        <w:t>US-C02</w:t>
      </w:r>
      <w:r>
        <w:rPr>
          <w:rFonts w:ascii="Aptos" w:hAnsi="Aptos" w:eastAsia="Noto Sans CJK SC"/>
          <w:b w:val="0"/>
          <w:i w:val="0"/>
          <w:color w:val="182E3D"/>
          <w:sz w:val="17"/>
        </w:rPr>
        <w:t>：作为英语/中文顾客，我可以在同一个技师详情页切换语言并保留服务、日期和筛选，不被送回首页。</w:t>
      </w:r>
    </w:p>
    <w:p>
      <w:pPr>
        <w:pStyle w:val="ListBullet"/>
        <w:spacing w:after="40"/>
      </w:pPr>
      <w:r>
        <w:rPr>
          <w:rFonts w:ascii="Aptos" w:hAnsi="Aptos" w:eastAsia="Noto Sans CJK SC"/>
          <w:b/>
          <w:i w:val="0"/>
          <w:color w:val="182E3D"/>
          <w:sz w:val="17"/>
        </w:rPr>
        <w:t>US-C03</w:t>
      </w:r>
      <w:r>
        <w:rPr>
          <w:rFonts w:ascii="Aptos" w:hAnsi="Aptos" w:eastAsia="Noto Sans CJK SC"/>
          <w:b w:val="0"/>
          <w:i w:val="0"/>
          <w:color w:val="182E3D"/>
          <w:sz w:val="17"/>
        </w:rPr>
        <w:t>：作为顾客，我尝试选择已经被预约的时段，得到准确错误和下一可约时间，不会遭遇重复扣款。</w:t>
      </w:r>
    </w:p>
    <w:p>
      <w:pPr>
        <w:pStyle w:val="ListBullet"/>
        <w:spacing w:after="40"/>
      </w:pPr>
      <w:r>
        <w:rPr>
          <w:rFonts w:ascii="Aptos" w:hAnsi="Aptos" w:eastAsia="Noto Sans CJK SC"/>
          <w:b/>
          <w:i w:val="0"/>
          <w:color w:val="182E3D"/>
          <w:sz w:val="17"/>
        </w:rPr>
        <w:t>US-C04</w:t>
      </w:r>
      <w:r>
        <w:rPr>
          <w:rFonts w:ascii="Aptos" w:hAnsi="Aptos" w:eastAsia="Noto Sans CJK SC"/>
          <w:b w:val="0"/>
          <w:i w:val="0"/>
          <w:color w:val="182E3D"/>
          <w:sz w:val="17"/>
        </w:rPr>
        <w:t>：作为顾客，我指定技师 A；若店铺提议技师 B，我可以明确拒绝，不会被静默换人。</w:t>
      </w:r>
    </w:p>
    <w:p>
      <w:pPr>
        <w:pStyle w:val="ListBullet"/>
        <w:spacing w:after="40"/>
      </w:pPr>
      <w:r>
        <w:rPr>
          <w:rFonts w:ascii="Aptos" w:hAnsi="Aptos" w:eastAsia="Noto Sans CJK SC"/>
          <w:b/>
          <w:i w:val="0"/>
          <w:color w:val="182E3D"/>
          <w:sz w:val="17"/>
        </w:rPr>
        <w:t>US-C05</w:t>
      </w:r>
      <w:r>
        <w:rPr>
          <w:rFonts w:ascii="Aptos" w:hAnsi="Aptos" w:eastAsia="Noto Sans CJK SC"/>
          <w:b w:val="0"/>
          <w:i w:val="0"/>
          <w:color w:val="182E3D"/>
          <w:sz w:val="17"/>
        </w:rPr>
        <w:t>：作为顾客，我可以查阅真实经营店铺、取消条件并提交售后，不需要先找技师私人联系方式。</w:t>
      </w:r>
    </w:p>
    <w:p>
      <w:pPr>
        <w:pStyle w:val="Heading2"/>
      </w:pPr>
      <w:r>
        <w:rPr>
          <w:rFonts w:ascii="Aptos" w:hAnsi="Aptos" w:eastAsia="Noto Sans CJK SC"/>
          <w:b/>
          <w:i w:val="0"/>
          <w:color w:val="0A6B6E"/>
          <w:sz w:val="21"/>
        </w:rPr>
        <w:t>26.2 店铺</w:t>
      </w:r>
    </w:p>
    <w:p>
      <w:pPr>
        <w:pStyle w:val="ListBullet"/>
        <w:spacing w:after="40"/>
      </w:pPr>
      <w:r>
        <w:rPr>
          <w:rFonts w:ascii="Aptos" w:hAnsi="Aptos" w:eastAsia="Noto Sans CJK SC"/>
          <w:b/>
          <w:i w:val="0"/>
          <w:color w:val="182E3D"/>
          <w:sz w:val="17"/>
        </w:rPr>
        <w:t>US-M01</w:t>
      </w:r>
      <w:r>
        <w:rPr>
          <w:rFonts w:ascii="Aptos" w:hAnsi="Aptos" w:eastAsia="Noto Sans CJK SC"/>
          <w:b w:val="0"/>
          <w:i w:val="0"/>
          <w:color w:val="182E3D"/>
          <w:sz w:val="17"/>
        </w:rPr>
        <w:t>：作为店长，我可以创建技师 listing，并经相关授权与审核后进入全站首页，且无法发布未经核验的受监管服务。</w:t>
      </w:r>
    </w:p>
    <w:p>
      <w:pPr>
        <w:pStyle w:val="ListBullet"/>
        <w:spacing w:after="40"/>
      </w:pPr>
      <w:r>
        <w:rPr>
          <w:rFonts w:ascii="Aptos" w:hAnsi="Aptos" w:eastAsia="Noto Sans CJK SC"/>
          <w:b/>
          <w:i w:val="0"/>
          <w:color w:val="182E3D"/>
          <w:sz w:val="17"/>
        </w:rPr>
        <w:t>US-M02</w:t>
      </w:r>
      <w:r>
        <w:rPr>
          <w:rFonts w:ascii="Aptos" w:hAnsi="Aptos" w:eastAsia="Noto Sans CJK SC"/>
          <w:b w:val="0"/>
          <w:i w:val="0"/>
          <w:color w:val="182E3D"/>
          <w:sz w:val="17"/>
        </w:rPr>
        <w:t>：作为店长，我可以在手机上快速确认预约、派任务、处理拒单和触发顾客改派确认，不需要平台介入日常经营。</w:t>
      </w:r>
    </w:p>
    <w:p>
      <w:pPr>
        <w:pStyle w:val="ListBullet"/>
        <w:spacing w:after="40"/>
      </w:pPr>
      <w:r>
        <w:rPr>
          <w:rFonts w:ascii="Aptos" w:hAnsi="Aptos" w:eastAsia="Noto Sans CJK SC"/>
          <w:b/>
          <w:i w:val="0"/>
          <w:color w:val="182E3D"/>
          <w:sz w:val="17"/>
        </w:rPr>
        <w:t>US-M03</w:t>
      </w:r>
      <w:r>
        <w:rPr>
          <w:rFonts w:ascii="Aptos" w:hAnsi="Aptos" w:eastAsia="Noto Sans CJK SC"/>
          <w:b w:val="0"/>
          <w:i w:val="0"/>
          <w:color w:val="182E3D"/>
          <w:sz w:val="17"/>
        </w:rPr>
        <w:t>：作为店铺财务，我可以查看本店 PSP 服务交易与平台 SaaS 年费的完全分离报表，并安全地处理退款。</w:t>
      </w:r>
    </w:p>
    <w:p>
      <w:pPr>
        <w:pStyle w:val="ListBullet"/>
        <w:spacing w:after="40"/>
      </w:pPr>
      <w:r>
        <w:rPr>
          <w:rFonts w:ascii="Aptos" w:hAnsi="Aptos" w:eastAsia="Noto Sans CJK SC"/>
          <w:b/>
          <w:i w:val="0"/>
          <w:color w:val="182E3D"/>
          <w:sz w:val="17"/>
        </w:rPr>
        <w:t>US-M04</w:t>
      </w:r>
      <w:r>
        <w:rPr>
          <w:rFonts w:ascii="Aptos" w:hAnsi="Aptos" w:eastAsia="Noto Sans CJK SC"/>
          <w:b w:val="0"/>
          <w:i w:val="0"/>
          <w:color w:val="182E3D"/>
          <w:sz w:val="17"/>
        </w:rPr>
        <w:t>：作为店长，我暂时停业或取消员工授权后，公开展示和新预约马上禁用，但已约顾客的合法权益不丢失。</w:t>
      </w:r>
    </w:p>
    <w:p>
      <w:pPr>
        <w:pStyle w:val="Heading2"/>
      </w:pPr>
      <w:r>
        <w:rPr>
          <w:rFonts w:ascii="Aptos" w:hAnsi="Aptos" w:eastAsia="Noto Sans CJK SC"/>
          <w:b/>
          <w:i w:val="0"/>
          <w:color w:val="0A6B6E"/>
          <w:sz w:val="21"/>
        </w:rPr>
        <w:t>26.3 技师</w:t>
      </w:r>
    </w:p>
    <w:p>
      <w:pPr>
        <w:pStyle w:val="ListBullet"/>
        <w:spacing w:after="40"/>
      </w:pPr>
      <w:r>
        <w:rPr>
          <w:rFonts w:ascii="Aptos" w:hAnsi="Aptos" w:eastAsia="Noto Sans CJK SC"/>
          <w:b/>
          <w:i w:val="0"/>
          <w:color w:val="182E3D"/>
          <w:sz w:val="17"/>
        </w:rPr>
        <w:t>US-S01</w:t>
      </w:r>
      <w:r>
        <w:rPr>
          <w:rFonts w:ascii="Aptos" w:hAnsi="Aptos" w:eastAsia="Noto Sans CJK SC"/>
          <w:b w:val="0"/>
          <w:i w:val="0"/>
          <w:color w:val="182E3D"/>
          <w:sz w:val="17"/>
        </w:rPr>
        <w:t>：作为技师，我只看到本店分配给我的任务，并且能确认 / 不能服务，不会因点击任务按钮自动变成独立商家。</w:t>
      </w:r>
    </w:p>
    <w:p>
      <w:pPr>
        <w:pStyle w:val="ListBullet"/>
        <w:spacing w:after="40"/>
      </w:pPr>
      <w:r>
        <w:rPr>
          <w:rFonts w:ascii="Aptos" w:hAnsi="Aptos" w:eastAsia="Noto Sans CJK SC"/>
          <w:b/>
          <w:i w:val="0"/>
          <w:color w:val="182E3D"/>
          <w:sz w:val="17"/>
        </w:rPr>
        <w:t>US-S02</w:t>
      </w:r>
      <w:r>
        <w:rPr>
          <w:rFonts w:ascii="Aptos" w:hAnsi="Aptos" w:eastAsia="Noto Sans CJK SC"/>
          <w:b w:val="0"/>
          <w:i w:val="0"/>
          <w:color w:val="182E3D"/>
          <w:sz w:val="17"/>
        </w:rPr>
        <w:t>：作为技师，我确认任务后，才能在必要履约时间看到服务地址；离职后立即失去访问权限。</w:t>
      </w:r>
    </w:p>
    <w:p>
      <w:pPr>
        <w:pStyle w:val="ListBullet"/>
        <w:spacing w:after="40"/>
      </w:pPr>
      <w:r>
        <w:rPr>
          <w:rFonts w:ascii="Aptos" w:hAnsi="Aptos" w:eastAsia="Noto Sans CJK SC"/>
          <w:b/>
          <w:i w:val="0"/>
          <w:color w:val="182E3D"/>
          <w:sz w:val="17"/>
        </w:rPr>
        <w:t>US-S03</w:t>
      </w:r>
      <w:r>
        <w:rPr>
          <w:rFonts w:ascii="Aptos" w:hAnsi="Aptos" w:eastAsia="Noto Sans CJK SC"/>
          <w:b w:val="0"/>
          <w:i w:val="0"/>
          <w:color w:val="182E3D"/>
          <w:sz w:val="17"/>
        </w:rPr>
        <w:t>：作为技师，我不会在其他店铺的公开订单池接单，不能改价和退款，所有任务变更有店铺记录。</w:t>
      </w:r>
    </w:p>
    <w:p>
      <w:pPr>
        <w:pStyle w:val="Heading2"/>
      </w:pPr>
      <w:r>
        <w:rPr>
          <w:rFonts w:ascii="Aptos" w:hAnsi="Aptos" w:eastAsia="Noto Sans CJK SC"/>
          <w:b/>
          <w:i w:val="0"/>
          <w:color w:val="0A6B6E"/>
          <w:sz w:val="21"/>
        </w:rPr>
        <w:t>26.4 平台</w:t>
      </w:r>
    </w:p>
    <w:p>
      <w:pPr>
        <w:pStyle w:val="ListBullet"/>
        <w:spacing w:after="40"/>
      </w:pPr>
      <w:r>
        <w:rPr>
          <w:rFonts w:ascii="Aptos" w:hAnsi="Aptos" w:eastAsia="Noto Sans CJK SC"/>
          <w:b/>
          <w:i w:val="0"/>
          <w:color w:val="182E3D"/>
          <w:sz w:val="17"/>
        </w:rPr>
        <w:t>US-A01</w:t>
      </w:r>
      <w:r>
        <w:rPr>
          <w:rFonts w:ascii="Aptos" w:hAnsi="Aptos" w:eastAsia="Noto Sans CJK SC"/>
          <w:b w:val="0"/>
          <w:i w:val="0"/>
          <w:color w:val="182E3D"/>
          <w:sz w:val="17"/>
        </w:rPr>
        <w:t>：作为审核员，我可以独立核查经营主体、资格、广告与翻译状态，任一不满足时阻断公开或预约。</w:t>
      </w:r>
    </w:p>
    <w:p>
      <w:pPr>
        <w:pStyle w:val="ListBullet"/>
        <w:spacing w:after="40"/>
      </w:pPr>
      <w:r>
        <w:rPr>
          <w:rFonts w:ascii="Aptos" w:hAnsi="Aptos" w:eastAsia="Noto Sans CJK SC"/>
          <w:b/>
          <w:i w:val="0"/>
          <w:color w:val="182E3D"/>
          <w:sz w:val="17"/>
        </w:rPr>
        <w:t>US-A02</w:t>
      </w:r>
      <w:r>
        <w:rPr>
          <w:rFonts w:ascii="Aptos" w:hAnsi="Aptos" w:eastAsia="Noto Sans CJK SC"/>
          <w:b w:val="0"/>
          <w:i w:val="0"/>
          <w:color w:val="182E3D"/>
          <w:sz w:val="17"/>
        </w:rPr>
        <w:t>：作为 SEO 编辑，我可以审查日英中三个版本的地区/技师/店铺页，确认 hreflang 互指、唯一正文和合法信息后上线。</w:t>
      </w:r>
    </w:p>
    <w:p>
      <w:pPr>
        <w:pStyle w:val="ListBullet"/>
        <w:spacing w:after="40"/>
      </w:pPr>
      <w:r>
        <w:rPr>
          <w:rFonts w:ascii="Aptos" w:hAnsi="Aptos" w:eastAsia="Noto Sans CJK SC"/>
          <w:b/>
          <w:i w:val="0"/>
          <w:color w:val="182E3D"/>
          <w:sz w:val="17"/>
        </w:rPr>
        <w:t>US-A03</w:t>
      </w:r>
      <w:r>
        <w:rPr>
          <w:rFonts w:ascii="Aptos" w:hAnsi="Aptos" w:eastAsia="Noto Sans CJK SC"/>
          <w:b w:val="0"/>
          <w:i w:val="0"/>
          <w:color w:val="182E3D"/>
          <w:sz w:val="17"/>
        </w:rPr>
        <w:t>：作为风控人员，我能安全处理投诉、撤销虚假展示、停止新单并协调店铺善后，但默认不读取不必要的敏感资料。</w:t>
      </w:r>
    </w:p>
    <w:p>
      <w:pPr>
        <w:pStyle w:val="Heading1"/>
      </w:pPr>
      <w:r>
        <w:rPr>
          <w:rFonts w:ascii="Aptos" w:hAnsi="Aptos" w:eastAsia="Noto Sans CJK SC"/>
          <w:b/>
          <w:i w:val="0"/>
          <w:color w:val="143041"/>
          <w:sz w:val="28"/>
        </w:rPr>
        <w:t>27. 分阶段开发计划与交付清单</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交付顺序</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优先级</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功能与工程工件</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完成定义</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1. 共同基础</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三仓库骨架、角色鉴权、租户隔离、i18n 词典、设计系统、OpenAPI</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三语四端可访问，后端跨店权限测试通过</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2. 供应侧</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商家/资质、技师绑定、listing、服务 SKU、排班、店铺报价</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技师有合规店铺归属，能在日文站发布</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3. 公开发现</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三语 SEO 首页、地区/技师/店铺页、metadata、canonical、hreflang、sitemap</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三语示例页面静态 HTML、索引状态、语言互指测试通过</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4. 预约闭环</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报价、时段 hold、店铺受理、技师 ACK、支付记录、售后</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顾客选技师到服务完成可全流程测试；零双订</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5. 商业运营</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年费账单、店铺停用、审计、客服/投诉、通知</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到期限制新单，存量履约/退款可继续</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6. 质量上线</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P0</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三语 E2E、性能 RUM、SEO 抓取审计、隐私评估、风险应急</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全部阻断验收项通过，必要法律/支付审核签字</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7. 智能经营</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P1</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店铺预授权自动受理、经营分析、评价、内容工具、城市扩展</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在权限、广告和 SEO 控制下灰度</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8. 原生 App</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P2</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iOS/Android 用户/技师 App、推送、扫码或更高效履约</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与 Web 共用 API 和 Locale/业务规则</w:t>
            </w:r>
          </w:p>
        </w:tc>
      </w:tr>
    </w:tbl>
    <w:p>
      <w:pPr>
        <w:spacing w:after="0"/>
      </w:pPr>
    </w:p>
    <w:p>
      <w:r>
        <w:rPr>
          <w:rFonts w:ascii="Aptos" w:hAnsi="Aptos" w:eastAsia="Noto Sans CJK SC"/>
          <w:b/>
          <w:i w:val="0"/>
          <w:color w:val="182E3D"/>
          <w:sz w:val="18"/>
        </w:rPr>
        <w:t>需要明确：</w:t>
      </w:r>
      <w:r>
        <w:rPr>
          <w:rFonts w:ascii="Aptos" w:hAnsi="Aptos" w:eastAsia="Noto Sans CJK SC"/>
          <w:b w:val="0"/>
          <w:i w:val="0"/>
          <w:color w:val="182E3D"/>
          <w:sz w:val="18"/>
        </w:rPr>
        <w:t xml:space="preserve">“三语 + SEO 技术地基 + 用户预约可用性”是新版本 </w:t>
      </w:r>
      <w:r>
        <w:rPr>
          <w:rFonts w:ascii="Aptos" w:hAnsi="Aptos" w:eastAsia="Noto Sans CJK SC"/>
          <w:b/>
          <w:i w:val="0"/>
          <w:color w:val="182E3D"/>
          <w:sz w:val="18"/>
        </w:rPr>
        <w:t>P0</w:t>
      </w:r>
      <w:r>
        <w:rPr>
          <w:rFonts w:ascii="Aptos" w:hAnsi="Aptos" w:eastAsia="Noto Sans CJK SC"/>
          <w:b w:val="0"/>
          <w:i w:val="0"/>
          <w:color w:val="182E3D"/>
          <w:sz w:val="18"/>
        </w:rPr>
        <w:t>，不再像 V1.1 将其他语言与地区 SEO 放到 P2/P1；大规模内容运营与多城市拓展依然分阶段进行。</w:t>
      </w:r>
    </w:p>
    <w:p>
      <w:pPr>
        <w:pStyle w:val="Heading1"/>
      </w:pPr>
      <w:r>
        <w:rPr>
          <w:rFonts w:ascii="Aptos" w:hAnsi="Aptos" w:eastAsia="Noto Sans CJK SC"/>
          <w:b/>
          <w:i w:val="0"/>
          <w:color w:val="143041"/>
          <w:sz w:val="28"/>
        </w:rPr>
        <w:t>28. V1.2 测试清单（新增，累计必须过关）</w:t>
      </w:r>
    </w:p>
    <w:p>
      <w:pPr>
        <w:pStyle w:val="Heading2"/>
      </w:pPr>
      <w:r>
        <w:rPr>
          <w:rFonts w:ascii="Aptos" w:hAnsi="Aptos" w:eastAsia="Noto Sans CJK SC"/>
          <w:b/>
          <w:i w:val="0"/>
          <w:color w:val="0A6B6E"/>
          <w:sz w:val="21"/>
        </w:rPr>
        <w:t>28.1 多语言与 SEO 自动化验收</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ID</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测试</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预期结果</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I18N-01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 xml:space="preserve">访问 </w:t>
            </w:r>
            <w:r>
              <w:rPr>
                <w:rFonts w:ascii="DejaVu Sans Mono" w:hAnsi="DejaVu Sans Mono" w:eastAsia="Noto Sans CJK SC"/>
                <w:b w:val="0"/>
                <w:color w:val="0A6B6E"/>
                <w:sz w:val="15"/>
              </w:rPr>
              <w:t>/ja</w:t>
            </w:r>
            <w:r>
              <w:rPr>
                <w:rFonts w:ascii="Aptos" w:hAnsi="Aptos" w:eastAsia="Noto Sans CJK SC"/>
                <w:b w:val="0"/>
                <w:i w:val="0"/>
                <w:color w:val="182E3D"/>
                <w:sz w:val="15"/>
              </w:rPr>
              <w:t xml:space="preserve"> </w:t>
            </w:r>
            <w:r>
              <w:rPr>
                <w:rFonts w:ascii="DejaVu Sans Mono" w:hAnsi="DejaVu Sans Mono" w:eastAsia="Noto Sans CJK SC"/>
                <w:b w:val="0"/>
                <w:color w:val="0A6B6E"/>
                <w:sz w:val="15"/>
              </w:rPr>
              <w:t>/en</w:t>
            </w:r>
            <w:r>
              <w:rPr>
                <w:rFonts w:ascii="Aptos" w:hAnsi="Aptos" w:eastAsia="Noto Sans CJK SC"/>
                <w:b w:val="0"/>
                <w:i w:val="0"/>
                <w:color w:val="182E3D"/>
                <w:sz w:val="15"/>
              </w:rPr>
              <w:t xml:space="preserve"> </w:t>
            </w:r>
            <w:r>
              <w:rPr>
                <w:rFonts w:ascii="DejaVu Sans Mono" w:hAnsi="DejaVu Sans Mono" w:eastAsia="Noto Sans CJK SC"/>
                <w:b w:val="0"/>
                <w:color w:val="0A6B6E"/>
                <w:sz w:val="15"/>
              </w:rPr>
              <w:t>/zh-cn</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均返回语言正确、布局完整的首页，主要内容不是日文占位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I18N-02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在技师详情切换语言</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实体 listing、价格与可选时间一致，切换后不丢状态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I18N-03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checkout 中切换语言并双击提交</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最多生成一份有效订单、一份 hold，金额不变</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I18N-04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某技师英文正文尚未翻译</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不将日文正文包装为英文可索引页，</w:t>
            </w:r>
            <w:r>
              <w:rPr>
                <w:rFonts w:ascii="DejaVu Sans Mono" w:hAnsi="DejaVu Sans Mono" w:eastAsia="Noto Sans CJK SC"/>
                <w:b w:val="0"/>
                <w:color w:val="0A6B6E"/>
                <w:sz w:val="15"/>
              </w:rPr>
              <w:t>hreflang</w:t>
            </w:r>
            <w:r>
              <w:rPr>
                <w:rFonts w:ascii="Aptos" w:hAnsi="Aptos" w:eastAsia="Noto Sans CJK SC"/>
                <w:b w:val="0"/>
                <w:i w:val="0"/>
                <w:color w:val="182E3D"/>
                <w:sz w:val="15"/>
              </w:rPr>
              <w:t xml:space="preserve"> 不指向伪版本</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I18N-05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商户法定名称与日英中介绍不一致</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显示真实经营主体，不把译名当注册主体</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I18N-06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三语邮件及预约变更通知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内容和订单快照一致、交通费/退款条款翻译准确</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SEO-01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抓取公开技师/店铺/地区页面源 HTML</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H1、主体内容、可抓取链接、所属店铺存在且无需 JS 运行</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SEO-02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检查三语 canonical / hreflang</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自引用 canonical，互指有效，无死链，不跨语错误归并</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SEO-03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sitemap 与页面实际索引状态对比</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不出现下架、登录、重复参数页或无译文页</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SEO-04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技师解除店铺绑定或撤回肖像授权</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立刻无法新预约，缓存失效，SEO 下线策略执行</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SEO-05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地区页没有真实覆盖/原创内容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不被自动发布为可索引的城市关键词门页</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SEO-06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受管制服务推广字段超出允许展示范围</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发布审批阻断；JSON-LD 不能绕过审核</w:t>
            </w:r>
          </w:p>
        </w:tc>
      </w:tr>
    </w:tbl>
    <w:p>
      <w:pPr>
        <w:spacing w:after="0"/>
      </w:pPr>
    </w:p>
    <w:p>
      <w:pPr>
        <w:pStyle w:val="Heading2"/>
      </w:pPr>
      <w:r>
        <w:rPr>
          <w:rFonts w:ascii="Aptos" w:hAnsi="Aptos" w:eastAsia="Noto Sans CJK SC"/>
          <w:b/>
          <w:i w:val="0"/>
          <w:color w:val="0A6B6E"/>
          <w:sz w:val="21"/>
        </w:rPr>
        <w:t>28.2 业务安全、用户体验与并发验收</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ID</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测试</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预期结果</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LOGIC-01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前端伪造 merchant_id 与 listing 对应商户不同</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后端使用 listing 归属并拦截篡改，不可跨店建单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LOGIC-02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同一技师跨两个合法 listing 同时被约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同一时间段最多一个成功确认，另一单得到可恢复提示</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LOGIC-03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店铺接单后技师拒绝任务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进入待处理，不自动更换顾客指定技师</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LOGIC-04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店铺非法绕过顾客改派同意</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拒绝 assignment 更新并写入审计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LOGIC-05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PSP 重复回调、退款重复请求、移动网络重试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不重复扣款、退款或生成订单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LOGIC-06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SaaS 过期、资质失效、店铺停业</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新预约被阻断，存量合同、投诉和退款依规继续</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LOGIC-07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技师解绑后持有旧 API token 请求地址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返回无权限，不返回住址，记录事件</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UX-01</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iPhone 小屏 / Android 低速网，日英中各走一次预约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无遮挡/横向滚动；价格和店铺主体在确认前清晰可见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UX-02</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地址填错、时段冲突、通知失败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解释可操作的恢复步骤，不让用户反复盲目提交</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UX-03</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键盘和屏幕阅读器运行预约流程</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焦点顺序与错误反馈清楚，关键操作均可完成</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UX-04</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退款已申请但 PSP 仍在处理中</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顾客看到“处理中”而不是虚假的“已到账”</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PERF-01</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公开关键页面的日本移动端真实数据</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p75 LCP≤2.5s、INP≤200ms、CLS≤0.1，缺样本时标记为待测</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PERF-02</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SEO 页面断网/JS 被禁用的检验</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主体信息、商户名称、有效链接仍在 HTML 中</w:t>
            </w:r>
          </w:p>
        </w:tc>
      </w:tr>
    </w:tbl>
    <w:p>
      <w:pPr>
        <w:spacing w:after="0"/>
      </w:pPr>
    </w:p>
    <w:p>
      <w:pPr>
        <w:pStyle w:val="Heading1"/>
      </w:pPr>
      <w:r>
        <w:rPr>
          <w:rFonts w:ascii="Aptos" w:hAnsi="Aptos" w:eastAsia="Noto Sans CJK SC"/>
          <w:b/>
          <w:i w:val="0"/>
          <w:color w:val="143041"/>
          <w:sz w:val="28"/>
        </w:rPr>
        <w:t>29. V1.2 经营决策及法律 / 内容签署清单</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决策项</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默认建议</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责任方</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三语言含义</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ja-JP</w:t>
            </w:r>
            <w:r>
              <w:rPr>
                <w:rFonts w:ascii="Aptos" w:hAnsi="Aptos" w:eastAsia="Noto Sans CJK SC"/>
                <w:b w:val="0"/>
                <w:i w:val="0"/>
                <w:color w:val="182E3D"/>
                <w:sz w:val="15"/>
              </w:rPr>
              <w:t>、</w:t>
            </w:r>
            <w:r>
              <w:rPr>
                <w:rFonts w:ascii="DejaVu Sans Mono" w:hAnsi="DejaVu Sans Mono" w:eastAsia="Noto Sans CJK SC"/>
                <w:b w:val="0"/>
                <w:color w:val="0A6B6E"/>
                <w:sz w:val="15"/>
              </w:rPr>
              <w:t>en</w:t>
            </w:r>
            <w:r>
              <w:rPr>
                <w:rFonts w:ascii="Aptos" w:hAnsi="Aptos" w:eastAsia="Noto Sans CJK SC"/>
                <w:b w:val="0"/>
                <w:i w:val="0"/>
                <w:color w:val="182E3D"/>
                <w:sz w:val="15"/>
              </w:rPr>
              <w:t>、</w:t>
            </w:r>
            <w:r>
              <w:rPr>
                <w:rFonts w:ascii="DejaVu Sans Mono" w:hAnsi="DejaVu Sans Mono" w:eastAsia="Noto Sans CJK SC"/>
                <w:b w:val="0"/>
                <w:color w:val="0A6B6E"/>
                <w:sz w:val="15"/>
              </w:rPr>
              <w:t>zh-CN</w:t>
            </w:r>
            <w:r>
              <w:rPr>
                <w:rFonts w:ascii="Aptos" w:hAnsi="Aptos" w:eastAsia="Noto Sans CJK SC"/>
                <w:b w:val="0"/>
                <w:i w:val="0"/>
                <w:color w:val="182E3D"/>
                <w:sz w:val="15"/>
              </w:rPr>
              <w:t>（简体），服务仅日本</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产品负责人</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语言质量标准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关键交易/条款人工审核；无有效主要正文不索引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内容 + 合规负责人</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首发地理范围</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少数真实供给密集区域，以实际商户能力为准</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运营</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服务类目广告允许字段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按实际服务动作、执业资格、广告载体逐项审查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日本法律专业人士</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店铺在线收款是否 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优先店铺直接收款/现场收款；代收另行审查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支付/法务</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预约合同成立时点</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结合人工受理、自动受理、付款规则明确</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日本法律专业人士</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改派与取消默认规则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顾客指定人员变化须明确同意；退款与取消费依法设置</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产品/法务/商户</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可观测性与隐私保留</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定义字段级最小化、删除/留存、同意管理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安全/法务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性能 SLO</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将 p75 CWV 作为必测目标；API 延迟为内部预算</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技术负责人</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 地区页上线门槛</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有真实服务覆盖、有用户价值、有审核语言内容</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SEO/运营</w:t>
            </w:r>
          </w:p>
        </w:tc>
      </w:tr>
    </w:tbl>
    <w:p>
      <w:pPr>
        <w:spacing w:after="0"/>
      </w:pPr>
    </w:p>
    <w:p>
      <w:pPr>
        <w:spacing w:after="120"/>
      </w:pPr>
      <w:r>
        <w:rPr>
          <w:rFonts w:ascii="Aptos" w:hAnsi="Aptos" w:eastAsia="Noto Sans CJK SC"/>
          <w:color w:val="DBE5EB"/>
          <w:sz w:val="15"/>
        </w:rPr>
        <w:t>──────────────────────────────────────────────────────────────</w:t>
      </w:r>
    </w:p>
    <w:p>
      <w:pPr>
        <w:pStyle w:val="Heading1"/>
      </w:pPr>
      <w:r>
        <w:rPr>
          <w:rFonts w:ascii="Aptos" w:hAnsi="Aptos" w:eastAsia="Noto Sans CJK SC"/>
          <w:b/>
          <w:i w:val="0"/>
          <w:color w:val="143041"/>
          <w:sz w:val="28"/>
        </w:rPr>
        <w:t>30. 新增官方技术依据与延续法律参考资料</w:t>
      </w:r>
    </w:p>
    <w:p>
      <w:r>
        <w:rPr>
          <w:rFonts w:ascii="Aptos" w:hAnsi="Aptos" w:eastAsia="Noto Sans CJK SC"/>
          <w:b/>
          <w:i w:val="0"/>
          <w:color w:val="182E3D"/>
          <w:sz w:val="18"/>
        </w:rPr>
        <w:t>Google Search Central（已于 2026-10-17 查阅）：</w:t>
      </w:r>
    </w:p>
    <w:p>
      <w:pPr>
        <w:pStyle w:val="ListBullet"/>
        <w:spacing w:after="40"/>
      </w:pPr>
      <w:r>
        <w:rPr>
          <w:rFonts w:ascii="Aptos" w:hAnsi="Aptos" w:eastAsia="Noto Sans CJK SC"/>
          <w:b w:val="0"/>
          <w:i w:val="0"/>
          <w:color w:val="182E3D"/>
          <w:sz w:val="17"/>
        </w:rPr>
        <w:t xml:space="preserve">国际化版本与 </w:t>
      </w:r>
      <w:r>
        <w:rPr>
          <w:rFonts w:ascii="DejaVu Sans Mono" w:hAnsi="DejaVu Sans Mono" w:eastAsia="Noto Sans CJK SC"/>
          <w:b w:val="0"/>
          <w:color w:val="0A6B6E"/>
          <w:sz w:val="17"/>
        </w:rPr>
        <w:t>hreflang</w:t>
      </w:r>
      <w:r>
        <w:rPr>
          <w:rFonts w:ascii="Aptos" w:hAnsi="Aptos" w:eastAsia="Noto Sans CJK SC"/>
          <w:b w:val="0"/>
          <w:i w:val="0"/>
          <w:color w:val="182E3D"/>
          <w:sz w:val="17"/>
        </w:rPr>
        <w:t>：https://developers.google.com/search/docs/specialty/international/localized-versions</w:t>
      </w:r>
    </w:p>
    <w:p>
      <w:pPr>
        <w:pStyle w:val="ListBullet"/>
        <w:spacing w:after="40"/>
      </w:pPr>
      <w:r>
        <w:rPr>
          <w:rFonts w:ascii="Aptos" w:hAnsi="Aptos" w:eastAsia="Noto Sans CJK SC"/>
          <w:b w:val="0"/>
          <w:i w:val="0"/>
          <w:color w:val="182E3D"/>
          <w:sz w:val="17"/>
        </w:rPr>
        <w:t>多语言多区域网站：不同语言独立 URL、避免强制重定向：https://developers.google.com/search/docs/specialty/international/managing-multi-regional-sites</w:t>
      </w:r>
    </w:p>
    <w:p>
      <w:pPr>
        <w:pStyle w:val="ListBullet"/>
        <w:spacing w:after="40"/>
      </w:pPr>
      <w:r>
        <w:rPr>
          <w:rFonts w:ascii="Aptos" w:hAnsi="Aptos" w:eastAsia="Noto Sans CJK SC"/>
          <w:b w:val="0"/>
          <w:i w:val="0"/>
          <w:color w:val="182E3D"/>
          <w:sz w:val="17"/>
        </w:rPr>
        <w:t>JavaScript SEO 与 SSR 说明：https://developers.google.com/search/docs/crawling-indexing/javascript/javascript-seo-basics</w:t>
      </w:r>
    </w:p>
    <w:p>
      <w:pPr>
        <w:pStyle w:val="ListBullet"/>
        <w:spacing w:after="40"/>
      </w:pPr>
      <w:r>
        <w:rPr>
          <w:rFonts w:ascii="Aptos" w:hAnsi="Aptos" w:eastAsia="Noto Sans CJK SC"/>
          <w:b w:val="0"/>
          <w:i w:val="0"/>
          <w:color w:val="182E3D"/>
          <w:sz w:val="17"/>
        </w:rPr>
        <w:t>canonical / 重复 URL 策略：https://developers.google.com/search/docs/crawling-indexing/consolidate-duplicate-urls</w:t>
      </w:r>
    </w:p>
    <w:p>
      <w:pPr>
        <w:pStyle w:val="ListBullet"/>
        <w:spacing w:after="40"/>
      </w:pPr>
      <w:r>
        <w:rPr>
          <w:rFonts w:ascii="Aptos" w:hAnsi="Aptos" w:eastAsia="Noto Sans CJK SC"/>
          <w:b w:val="0"/>
          <w:i w:val="0"/>
          <w:color w:val="182E3D"/>
          <w:sz w:val="17"/>
        </w:rPr>
        <w:t>Sitemap 规格与 50,000 URL / 50MB 限制：https://developers.google.com/search/docs/crawling-indexing/sitemaps/build-sitemap</w:t>
      </w:r>
    </w:p>
    <w:p>
      <w:pPr>
        <w:pStyle w:val="ListBullet"/>
        <w:spacing w:after="40"/>
      </w:pPr>
      <w:r>
        <w:rPr>
          <w:rFonts w:ascii="Aptos" w:hAnsi="Aptos" w:eastAsia="Noto Sans CJK SC"/>
          <w:b w:val="0"/>
          <w:i w:val="0"/>
          <w:color w:val="182E3D"/>
          <w:sz w:val="17"/>
        </w:rPr>
        <w:t>Core Web Vitals 阈值：https://developers.google.com/search/docs/appearance/core-web-vitals</w:t>
      </w:r>
    </w:p>
    <w:p>
      <w:pPr>
        <w:pStyle w:val="ListBullet"/>
        <w:spacing w:after="40"/>
      </w:pPr>
      <w:r>
        <w:rPr>
          <w:rFonts w:ascii="Aptos" w:hAnsi="Aptos" w:eastAsia="Noto Sans CJK SC"/>
          <w:b w:val="0"/>
          <w:i w:val="0"/>
          <w:color w:val="182E3D"/>
          <w:sz w:val="17"/>
        </w:rPr>
        <w:t>网页体验综合原则：https://developers.google.com/search/docs/appearance/page-experience</w:t>
      </w:r>
    </w:p>
    <w:p>
      <w:pPr>
        <w:pStyle w:val="ListBullet"/>
        <w:spacing w:after="40"/>
      </w:pPr>
      <w:r>
        <w:rPr>
          <w:rFonts w:ascii="Aptos" w:hAnsi="Aptos" w:eastAsia="Noto Sans CJK SC"/>
          <w:b w:val="0"/>
          <w:i w:val="0"/>
          <w:color w:val="182E3D"/>
          <w:sz w:val="17"/>
        </w:rPr>
        <w:t>Breadcrumb 结构化数据：https://developers.google.com/search/docs/appearance/structured-data/breadcrumb</w:t>
      </w:r>
    </w:p>
    <w:p>
      <w:pPr>
        <w:pStyle w:val="ListBullet"/>
        <w:spacing w:after="40"/>
      </w:pPr>
      <w:r>
        <w:rPr>
          <w:rFonts w:ascii="Aptos" w:hAnsi="Aptos" w:eastAsia="Noto Sans CJK SC"/>
          <w:b w:val="0"/>
          <w:i w:val="0"/>
          <w:color w:val="182E3D"/>
          <w:sz w:val="17"/>
        </w:rPr>
        <w:t>LocalBusiness 结构化数据：https://developers.google.com/search/docs/appearance/structured-data/local-business</w:t>
      </w:r>
    </w:p>
    <w:p>
      <w:pPr>
        <w:pStyle w:val="ListBullet"/>
        <w:spacing w:after="40"/>
      </w:pPr>
      <w:r>
        <w:rPr>
          <w:rFonts w:ascii="Aptos" w:hAnsi="Aptos" w:eastAsia="Noto Sans CJK SC"/>
          <w:b w:val="0"/>
          <w:i w:val="0"/>
          <w:color w:val="182E3D"/>
          <w:sz w:val="17"/>
        </w:rPr>
        <w:t>评价星级富摘要及自评限制：https://developers.google.com/search/docs/appearance/structured-data/review-snippet</w:t>
      </w:r>
    </w:p>
    <w:p>
      <w:pPr>
        <w:pStyle w:val="ListBullet"/>
        <w:spacing w:after="40"/>
      </w:pPr>
      <w:r>
        <w:rPr>
          <w:rFonts w:ascii="Aptos" w:hAnsi="Aptos" w:eastAsia="Noto Sans CJK SC"/>
          <w:b w:val="0"/>
          <w:i w:val="0"/>
          <w:color w:val="182E3D"/>
          <w:sz w:val="17"/>
        </w:rPr>
        <w:t>垃圾内容政策（关键词门页、规模化低价值内容）：https://developers.google.com/search/docs/essentials/spam-policies</w:t>
      </w:r>
    </w:p>
    <w:p>
      <w:r>
        <w:rPr>
          <w:rFonts w:ascii="Aptos" w:hAnsi="Aptos" w:eastAsia="Noto Sans CJK SC"/>
          <w:b/>
          <w:i w:val="0"/>
          <w:color w:val="182E3D"/>
          <w:sz w:val="18"/>
        </w:rPr>
        <w:t>Next.js 官方（2026）：</w:t>
      </w:r>
    </w:p>
    <w:p>
      <w:pPr>
        <w:pStyle w:val="ListBullet"/>
        <w:spacing w:after="40"/>
      </w:pPr>
      <w:r>
        <w:rPr>
          <w:rFonts w:ascii="Aptos" w:hAnsi="Aptos" w:eastAsia="Noto Sans CJK SC"/>
          <w:b w:val="0"/>
          <w:i w:val="0"/>
          <w:color w:val="182E3D"/>
          <w:sz w:val="17"/>
        </w:rPr>
        <w:t>国际化路由与 Locale：https://nextjs.org/docs/app/guides/internationalization</w:t>
      </w:r>
    </w:p>
    <w:p>
      <w:r>
        <w:rPr>
          <w:rFonts w:ascii="Aptos" w:hAnsi="Aptos" w:eastAsia="Noto Sans CJK SC"/>
          <w:b/>
          <w:i w:val="0"/>
          <w:color w:val="182E3D"/>
          <w:sz w:val="18"/>
        </w:rPr>
        <w:t>日本法律及监管相关引用</w:t>
      </w:r>
      <w:r>
        <w:rPr>
          <w:rFonts w:ascii="Aptos" w:hAnsi="Aptos" w:eastAsia="Noto Sans CJK SC"/>
          <w:b w:val="0"/>
          <w:i w:val="0"/>
          <w:color w:val="182E3D"/>
          <w:sz w:val="18"/>
        </w:rPr>
        <w:t>：下列链接延续 V1.1 的官方核对清单，应按实际业务所在地、经营形式及上线时间复核是否更新。</w:t>
      </w:r>
    </w:p>
    <w:p>
      <w:r>
        <w:rPr>
          <w:rFonts w:ascii="Aptos" w:hAnsi="Aptos" w:eastAsia="Noto Sans CJK SC"/>
          <w:b/>
          <w:i w:val="0"/>
          <w:color w:val="182E3D"/>
          <w:sz w:val="18"/>
        </w:rPr>
        <w:t>V1.1 延续的日本官方资料：</w:t>
      </w:r>
    </w:p>
    <w:p>
      <w:pPr>
        <w:pStyle w:val="ListBullet"/>
        <w:spacing w:after="40"/>
      </w:pPr>
      <w:r>
        <w:rPr>
          <w:rFonts w:ascii="Aptos" w:hAnsi="Aptos" w:eastAsia="Noto Sans CJK SC"/>
          <w:b w:val="0"/>
          <w:i w:val="0"/>
          <w:color w:val="182E3D"/>
          <w:sz w:val="17"/>
        </w:rPr>
        <w:t>厚生劳动省：无资格人员与国家资格辨别 / 安全警示</w:t>
      </w:r>
      <w:r>
        <w:br/>
      </w:r>
      <w:r>
        <w:rPr>
          <w:rFonts w:ascii="Aptos" w:hAnsi="Aptos" w:eastAsia="Noto Sans CJK SC"/>
          <w:b w:val="0"/>
          <w:i w:val="0"/>
          <w:color w:val="182E3D"/>
          <w:sz w:val="17"/>
        </w:rPr>
        <w:t>https://www.mhlw.go.jp/stf/seisakunitsuite/bunya/0000118517.html</w:t>
      </w:r>
    </w:p>
    <w:p>
      <w:pPr>
        <w:pStyle w:val="ListBullet"/>
        <w:spacing w:after="40"/>
      </w:pPr>
      <w:r>
        <w:rPr>
          <w:rFonts w:ascii="Aptos" w:hAnsi="Aptos" w:eastAsia="Noto Sans CJK SC"/>
          <w:b w:val="0"/>
          <w:i w:val="0"/>
          <w:color w:val="182E3D"/>
          <w:sz w:val="17"/>
        </w:rPr>
        <w:t>东京都保健医疗局：施术所与出张施术登记说明</w:t>
      </w:r>
      <w:r>
        <w:br/>
      </w:r>
      <w:r>
        <w:rPr>
          <w:rFonts w:ascii="Aptos" w:hAnsi="Aptos" w:eastAsia="Noto Sans CJK SC"/>
          <w:b w:val="0"/>
          <w:i w:val="0"/>
          <w:color w:val="182E3D"/>
          <w:sz w:val="17"/>
        </w:rPr>
        <w:t>https://www.hokeniryo.metro.tokyo.lg.jp/iryo/shikaku/anmamassa-jisiatuharikyuujyuudou</w:t>
      </w:r>
    </w:p>
    <w:p>
      <w:pPr>
        <w:pStyle w:val="ListBullet"/>
        <w:spacing w:after="40"/>
      </w:pPr>
      <w:r>
        <w:rPr>
          <w:rFonts w:ascii="Aptos" w:hAnsi="Aptos" w:eastAsia="Noto Sans CJK SC"/>
          <w:b w:val="0"/>
          <w:i w:val="0"/>
          <w:color w:val="182E3D"/>
          <w:sz w:val="17"/>
        </w:rPr>
        <w:t>东京都多摩府中保健所：出张施术与法人雇用人员等特殊情形</w:t>
      </w:r>
      <w:r>
        <w:br/>
      </w:r>
      <w:r>
        <w:rPr>
          <w:rFonts w:ascii="Aptos" w:hAnsi="Aptos" w:eastAsia="Noto Sans CJK SC"/>
          <w:b w:val="0"/>
          <w:i w:val="0"/>
          <w:color w:val="182E3D"/>
          <w:sz w:val="17"/>
        </w:rPr>
        <w:t>https://www.hokeniryo.metro.tokyo.lg.jp/shisetsu/jigyosyo/hokenjyo/tamafuchu/iryou/sejutusho_shucchou/shucchou</w:t>
      </w:r>
    </w:p>
    <w:p>
      <w:pPr>
        <w:pStyle w:val="ListBullet"/>
        <w:spacing w:after="40"/>
      </w:pPr>
      <w:r>
        <w:rPr>
          <w:rFonts w:ascii="Aptos" w:hAnsi="Aptos" w:eastAsia="Noto Sans CJK SC"/>
          <w:b w:val="0"/>
          <w:i w:val="0"/>
          <w:color w:val="182E3D"/>
          <w:sz w:val="17"/>
        </w:rPr>
        <w:t>厚生劳动省：2025年「あはき・柔整広告ガイドライン」与资料</w:t>
      </w:r>
      <w:r>
        <w:br/>
      </w:r>
      <w:r>
        <w:rPr>
          <w:rFonts w:ascii="Aptos" w:hAnsi="Aptos" w:eastAsia="Noto Sans CJK SC"/>
          <w:b w:val="0"/>
          <w:i w:val="0"/>
          <w:color w:val="182E3D"/>
          <w:sz w:val="17"/>
        </w:rPr>
        <w:t>https://www.mhlw.go.jp/stf/seisakunitsuite/bunya/newpage_48702.html</w:t>
      </w:r>
    </w:p>
    <w:p>
      <w:pPr>
        <w:pStyle w:val="ListBullet"/>
        <w:spacing w:after="40"/>
      </w:pPr>
      <w:r>
        <w:rPr>
          <w:rFonts w:ascii="Aptos" w:hAnsi="Aptos" w:eastAsia="Noto Sans CJK SC"/>
          <w:b w:val="0"/>
          <w:i w:val="0"/>
          <w:color w:val="182E3D"/>
          <w:sz w:val="17"/>
        </w:rPr>
        <w:t>消费者厅：通信销售最终确认页的表示与修改要求</w:t>
      </w:r>
      <w:r>
        <w:br/>
      </w:r>
      <w:r>
        <w:rPr>
          <w:rFonts w:ascii="Aptos" w:hAnsi="Aptos" w:eastAsia="Noto Sans CJK SC"/>
          <w:b w:val="0"/>
          <w:i w:val="0"/>
          <w:color w:val="182E3D"/>
          <w:sz w:val="17"/>
        </w:rPr>
        <w:t>https://www.no-trouble.caa.go.jp/what/mailorder/guidelines.html</w:t>
      </w:r>
    </w:p>
    <w:p>
      <w:pPr>
        <w:pStyle w:val="ListBullet"/>
        <w:spacing w:after="40"/>
      </w:pPr>
      <w:r>
        <w:rPr>
          <w:rFonts w:ascii="Aptos" w:hAnsi="Aptos" w:eastAsia="Noto Sans CJK SC"/>
          <w:b w:val="0"/>
          <w:i w:val="0"/>
          <w:color w:val="182E3D"/>
          <w:sz w:val="17"/>
        </w:rPr>
        <w:t>消费者厅：消费者契约法 / 取消费用的平均损失额判断</w:t>
      </w:r>
      <w:r>
        <w:br/>
      </w:r>
      <w:r>
        <w:rPr>
          <w:rFonts w:ascii="Aptos" w:hAnsi="Aptos" w:eastAsia="Noto Sans CJK SC"/>
          <w:b w:val="0"/>
          <w:i w:val="0"/>
          <w:color w:val="182E3D"/>
          <w:sz w:val="17"/>
        </w:rPr>
        <w:t>https://cocolis.caa.go.jp/explain.html</w:t>
      </w:r>
    </w:p>
    <w:p>
      <w:pPr>
        <w:pStyle w:val="ListBullet"/>
        <w:spacing w:after="40"/>
      </w:pPr>
      <w:r>
        <w:rPr>
          <w:rFonts w:ascii="Aptos" w:hAnsi="Aptos" w:eastAsia="Noto Sans CJK SC"/>
          <w:b w:val="0"/>
          <w:i w:val="0"/>
          <w:color w:val="182E3D"/>
          <w:sz w:val="17"/>
        </w:rPr>
        <w:t>个人信息保护委员会：涉及病史等特别需要照顾的个人信息</w:t>
      </w:r>
      <w:r>
        <w:br/>
      </w:r>
      <w:r>
        <w:rPr>
          <w:rFonts w:ascii="Aptos" w:hAnsi="Aptos" w:eastAsia="Noto Sans CJK SC"/>
          <w:b w:val="0"/>
          <w:i w:val="0"/>
          <w:color w:val="182E3D"/>
          <w:sz w:val="17"/>
        </w:rPr>
        <w:t>https://www.ppc.go.jp/all_faq_index/faq3-qb2-5/</w:t>
      </w:r>
    </w:p>
    <w:p>
      <w:pPr>
        <w:pStyle w:val="ListBullet"/>
        <w:spacing w:after="40"/>
      </w:pPr>
      <w:r>
        <w:rPr>
          <w:rFonts w:ascii="Aptos" w:hAnsi="Aptos" w:eastAsia="Noto Sans CJK SC"/>
          <w:b w:val="0"/>
          <w:i w:val="0"/>
          <w:color w:val="182E3D"/>
          <w:sz w:val="17"/>
        </w:rPr>
        <w:t>厚生劳动省：自由职业者交易适正化等法（2024-11-01 施行）</w:t>
      </w:r>
      <w:r>
        <w:br/>
      </w:r>
      <w:r>
        <w:rPr>
          <w:rFonts w:ascii="Aptos" w:hAnsi="Aptos" w:eastAsia="Noto Sans CJK SC"/>
          <w:b w:val="0"/>
          <w:i w:val="0"/>
          <w:color w:val="182E3D"/>
          <w:sz w:val="17"/>
        </w:rPr>
        <w:t>https://www.mhlw.go.jp/stf/seisakunitsuite/bunya/koyou_roudou/koyoukintou/zaitaku/index_00002.html</w:t>
      </w:r>
    </w:p>
    <w:p>
      <w:pPr>
        <w:pStyle w:val="ListBullet"/>
        <w:spacing w:after="40"/>
      </w:pPr>
      <w:r>
        <w:rPr>
          <w:rFonts w:ascii="Aptos" w:hAnsi="Aptos" w:eastAsia="Noto Sans CJK SC"/>
          <w:b w:val="0"/>
          <w:i w:val="0"/>
          <w:color w:val="182E3D"/>
          <w:sz w:val="17"/>
        </w:rPr>
        <w:t>国税厅：消费税标准税率与基本机制</w:t>
      </w:r>
      <w:r>
        <w:br/>
      </w:r>
      <w:r>
        <w:rPr>
          <w:rFonts w:ascii="Aptos" w:hAnsi="Aptos" w:eastAsia="Noto Sans CJK SC"/>
          <w:b w:val="0"/>
          <w:i w:val="0"/>
          <w:color w:val="182E3D"/>
          <w:sz w:val="17"/>
        </w:rPr>
        <w:t>https://www.nta.go.jp/taxes/shiraberu/taxanswer/shohi/6101.htm</w:t>
      </w:r>
    </w:p>
    <w:tbl>
      <w:tblPr>
        <w:tblW w:type="auto" w:w="0"/>
        <w:tblLayout w:type="fixed"/>
        <w:tblLook w:firstColumn="1" w:firstRow="1" w:lastColumn="0" w:lastRow="0" w:noHBand="0" w:noVBand="1" w:val="04A0"/>
      </w:tblPr>
      <w:tblGrid>
        <w:gridCol w:w="9581"/>
      </w:tblGrid>
      <w:tr>
        <w:tc>
          <w:tcPr>
            <w:tcW w:type="dxa" w:w="9582"/>
            <w:shd w:fill="EAF5F4"/>
            <w:tcMar>
              <w:top w:w="140" w:type="dxa"/>
              <w:start w:w="165" w:type="dxa"/>
              <w:bottom w:w="140" w:type="dxa"/>
              <w:end w:w="165" w:type="dxa"/>
            </w:tcMar>
          </w:tcPr>
          <w:p>
            <w:pPr>
              <w:spacing w:after="40"/>
            </w:pPr>
            <w:r>
              <w:rPr>
                <w:rFonts w:ascii="Aptos" w:hAnsi="Aptos" w:eastAsia="Noto Sans CJK SC"/>
                <w:b/>
                <w:i w:val="0"/>
                <w:color w:val="143041"/>
                <w:sz w:val="17"/>
              </w:rPr>
              <w:t>落地提醒</w:t>
            </w:r>
            <w:r>
              <w:rPr>
                <w:rFonts w:ascii="Aptos" w:hAnsi="Aptos" w:eastAsia="Noto Sans CJK SC"/>
                <w:b w:val="0"/>
                <w:i w:val="0"/>
                <w:color w:val="143041"/>
                <w:sz w:val="17"/>
              </w:rPr>
              <w:t>：此 PRD 表达推荐的产品与技术边界，不等同律师法律意见。请针对实际施术动作、人员资格、经营主体、所在保健所管辖、展示广告、交易支付和人员用工安排作上线前专项审查。</w:t>
            </w:r>
          </w:p>
        </w:tc>
      </w:tr>
    </w:tbl>
    <w:p>
      <w:pPr>
        <w:spacing w:after="0"/>
      </w:pPr>
    </w:p>
    <w:p>
      <w:pPr>
        <w:spacing w:after="120"/>
      </w:pPr>
      <w:r>
        <w:rPr>
          <w:rFonts w:ascii="Aptos" w:hAnsi="Aptos" w:eastAsia="Noto Sans CJK SC"/>
          <w:color w:val="DBE5EB"/>
          <w:sz w:val="15"/>
        </w:rPr>
        <w:t>──────────────────────────────────────────────────────────────</w:t>
      </w:r>
    </w:p>
    <w:p>
      <w:pPr>
        <w:pStyle w:val="Heading1"/>
      </w:pPr>
      <w:r>
        <w:rPr>
          <w:rFonts w:ascii="Aptos" w:hAnsi="Aptos" w:eastAsia="Noto Sans CJK SC"/>
          <w:b/>
          <w:i w:val="0"/>
          <w:color w:val="143041"/>
          <w:sz w:val="28"/>
        </w:rPr>
        <w:t>31. 竞品研究：从「东郊到家式发现」到「日本店铺履约」</w:t>
      </w:r>
    </w:p>
    <w:p>
      <w:pPr>
        <w:pStyle w:val="Heading2"/>
      </w:pPr>
      <w:r>
        <w:rPr>
          <w:rFonts w:ascii="Aptos" w:hAnsi="Aptos" w:eastAsia="Noto Sans CJK SC"/>
          <w:b/>
          <w:i w:val="0"/>
          <w:color w:val="0A6B6E"/>
          <w:sz w:val="21"/>
        </w:rPr>
        <w:t>31.1 研究原则与证据等级</w:t>
      </w:r>
    </w:p>
    <w:p>
      <w:r>
        <w:rPr>
          <w:rFonts w:ascii="Aptos" w:hAnsi="Aptos" w:eastAsia="Noto Sans CJK SC"/>
          <w:b w:val="0"/>
          <w:i w:val="0"/>
          <w:color w:val="182E3D"/>
          <w:sz w:val="18"/>
        </w:rPr>
        <w:t xml:space="preserve">本章基于截至 </w:t>
      </w:r>
      <w:r>
        <w:rPr>
          <w:rFonts w:ascii="Aptos" w:hAnsi="Aptos" w:eastAsia="Noto Sans CJK SC"/>
          <w:b/>
          <w:i w:val="0"/>
          <w:color w:val="182E3D"/>
          <w:sz w:val="18"/>
        </w:rPr>
        <w:t>2026-10-17</w:t>
      </w:r>
      <w:r>
        <w:rPr>
          <w:rFonts w:ascii="Aptos" w:hAnsi="Aptos" w:eastAsia="Noto Sans CJK SC"/>
          <w:b w:val="0"/>
          <w:i w:val="0"/>
          <w:color w:val="182E3D"/>
          <w:sz w:val="18"/>
        </w:rPr>
        <w:t xml:space="preserve"> 可公开访问的官网、产品商店介绍与服务帮助文档。</w:t>
      </w:r>
      <w:r>
        <w:rPr>
          <w:rFonts w:ascii="Aptos" w:hAnsi="Aptos" w:eastAsia="Noto Sans CJK SC"/>
          <w:b/>
          <w:i w:val="0"/>
          <w:color w:val="182E3D"/>
          <w:sz w:val="18"/>
        </w:rPr>
        <w:t>“公开功能说明”不等于已验证的真实履约效果</w:t>
      </w:r>
      <w:r>
        <w:rPr>
          <w:rFonts w:ascii="Aptos" w:hAnsi="Aptos" w:eastAsia="Noto Sans CJK SC"/>
          <w:b w:val="0"/>
          <w:i w:val="0"/>
          <w:color w:val="182E3D"/>
          <w:sz w:val="18"/>
        </w:rPr>
        <w:t>；商家宣称的服务城市、保险、审核强度、订单量和“最快上门”等需另行核查。历史截图只能用来参考交互，不代表竞品 2026 年现行设计。不会把竞品的支付、用工、服务类目直接视为在日本可合法复制。</w:t>
      </w:r>
    </w:p>
    <w:tbl>
      <w:tblPr>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trPr>
        <w:tc>
          <w:tcPr>
            <w:tcW w:type="dxa" w:w="243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对标产品</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公开可核对的功能 / 线索</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适合 HoguLink 吸收</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必须改造 / 不可照搬</w:t>
            </w:r>
          </w:p>
        </w:tc>
        <w:tc>
          <w:tcPr>
            <w:tcW w:type="dxa" w:w="1786"/>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证据</w:t>
            </w:r>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东郊到家</w:t>
            </w:r>
            <w:r>
              <w:rPr>
                <w:rFonts w:ascii="Aptos" w:hAnsi="Aptos" w:eastAsia="Noto Sans CJK SC"/>
                <w:b/>
                <w:i w:val="0"/>
                <w:color w:val="182E3D"/>
                <w:sz w:val="15"/>
              </w:rPr>
              <w:t>（中国）</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App 商店介绍包含附近商户、服务项目、需求筛选、订单状态、预约时地、透明价格、客服和退款主张</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商户服务闭环、附近供给、价格与订单进度、平台投诉入口</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不复制中国证书规则、支付钱包、多级代理或宣称的保险；重新按日本法规审查服务类目</w:t>
            </w:r>
          </w:p>
        </w:tc>
        <w:tc>
          <w:tcPr>
            <w:tcW w:type="dxa" w:w="1786"/>
            <w:tcMar>
              <w:top w:w="70" w:type="dxa"/>
              <w:start w:w="85" w:type="dxa"/>
              <w:bottom w:w="70" w:type="dxa"/>
              <w:end w:w="85" w:type="dxa"/>
            </w:tcMar>
            <w:vAlign w:val="center"/>
            <w:tcBorders>
              <w:bottom w:val="single" w:sz="5" w:color="DDE5E9"/>
            </w:tcBorders>
          </w:tcPr>
          <w:p>
            <w:pPr>
              <w:spacing w:after="0"/>
            </w:pPr>
            <w:hyperlink r:id="rId11">
              <w:r>
                <w:rPr>
                  <w:rFonts w:eastAsia="Noto Sans CJK SC" w:ascii="Aptos" w:hAnsi="Aptos"/>
                  <w:color w:val="0A6B6E"/>
                  <w:sz w:val="17"/>
                </w:rPr>
                <w:t>小米应用商店公开介绍</w:t>
              </w:r>
            </w:hyperlink>
            <w:r>
              <w:rPr>
                <w:rFonts w:ascii="Aptos" w:hAnsi="Aptos" w:eastAsia="Noto Sans CJK SC"/>
                <w:b w:val="0"/>
                <w:i w:val="0"/>
                <w:color w:val="182E3D"/>
                <w:sz w:val="15"/>
              </w:rPr>
              <w:t>；</w:t>
            </w:r>
            <w:hyperlink r:id="rId12">
              <w:r>
                <w:rPr>
                  <w:rFonts w:eastAsia="Noto Sans CJK SC" w:ascii="Aptos" w:hAnsi="Aptos"/>
                  <w:color w:val="0A6B6E"/>
                  <w:sz w:val="17"/>
                </w:rPr>
                <w:t>品牌页面</w:t>
              </w:r>
            </w:hyperlink>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HOGUGU / ホググ</w:t>
            </w:r>
            <w:r>
              <w:rPr>
                <w:rFonts w:ascii="Aptos" w:hAnsi="Aptos" w:eastAsia="Noto Sans CJK SC"/>
                <w:b/>
                <w:i w:val="0"/>
                <w:color w:val="182E3D"/>
                <w:sz w:val="15"/>
              </w:rPr>
              <w:t>（日本）</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官网与 FAQ 明示个人技师发现、按地区/时地搜索、预约请求匹配、卡支付、评价；2026-09 起推出 LINE 内预约</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首页先看技师、时间/位置优先筛选、回应状态、Web 和 LINE 低门槛入口</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HOGUGU 称其为“用户与技师直接连接”的匹配模式；HoguLink 保持“商户订单 + 技师任务”双重关系</w:t>
            </w:r>
          </w:p>
        </w:tc>
        <w:tc>
          <w:tcPr>
            <w:tcW w:type="dxa" w:w="1786"/>
            <w:tcMar>
              <w:top w:w="70" w:type="dxa"/>
              <w:start w:w="85" w:type="dxa"/>
              <w:bottom w:w="70" w:type="dxa"/>
              <w:end w:w="85" w:type="dxa"/>
            </w:tcMar>
            <w:vAlign w:val="center"/>
            <w:shd w:fill="F2F7F8"/>
            <w:tcBorders>
              <w:bottom w:val="single" w:sz="5" w:color="DDE5E9"/>
            </w:tcBorders>
          </w:tcPr>
          <w:p>
            <w:pPr>
              <w:spacing w:after="0"/>
            </w:pPr>
            <w:hyperlink r:id="rId13">
              <w:r>
                <w:rPr>
                  <w:rFonts w:eastAsia="Noto Sans CJK SC" w:ascii="Aptos" w:hAnsi="Aptos"/>
                  <w:color w:val="0A6B6E"/>
                  <w:sz w:val="17"/>
                </w:rPr>
                <w:t>官方服务介绍</w:t>
              </w:r>
            </w:hyperlink>
            <w:r>
              <w:rPr>
                <w:rFonts w:ascii="Aptos" w:hAnsi="Aptos" w:eastAsia="Noto Sans CJK SC"/>
                <w:b w:val="0"/>
                <w:i w:val="0"/>
                <w:color w:val="182E3D"/>
                <w:sz w:val="15"/>
              </w:rPr>
              <w:t>；</w:t>
            </w:r>
            <w:hyperlink r:id="rId14">
              <w:r>
                <w:rPr>
                  <w:rFonts w:eastAsia="Noto Sans CJK SC" w:ascii="Aptos" w:hAnsi="Aptos"/>
                  <w:color w:val="0A6B6E"/>
                  <w:sz w:val="17"/>
                </w:rPr>
                <w:t>FAQ</w:t>
              </w:r>
            </w:hyperlink>
            <w:r>
              <w:rPr>
                <w:rFonts w:ascii="Aptos" w:hAnsi="Aptos" w:eastAsia="Noto Sans CJK SC"/>
                <w:b w:val="0"/>
                <w:i w:val="0"/>
                <w:color w:val="182E3D"/>
                <w:sz w:val="15"/>
              </w:rPr>
              <w:t>；</w:t>
            </w:r>
            <w:hyperlink r:id="rId15">
              <w:r>
                <w:rPr>
                  <w:rFonts w:eastAsia="Noto Sans CJK SC" w:ascii="Aptos" w:hAnsi="Aptos"/>
                  <w:color w:val="0A6B6E"/>
                  <w:sz w:val="17"/>
                </w:rPr>
                <w:t>LINE 官方公告</w:t>
              </w:r>
            </w:hyperlink>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按个摩</w:t>
            </w:r>
            <w:r>
              <w:rPr>
                <w:rFonts w:ascii="Aptos" w:hAnsi="Aptos" w:eastAsia="Noto Sans CJK SC"/>
                <w:b/>
                <w:i w:val="0"/>
                <w:color w:val="182E3D"/>
                <w:sz w:val="15"/>
              </w:rPr>
              <w:t>（中国）</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App 商店介绍展示按项目筛选、附近技师地图、商户/技师核验、明码标价等主张</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搜索与筛选组件、附近技师、价格组成前置展示</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不照搬竞品自己的资质、保障、无条件退款承诺</w:t>
            </w:r>
          </w:p>
        </w:tc>
        <w:tc>
          <w:tcPr>
            <w:tcW w:type="dxa" w:w="1786"/>
            <w:tcMar>
              <w:top w:w="70" w:type="dxa"/>
              <w:start w:w="85" w:type="dxa"/>
              <w:bottom w:w="70" w:type="dxa"/>
              <w:end w:w="85" w:type="dxa"/>
            </w:tcMar>
            <w:vAlign w:val="center"/>
            <w:tcBorders>
              <w:bottom w:val="single" w:sz="5" w:color="DDE5E9"/>
            </w:tcBorders>
          </w:tcPr>
          <w:p>
            <w:pPr>
              <w:spacing w:after="0"/>
            </w:pPr>
            <w:hyperlink r:id="rId16">
              <w:r>
                <w:rPr>
                  <w:rFonts w:eastAsia="Noto Sans CJK SC" w:ascii="Aptos" w:hAnsi="Aptos"/>
                  <w:color w:val="0A6B6E"/>
                  <w:sz w:val="17"/>
                </w:rPr>
                <w:t>App Store</w:t>
              </w:r>
            </w:hyperlink>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往约</w:t>
            </w:r>
            <w:r>
              <w:rPr>
                <w:rFonts w:ascii="Aptos" w:hAnsi="Aptos" w:eastAsia="Noto Sans CJK SC"/>
                <w:b/>
                <w:i w:val="0"/>
                <w:color w:val="182E3D"/>
                <w:sz w:val="15"/>
              </w:rPr>
              <w:t>（中国）</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App 介绍包含 App / 公众号入口、人员核验、预约与安全保障的运营方主张</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服务标准化、客服、完成前后通知、多渠道下单</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中国特有渠道与证书标准不可等同日本适用规则</w:t>
            </w:r>
          </w:p>
        </w:tc>
        <w:tc>
          <w:tcPr>
            <w:tcW w:type="dxa" w:w="1786"/>
            <w:tcMar>
              <w:top w:w="70" w:type="dxa"/>
              <w:start w:w="85" w:type="dxa"/>
              <w:bottom w:w="70" w:type="dxa"/>
              <w:end w:w="85" w:type="dxa"/>
            </w:tcMar>
            <w:vAlign w:val="center"/>
            <w:shd w:fill="F2F7F8"/>
            <w:tcBorders>
              <w:bottom w:val="single" w:sz="5" w:color="DDE5E9"/>
            </w:tcBorders>
          </w:tcPr>
          <w:p>
            <w:pPr>
              <w:spacing w:after="0"/>
            </w:pPr>
            <w:hyperlink r:id="rId17">
              <w:r>
                <w:rPr>
                  <w:rFonts w:eastAsia="Noto Sans CJK SC" w:ascii="Aptos" w:hAnsi="Aptos"/>
                  <w:color w:val="0A6B6E"/>
                  <w:sz w:val="17"/>
                </w:rPr>
                <w:t>App Store</w:t>
              </w:r>
            </w:hyperlink>
          </w:p>
        </w:tc>
      </w:tr>
      <w:tr>
        <w:trPr>
          <w:cantSplit/>
        </w:trPr>
        <w:tc>
          <w:tcPr>
            <w:tcW w:type="dxa" w:w="243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点到</w:t>
            </w:r>
            <w:r>
              <w:rPr>
                <w:rFonts w:ascii="Aptos" w:hAnsi="Aptos" w:eastAsia="Noto Sans CJK SC"/>
                <w:b/>
                <w:i w:val="0"/>
                <w:color w:val="182E3D"/>
                <w:sz w:val="15"/>
              </w:rPr>
              <w:t>（中国）</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App 公开介绍包括 App / 小程序 / 公众号预约、服务人员身份与证书核验、自营服务说明</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供应侧审核、商家运营手册、标准化培训清单</w:t>
            </w:r>
          </w:p>
        </w:tc>
        <w:tc>
          <w:tcPr>
            <w:tcW w:type="dxa" w:w="1786"/>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经营主体、自营方式和资质框架按日本实际重设</w:t>
            </w:r>
          </w:p>
        </w:tc>
        <w:tc>
          <w:tcPr>
            <w:tcW w:type="dxa" w:w="1786"/>
            <w:tcMar>
              <w:top w:w="70" w:type="dxa"/>
              <w:start w:w="85" w:type="dxa"/>
              <w:bottom w:w="70" w:type="dxa"/>
              <w:end w:w="85" w:type="dxa"/>
            </w:tcMar>
            <w:vAlign w:val="center"/>
            <w:tcBorders>
              <w:bottom w:val="single" w:sz="5" w:color="DDE5E9"/>
            </w:tcBorders>
          </w:tcPr>
          <w:p>
            <w:pPr>
              <w:spacing w:after="0"/>
            </w:pPr>
            <w:hyperlink r:id="rId18">
              <w:r>
                <w:rPr>
                  <w:rFonts w:eastAsia="Noto Sans CJK SC" w:ascii="Aptos" w:hAnsi="Aptos"/>
                  <w:color w:val="0A6B6E"/>
                  <w:sz w:val="17"/>
                </w:rPr>
                <w:t>App Store</w:t>
              </w:r>
            </w:hyperlink>
          </w:p>
        </w:tc>
      </w:tr>
      <w:tr>
        <w:trPr>
          <w:cantSplit/>
        </w:trPr>
        <w:tc>
          <w:tcPr>
            <w:tcW w:type="dxa" w:w="243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癒し本舗东京店</w:t>
            </w:r>
            <w:r>
              <w:rPr>
                <w:rFonts w:ascii="Aptos" w:hAnsi="Aptos" w:eastAsia="Noto Sans CJK SC"/>
                <w:b/>
                <w:i w:val="0"/>
                <w:color w:val="182E3D"/>
                <w:sz w:val="15"/>
              </w:rPr>
              <w:t>（日本）</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公开网站说明价格、交通/派遣费、技师指名、多人上门服务的计费差异</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店铺报价表、指名费规则、人员组合与区域费用模型</w:t>
            </w:r>
          </w:p>
        </w:tc>
        <w:tc>
          <w:tcPr>
            <w:tcW w:type="dxa" w:w="1786"/>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不推定其合同、劳动安排或监管合规可直接复制；多人预约暂列 P1</w:t>
            </w:r>
          </w:p>
        </w:tc>
        <w:tc>
          <w:tcPr>
            <w:tcW w:type="dxa" w:w="1786"/>
            <w:tcMar>
              <w:top w:w="70" w:type="dxa"/>
              <w:start w:w="85" w:type="dxa"/>
              <w:bottom w:w="70" w:type="dxa"/>
              <w:end w:w="85" w:type="dxa"/>
            </w:tcMar>
            <w:vAlign w:val="center"/>
            <w:shd w:fill="F2F7F8"/>
            <w:tcBorders>
              <w:bottom w:val="single" w:sz="5" w:color="DDE5E9"/>
            </w:tcBorders>
          </w:tcPr>
          <w:p>
            <w:pPr>
              <w:spacing w:after="0"/>
            </w:pPr>
            <w:hyperlink r:id="rId19">
              <w:r>
                <w:rPr>
                  <w:rFonts w:eastAsia="Noto Sans CJK SC" w:ascii="Aptos" w:hAnsi="Aptos"/>
                  <w:color w:val="0A6B6E"/>
                  <w:sz w:val="17"/>
                </w:rPr>
                <w:t>官方东京店常见问题</w:t>
              </w:r>
            </w:hyperlink>
          </w:p>
        </w:tc>
      </w:tr>
    </w:tbl>
    <w:p>
      <w:pPr>
        <w:spacing w:after="0"/>
      </w:pPr>
    </w:p>
    <w:p>
      <w:r>
        <w:rPr>
          <w:rFonts w:ascii="Aptos" w:hAnsi="Aptos" w:eastAsia="Noto Sans CJK SC"/>
          <w:b/>
          <w:i w:val="0"/>
          <w:color w:val="182E3D"/>
          <w:sz w:val="18"/>
        </w:rPr>
        <w:t>产品判断</w:t>
      </w:r>
      <w:r>
        <w:rPr>
          <w:rFonts w:ascii="Aptos" w:hAnsi="Aptos" w:eastAsia="Noto Sans CJK SC"/>
          <w:b w:val="0"/>
          <w:i w:val="0"/>
          <w:color w:val="182E3D"/>
          <w:sz w:val="18"/>
        </w:rPr>
        <w:t>：对顾客呈现“</w:t>
      </w:r>
      <w:r>
        <w:rPr>
          <w:rFonts w:ascii="Aptos" w:hAnsi="Aptos" w:eastAsia="Noto Sans CJK SC"/>
          <w:b/>
          <w:i w:val="0"/>
          <w:color w:val="182E3D"/>
          <w:sz w:val="18"/>
        </w:rPr>
        <w:t>像 HOGUGU 一样直观选技师，像东郊到家一样能完成清晰订单流程</w:t>
      </w:r>
      <w:r>
        <w:rPr>
          <w:rFonts w:ascii="Aptos" w:hAnsi="Aptos" w:eastAsia="Noto Sans CJK SC"/>
          <w:b w:val="0"/>
          <w:i w:val="0"/>
          <w:color w:val="182E3D"/>
          <w:sz w:val="18"/>
        </w:rPr>
        <w:t>”；对商家采用“</w:t>
      </w:r>
      <w:r>
        <w:rPr>
          <w:rFonts w:ascii="Aptos" w:hAnsi="Aptos" w:eastAsia="Noto Sans CJK SC"/>
          <w:b/>
          <w:i w:val="0"/>
          <w:color w:val="182E3D"/>
          <w:sz w:val="18"/>
        </w:rPr>
        <w:t>店铺先承诺服务、再授权技师执行任务</w:t>
      </w:r>
      <w:r>
        <w:rPr>
          <w:rFonts w:ascii="Aptos" w:hAnsi="Aptos" w:eastAsia="Noto Sans CJK SC"/>
          <w:b w:val="0"/>
          <w:i w:val="0"/>
          <w:color w:val="182E3D"/>
          <w:sz w:val="18"/>
        </w:rPr>
        <w:t>”；对平台采用“</w:t>
      </w:r>
      <w:r>
        <w:rPr>
          <w:rFonts w:ascii="Aptos" w:hAnsi="Aptos" w:eastAsia="Noto Sans CJK SC"/>
          <w:b/>
          <w:i w:val="0"/>
          <w:color w:val="182E3D"/>
          <w:sz w:val="18"/>
        </w:rPr>
        <w:t>商户年费 + 合规审核与治理</w:t>
      </w:r>
      <w:r>
        <w:rPr>
          <w:rFonts w:ascii="Aptos" w:hAnsi="Aptos" w:eastAsia="Noto Sans CJK SC"/>
          <w:b w:val="0"/>
          <w:i w:val="0"/>
          <w:color w:val="182E3D"/>
          <w:sz w:val="18"/>
        </w:rPr>
        <w:t>”，而非独立技师个人钱包与多级抽佣。</w:t>
      </w:r>
    </w:p>
    <w:p>
      <w:pPr>
        <w:pStyle w:val="Heading2"/>
      </w:pPr>
      <w:r>
        <w:rPr>
          <w:rFonts w:ascii="Aptos" w:hAnsi="Aptos" w:eastAsia="Noto Sans CJK SC"/>
          <w:b/>
          <w:i w:val="0"/>
          <w:color w:val="0A6B6E"/>
          <w:sz w:val="21"/>
        </w:rPr>
        <w:t>31.2 分析竞品后确定的 12 个产品差异点</w:t>
      </w:r>
    </w:p>
    <w:p>
      <w:pPr>
        <w:spacing w:after="40"/>
        <w:ind w:left="408" w:hanging="272"/>
      </w:pPr>
      <w:r>
        <w:rPr>
          <w:rFonts w:ascii="Aptos" w:hAnsi="Aptos" w:eastAsia="Noto Sans CJK SC"/>
          <w:b/>
          <w:color w:val="0A6B6E"/>
          <w:sz w:val="17"/>
        </w:rPr>
        <w:t xml:space="preserve">1.  </w:t>
      </w:r>
      <w:r>
        <w:rPr>
          <w:rFonts w:ascii="Aptos" w:hAnsi="Aptos" w:eastAsia="Noto Sans CJK SC"/>
          <w:b/>
          <w:i w:val="0"/>
          <w:color w:val="182E3D"/>
          <w:sz w:val="17"/>
        </w:rPr>
        <w:t>首页真正以技师为第一对象</w:t>
      </w:r>
      <w:r>
        <w:rPr>
          <w:rFonts w:ascii="Aptos" w:hAnsi="Aptos" w:eastAsia="Noto Sans CJK SC"/>
          <w:b w:val="0"/>
          <w:i w:val="0"/>
          <w:color w:val="182E3D"/>
          <w:sz w:val="17"/>
        </w:rPr>
        <w:t>，地区/时间/价位是过滤器；每张卡片显著展示服务店铺。</w:t>
      </w:r>
    </w:p>
    <w:p>
      <w:pPr>
        <w:spacing w:after="40"/>
        <w:ind w:left="408" w:hanging="272"/>
      </w:pPr>
      <w:r>
        <w:rPr>
          <w:rFonts w:ascii="Aptos" w:hAnsi="Aptos" w:eastAsia="Noto Sans CJK SC"/>
          <w:b/>
          <w:color w:val="0A6B6E"/>
          <w:sz w:val="17"/>
        </w:rPr>
        <w:t xml:space="preserve">2.  </w:t>
      </w:r>
      <w:r>
        <w:rPr>
          <w:rFonts w:ascii="Aptos" w:hAnsi="Aptos" w:eastAsia="Noto Sans CJK SC"/>
          <w:b/>
          <w:i w:val="0"/>
          <w:color w:val="182E3D"/>
          <w:sz w:val="17"/>
        </w:rPr>
        <w:t>以真实可预约时段排序</w:t>
      </w:r>
      <w:r>
        <w:rPr>
          <w:rFonts w:ascii="Aptos" w:hAnsi="Aptos" w:eastAsia="Noto Sans CJK SC"/>
          <w:b w:val="0"/>
          <w:i w:val="0"/>
          <w:color w:val="182E3D"/>
          <w:sz w:val="17"/>
        </w:rPr>
        <w:t>，不是只凭距离或虚假的“在线中”；未锁定时不得宣称“已预约成功”。</w:t>
      </w:r>
    </w:p>
    <w:p>
      <w:pPr>
        <w:spacing w:after="40"/>
        <w:ind w:left="408" w:hanging="272"/>
      </w:pPr>
      <w:r>
        <w:rPr>
          <w:rFonts w:ascii="Aptos" w:hAnsi="Aptos" w:eastAsia="Noto Sans CJK SC"/>
          <w:b/>
          <w:color w:val="0A6B6E"/>
          <w:sz w:val="17"/>
        </w:rPr>
        <w:t xml:space="preserve">3.  </w:t>
      </w:r>
      <w:r>
        <w:rPr>
          <w:rFonts w:ascii="Aptos" w:hAnsi="Aptos" w:eastAsia="Noto Sans CJK SC"/>
          <w:b/>
          <w:i w:val="0"/>
          <w:color w:val="182E3D"/>
          <w:sz w:val="17"/>
        </w:rPr>
        <w:t>可以“先选技师”或“先选时间/地点再找技师”</w:t>
      </w:r>
      <w:r>
        <w:rPr>
          <w:rFonts w:ascii="Aptos" w:hAnsi="Aptos" w:eastAsia="Noto Sans CJK SC"/>
          <w:b w:val="0"/>
          <w:i w:val="0"/>
          <w:color w:val="182E3D"/>
          <w:sz w:val="17"/>
        </w:rPr>
        <w:t>，两条路径共用相同的报价与资格校验后端。</w:t>
      </w:r>
    </w:p>
    <w:p>
      <w:pPr>
        <w:spacing w:after="40"/>
        <w:ind w:left="408" w:hanging="272"/>
      </w:pPr>
      <w:r>
        <w:rPr>
          <w:rFonts w:ascii="Aptos" w:hAnsi="Aptos" w:eastAsia="Noto Sans CJK SC"/>
          <w:b/>
          <w:color w:val="0A6B6E"/>
          <w:sz w:val="17"/>
        </w:rPr>
        <w:t xml:space="preserve">4.  </w:t>
      </w:r>
      <w:r>
        <w:rPr>
          <w:rFonts w:ascii="Aptos" w:hAnsi="Aptos" w:eastAsia="Noto Sans CJK SC"/>
          <w:b/>
          <w:i w:val="0"/>
          <w:color w:val="182E3D"/>
          <w:sz w:val="17"/>
        </w:rPr>
        <w:t>技师归属展示关系独立于人员账号</w:t>
      </w:r>
      <w:r>
        <w:rPr>
          <w:rFonts w:ascii="Aptos" w:hAnsi="Aptos" w:eastAsia="Noto Sans CJK SC"/>
          <w:b w:val="0"/>
          <w:i w:val="0"/>
          <w:color w:val="182E3D"/>
          <w:sz w:val="17"/>
        </w:rPr>
        <w:t>，撤销店铺授权即暂停公开与新预约。</w:t>
      </w:r>
    </w:p>
    <w:p>
      <w:pPr>
        <w:spacing w:after="40"/>
        <w:ind w:left="408" w:hanging="272"/>
      </w:pPr>
      <w:r>
        <w:rPr>
          <w:rFonts w:ascii="Aptos" w:hAnsi="Aptos" w:eastAsia="Noto Sans CJK SC"/>
          <w:b/>
          <w:color w:val="0A6B6E"/>
          <w:sz w:val="17"/>
        </w:rPr>
        <w:t xml:space="preserve">5.  </w:t>
      </w:r>
      <w:r>
        <w:rPr>
          <w:rFonts w:ascii="Aptos" w:hAnsi="Aptos" w:eastAsia="Noto Sans CJK SC"/>
          <w:b/>
          <w:i w:val="0"/>
          <w:color w:val="182E3D"/>
          <w:sz w:val="17"/>
        </w:rPr>
        <w:t>对外服务合同主体是商户</w:t>
      </w:r>
      <w:r>
        <w:rPr>
          <w:rFonts w:ascii="Aptos" w:hAnsi="Aptos" w:eastAsia="Noto Sans CJK SC"/>
          <w:b w:val="0"/>
          <w:i w:val="0"/>
          <w:color w:val="182E3D"/>
          <w:sz w:val="17"/>
        </w:rPr>
        <w:t>；顾客最后一步明确确认商户真实身份与取消规则。</w:t>
      </w:r>
    </w:p>
    <w:p>
      <w:pPr>
        <w:spacing w:after="40"/>
        <w:ind w:left="408" w:hanging="272"/>
      </w:pPr>
      <w:r>
        <w:rPr>
          <w:rFonts w:ascii="Aptos" w:hAnsi="Aptos" w:eastAsia="Noto Sans CJK SC"/>
          <w:b/>
          <w:color w:val="0A6B6E"/>
          <w:sz w:val="17"/>
        </w:rPr>
        <w:t xml:space="preserve">6.  </w:t>
      </w:r>
      <w:r>
        <w:rPr>
          <w:rFonts w:ascii="Aptos" w:hAnsi="Aptos" w:eastAsia="Noto Sans CJK SC"/>
          <w:b/>
          <w:i w:val="0"/>
          <w:color w:val="182E3D"/>
          <w:sz w:val="17"/>
        </w:rPr>
        <w:t>两次不同的确认动作</w:t>
      </w:r>
      <w:r>
        <w:rPr>
          <w:rFonts w:ascii="Aptos" w:hAnsi="Aptos" w:eastAsia="Noto Sans CJK SC"/>
          <w:b w:val="0"/>
          <w:i w:val="0"/>
          <w:color w:val="182E3D"/>
          <w:sz w:val="17"/>
        </w:rPr>
        <w:t>：店铺接受顾客预约；技师确认可履行店铺工作任务；二者不得混淆。</w:t>
      </w:r>
    </w:p>
    <w:p>
      <w:pPr>
        <w:spacing w:after="40"/>
        <w:ind w:left="408" w:hanging="272"/>
      </w:pPr>
      <w:r>
        <w:rPr>
          <w:rFonts w:ascii="Aptos" w:hAnsi="Aptos" w:eastAsia="Noto Sans CJK SC"/>
          <w:b/>
          <w:color w:val="0A6B6E"/>
          <w:sz w:val="17"/>
        </w:rPr>
        <w:t xml:space="preserve">7.  </w:t>
      </w:r>
      <w:r>
        <w:rPr>
          <w:rFonts w:ascii="Aptos" w:hAnsi="Aptos" w:eastAsia="Noto Sans CJK SC"/>
          <w:b/>
          <w:i w:val="0"/>
          <w:color w:val="182E3D"/>
          <w:sz w:val="17"/>
        </w:rPr>
        <w:t>所有费用出现在提交前</w:t>
      </w:r>
      <w:r>
        <w:rPr>
          <w:rFonts w:ascii="Aptos" w:hAnsi="Aptos" w:eastAsia="Noto Sans CJK SC"/>
          <w:b w:val="0"/>
          <w:i w:val="0"/>
          <w:color w:val="182E3D"/>
          <w:sz w:val="17"/>
        </w:rPr>
        <w:t>，包括项目、指名、交通、深夜、附加时长、适用折扣与税额/含税标识。</w:t>
      </w:r>
    </w:p>
    <w:p>
      <w:pPr>
        <w:spacing w:after="40"/>
        <w:ind w:left="408" w:hanging="272"/>
      </w:pPr>
      <w:r>
        <w:rPr>
          <w:rFonts w:ascii="Aptos" w:hAnsi="Aptos" w:eastAsia="Noto Sans CJK SC"/>
          <w:b/>
          <w:color w:val="0A6B6E"/>
          <w:sz w:val="17"/>
        </w:rPr>
        <w:t xml:space="preserve">8.  </w:t>
      </w:r>
      <w:r>
        <w:rPr>
          <w:rFonts w:ascii="Aptos" w:hAnsi="Aptos" w:eastAsia="Noto Sans CJK SC"/>
          <w:b/>
          <w:i w:val="0"/>
          <w:color w:val="182E3D"/>
          <w:sz w:val="17"/>
        </w:rPr>
        <w:t>改派是独立同意流程</w:t>
      </w:r>
      <w:r>
        <w:rPr>
          <w:rFonts w:ascii="Aptos" w:hAnsi="Aptos" w:eastAsia="Noto Sans CJK SC"/>
          <w:b w:val="0"/>
          <w:i w:val="0"/>
          <w:color w:val="182E3D"/>
          <w:sz w:val="17"/>
        </w:rPr>
        <w:t>：指定技师不能履约时，顾客可同意替换或取消；不得静默替人。</w:t>
      </w:r>
    </w:p>
    <w:p>
      <w:pPr>
        <w:spacing w:after="40"/>
        <w:ind w:left="408" w:hanging="272"/>
      </w:pPr>
      <w:r>
        <w:rPr>
          <w:rFonts w:ascii="Aptos" w:hAnsi="Aptos" w:eastAsia="Noto Sans CJK SC"/>
          <w:b/>
          <w:color w:val="0A6B6E"/>
          <w:sz w:val="17"/>
        </w:rPr>
        <w:t xml:space="preserve">9.  </w:t>
      </w:r>
      <w:r>
        <w:rPr>
          <w:rFonts w:ascii="Aptos" w:hAnsi="Aptos" w:eastAsia="Noto Sans CJK SC"/>
          <w:b/>
          <w:i w:val="0"/>
          <w:color w:val="182E3D"/>
          <w:sz w:val="17"/>
        </w:rPr>
        <w:t>拒单、迟到、爽约、现场条件不满足都需要明确处理标准</w:t>
      </w:r>
      <w:r>
        <w:rPr>
          <w:rFonts w:ascii="Aptos" w:hAnsi="Aptos" w:eastAsia="Noto Sans CJK SC"/>
          <w:b w:val="0"/>
          <w:i w:val="0"/>
          <w:color w:val="182E3D"/>
          <w:sz w:val="17"/>
        </w:rPr>
        <w:t>，而不以单一“取消”状态覆盖。</w:t>
      </w:r>
    </w:p>
    <w:p>
      <w:pPr>
        <w:spacing w:after="40"/>
        <w:ind w:left="408" w:hanging="272"/>
      </w:pPr>
      <w:r>
        <w:rPr>
          <w:rFonts w:ascii="Aptos" w:hAnsi="Aptos" w:eastAsia="Noto Sans CJK SC"/>
          <w:b/>
          <w:color w:val="0A6B6E"/>
          <w:sz w:val="17"/>
        </w:rPr>
        <w:t xml:space="preserve">10.  </w:t>
      </w:r>
      <w:r>
        <w:rPr>
          <w:rFonts w:ascii="Aptos" w:hAnsi="Aptos" w:eastAsia="Noto Sans CJK SC"/>
          <w:b/>
          <w:i w:val="0"/>
          <w:color w:val="182E3D"/>
          <w:sz w:val="17"/>
        </w:rPr>
        <w:t>评价不只是营销模块</w:t>
      </w:r>
      <w:r>
        <w:rPr>
          <w:rFonts w:ascii="Aptos" w:hAnsi="Aptos" w:eastAsia="Noto Sans CJK SC"/>
          <w:b w:val="0"/>
          <w:i w:val="0"/>
          <w:color w:val="182E3D"/>
          <w:sz w:val="17"/>
        </w:rPr>
        <w:t>：只能由已完成且可验证订单触发，违法宣称与不当内容受控；广告展示另需审核。</w:t>
      </w:r>
    </w:p>
    <w:p>
      <w:pPr>
        <w:spacing w:after="40"/>
        <w:ind w:left="408" w:hanging="272"/>
      </w:pPr>
      <w:r>
        <w:rPr>
          <w:rFonts w:ascii="Aptos" w:hAnsi="Aptos" w:eastAsia="Noto Sans CJK SC"/>
          <w:b/>
          <w:color w:val="0A6B6E"/>
          <w:sz w:val="17"/>
        </w:rPr>
        <w:t xml:space="preserve">11.  </w:t>
      </w:r>
      <w:r>
        <w:rPr>
          <w:rFonts w:ascii="Aptos" w:hAnsi="Aptos" w:eastAsia="Noto Sans CJK SC"/>
          <w:b/>
          <w:i w:val="0"/>
          <w:color w:val="182E3D"/>
          <w:sz w:val="17"/>
        </w:rPr>
        <w:t>Web SEO 是首要获客渠道，App 不是顾客下单前提</w:t>
      </w:r>
      <w:r>
        <w:rPr>
          <w:rFonts w:ascii="Aptos" w:hAnsi="Aptos" w:eastAsia="Noto Sans CJK SC"/>
          <w:b w:val="0"/>
          <w:i w:val="0"/>
          <w:color w:val="182E3D"/>
          <w:sz w:val="17"/>
        </w:rPr>
        <w:t>；日本 LINE 入口可待 P1 接入。</w:t>
      </w:r>
    </w:p>
    <w:p>
      <w:pPr>
        <w:spacing w:after="40"/>
        <w:ind w:left="408" w:hanging="272"/>
      </w:pPr>
      <w:r>
        <w:rPr>
          <w:rFonts w:ascii="Aptos" w:hAnsi="Aptos" w:eastAsia="Noto Sans CJK SC"/>
          <w:b/>
          <w:color w:val="0A6B6E"/>
          <w:sz w:val="17"/>
        </w:rPr>
        <w:t xml:space="preserve">12.  </w:t>
      </w:r>
      <w:r>
        <w:rPr>
          <w:rFonts w:ascii="Aptos" w:hAnsi="Aptos" w:eastAsia="Noto Sans CJK SC"/>
          <w:b/>
          <w:i w:val="0"/>
          <w:color w:val="182E3D"/>
          <w:sz w:val="17"/>
        </w:rPr>
        <w:t>全流程三语一致</w:t>
      </w:r>
      <w:r>
        <w:rPr>
          <w:rFonts w:ascii="Aptos" w:hAnsi="Aptos" w:eastAsia="Noto Sans CJK SC"/>
          <w:b w:val="0"/>
          <w:i w:val="0"/>
          <w:color w:val="182E3D"/>
          <w:sz w:val="17"/>
        </w:rPr>
        <w:t>，但资质、商品与广告的合法性审核以真实日文材料为准，翻译不扩张服务效果和资格描述。</w:t>
      </w:r>
    </w:p>
    <w:p>
      <w:pPr>
        <w:pStyle w:val="Heading2"/>
      </w:pPr>
      <w:r>
        <w:rPr>
          <w:rFonts w:ascii="Aptos" w:hAnsi="Aptos" w:eastAsia="Noto Sans CJK SC"/>
          <w:b/>
          <w:i w:val="0"/>
          <w:color w:val="0A6B6E"/>
          <w:sz w:val="21"/>
        </w:rPr>
        <w:t>31.3 竞品能力归类与投入决策</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竞品启发能力</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决策</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说明</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首页技师照片 + 地区筛选 + 所属店铺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首屏主体验，店铺可见是合同透明底线</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时间/位置筛选、实时日程与候选人排序</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排除不能服务人员，减少无效预约</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服务费明细 + 店铺法定名称确认</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透明交易与日本通信销售合规</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预约/履约节点通知、取消退款进度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用户信任；异常必须能恢复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店铺服务项目、地区与师傅资格管理</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多租户和店铺经营权底座</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店铺内部技师确认、人工接单</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先做到确定性履约</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同店备用技师推荐 / 等候名单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顾客同意后才可换人；防止拒单流失</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LINE 预约入口与提醒</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P1</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日本使用习惯与转化渠道；仍进入同一订单域</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店铺预授权自动受理与智能建议</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运营稳定后逐店开启、保留授权快照</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评价/收藏/复购/优惠券</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P1</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以真实订单、法律允许展示内容为前提</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多人同时预约、酒店大客户订单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P1/P2</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需独立多人资源日历、签约主体与费用规则</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平台技师分成钱包、佣金代理裂变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不做</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与 SaaS 年费和店铺主体模式冲突，合规/结算复杂</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长时间后台定位、持续录音</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不做</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隐私、安全和数据比例原则不相符；紧急机制另建</w:t>
            </w:r>
          </w:p>
        </w:tc>
      </w:tr>
    </w:tbl>
    <w:p>
      <w:pPr>
        <w:spacing w:after="0"/>
      </w:pPr>
    </w:p>
    <w:p>
      <w:pPr>
        <w:pStyle w:val="Heading1"/>
      </w:pPr>
      <w:r>
        <w:rPr>
          <w:rFonts w:ascii="Aptos" w:hAnsi="Aptos" w:eastAsia="Noto Sans CJK SC"/>
          <w:b/>
          <w:i w:val="0"/>
          <w:color w:val="143041"/>
          <w:sz w:val="28"/>
        </w:rPr>
        <w:t>32. 顾客端 V1.3：从技师发现到复购的完整旅程</w:t>
      </w:r>
    </w:p>
    <w:p>
      <w:pPr>
        <w:pStyle w:val="Heading2"/>
      </w:pPr>
      <w:r>
        <w:rPr>
          <w:rFonts w:ascii="Aptos" w:hAnsi="Aptos" w:eastAsia="Noto Sans CJK SC"/>
          <w:b/>
          <w:i w:val="0"/>
          <w:color w:val="0A6B6E"/>
          <w:sz w:val="21"/>
        </w:rPr>
        <w:t>32.1 首页与列表：先看人，快速发现可以预约的服务</w:t>
      </w:r>
    </w:p>
    <w:p>
      <w:r>
        <w:rPr>
          <w:rFonts w:ascii="Aptos" w:hAnsi="Aptos" w:eastAsia="Noto Sans CJK SC"/>
          <w:b w:val="0"/>
          <w:i w:val="0"/>
          <w:color w:val="182E3D"/>
          <w:sz w:val="18"/>
        </w:rPr>
        <w:t>首页信息层级：</w:t>
      </w:r>
      <w:r>
        <w:rPr>
          <w:rFonts w:ascii="Aptos" w:hAnsi="Aptos" w:eastAsia="Noto Sans CJK SC"/>
          <w:b/>
          <w:i w:val="0"/>
          <w:color w:val="182E3D"/>
          <w:sz w:val="18"/>
        </w:rPr>
        <w:t>语言/地区切换 → 时间与位置快捷输入 → 技师发现列表 → 技师卡片 → 详情 → 预约</w:t>
      </w:r>
      <w:r>
        <w:rPr>
          <w:rFonts w:ascii="Aptos" w:hAnsi="Aptos" w:eastAsia="Noto Sans CJK SC"/>
          <w:b w:val="0"/>
          <w:i w:val="0"/>
          <w:color w:val="182E3D"/>
          <w:sz w:val="18"/>
        </w:rPr>
        <w:t>。首次访问不用强制注册；只有下单、收藏或发送请求时才要求必要登录或验证。定位权限必须自愿，可用手动都道府县/邮编/站名替代。</w:t>
      </w:r>
    </w:p>
    <w:p>
      <w:r>
        <w:rPr>
          <w:rFonts w:ascii="Aptos" w:hAnsi="Aptos" w:eastAsia="Noto Sans CJK SC"/>
          <w:b/>
          <w:i w:val="0"/>
          <w:color w:val="182E3D"/>
          <w:sz w:val="18"/>
        </w:rPr>
        <w:t>技师卡片组件 P0 字段</w:t>
      </w:r>
      <w:r>
        <w:rPr>
          <w:rFonts w:ascii="Aptos" w:hAnsi="Aptos" w:eastAsia="Noto Sans CJK SC"/>
          <w:b w:val="0"/>
          <w:i w:val="0"/>
          <w:color w:val="182E3D"/>
          <w:sz w:val="18"/>
        </w:rPr>
        <w:t>：真实授权头像/昵称、</w:t>
      </w:r>
      <w:r>
        <w:rPr>
          <w:rFonts w:ascii="Aptos" w:hAnsi="Aptos" w:eastAsia="Noto Sans CJK SC"/>
          <w:b/>
          <w:i w:val="0"/>
          <w:color w:val="182E3D"/>
          <w:sz w:val="18"/>
        </w:rPr>
        <w:t>所属店铺名称</w:t>
      </w:r>
      <w:r>
        <w:rPr>
          <w:rFonts w:ascii="Aptos" w:hAnsi="Aptos" w:eastAsia="Noto Sans CJK SC"/>
          <w:b w:val="0"/>
          <w:i w:val="0"/>
          <w:color w:val="182E3D"/>
          <w:sz w:val="18"/>
        </w:rPr>
        <w:t>、可受理服务、店铺配置最低价及参考时长、覆盖地区、下一可预约时间、资格与执照的可审核展示（受行业广告限制）、商户店铺详情链接、预约 CTA；费用未完整确定则只能标注“起价”，不可假装总价。未验证的“多少分钟到达”、客户好评率、疗效和资历绝不虚构。</w:t>
      </w:r>
    </w:p>
    <w:p>
      <w:r>
        <w:rPr>
          <w:rFonts w:ascii="Aptos" w:hAnsi="Aptos" w:eastAsia="Noto Sans CJK SC"/>
          <w:b/>
          <w:i w:val="0"/>
          <w:color w:val="182E3D"/>
          <w:sz w:val="18"/>
        </w:rPr>
        <w:t>首页筛选 P0</w:t>
      </w:r>
      <w:r>
        <w:rPr>
          <w:rFonts w:ascii="Aptos" w:hAnsi="Aptos" w:eastAsia="Noto Sans CJK SC"/>
          <w:b w:val="0"/>
          <w:i w:val="0"/>
          <w:color w:val="182E3D"/>
          <w:sz w:val="18"/>
        </w:rPr>
        <w:t>：日期/时段、行政区/车站/邮编、服务范围、服务项目、含税预算、是否接受酒店/住宅等经商户允许的地点。排序依据：可覆盖地点、可预约、客服风险/资质有效状态、时间匹配、合理路程；赞助推广必须明确标注，不能破坏资格硬过滤。平台对排序参数做审计和可解释记录。</w:t>
      </w:r>
    </w:p>
    <w:p>
      <w:r>
        <w:rPr>
          <w:rFonts w:ascii="Aptos" w:hAnsi="Aptos" w:eastAsia="Noto Sans CJK SC"/>
          <w:b/>
          <w:i w:val="0"/>
          <w:color w:val="182E3D"/>
          <w:sz w:val="18"/>
        </w:rPr>
        <w:t>空状态 UX</w:t>
      </w:r>
      <w:r>
        <w:rPr>
          <w:rFonts w:ascii="Aptos" w:hAnsi="Aptos" w:eastAsia="Noto Sans CJK SC"/>
          <w:b w:val="0"/>
          <w:i w:val="0"/>
          <w:color w:val="182E3D"/>
          <w:sz w:val="18"/>
        </w:rPr>
        <w:t>：无结果时提供“更换时间 / 扩大地区 / 查看同店其他技师 / 改为到店服务（仅商户提供时）”选择；不显示假的技师卡或虚假时段。</w:t>
      </w:r>
    </w:p>
    <w:p>
      <w:pPr>
        <w:pStyle w:val="Heading2"/>
      </w:pPr>
      <w:r>
        <w:rPr>
          <w:rFonts w:ascii="Aptos" w:hAnsi="Aptos" w:eastAsia="Noto Sans CJK SC"/>
          <w:b/>
          <w:i w:val="0"/>
          <w:color w:val="0A6B6E"/>
          <w:sz w:val="21"/>
        </w:rPr>
        <w:t>32.2 技师详情 P0 结构</w:t>
      </w:r>
    </w:p>
    <w:p>
      <w:pPr>
        <w:spacing w:after="40"/>
        <w:ind w:left="408" w:hanging="272"/>
      </w:pPr>
      <w:r>
        <w:rPr>
          <w:rFonts w:ascii="Aptos" w:hAnsi="Aptos" w:eastAsia="Noto Sans CJK SC"/>
          <w:b/>
          <w:color w:val="0A6B6E"/>
          <w:sz w:val="17"/>
        </w:rPr>
        <w:t xml:space="preserve">1.  </w:t>
      </w:r>
      <w:r>
        <w:rPr>
          <w:rFonts w:ascii="Aptos" w:hAnsi="Aptos" w:eastAsia="Noto Sans CJK SC"/>
          <w:b w:val="0"/>
          <w:i w:val="0"/>
          <w:color w:val="182E3D"/>
          <w:sz w:val="17"/>
        </w:rPr>
        <w:t>技师公开资料、肖像授权状态、所属店铺与经营主体可直达入口。</w:t>
      </w:r>
    </w:p>
    <w:p>
      <w:pPr>
        <w:spacing w:after="40"/>
        <w:ind w:left="408" w:hanging="272"/>
      </w:pPr>
      <w:r>
        <w:rPr>
          <w:rFonts w:ascii="Aptos" w:hAnsi="Aptos" w:eastAsia="Noto Sans CJK SC"/>
          <w:b/>
          <w:color w:val="0A6B6E"/>
          <w:sz w:val="17"/>
        </w:rPr>
        <w:t xml:space="preserve">2.  </w:t>
      </w:r>
      <w:r>
        <w:rPr>
          <w:rFonts w:ascii="Aptos" w:hAnsi="Aptos" w:eastAsia="Noto Sans CJK SC"/>
          <w:b w:val="0"/>
          <w:i w:val="0"/>
          <w:color w:val="182E3D"/>
          <w:sz w:val="17"/>
        </w:rPr>
        <w:t>服务菜单以</w:t>
      </w:r>
      <w:r>
        <w:rPr>
          <w:rFonts w:ascii="Aptos" w:hAnsi="Aptos" w:eastAsia="Noto Sans CJK SC"/>
          <w:b/>
          <w:i w:val="0"/>
          <w:color w:val="182E3D"/>
          <w:sz w:val="17"/>
        </w:rPr>
        <w:t>店铺批准报价</w:t>
      </w:r>
      <w:r>
        <w:rPr>
          <w:rFonts w:ascii="Aptos" w:hAnsi="Aptos" w:eastAsia="Noto Sans CJK SC"/>
          <w:b w:val="0"/>
          <w:i w:val="0"/>
          <w:color w:val="182E3D"/>
          <w:sz w:val="17"/>
        </w:rPr>
        <w:t>展示时长、服务说明与含税价格；特殊类目广告字段须经过内容审查。</w:t>
      </w:r>
    </w:p>
    <w:p>
      <w:pPr>
        <w:spacing w:after="40"/>
        <w:ind w:left="408" w:hanging="272"/>
      </w:pPr>
      <w:r>
        <w:rPr>
          <w:rFonts w:ascii="Aptos" w:hAnsi="Aptos" w:eastAsia="Noto Sans CJK SC"/>
          <w:b/>
          <w:color w:val="0A6B6E"/>
          <w:sz w:val="17"/>
        </w:rPr>
        <w:t xml:space="preserve">3.  </w:t>
      </w:r>
      <w:r>
        <w:rPr>
          <w:rFonts w:ascii="Aptos" w:hAnsi="Aptos" w:eastAsia="Noto Sans CJK SC"/>
          <w:b w:val="0"/>
          <w:i w:val="0"/>
          <w:color w:val="182E3D"/>
          <w:sz w:val="17"/>
        </w:rPr>
        <w:t>日历显示实时可用日期/时段，并标注“需店铺确认”或“可即时确认”（仅有商户授权的规则）。</w:t>
      </w:r>
    </w:p>
    <w:p>
      <w:pPr>
        <w:spacing w:after="40"/>
        <w:ind w:left="408" w:hanging="272"/>
      </w:pPr>
      <w:r>
        <w:rPr>
          <w:rFonts w:ascii="Aptos" w:hAnsi="Aptos" w:eastAsia="Noto Sans CJK SC"/>
          <w:b/>
          <w:color w:val="0A6B6E"/>
          <w:sz w:val="17"/>
        </w:rPr>
        <w:t xml:space="preserve">4.  </w:t>
      </w:r>
      <w:r>
        <w:rPr>
          <w:rFonts w:ascii="Aptos" w:hAnsi="Aptos" w:eastAsia="Noto Sans CJK SC"/>
          <w:b w:val="0"/>
          <w:i w:val="0"/>
          <w:color w:val="182E3D"/>
          <w:sz w:val="17"/>
        </w:rPr>
        <w:t>上门地点与服务区域要求：酒店等场所需要顾客确认房间与访问规则；精确地址不在公开页面展示。</w:t>
      </w:r>
    </w:p>
    <w:p>
      <w:pPr>
        <w:spacing w:after="40"/>
        <w:ind w:left="408" w:hanging="272"/>
      </w:pPr>
      <w:r>
        <w:rPr>
          <w:rFonts w:ascii="Aptos" w:hAnsi="Aptos" w:eastAsia="Noto Sans CJK SC"/>
          <w:b/>
          <w:color w:val="0A6B6E"/>
          <w:sz w:val="17"/>
        </w:rPr>
        <w:t xml:space="preserve">5.  </w:t>
      </w:r>
      <w:r>
        <w:rPr>
          <w:rFonts w:ascii="Aptos" w:hAnsi="Aptos" w:eastAsia="Noto Sans CJK SC"/>
          <w:b w:val="0"/>
          <w:i w:val="0"/>
          <w:color w:val="182E3D"/>
          <w:sz w:val="17"/>
        </w:rPr>
        <w:t>服务政策：提前告知取消费、迟到、服务场地要求、附加时长处理、联系店铺途径。</w:t>
      </w:r>
    </w:p>
    <w:p>
      <w:pPr>
        <w:spacing w:after="40"/>
        <w:ind w:left="408" w:hanging="272"/>
      </w:pPr>
      <w:r>
        <w:rPr>
          <w:rFonts w:ascii="Aptos" w:hAnsi="Aptos" w:eastAsia="Noto Sans CJK SC"/>
          <w:b/>
          <w:color w:val="0A6B6E"/>
          <w:sz w:val="17"/>
        </w:rPr>
        <w:t xml:space="preserve">6.  </w:t>
      </w:r>
      <w:r>
        <w:rPr>
          <w:rFonts w:ascii="Aptos" w:hAnsi="Aptos" w:eastAsia="Noto Sans CJK SC"/>
          <w:b w:val="0"/>
          <w:i w:val="0"/>
          <w:color w:val="182E3D"/>
          <w:sz w:val="17"/>
        </w:rPr>
        <w:t>底部固定“选择项目/预约”主 CTA；弹窗不可遮挡真实经营主体、价格与取消条款。</w:t>
      </w:r>
    </w:p>
    <w:p>
      <w:pPr>
        <w:pStyle w:val="Heading2"/>
      </w:pPr>
      <w:r>
        <w:rPr>
          <w:rFonts w:ascii="Aptos" w:hAnsi="Aptos" w:eastAsia="Noto Sans CJK SC"/>
          <w:b/>
          <w:i w:val="0"/>
          <w:color w:val="0A6B6E"/>
          <w:sz w:val="21"/>
        </w:rPr>
        <w:t>32.3 顾客下单 UX 验收（P0）</w:t>
      </w:r>
    </w:p>
    <w:p>
      <w:r>
        <w:rPr>
          <w:rFonts w:ascii="Aptos" w:hAnsi="Aptos" w:eastAsia="Noto Sans CJK SC"/>
          <w:b w:val="0"/>
          <w:i w:val="0"/>
          <w:color w:val="182E3D"/>
          <w:sz w:val="18"/>
        </w:rPr>
        <w:t xml:space="preserve">顾客路径尽量控制为 </w:t>
      </w:r>
      <w:r>
        <w:rPr>
          <w:rFonts w:ascii="Aptos" w:hAnsi="Aptos" w:eastAsia="Noto Sans CJK SC"/>
          <w:b/>
          <w:i w:val="0"/>
          <w:color w:val="182E3D"/>
          <w:sz w:val="18"/>
        </w:rPr>
        <w:t>选择项目 → 时间地点 → 确认申请</w:t>
      </w:r>
      <w:r>
        <w:rPr>
          <w:rFonts w:ascii="Aptos" w:hAnsi="Aptos" w:eastAsia="Noto Sans CJK SC"/>
          <w:b w:val="0"/>
          <w:i w:val="0"/>
          <w:color w:val="182E3D"/>
          <w:sz w:val="18"/>
        </w:rPr>
        <w:t xml:space="preserve"> 三个清晰阶段；显示进度并保留已填内容；支持访客先浏览，提交时才做邮箱/手机验证。完整收费在最后确认页展平，支持日本邮编自动补齐但不得覆盖用户编辑。界面明确两阶段性质：</w:t>
      </w:r>
      <w:r>
        <w:rPr>
          <w:rFonts w:ascii="DejaVu Sans Mono" w:hAnsi="DejaVu Sans Mono" w:eastAsia="Noto Sans CJK SC"/>
          <w:b w:val="0"/>
          <w:color w:val="0A6B6E"/>
          <w:sz w:val="17"/>
        </w:rPr>
        <w:t>予約を申し込む</w:t>
      </w:r>
      <w:r>
        <w:rPr>
          <w:rFonts w:ascii="Aptos" w:hAnsi="Aptos" w:eastAsia="Noto Sans CJK SC"/>
          <w:b w:val="0"/>
          <w:i w:val="0"/>
          <w:color w:val="182E3D"/>
          <w:sz w:val="18"/>
        </w:rPr>
        <w:t xml:space="preserve">（提交申请）与 </w:t>
      </w:r>
      <w:r>
        <w:rPr>
          <w:rFonts w:ascii="DejaVu Sans Mono" w:hAnsi="DejaVu Sans Mono" w:eastAsia="Noto Sans CJK SC"/>
          <w:b w:val="0"/>
          <w:color w:val="0A6B6E"/>
          <w:sz w:val="17"/>
        </w:rPr>
        <w:t>予約が確定しました</w:t>
      </w:r>
      <w:r>
        <w:rPr>
          <w:rFonts w:ascii="Aptos" w:hAnsi="Aptos" w:eastAsia="Noto Sans CJK SC"/>
          <w:b w:val="0"/>
          <w:i w:val="0"/>
          <w:color w:val="182E3D"/>
          <w:sz w:val="18"/>
        </w:rPr>
        <w:t>（满足店铺/技师/支付条件后确认），不能在技师未答复时显示“确认成功”。</w:t>
      </w:r>
    </w:p>
    <w:p>
      <w:r>
        <w:rPr>
          <w:rFonts w:ascii="Aptos" w:hAnsi="Aptos" w:eastAsia="Noto Sans CJK SC"/>
          <w:b w:val="0"/>
          <w:i w:val="0"/>
          <w:color w:val="182E3D"/>
          <w:sz w:val="18"/>
        </w:rPr>
        <w:t>三语核心 CTA 文案需保留真实法律语义：</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场景</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日语</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English</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简体中文</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提交预约申请</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予約を申し込む</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Request booking</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提交预约申请</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店铺确认中</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店舗確認待ち</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Awaiting store approval</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等待店铺确认</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技师回复中</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スタッフ確認待ち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Awaiting therapist response</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等待技师确认</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已确认预约</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予約確定</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Booking confirmed</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预约已确认</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请求变更技师</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担当者変更の同意を求める</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Request consent to change therapist</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请求同意更换技师</w:t>
            </w:r>
          </w:p>
        </w:tc>
      </w:tr>
    </w:tbl>
    <w:p>
      <w:pPr>
        <w:spacing w:after="0"/>
      </w:pPr>
    </w:p>
    <w:p>
      <w:pPr>
        <w:pStyle w:val="Heading2"/>
      </w:pPr>
      <w:r>
        <w:rPr>
          <w:rFonts w:ascii="Aptos" w:hAnsi="Aptos" w:eastAsia="Noto Sans CJK SC"/>
          <w:b/>
          <w:i w:val="0"/>
          <w:color w:val="0A6B6E"/>
          <w:sz w:val="21"/>
        </w:rPr>
        <w:t>32.4 复购、信任与售后（P1 不影响 MVP）</w:t>
      </w:r>
    </w:p>
    <w:p>
      <w:r>
        <w:rPr>
          <w:rFonts w:ascii="Aptos" w:hAnsi="Aptos" w:eastAsia="Noto Sans CJK SC"/>
          <w:b w:val="0"/>
          <w:i w:val="0"/>
          <w:color w:val="182E3D"/>
          <w:sz w:val="18"/>
        </w:rPr>
        <w:t>订单完成后允许收藏技师在</w:t>
      </w:r>
      <w:r>
        <w:rPr>
          <w:rFonts w:ascii="Aptos" w:hAnsi="Aptos" w:eastAsia="Noto Sans CJK SC"/>
          <w:b/>
          <w:i w:val="0"/>
          <w:color w:val="182E3D"/>
          <w:sz w:val="18"/>
        </w:rPr>
        <w:t>当前店铺的 listing</w:t>
      </w:r>
      <w:r>
        <w:rPr>
          <w:rFonts w:ascii="Aptos" w:hAnsi="Aptos" w:eastAsia="Noto Sans CJK SC"/>
          <w:b w:val="0"/>
          <w:i w:val="0"/>
          <w:color w:val="182E3D"/>
          <w:sz w:val="18"/>
        </w:rPr>
        <w:t>、预填原来的服务与地区、对比当前实际报价并再次预约。技师已经换店时，不将历史订单和历史评价错误迁移为新店业绩。评价只能出自真实完成订单，并由受资质广告规制的类目/展示渠道审查后公开。预约提醒和营销通知需分开授权；退订营销不影响交易通知。</w:t>
      </w:r>
    </w:p>
    <w:p>
      <w:pPr>
        <w:pStyle w:val="Heading1"/>
      </w:pPr>
      <w:r>
        <w:rPr>
          <w:rFonts w:ascii="Aptos" w:hAnsi="Aptos" w:eastAsia="Noto Sans CJK SC"/>
          <w:b/>
          <w:i w:val="0"/>
          <w:color w:val="143041"/>
          <w:sz w:val="28"/>
        </w:rPr>
        <w:t>33. 店铺端 V1.3：真正独立经营的软件后台</w:t>
      </w:r>
    </w:p>
    <w:p>
      <w:pPr>
        <w:pStyle w:val="Heading2"/>
      </w:pPr>
      <w:r>
        <w:rPr>
          <w:rFonts w:ascii="Aptos" w:hAnsi="Aptos" w:eastAsia="Noto Sans CJK SC"/>
          <w:b/>
          <w:i w:val="0"/>
          <w:color w:val="0A6B6E"/>
          <w:sz w:val="21"/>
        </w:rPr>
        <w:t>33.1 商家入驻七步</w:t>
      </w:r>
    </w:p>
    <w:p>
      <w:pPr>
        <w:spacing w:after="40"/>
        <w:ind w:left="408" w:hanging="272"/>
      </w:pPr>
      <w:r>
        <w:rPr>
          <w:rFonts w:ascii="Aptos" w:hAnsi="Aptos" w:eastAsia="Noto Sans CJK SC"/>
          <w:b/>
          <w:color w:val="0A6B6E"/>
          <w:sz w:val="17"/>
        </w:rPr>
        <w:t xml:space="preserve">1.  </w:t>
      </w:r>
      <w:r>
        <w:rPr>
          <w:rFonts w:ascii="Aptos" w:hAnsi="Aptos" w:eastAsia="Noto Sans CJK SC"/>
          <w:b/>
          <w:i w:val="0"/>
          <w:color w:val="182E3D"/>
          <w:sz w:val="17"/>
        </w:rPr>
        <w:t>经营主体</w:t>
      </w:r>
      <w:r>
        <w:rPr>
          <w:rFonts w:ascii="Aptos" w:hAnsi="Aptos" w:eastAsia="Noto Sans CJK SC"/>
          <w:b w:val="0"/>
          <w:i w:val="0"/>
          <w:color w:val="182E3D"/>
          <w:sz w:val="17"/>
        </w:rPr>
        <w:t>：法人/个体经营者实名认证、商号、联系人、营业地址与能接收正式通知的联系渠道。</w:t>
      </w:r>
    </w:p>
    <w:p>
      <w:pPr>
        <w:spacing w:after="40"/>
        <w:ind w:left="408" w:hanging="272"/>
      </w:pPr>
      <w:r>
        <w:rPr>
          <w:rFonts w:ascii="Aptos" w:hAnsi="Aptos" w:eastAsia="Noto Sans CJK SC"/>
          <w:b/>
          <w:color w:val="0A6B6E"/>
          <w:sz w:val="17"/>
        </w:rPr>
        <w:t xml:space="preserve">2.  </w:t>
      </w:r>
      <w:r>
        <w:rPr>
          <w:rFonts w:ascii="Aptos" w:hAnsi="Aptos" w:eastAsia="Noto Sans CJK SC"/>
          <w:b/>
          <w:i w:val="0"/>
          <w:color w:val="182E3D"/>
          <w:sz w:val="17"/>
        </w:rPr>
        <w:t>门店</w:t>
      </w:r>
      <w:r>
        <w:rPr>
          <w:rFonts w:ascii="Aptos" w:hAnsi="Aptos" w:eastAsia="Noto Sans CJK SC"/>
          <w:b w:val="0"/>
          <w:i w:val="0"/>
          <w:color w:val="182E3D"/>
          <w:sz w:val="17"/>
        </w:rPr>
        <w:t>：可有实体施术所或经审核的合法上门运营模式；门店与真实经营主体一对多绑定。</w:t>
      </w:r>
    </w:p>
    <w:p>
      <w:pPr>
        <w:spacing w:after="40"/>
        <w:ind w:left="408" w:hanging="272"/>
      </w:pPr>
      <w:r>
        <w:rPr>
          <w:rFonts w:ascii="Aptos" w:hAnsi="Aptos" w:eastAsia="Noto Sans CJK SC"/>
          <w:b/>
          <w:color w:val="0A6B6E"/>
          <w:sz w:val="17"/>
        </w:rPr>
        <w:t xml:space="preserve">3.  </w:t>
      </w:r>
      <w:r>
        <w:rPr>
          <w:rFonts w:ascii="Aptos" w:hAnsi="Aptos" w:eastAsia="Noto Sans CJK SC"/>
          <w:b/>
          <w:i w:val="0"/>
          <w:color w:val="182E3D"/>
          <w:sz w:val="17"/>
        </w:rPr>
        <w:t>资质</w:t>
      </w:r>
      <w:r>
        <w:rPr>
          <w:rFonts w:ascii="Aptos" w:hAnsi="Aptos" w:eastAsia="Noto Sans CJK SC"/>
          <w:b w:val="0"/>
          <w:i w:val="0"/>
          <w:color w:val="182E3D"/>
          <w:sz w:val="17"/>
        </w:rPr>
        <w:t>：按服务实质分类核验施术所、出张申报、人员国家资格、适用条件与有效期；平台不替代主管机关。</w:t>
      </w:r>
    </w:p>
    <w:p>
      <w:pPr>
        <w:spacing w:after="40"/>
        <w:ind w:left="408" w:hanging="272"/>
      </w:pPr>
      <w:r>
        <w:rPr>
          <w:rFonts w:ascii="Aptos" w:hAnsi="Aptos" w:eastAsia="Noto Sans CJK SC"/>
          <w:b/>
          <w:color w:val="0A6B6E"/>
          <w:sz w:val="17"/>
        </w:rPr>
        <w:t xml:space="preserve">4.  </w:t>
      </w:r>
      <w:r>
        <w:rPr>
          <w:rFonts w:ascii="Aptos" w:hAnsi="Aptos" w:eastAsia="Noto Sans CJK SC"/>
          <w:b/>
          <w:i w:val="0"/>
          <w:color w:val="182E3D"/>
          <w:sz w:val="17"/>
        </w:rPr>
        <w:t>合同</w:t>
      </w:r>
      <w:r>
        <w:rPr>
          <w:rFonts w:ascii="Aptos" w:hAnsi="Aptos" w:eastAsia="Noto Sans CJK SC"/>
          <w:b w:val="0"/>
          <w:i w:val="0"/>
          <w:color w:val="182E3D"/>
          <w:sz w:val="17"/>
        </w:rPr>
        <w:t>：商户 SaaS 服务条款、数据处理、服务责任、宣传规则、违规处理、取消售后及年费方案确认。</w:t>
      </w:r>
    </w:p>
    <w:p>
      <w:pPr>
        <w:spacing w:after="40"/>
        <w:ind w:left="408" w:hanging="272"/>
      </w:pPr>
      <w:r>
        <w:rPr>
          <w:rFonts w:ascii="Aptos" w:hAnsi="Aptos" w:eastAsia="Noto Sans CJK SC"/>
          <w:b/>
          <w:color w:val="0A6B6E"/>
          <w:sz w:val="17"/>
        </w:rPr>
        <w:t xml:space="preserve">5.  </w:t>
      </w:r>
      <w:r>
        <w:rPr>
          <w:rFonts w:ascii="Aptos" w:hAnsi="Aptos" w:eastAsia="Noto Sans CJK SC"/>
          <w:b/>
          <w:i w:val="0"/>
          <w:color w:val="182E3D"/>
          <w:sz w:val="17"/>
        </w:rPr>
        <w:t>人员</w:t>
      </w:r>
      <w:r>
        <w:rPr>
          <w:rFonts w:ascii="Aptos" w:hAnsi="Aptos" w:eastAsia="Noto Sans CJK SC"/>
          <w:b w:val="0"/>
          <w:i w:val="0"/>
          <w:color w:val="182E3D"/>
          <w:sz w:val="17"/>
        </w:rPr>
        <w:t>：员工/合作技师邀请、人员实名与资格、本人公开肖像同意、授权开始/结束日。</w:t>
      </w:r>
    </w:p>
    <w:p>
      <w:pPr>
        <w:spacing w:after="40"/>
        <w:ind w:left="408" w:hanging="272"/>
      </w:pPr>
      <w:r>
        <w:rPr>
          <w:rFonts w:ascii="Aptos" w:hAnsi="Aptos" w:eastAsia="Noto Sans CJK SC"/>
          <w:b/>
          <w:color w:val="0A6B6E"/>
          <w:sz w:val="17"/>
        </w:rPr>
        <w:t xml:space="preserve">6.  </w:t>
      </w:r>
      <w:r>
        <w:rPr>
          <w:rFonts w:ascii="Aptos" w:hAnsi="Aptos" w:eastAsia="Noto Sans CJK SC"/>
          <w:b/>
          <w:i w:val="0"/>
          <w:color w:val="182E3D"/>
          <w:sz w:val="17"/>
        </w:rPr>
        <w:t>服务商品</w:t>
      </w:r>
      <w:r>
        <w:rPr>
          <w:rFonts w:ascii="Aptos" w:hAnsi="Aptos" w:eastAsia="Noto Sans CJK SC"/>
          <w:b w:val="0"/>
          <w:i w:val="0"/>
          <w:color w:val="182E3D"/>
          <w:sz w:val="17"/>
        </w:rPr>
        <w:t>：店铺自主设置服务 SKU、价格/税务标记、指名费/交通费/时间段附加费、取消政策、营业时段。</w:t>
      </w:r>
    </w:p>
    <w:p>
      <w:pPr>
        <w:spacing w:after="40"/>
        <w:ind w:left="408" w:hanging="272"/>
      </w:pPr>
      <w:r>
        <w:rPr>
          <w:rFonts w:ascii="Aptos" w:hAnsi="Aptos" w:eastAsia="Noto Sans CJK SC"/>
          <w:b/>
          <w:color w:val="0A6B6E"/>
          <w:sz w:val="17"/>
        </w:rPr>
        <w:t xml:space="preserve">7.  </w:t>
      </w:r>
      <w:r>
        <w:rPr>
          <w:rFonts w:ascii="Aptos" w:hAnsi="Aptos" w:eastAsia="Noto Sans CJK SC"/>
          <w:b/>
          <w:i w:val="0"/>
          <w:color w:val="182E3D"/>
          <w:sz w:val="17"/>
        </w:rPr>
        <w:t>营业发布</w:t>
      </w:r>
      <w:r>
        <w:rPr>
          <w:rFonts w:ascii="Aptos" w:hAnsi="Aptos" w:eastAsia="Noto Sans CJK SC"/>
          <w:b w:val="0"/>
          <w:i w:val="0"/>
          <w:color w:val="182E3D"/>
          <w:sz w:val="17"/>
        </w:rPr>
        <w:t>：经营主体通过审核、订阅生效、必要资料与真实供应具备后才可在公共技师列表上架。</w:t>
      </w:r>
    </w:p>
    <w:p>
      <w:r>
        <w:rPr>
          <w:rFonts w:ascii="Aptos" w:hAnsi="Aptos" w:eastAsia="Noto Sans CJK SC"/>
          <w:b/>
          <w:i w:val="0"/>
          <w:color w:val="182E3D"/>
          <w:sz w:val="18"/>
        </w:rPr>
        <w:t>绝不可用“上传一张营业执照”代替对服务类别与人员资格的审查。</w:t>
      </w:r>
      <w:r>
        <w:rPr>
          <w:rFonts w:ascii="Aptos" w:hAnsi="Aptos" w:eastAsia="Noto Sans CJK SC"/>
          <w:b w:val="0"/>
          <w:i w:val="0"/>
          <w:color w:val="182E3D"/>
          <w:sz w:val="18"/>
        </w:rPr>
        <w:t xml:space="preserve"> 店铺可因人员离职、投诉、执照到期被暂停该类目或特定 listing 的新单，而不是必须停用所有无风险商品。</w:t>
      </w:r>
    </w:p>
    <w:p>
      <w:pPr>
        <w:pStyle w:val="Heading2"/>
      </w:pPr>
      <w:r>
        <w:rPr>
          <w:rFonts w:ascii="Aptos" w:hAnsi="Aptos" w:eastAsia="Noto Sans CJK SC"/>
          <w:b/>
          <w:i w:val="0"/>
          <w:color w:val="0A6B6E"/>
          <w:sz w:val="21"/>
        </w:rPr>
        <w:t>33.2 店铺后台页面分组（在原 4 端结构内新增详情）</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模块</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店铺要执行的动作</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关键状态/权限</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首页驾驶舱</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待受理、待技师响应、今天订单、需客服处理、订阅状态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店长与受理员按职责可见</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技师/人员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邀请、审批、停用、资格到期提醒、肖像审核、排班</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技师只拥有任务而非店铺财务权限</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服务目录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SKU、可服务技师、可服务地区、价格组件、版本生效时间</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改价不影响已确定订单快照</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订单台</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店铺人工接单/拒单、在店内派发任务、顾客同意改派、履约监督</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订单 owner=merchant；操作留痕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售后中心</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取消原因、迟到、客户不在、服务投诉、商户退款申请与对账</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资金动作与订单动作分离</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 SaaS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订阅年费、税务凭证、续费提醒、暂停后的存量订单处置</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平台只管 SaaS，不默认运营技师钱包</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营销/SEO</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技师描述三语、店铺资质说明、区域信息、审核进度、索引开关</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不得提交违法医疗/功效/虚假评价表述</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经营报表</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技师利用率、响应时长、完成率、取消原因、报价与日历健康度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数据按店铺隔离</w:t>
            </w:r>
          </w:p>
        </w:tc>
      </w:tr>
    </w:tbl>
    <w:p>
      <w:pPr>
        <w:spacing w:after="0"/>
      </w:pPr>
    </w:p>
    <w:p>
      <w:pPr>
        <w:pStyle w:val="Heading2"/>
      </w:pPr>
      <w:r>
        <w:rPr>
          <w:rFonts w:ascii="Aptos" w:hAnsi="Aptos" w:eastAsia="Noto Sans CJK SC"/>
          <w:b/>
          <w:i w:val="0"/>
          <w:color w:val="0A6B6E"/>
          <w:sz w:val="21"/>
        </w:rPr>
        <w:t>33.3 店铺内部组织与 RBAC</w:t>
      </w:r>
    </w:p>
    <w:p>
      <w:r>
        <w:rPr>
          <w:rFonts w:ascii="Aptos" w:hAnsi="Aptos" w:eastAsia="Noto Sans CJK SC"/>
          <w:b w:val="0"/>
          <w:i w:val="0"/>
          <w:color w:val="182E3D"/>
          <w:sz w:val="18"/>
        </w:rPr>
        <w:t xml:space="preserve">一个商户可有若干门店，但订单 </w:t>
      </w:r>
      <w:r>
        <w:rPr>
          <w:rFonts w:ascii="DejaVu Sans Mono" w:hAnsi="DejaVu Sans Mono" w:eastAsia="Noto Sans CJK SC"/>
          <w:b w:val="0"/>
          <w:color w:val="0A6B6E"/>
          <w:sz w:val="17"/>
        </w:rPr>
        <w:t>store_id</w:t>
      </w:r>
      <w:r>
        <w:rPr>
          <w:rFonts w:ascii="Aptos" w:hAnsi="Aptos" w:eastAsia="Noto Sans CJK SC"/>
          <w:b w:val="0"/>
          <w:i w:val="0"/>
          <w:color w:val="182E3D"/>
          <w:sz w:val="18"/>
        </w:rPr>
        <w:t xml:space="preserve"> 创建后固定。细分角色建议：</w:t>
      </w:r>
      <w:r>
        <w:rPr>
          <w:rFonts w:ascii="DejaVu Sans Mono" w:hAnsi="DejaVu Sans Mono" w:eastAsia="Noto Sans CJK SC"/>
          <w:b w:val="0"/>
          <w:color w:val="0A6B6E"/>
          <w:sz w:val="17"/>
        </w:rPr>
        <w:t>OWNER</w:t>
      </w:r>
      <w:r>
        <w:rPr>
          <w:rFonts w:ascii="Aptos" w:hAnsi="Aptos" w:eastAsia="Noto Sans CJK SC"/>
          <w:b w:val="0"/>
          <w:i w:val="0"/>
          <w:color w:val="182E3D"/>
          <w:sz w:val="18"/>
        </w:rPr>
        <w:t>（所有者）、</w:t>
      </w:r>
      <w:r>
        <w:rPr>
          <w:rFonts w:ascii="DejaVu Sans Mono" w:hAnsi="DejaVu Sans Mono" w:eastAsia="Noto Sans CJK SC"/>
          <w:b w:val="0"/>
          <w:color w:val="0A6B6E"/>
          <w:sz w:val="17"/>
        </w:rPr>
        <w:t>MANAGER</w:t>
      </w:r>
      <w:r>
        <w:rPr>
          <w:rFonts w:ascii="Aptos" w:hAnsi="Aptos" w:eastAsia="Noto Sans CJK SC"/>
          <w:b w:val="0"/>
          <w:i w:val="0"/>
          <w:color w:val="182E3D"/>
          <w:sz w:val="18"/>
        </w:rPr>
        <w:t>（店长）、</w:t>
      </w:r>
      <w:r>
        <w:rPr>
          <w:rFonts w:ascii="DejaVu Sans Mono" w:hAnsi="DejaVu Sans Mono" w:eastAsia="Noto Sans CJK SC"/>
          <w:b w:val="0"/>
          <w:color w:val="0A6B6E"/>
          <w:sz w:val="17"/>
        </w:rPr>
        <w:t>DISPATCHER</w:t>
      </w:r>
      <w:r>
        <w:rPr>
          <w:rFonts w:ascii="Aptos" w:hAnsi="Aptos" w:eastAsia="Noto Sans CJK SC"/>
          <w:b w:val="0"/>
          <w:i w:val="0"/>
          <w:color w:val="182E3D"/>
          <w:sz w:val="18"/>
        </w:rPr>
        <w:t>（受理/派单）、</w:t>
      </w:r>
      <w:r>
        <w:rPr>
          <w:rFonts w:ascii="DejaVu Sans Mono" w:hAnsi="DejaVu Sans Mono" w:eastAsia="Noto Sans CJK SC"/>
          <w:b w:val="0"/>
          <w:color w:val="0A6B6E"/>
          <w:sz w:val="17"/>
        </w:rPr>
        <w:t>FINANCE</w:t>
      </w:r>
      <w:r>
        <w:rPr>
          <w:rFonts w:ascii="Aptos" w:hAnsi="Aptos" w:eastAsia="Noto Sans CJK SC"/>
          <w:b w:val="0"/>
          <w:i w:val="0"/>
          <w:color w:val="182E3D"/>
          <w:sz w:val="18"/>
        </w:rPr>
        <w:t>（对账/退款申请）、</w:t>
      </w:r>
      <w:r>
        <w:rPr>
          <w:rFonts w:ascii="DejaVu Sans Mono" w:hAnsi="DejaVu Sans Mono" w:eastAsia="Noto Sans CJK SC"/>
          <w:b w:val="0"/>
          <w:color w:val="0A6B6E"/>
          <w:sz w:val="17"/>
        </w:rPr>
        <w:t>CONTENT_EDITOR</w:t>
      </w:r>
      <w:r>
        <w:rPr>
          <w:rFonts w:ascii="Aptos" w:hAnsi="Aptos" w:eastAsia="Noto Sans CJK SC"/>
          <w:b w:val="0"/>
          <w:i w:val="0"/>
          <w:color w:val="182E3D"/>
          <w:sz w:val="18"/>
        </w:rPr>
        <w:t>（多语资料）、</w:t>
      </w:r>
      <w:r>
        <w:rPr>
          <w:rFonts w:ascii="DejaVu Sans Mono" w:hAnsi="DejaVu Sans Mono" w:eastAsia="Noto Sans CJK SC"/>
          <w:b w:val="0"/>
          <w:color w:val="0A6B6E"/>
          <w:sz w:val="17"/>
        </w:rPr>
        <w:t>STAFF</w:t>
      </w:r>
      <w:r>
        <w:rPr>
          <w:rFonts w:ascii="Aptos" w:hAnsi="Aptos" w:eastAsia="Noto Sans CJK SC"/>
          <w:b w:val="0"/>
          <w:i w:val="0"/>
          <w:color w:val="182E3D"/>
          <w:sz w:val="18"/>
        </w:rPr>
        <w:t>（技师）。敏感动作如退款、人员解绑、自动受理规则开启、服务价格批量修改需要按角色授权；高额度退款可双人审批（阈值由商户/PSP 法律条件决定）。</w:t>
      </w:r>
    </w:p>
    <w:p>
      <w:r>
        <w:rPr>
          <w:rFonts w:ascii="Aptos" w:hAnsi="Aptos" w:eastAsia="Noto Sans CJK SC"/>
          <w:b/>
          <w:i w:val="0"/>
          <w:color w:val="182E3D"/>
          <w:sz w:val="18"/>
        </w:rPr>
        <w:t>平台管理员不是商户日常接单员</w:t>
      </w:r>
      <w:r>
        <w:rPr>
          <w:rFonts w:ascii="Aptos" w:hAnsi="Aptos" w:eastAsia="Noto Sans CJK SC"/>
          <w:b w:val="0"/>
          <w:i w:val="0"/>
          <w:color w:val="182E3D"/>
          <w:sz w:val="18"/>
        </w:rPr>
        <w:t>：平台可因风险触发保护措施/暂停，并可查看必要审计；不能静默用平台身份“代替商户点击接受订单”，否则会混淆合同角色。</w:t>
      </w:r>
    </w:p>
    <w:p>
      <w:pPr>
        <w:pStyle w:val="Heading2"/>
      </w:pPr>
      <w:r>
        <w:rPr>
          <w:rFonts w:ascii="Aptos" w:hAnsi="Aptos" w:eastAsia="Noto Sans CJK SC"/>
          <w:b/>
          <w:i w:val="0"/>
          <w:color w:val="0A6B6E"/>
          <w:sz w:val="21"/>
        </w:rPr>
        <w:t>33.4 订阅与欠费管理</w:t>
      </w:r>
    </w:p>
    <w:p>
      <w:r>
        <w:rPr>
          <w:rFonts w:ascii="Aptos" w:hAnsi="Aptos" w:eastAsia="Noto Sans CJK SC"/>
          <w:b w:val="0"/>
          <w:i w:val="0"/>
          <w:color w:val="182E3D"/>
          <w:sz w:val="18"/>
        </w:rPr>
        <w:t xml:space="preserve">默认年度订阅报价示例 </w:t>
      </w:r>
      <w:r>
        <w:rPr>
          <w:rFonts w:ascii="DejaVu Sans Mono" w:hAnsi="DejaVu Sans Mono" w:eastAsia="Noto Sans CJK SC"/>
          <w:b w:val="0"/>
          <w:color w:val="0A6B6E"/>
          <w:sz w:val="17"/>
        </w:rPr>
        <w:t>100,000 JPY（税前）</w:t>
      </w:r>
      <w:r>
        <w:rPr>
          <w:rFonts w:ascii="Aptos" w:hAnsi="Aptos" w:eastAsia="Noto Sans CJK SC"/>
          <w:b w:val="0"/>
          <w:i w:val="0"/>
          <w:color w:val="182E3D"/>
          <w:sz w:val="18"/>
        </w:rPr>
        <w:t>，税费及发票规则以商家所在地、主体及实际适用税制确定。授权流程：</w:t>
      </w:r>
      <w:r>
        <w:rPr>
          <w:rFonts w:ascii="DejaVu Sans Mono" w:hAnsi="DejaVu Sans Mono" w:eastAsia="Noto Sans CJK SC"/>
          <w:b w:val="0"/>
          <w:color w:val="0A6B6E"/>
          <w:sz w:val="17"/>
        </w:rPr>
        <w:t>TRIAL(optional) → ACTIVE → GRACE_PERIOD(optional) → EXPIRED/SUSPENDED</w:t>
      </w:r>
      <w:r>
        <w:rPr>
          <w:rFonts w:ascii="Aptos" w:hAnsi="Aptos" w:eastAsia="Noto Sans CJK SC"/>
          <w:b w:val="0"/>
          <w:i w:val="0"/>
          <w:color w:val="182E3D"/>
          <w:sz w:val="18"/>
        </w:rPr>
        <w:t>；停用新曝光、新预约与商户营销功能，但</w:t>
      </w:r>
      <w:r>
        <w:rPr>
          <w:rFonts w:ascii="Aptos" w:hAnsi="Aptos" w:eastAsia="Noto Sans CJK SC"/>
          <w:b/>
          <w:i w:val="0"/>
          <w:color w:val="182E3D"/>
          <w:sz w:val="18"/>
        </w:rPr>
        <w:t>继续处理已有预约、退款、投诉和账务导出</w:t>
      </w:r>
      <w:r>
        <w:rPr>
          <w:rFonts w:ascii="Aptos" w:hAnsi="Aptos" w:eastAsia="Noto Sans CJK SC"/>
          <w:b w:val="0"/>
          <w:i w:val="0"/>
          <w:color w:val="182E3D"/>
          <w:sz w:val="18"/>
        </w:rPr>
        <w:t>。建立逐店订阅、账单、缴费记录、资格状态与服务中订单的联合校验，禁止欠费造成顾客无法联系实际服务提供者。</w:t>
      </w:r>
    </w:p>
    <w:p>
      <w:pPr>
        <w:pStyle w:val="Heading1"/>
      </w:pPr>
      <w:r>
        <w:rPr>
          <w:rFonts w:ascii="Aptos" w:hAnsi="Aptos" w:eastAsia="Noto Sans CJK SC"/>
          <w:b/>
          <w:i w:val="0"/>
          <w:color w:val="143041"/>
          <w:sz w:val="28"/>
        </w:rPr>
        <w:t>34. 技师端 V1.3：顾客选人，但技师只确认工作任务</w:t>
      </w:r>
    </w:p>
    <w:p>
      <w:r>
        <w:rPr>
          <w:rFonts w:ascii="Aptos" w:hAnsi="Aptos" w:eastAsia="Noto Sans CJK SC"/>
          <w:b w:val="0"/>
          <w:i w:val="0"/>
          <w:color w:val="182E3D"/>
          <w:sz w:val="18"/>
        </w:rPr>
        <w:t>技师不需要独立商家主页、收款账户或决定客户合同的权限；可在服务店铺审核下填写个人介绍与工作偏好。技师待确认列表标明商户名称、服务项目、预计时段、地区范围（在确认前可隐藏门牌号）、要求回复时间。</w:t>
      </w:r>
      <w:r>
        <w:rPr>
          <w:rFonts w:ascii="Aptos" w:hAnsi="Aptos" w:eastAsia="Noto Sans CJK SC"/>
          <w:b/>
          <w:i w:val="0"/>
          <w:color w:val="182E3D"/>
          <w:sz w:val="18"/>
        </w:rPr>
        <w:t>技师接受/拒绝的是店铺任务，不是以自己名义和顾客缔约。</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场景</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技师能做什么</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不能做什么</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公开资料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提出头像/语言/可服务项目更新申请</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绕过店铺设置价格、修改执照、发布未审核广告</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排班</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上报可工作时段、不可服务日期</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越过店铺规则强制开启服务地区</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订单邀请</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确认能履约、拒绝并选结构化原因</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未经商户受理自行承诺顾客、跨店抢单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履约过程</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出发、到达、开始、完成、异常报警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直接取消合同、擅自调换服务人员或更改收费</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客户资料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接任务后按角色看到必要联系/地址，完成后限制保留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批量导出、在公开动态中发布住址或病史</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工资/报酬</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如店铺愿意，可提供内部统计概览（P2）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从平台自行提现客户服务款</w:t>
            </w:r>
          </w:p>
        </w:tc>
      </w:tr>
    </w:tbl>
    <w:p>
      <w:pPr>
        <w:spacing w:after="0"/>
      </w:pPr>
    </w:p>
    <w:p>
      <w:r>
        <w:rPr>
          <w:rFonts w:ascii="Aptos" w:hAnsi="Aptos" w:eastAsia="Noto Sans CJK SC"/>
          <w:b/>
          <w:i w:val="0"/>
          <w:color w:val="182E3D"/>
          <w:sz w:val="18"/>
        </w:rPr>
        <w:t>安全 P0</w:t>
      </w:r>
      <w:r>
        <w:rPr>
          <w:rFonts w:ascii="Aptos" w:hAnsi="Aptos" w:eastAsia="Noto Sans CJK SC"/>
          <w:b w:val="0"/>
          <w:i w:val="0"/>
          <w:color w:val="182E3D"/>
          <w:sz w:val="18"/>
        </w:rPr>
        <w:t>：一键向店铺报告紧急事件（可另设紧急呼救指引）、对外客户电话可选择中继/遮蔽方案；定位优先记录“主动提交的服务进度”，默认不持续追踪个人行程。出现事故、骚扰或威胁时，员工/顾客都可触发平台投诉通道，但平台不能擅自替代警方或医疗服务。</w:t>
      </w:r>
    </w:p>
    <w:p>
      <w:pPr>
        <w:pStyle w:val="Heading1"/>
      </w:pPr>
      <w:r>
        <w:rPr>
          <w:rFonts w:ascii="Aptos" w:hAnsi="Aptos" w:eastAsia="Noto Sans CJK SC"/>
          <w:b/>
          <w:i w:val="0"/>
          <w:color w:val="143041"/>
          <w:sz w:val="28"/>
        </w:rPr>
        <w:t>35. 服务、费用、地址与排班规则（核心定价引擎）</w:t>
      </w:r>
    </w:p>
    <w:p>
      <w:pPr>
        <w:pStyle w:val="Heading2"/>
      </w:pPr>
      <w:r>
        <w:rPr>
          <w:rFonts w:ascii="Aptos" w:hAnsi="Aptos" w:eastAsia="Noto Sans CJK SC"/>
          <w:b/>
          <w:i w:val="0"/>
          <w:color w:val="0A6B6E"/>
          <w:sz w:val="21"/>
        </w:rPr>
        <w:t>35.1 店铺掌握所有报价权</w:t>
      </w:r>
    </w:p>
    <w:p>
      <w:r>
        <w:rPr>
          <w:rFonts w:ascii="Aptos" w:hAnsi="Aptos" w:eastAsia="Noto Sans CJK SC"/>
          <w:b w:val="0"/>
          <w:i w:val="0"/>
          <w:color w:val="182E3D"/>
          <w:sz w:val="18"/>
        </w:rPr>
        <w:t>可售 SKU 表示</w:t>
      </w:r>
      <w:r>
        <w:rPr>
          <w:rFonts w:ascii="Aptos" w:hAnsi="Aptos" w:eastAsia="Noto Sans CJK SC"/>
          <w:b/>
          <w:i w:val="0"/>
          <w:color w:val="182E3D"/>
          <w:sz w:val="18"/>
        </w:rPr>
        <w:t>特定店铺负责提供的服务</w:t>
      </w:r>
      <w:r>
        <w:rPr>
          <w:rFonts w:ascii="Aptos" w:hAnsi="Aptos" w:eastAsia="Noto Sans CJK SC"/>
          <w:b w:val="0"/>
          <w:i w:val="0"/>
          <w:color w:val="182E3D"/>
          <w:sz w:val="18"/>
        </w:rPr>
        <w:t>，不能把技师当独立服务商品所有者。报价设计为整数日元和明确的税务/舍入约定：</w:t>
      </w:r>
    </w:p>
    <w:p>
      <w:r>
        <w:rPr>
          <w:rFonts w:ascii="DejaVu Sans Mono" w:hAnsi="DejaVu Sans Mono" w:eastAsia="Noto Sans CJK SC"/>
          <w:b w:val="0"/>
          <w:color w:val="0A6B6E"/>
          <w:sz w:val="17"/>
        </w:rPr>
        <w:t>checkout_total = base_price + staff_request_fee + travel_fee + time_surcharge + approved_addons − eligible_discounts</w:t>
      </w:r>
      <w:r>
        <w:rPr>
          <w:rFonts w:ascii="Aptos" w:hAnsi="Aptos" w:eastAsia="Noto Sans CJK SC"/>
          <w:b w:val="0"/>
          <w:i w:val="0"/>
          <w:color w:val="182E3D"/>
          <w:sz w:val="18"/>
        </w:rPr>
        <w:t>。</w:t>
      </w:r>
    </w:p>
    <w:p>
      <w:r>
        <w:rPr>
          <w:rFonts w:ascii="Aptos" w:hAnsi="Aptos" w:eastAsia="Noto Sans CJK SC"/>
          <w:b w:val="0"/>
          <w:i w:val="0"/>
          <w:color w:val="182E3D"/>
          <w:sz w:val="18"/>
        </w:rPr>
        <w:t>上式为展示模型；税内价或税外价的计算、优惠税务处理及是否可征收其他费用由店铺配置和适用法规确定。</w:t>
      </w:r>
      <w:r>
        <w:rPr>
          <w:rFonts w:ascii="DejaVu Sans Mono" w:hAnsi="DejaVu Sans Mono" w:eastAsia="Noto Sans CJK SC"/>
          <w:b w:val="0"/>
          <w:color w:val="0A6B6E"/>
          <w:sz w:val="17"/>
        </w:rPr>
        <w:t>quote_version</w:t>
      </w:r>
      <w:r>
        <w:rPr>
          <w:rFonts w:ascii="Aptos" w:hAnsi="Aptos" w:eastAsia="Noto Sans CJK SC"/>
          <w:b w:val="0"/>
          <w:i w:val="0"/>
          <w:color w:val="182E3D"/>
          <w:sz w:val="18"/>
        </w:rPr>
        <w:t>、费率来源、币种 JPY、价格组件及顾客看到的最终明细在订单创建时保存不可变快照；服务途中新增项目须</w:t>
      </w:r>
      <w:r>
        <w:rPr>
          <w:rFonts w:ascii="Aptos" w:hAnsi="Aptos" w:eastAsia="Noto Sans CJK SC"/>
          <w:b/>
          <w:i w:val="0"/>
          <w:color w:val="182E3D"/>
          <w:sz w:val="18"/>
        </w:rPr>
        <w:t>顾客明确重新报价并确认</w:t>
      </w:r>
      <w:r>
        <w:rPr>
          <w:rFonts w:ascii="Aptos" w:hAnsi="Aptos" w:eastAsia="Noto Sans CJK SC"/>
          <w:b w:val="0"/>
          <w:i w:val="0"/>
          <w:color w:val="182E3D"/>
          <w:sz w:val="18"/>
        </w:rPr>
        <w:t>，不能由技师私下口头加价。</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计费要素</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示例运营规则（待商户配置）</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预防的争议</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服务时长</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60/90/120 分钟等由店铺定义</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页面预览与实付不一致</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指名费</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顾客点名某技师时适用且下单前披露</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指名后突然加价</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交通费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以区域/距离区间预先报价，路由失败时无法乱估算</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到场临时要车费</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深夜/特定时段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店铺提前配置合法合适的时段与数额</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跨午夜增费争议</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延长/附加服务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仅经店铺允许、技师有资格、排班不冲突、顾客重新确认</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非授权加项目与双订</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优惠券</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商户自己承担或平台 SaaS 促销分别核算</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抽佣/代付与合同混淆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取消费用</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由商户依据适用法律和合同条款版本设置</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事后临时设取消费</w:t>
            </w:r>
          </w:p>
        </w:tc>
      </w:tr>
    </w:tbl>
    <w:p>
      <w:pPr>
        <w:spacing w:after="0"/>
      </w:pPr>
    </w:p>
    <w:p>
      <w:pPr>
        <w:pStyle w:val="Heading2"/>
      </w:pPr>
      <w:r>
        <w:rPr>
          <w:rFonts w:ascii="Aptos" w:hAnsi="Aptos" w:eastAsia="Noto Sans CJK SC"/>
          <w:b/>
          <w:i w:val="0"/>
          <w:color w:val="0A6B6E"/>
          <w:sz w:val="21"/>
        </w:rPr>
        <w:t>35.2 可用时段（不是简单根据在线状态判定）</w:t>
      </w:r>
    </w:p>
    <w:p>
      <w:r>
        <w:rPr>
          <w:rFonts w:ascii="Aptos" w:hAnsi="Aptos" w:eastAsia="Noto Sans CJK SC"/>
          <w:b w:val="0"/>
          <w:i w:val="0"/>
          <w:color w:val="182E3D"/>
          <w:sz w:val="18"/>
        </w:rPr>
        <w:t xml:space="preserve">服务可约 = 商户/门店/商品可营业 </w:t>
      </w:r>
      <w:r>
        <w:rPr>
          <w:rFonts w:ascii="Aptos" w:hAnsi="Aptos" w:eastAsia="Noto Sans CJK SC"/>
          <w:b/>
          <w:i w:val="0"/>
          <w:color w:val="182E3D"/>
          <w:sz w:val="18"/>
        </w:rPr>
        <w:t>且</w:t>
      </w:r>
      <w:r>
        <w:rPr>
          <w:rFonts w:ascii="Aptos" w:hAnsi="Aptos" w:eastAsia="Noto Sans CJK SC"/>
          <w:b w:val="0"/>
          <w:i w:val="0"/>
          <w:color w:val="182E3D"/>
          <w:sz w:val="18"/>
        </w:rPr>
        <w:t xml:space="preserve"> 技师有效授权/资格 </w:t>
      </w:r>
      <w:r>
        <w:rPr>
          <w:rFonts w:ascii="Aptos" w:hAnsi="Aptos" w:eastAsia="Noto Sans CJK SC"/>
          <w:b/>
          <w:i w:val="0"/>
          <w:color w:val="182E3D"/>
          <w:sz w:val="18"/>
        </w:rPr>
        <w:t>且</w:t>
      </w:r>
      <w:r>
        <w:rPr>
          <w:rFonts w:ascii="Aptos" w:hAnsi="Aptos" w:eastAsia="Noto Sans CJK SC"/>
          <w:b w:val="0"/>
          <w:i w:val="0"/>
          <w:color w:val="182E3D"/>
          <w:sz w:val="18"/>
        </w:rPr>
        <w:t xml:space="preserve"> 区域允许 </w:t>
      </w:r>
      <w:r>
        <w:rPr>
          <w:rFonts w:ascii="Aptos" w:hAnsi="Aptos" w:eastAsia="Noto Sans CJK SC"/>
          <w:b/>
          <w:i w:val="0"/>
          <w:color w:val="182E3D"/>
          <w:sz w:val="18"/>
        </w:rPr>
        <w:t>且</w:t>
      </w:r>
      <w:r>
        <w:rPr>
          <w:rFonts w:ascii="Aptos" w:hAnsi="Aptos" w:eastAsia="Noto Sans CJK SC"/>
          <w:b w:val="0"/>
          <w:i w:val="0"/>
          <w:color w:val="182E3D"/>
          <w:sz w:val="18"/>
        </w:rPr>
        <w:t xml:space="preserve"> 日历有可用时长 </w:t>
      </w:r>
      <w:r>
        <w:rPr>
          <w:rFonts w:ascii="Aptos" w:hAnsi="Aptos" w:eastAsia="Noto Sans CJK SC"/>
          <w:b/>
          <w:i w:val="0"/>
          <w:color w:val="182E3D"/>
          <w:sz w:val="18"/>
        </w:rPr>
        <w:t>且</w:t>
      </w:r>
      <w:r>
        <w:rPr>
          <w:rFonts w:ascii="Aptos" w:hAnsi="Aptos" w:eastAsia="Noto Sans CJK SC"/>
          <w:b w:val="0"/>
          <w:i w:val="0"/>
          <w:color w:val="182E3D"/>
          <w:sz w:val="18"/>
        </w:rPr>
        <w:t xml:space="preserve"> 考虑出发地点、交通预算、前后服务缓冲、平台/商户禁约规则 </w:t>
      </w:r>
      <w:r>
        <w:rPr>
          <w:rFonts w:ascii="Aptos" w:hAnsi="Aptos" w:eastAsia="Noto Sans CJK SC"/>
          <w:b/>
          <w:i w:val="0"/>
          <w:color w:val="182E3D"/>
          <w:sz w:val="18"/>
        </w:rPr>
        <w:t>且</w:t>
      </w:r>
      <w:r>
        <w:rPr>
          <w:rFonts w:ascii="Aptos" w:hAnsi="Aptos" w:eastAsia="Noto Sans CJK SC"/>
          <w:b w:val="0"/>
          <w:i w:val="0"/>
          <w:color w:val="182E3D"/>
          <w:sz w:val="18"/>
        </w:rPr>
        <w:t xml:space="preserve"> 无其他确认单或有效时间锁。</w:t>
      </w:r>
    </w:p>
    <w:p>
      <w:r>
        <w:rPr>
          <w:rFonts w:ascii="Aptos" w:hAnsi="Aptos" w:eastAsia="Noto Sans CJK SC"/>
          <w:b w:val="0"/>
          <w:i w:val="0"/>
          <w:color w:val="182E3D"/>
          <w:sz w:val="18"/>
        </w:rPr>
        <w:t xml:space="preserve">系统使用时区 </w:t>
      </w:r>
      <w:r>
        <w:rPr>
          <w:rFonts w:ascii="DejaVu Sans Mono" w:hAnsi="DejaVu Sans Mono" w:eastAsia="Noto Sans CJK SC"/>
          <w:b w:val="0"/>
          <w:color w:val="0A6B6E"/>
          <w:sz w:val="17"/>
        </w:rPr>
        <w:t>Asia/Tokyo</w:t>
      </w:r>
      <w:r>
        <w:rPr>
          <w:rFonts w:ascii="Aptos" w:hAnsi="Aptos" w:eastAsia="Noto Sans CJK SC"/>
          <w:b w:val="0"/>
          <w:i w:val="0"/>
          <w:color w:val="182E3D"/>
          <w:sz w:val="18"/>
        </w:rPr>
        <w:t xml:space="preserve"> 存储显示时段（底层建议 UTC timestamp），避免语言切换影响绝对预约时刻。候选时间段应注明其响应时效；临时预约有</w:t>
      </w:r>
      <w:r>
        <w:rPr>
          <w:rFonts w:ascii="Aptos" w:hAnsi="Aptos" w:eastAsia="Noto Sans CJK SC"/>
          <w:b/>
          <w:i w:val="0"/>
          <w:color w:val="182E3D"/>
          <w:sz w:val="18"/>
        </w:rPr>
        <w:t>服务前最短准备时间</w:t>
      </w:r>
      <w:r>
        <w:rPr>
          <w:rFonts w:ascii="Aptos" w:hAnsi="Aptos" w:eastAsia="Noto Sans CJK SC"/>
          <w:b w:val="0"/>
          <w:i w:val="0"/>
          <w:color w:val="182E3D"/>
          <w:sz w:val="18"/>
        </w:rPr>
        <w:t>（按商户配置），不能承诺不存在的“30分钟必达”。</w:t>
      </w:r>
    </w:p>
    <w:p>
      <w:pPr>
        <w:pStyle w:val="Heading2"/>
      </w:pPr>
      <w:r>
        <w:rPr>
          <w:rFonts w:ascii="Aptos" w:hAnsi="Aptos" w:eastAsia="Noto Sans CJK SC"/>
          <w:b/>
          <w:i w:val="0"/>
          <w:color w:val="0A6B6E"/>
          <w:sz w:val="21"/>
        </w:rPr>
        <w:t>35.3 时间锁/库存一致性</w:t>
      </w:r>
    </w:p>
    <w:p>
      <w:r>
        <w:rPr>
          <w:rFonts w:ascii="Aptos" w:hAnsi="Aptos" w:eastAsia="Noto Sans CJK SC"/>
          <w:b w:val="0"/>
          <w:i w:val="0"/>
          <w:color w:val="182E3D"/>
          <w:sz w:val="18"/>
        </w:rPr>
        <w:t xml:space="preserve">订单创建前执行报价和排班再次校验。可采用 </w:t>
      </w:r>
      <w:r>
        <w:rPr>
          <w:rFonts w:ascii="DejaVu Sans Mono" w:hAnsi="DejaVu Sans Mono" w:eastAsia="Noto Sans CJK SC"/>
          <w:b w:val="0"/>
          <w:color w:val="0A6B6E"/>
          <w:sz w:val="17"/>
        </w:rPr>
        <w:t>booking_holds</w:t>
      </w:r>
      <w:r>
        <w:rPr>
          <w:rFonts w:ascii="Aptos" w:hAnsi="Aptos" w:eastAsia="Noto Sans CJK SC"/>
          <w:b w:val="0"/>
          <w:i w:val="0"/>
          <w:color w:val="182E3D"/>
          <w:sz w:val="18"/>
        </w:rPr>
        <w:t xml:space="preserve"> 在短期内锁定特定技师、服务时段和路程缓冲；TTL 与商户实际响应时间匹配，必须有释放机制和运营监控；确认单不可与其他单重叠。并发由数据库唯一/排斥约束、事务及版本检查保障，不仅依赖 Redis 锁。技师涉及多个有效店铺授权时，使用</w:t>
      </w:r>
      <w:r>
        <w:rPr>
          <w:rFonts w:ascii="Aptos" w:hAnsi="Aptos" w:eastAsia="Noto Sans CJK SC"/>
          <w:b/>
          <w:i w:val="0"/>
          <w:color w:val="182E3D"/>
          <w:sz w:val="18"/>
        </w:rPr>
        <w:t>人员全局日历</w:t>
      </w:r>
      <w:r>
        <w:rPr>
          <w:rFonts w:ascii="Aptos" w:hAnsi="Aptos" w:eastAsia="Noto Sans CJK SC"/>
          <w:b w:val="0"/>
          <w:i w:val="0"/>
          <w:color w:val="182E3D"/>
          <w:sz w:val="18"/>
        </w:rPr>
        <w:t>阻断跨店同时承诺同一时段。</w:t>
      </w:r>
    </w:p>
    <w:p>
      <w:pPr>
        <w:pStyle w:val="Heading1"/>
      </w:pPr>
      <w:r>
        <w:rPr>
          <w:rFonts w:ascii="Aptos" w:hAnsi="Aptos" w:eastAsia="Noto Sans CJK SC"/>
          <w:b/>
          <w:i w:val="0"/>
          <w:color w:val="143041"/>
          <w:sz w:val="28"/>
        </w:rPr>
        <w:t>36. 订单状态机增强：复杂上门业务需要 6 条并行轨迹</w:t>
      </w:r>
    </w:p>
    <w:p>
      <w:pPr>
        <w:pStyle w:val="Heading2"/>
      </w:pPr>
      <w:r>
        <w:rPr>
          <w:rFonts w:ascii="Aptos" w:hAnsi="Aptos" w:eastAsia="Noto Sans CJK SC"/>
          <w:b/>
          <w:i w:val="0"/>
          <w:color w:val="0A6B6E"/>
          <w:sz w:val="21"/>
        </w:rPr>
        <w:t>36.1 主订单不代表一切</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轨迹</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例子</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为什么独立</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预约生命周期</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REQUESTED → ACCEPTED → CONFIRMED → COMPLETED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对顾客展示整体进度</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商户承诺</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PENDING → MANUALLY_ACCEPTED/AUTO_ACCEPTED/REJECTED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法律上谁受理、何时受理可审计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技师任务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OFFERED → ACKNOWLEDGED/DECLINED/EXPIRED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技师只作履约确认</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支付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UNPAID/AUTHORIZED/PAID/REFUND_PENDING/REFUNDED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订单完成不等于资金成功；退款异步</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人员变更同意</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NOT_REQUIRED/PENDING/APPROVED/DECLINED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顾客指定人员不能静默被替换</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投诉/安全</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OPEN/NEEDS_MERCHANT/PLATFORM_ESCALATED/RESOLVED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售后和事故可以发生在完成后</w:t>
            </w:r>
          </w:p>
        </w:tc>
      </w:tr>
    </w:tbl>
    <w:p>
      <w:pPr>
        <w:spacing w:after="0"/>
      </w:pPr>
    </w:p>
    <w:p>
      <w:pPr>
        <w:pStyle w:val="Heading2"/>
      </w:pPr>
      <w:r>
        <w:rPr>
          <w:rFonts w:ascii="Aptos" w:hAnsi="Aptos" w:eastAsia="Noto Sans CJK SC"/>
          <w:b/>
          <w:i w:val="0"/>
          <w:color w:val="0A6B6E"/>
          <w:sz w:val="21"/>
        </w:rPr>
        <w:t>36.2 典型异常决策表</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异常</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对顾客</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对店铺/技师</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后端不可破坏的不变量</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店铺拒单或超时</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明确拒绝/过期原因，释放时段，已收款依法退款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商户响应数据入分析</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不允许技师自行将订单转成有效合同</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技师拒绝/超时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提供“待店铺处理 / 同意推荐其他技师 / 取消”</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店铺处理任务失败</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selected_staff_id</w:t>
            </w:r>
            <w:r>
              <w:rPr>
                <w:rFonts w:ascii="Aptos" w:hAnsi="Aptos" w:eastAsia="Noto Sans CJK SC"/>
                <w:b w:val="0"/>
                <w:i w:val="0"/>
                <w:color w:val="182E3D"/>
                <w:sz w:val="15"/>
              </w:rPr>
              <w:t xml:space="preserve"> 留快照；改派需顾客确认</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同一时段多人争抢</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告知时段已不可约并给替代时段</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不产生重复任务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单技师不可双重确认同时间段</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店铺临时改价</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已建单价格保留；增加项目须用户再确认</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新价仅影响新报价</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 xml:space="preserve">不修改历史 </w:t>
            </w:r>
            <w:r>
              <w:rPr>
                <w:rFonts w:ascii="DejaVu Sans Mono" w:hAnsi="DejaVu Sans Mono" w:eastAsia="Noto Sans CJK SC"/>
                <w:b w:val="0"/>
                <w:color w:val="0A6B6E"/>
                <w:sz w:val="15"/>
              </w:rPr>
              <w:t>price_snapshot</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顾客申请换地址</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重新计算是否可达、费用和技师排班，展示差额</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店铺确认是否接受变更</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不允许直接篡改原商户与无同意加价</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技师迟到</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ETA 更新与可用取消/投诉入口</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技师/商户及时告知，按政策赔付</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迟到事件记录、不得伪造“已到达”</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到场无法服务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明确原因、相应取消和退款路径</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商户记录证据并处理</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不把“取消”自动等同“全额不退”</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顾客不在或地址无法访问</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明确联系、候等与费用规则</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合理次数联系与留痕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取消费受实际适用法律及事先条款约束</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服务中要求延长</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展示新增费用和结束时刻并请用户确认</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技师可提出，店铺报价规则决定是否可加</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同意、资格与时间冲突检查全部通过才加单</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卡扣款成功但回调延迟</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显示“确认支付中”，不再重复扣款</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与商户支付渠道对账</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PSP 幂等、避免未付与已付错乱</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退款处理中</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展示预计流程、联系服务商，不谎称已到账</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商户对账，平台能查看有限状态</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多次点击不生成重复退款</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技师离职/资格失效</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暂停新单；旧单必须处理改派同意/取消</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店铺尽快解决存量</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不得新预约无资格人员</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店铺订阅过期/停业</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新预约不可建，已下单客服退款入口保留</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商户仍须处理义务</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不能“欠 SaaS 年费”直接删除存量订单</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系统故障重试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提示订单是否已提交，并可安全重试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任务队列恢复</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idempotency_key + outbox + 重放控制</w:t>
            </w:r>
          </w:p>
        </w:tc>
      </w:tr>
    </w:tbl>
    <w:p>
      <w:pPr>
        <w:spacing w:after="0"/>
      </w:pPr>
    </w:p>
    <w:p>
      <w:pPr>
        <w:pStyle w:val="Heading2"/>
      </w:pPr>
      <w:r>
        <w:rPr>
          <w:rFonts w:ascii="Aptos" w:hAnsi="Aptos" w:eastAsia="Noto Sans CJK SC"/>
          <w:b/>
          <w:i w:val="0"/>
          <w:color w:val="0A6B6E"/>
          <w:sz w:val="21"/>
        </w:rPr>
        <w:t>36.3 重要实现细节</w:t>
      </w:r>
    </w:p>
    <w:p>
      <w:r>
        <w:rPr>
          <w:rFonts w:ascii="Aptos" w:hAnsi="Aptos" w:eastAsia="Noto Sans CJK SC"/>
          <w:b w:val="0"/>
          <w:i w:val="0"/>
          <w:color w:val="182E3D"/>
          <w:sz w:val="18"/>
        </w:rPr>
        <w:t xml:space="preserve">每项状态转换必须定义 </w:t>
      </w:r>
      <w:r>
        <w:rPr>
          <w:rFonts w:ascii="DejaVu Sans Mono" w:hAnsi="DejaVu Sans Mono" w:eastAsia="Noto Sans CJK SC"/>
          <w:b w:val="0"/>
          <w:color w:val="0A6B6E"/>
          <w:sz w:val="17"/>
        </w:rPr>
        <w:t>actor_role</w:t>
      </w:r>
      <w:r>
        <w:rPr>
          <w:rFonts w:ascii="Aptos" w:hAnsi="Aptos" w:eastAsia="Noto Sans CJK SC"/>
          <w:b w:val="0"/>
          <w:i w:val="0"/>
          <w:color w:val="182E3D"/>
          <w:sz w:val="18"/>
        </w:rPr>
        <w:t>、</w:t>
      </w:r>
      <w:r>
        <w:rPr>
          <w:rFonts w:ascii="DejaVu Sans Mono" w:hAnsi="DejaVu Sans Mono" w:eastAsia="Noto Sans CJK SC"/>
          <w:b w:val="0"/>
          <w:color w:val="0A6B6E"/>
          <w:sz w:val="17"/>
        </w:rPr>
        <w:t>allowed_from</w:t>
      </w:r>
      <w:r>
        <w:rPr>
          <w:rFonts w:ascii="Aptos" w:hAnsi="Aptos" w:eastAsia="Noto Sans CJK SC"/>
          <w:b w:val="0"/>
          <w:i w:val="0"/>
          <w:color w:val="182E3D"/>
          <w:sz w:val="18"/>
        </w:rPr>
        <w:t>、</w:t>
      </w:r>
      <w:r>
        <w:rPr>
          <w:rFonts w:ascii="DejaVu Sans Mono" w:hAnsi="DejaVu Sans Mono" w:eastAsia="Noto Sans CJK SC"/>
          <w:b w:val="0"/>
          <w:color w:val="0A6B6E"/>
          <w:sz w:val="17"/>
        </w:rPr>
        <w:t>to</w:t>
      </w:r>
      <w:r>
        <w:rPr>
          <w:rFonts w:ascii="Aptos" w:hAnsi="Aptos" w:eastAsia="Noto Sans CJK SC"/>
          <w:b w:val="0"/>
          <w:i w:val="0"/>
          <w:color w:val="182E3D"/>
          <w:sz w:val="18"/>
        </w:rPr>
        <w:t>、</w:t>
      </w:r>
      <w:r>
        <w:rPr>
          <w:rFonts w:ascii="DejaVu Sans Mono" w:hAnsi="DejaVu Sans Mono" w:eastAsia="Noto Sans CJK SC"/>
          <w:b w:val="0"/>
          <w:color w:val="0A6B6E"/>
          <w:sz w:val="17"/>
        </w:rPr>
        <w:t>preconditions</w:t>
      </w:r>
      <w:r>
        <w:rPr>
          <w:rFonts w:ascii="Aptos" w:hAnsi="Aptos" w:eastAsia="Noto Sans CJK SC"/>
          <w:b w:val="0"/>
          <w:i w:val="0"/>
          <w:color w:val="182E3D"/>
          <w:sz w:val="18"/>
        </w:rPr>
        <w:t>、</w:t>
      </w:r>
      <w:r>
        <w:rPr>
          <w:rFonts w:ascii="DejaVu Sans Mono" w:hAnsi="DejaVu Sans Mono" w:eastAsia="Noto Sans CJK SC"/>
          <w:b w:val="0"/>
          <w:color w:val="0A6B6E"/>
          <w:sz w:val="17"/>
        </w:rPr>
        <w:t>side_effects</w:t>
      </w:r>
      <w:r>
        <w:rPr>
          <w:rFonts w:ascii="Aptos" w:hAnsi="Aptos" w:eastAsia="Noto Sans CJK SC"/>
          <w:b w:val="0"/>
          <w:i w:val="0"/>
          <w:color w:val="182E3D"/>
          <w:sz w:val="18"/>
        </w:rPr>
        <w:t>、</w:t>
      </w:r>
      <w:r>
        <w:rPr>
          <w:rFonts w:ascii="DejaVu Sans Mono" w:hAnsi="DejaVu Sans Mono" w:eastAsia="Noto Sans CJK SC"/>
          <w:b w:val="0"/>
          <w:color w:val="0A6B6E"/>
          <w:sz w:val="17"/>
        </w:rPr>
        <w:t>retry_policy</w:t>
      </w:r>
      <w:r>
        <w:rPr>
          <w:rFonts w:ascii="Aptos" w:hAnsi="Aptos" w:eastAsia="Noto Sans CJK SC"/>
          <w:b w:val="0"/>
          <w:i w:val="0"/>
          <w:color w:val="182E3D"/>
          <w:sz w:val="18"/>
        </w:rPr>
        <w:t>、</w:t>
      </w:r>
      <w:r>
        <w:rPr>
          <w:rFonts w:ascii="DejaVu Sans Mono" w:hAnsi="DejaVu Sans Mono" w:eastAsia="Noto Sans CJK SC"/>
          <w:b w:val="0"/>
          <w:color w:val="0A6B6E"/>
          <w:sz w:val="17"/>
        </w:rPr>
        <w:t>audit_fields</w:t>
      </w:r>
      <w:r>
        <w:rPr>
          <w:rFonts w:ascii="Aptos" w:hAnsi="Aptos" w:eastAsia="Noto Sans CJK SC"/>
          <w:b w:val="0"/>
          <w:i w:val="0"/>
          <w:color w:val="182E3D"/>
          <w:sz w:val="18"/>
        </w:rPr>
        <w:t>。订单/通知/支付回调之间采取事务 + transactional outbox，以至少一次送达、业务消费者幂等为原则；不要假设跨 PSP 与数据库存在天然“恰好一次”。对于变化中的排班和跨店成员关系，使用版本号做乐观并发冲突校验，并在最终受理时再次校验。</w:t>
      </w:r>
    </w:p>
    <w:p>
      <w:pPr>
        <w:pStyle w:val="Heading1"/>
      </w:pPr>
      <w:r>
        <w:rPr>
          <w:rFonts w:ascii="Aptos" w:hAnsi="Aptos" w:eastAsia="Noto Sans CJK SC"/>
          <w:b/>
          <w:i w:val="0"/>
          <w:color w:val="143041"/>
          <w:sz w:val="28"/>
        </w:rPr>
        <w:t>37. 通知、沟通、客服与上门安全</w:t>
      </w:r>
    </w:p>
    <w:p>
      <w:pPr>
        <w:pStyle w:val="Heading2"/>
      </w:pPr>
      <w:r>
        <w:rPr>
          <w:rFonts w:ascii="Aptos" w:hAnsi="Aptos" w:eastAsia="Noto Sans CJK SC"/>
          <w:b/>
          <w:i w:val="0"/>
          <w:color w:val="0A6B6E"/>
          <w:sz w:val="21"/>
        </w:rPr>
        <w:t>37.1 通知触发器（P0）</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事件</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顾客</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店铺</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技师</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预约申请创建</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提交确认及店铺身份</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新单待受理提醒</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无任务前不应收到完整住址</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商户接单/拒单</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状态与后续操作</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超时提醒 / 订单更新</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被指派后收到工作任务</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技师确认/拒绝</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结果；无法执行时展示选项</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需处理的任务或成功指派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日历更新</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支付条件满足</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正式确认、价格快照与联系信息</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可发起履约</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服务时间、必要地址信息</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出发/迟到/到达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合理进度及改期/联系入口</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超时升级</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任务 CTA</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改派征询</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可明确同意或拒绝</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等待顾客决定</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未获得同意前不能直接接管</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取消/退款</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原因、费用、资金处理状态</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售后工作台</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释放排班与设备准备</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安全事件</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必要帮助及申诉渠道</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店铺应急联系人</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紧急联系引导</w:t>
            </w:r>
          </w:p>
        </w:tc>
      </w:tr>
    </w:tbl>
    <w:p>
      <w:pPr>
        <w:spacing w:after="0"/>
      </w:pPr>
    </w:p>
    <w:p>
      <w:r>
        <w:rPr>
          <w:rFonts w:ascii="Aptos" w:hAnsi="Aptos" w:eastAsia="Noto Sans CJK SC"/>
          <w:b/>
          <w:i w:val="0"/>
          <w:color w:val="182E3D"/>
          <w:sz w:val="18"/>
        </w:rPr>
        <w:t>可选渠道</w:t>
      </w:r>
      <w:r>
        <w:rPr>
          <w:rFonts w:ascii="Aptos" w:hAnsi="Aptos" w:eastAsia="Noto Sans CJK SC"/>
          <w:b w:val="0"/>
          <w:i w:val="0"/>
          <w:color w:val="182E3D"/>
          <w:sz w:val="18"/>
        </w:rPr>
        <w:t>：站内消息、邮件、SMS、在符合服务协议下的 LINE 通知。顾客语言偏好绑定交易快照与通知模板版本；供应侧操作默认可用日语，英语与中文作为可选界面。交易必要通知不等于营销通知许可。</w:t>
      </w:r>
    </w:p>
    <w:p>
      <w:pPr>
        <w:pStyle w:val="Heading2"/>
      </w:pPr>
      <w:r>
        <w:rPr>
          <w:rFonts w:ascii="Aptos" w:hAnsi="Aptos" w:eastAsia="Noto Sans CJK SC"/>
          <w:b/>
          <w:i w:val="0"/>
          <w:color w:val="0A6B6E"/>
          <w:sz w:val="21"/>
        </w:rPr>
        <w:t>37.2 客服/投诉与争议升级</w:t>
      </w:r>
    </w:p>
    <w:p>
      <w:r>
        <w:rPr>
          <w:rFonts w:ascii="Aptos" w:hAnsi="Aptos" w:eastAsia="Noto Sans CJK SC"/>
          <w:b w:val="0"/>
          <w:i w:val="0"/>
          <w:color w:val="182E3D"/>
          <w:sz w:val="18"/>
        </w:rPr>
        <w:t>一级由商户受理（价格、迟到、退改与服务质量）；平台提供独立安全/虚假宣传/商户失联投诉入口，必要时可以冻结新的曝光和订单。</w:t>
      </w:r>
      <w:r>
        <w:rPr>
          <w:rFonts w:ascii="DejaVu Sans Mono" w:hAnsi="DejaVu Sans Mono" w:eastAsia="Noto Sans CJK SC"/>
          <w:b w:val="0"/>
          <w:color w:val="0A6B6E"/>
          <w:sz w:val="17"/>
        </w:rPr>
        <w:t>support_tickets</w:t>
      </w:r>
      <w:r>
        <w:rPr>
          <w:rFonts w:ascii="Aptos" w:hAnsi="Aptos" w:eastAsia="Noto Sans CJK SC"/>
          <w:b w:val="0"/>
          <w:i w:val="0"/>
          <w:color w:val="182E3D"/>
          <w:sz w:val="18"/>
        </w:rPr>
        <w:t xml:space="preserve"> 记录事件类别、证据、分派、超时、商户答复与最终决定；对“资格问题、骚扰或安全威胁、财务异常、泄露个人信息”设置高优先级与紧急上报路径。法定责任仍需根据各方实际行为判定，SaaS 条款不自动免责。</w:t>
      </w:r>
    </w:p>
    <w:p>
      <w:pPr>
        <w:pStyle w:val="Heading2"/>
      </w:pPr>
      <w:r>
        <w:rPr>
          <w:rFonts w:ascii="Aptos" w:hAnsi="Aptos" w:eastAsia="Noto Sans CJK SC"/>
          <w:b/>
          <w:i w:val="0"/>
          <w:color w:val="0A6B6E"/>
          <w:sz w:val="21"/>
        </w:rPr>
        <w:t>37.3 隐私最小化</w:t>
      </w:r>
    </w:p>
    <w:p>
      <w:r>
        <w:rPr>
          <w:rFonts w:ascii="Aptos" w:hAnsi="Aptos" w:eastAsia="Noto Sans CJK SC"/>
          <w:b w:val="0"/>
          <w:i w:val="0"/>
          <w:color w:val="182E3D"/>
          <w:sz w:val="18"/>
        </w:rPr>
        <w:t>上门地址与电话是敏感业务数据，不在搜索索引和结构化数据中出现。仅经授权、针对当前订单执行任务所必需的技师能访问地址；服务结束后收紧展示。涉及病史/身体状况的调查表原则上可选，依法评估是否构成</w:t>
      </w:r>
      <w:r>
        <w:rPr>
          <w:rFonts w:ascii="Aptos" w:hAnsi="Aptos" w:eastAsia="Noto Sans CJK SC"/>
          <w:b/>
          <w:i w:val="0"/>
          <w:color w:val="182E3D"/>
          <w:sz w:val="18"/>
        </w:rPr>
        <w:t>要配慮個人情報</w:t>
      </w:r>
      <w:r>
        <w:rPr>
          <w:rFonts w:ascii="Aptos" w:hAnsi="Aptos" w:eastAsia="Noto Sans CJK SC"/>
          <w:b w:val="0"/>
          <w:i w:val="0"/>
          <w:color w:val="182E3D"/>
          <w:sz w:val="18"/>
        </w:rPr>
        <w:t>并落实事前同意、访问记录、适当留存和删除机制。不给第三方广告投放 SDK 发送地址、精确坐标、病史、服务订单号等可识别组合。</w:t>
      </w:r>
    </w:p>
    <w:p>
      <w:pPr>
        <w:pStyle w:val="Heading1"/>
      </w:pPr>
      <w:r>
        <w:rPr>
          <w:rFonts w:ascii="Aptos" w:hAnsi="Aptos" w:eastAsia="Noto Sans CJK SC"/>
          <w:b/>
          <w:i w:val="0"/>
          <w:color w:val="143041"/>
          <w:sz w:val="28"/>
        </w:rPr>
        <w:t>38. 日本合规门禁：让运营后台能实际执行审核</w:t>
      </w:r>
    </w:p>
    <w:p>
      <w:r>
        <w:rPr>
          <w:rFonts w:ascii="Aptos" w:hAnsi="Aptos" w:eastAsia="Noto Sans CJK SC"/>
          <w:b w:val="0"/>
          <w:i w:val="0"/>
          <w:color w:val="182E3D"/>
          <w:sz w:val="18"/>
        </w:rPr>
        <w:t>需要按服务</w:t>
      </w:r>
      <w:r>
        <w:rPr>
          <w:rFonts w:ascii="Aptos" w:hAnsi="Aptos" w:eastAsia="Noto Sans CJK SC"/>
          <w:b/>
          <w:i w:val="0"/>
          <w:color w:val="182E3D"/>
          <w:sz w:val="18"/>
        </w:rPr>
        <w:t>真实动作</w:t>
      </w:r>
      <w:r>
        <w:rPr>
          <w:rFonts w:ascii="Aptos" w:hAnsi="Aptos" w:eastAsia="Noto Sans CJK SC"/>
          <w:b w:val="0"/>
          <w:i w:val="0"/>
          <w:color w:val="182E3D"/>
          <w:sz w:val="18"/>
        </w:rPr>
        <w:t>分类，而不只看营销名称。属于法定「あん摩・マッサージ・指圧」范围的从业资格、施术所/出张申报以及相关广告规范须经相关主管部门和日本法律专业人士确认；不将普通“リラクゼーション”标签当作自动豁免。日本厚生劳动省已公布「あはき・柔整広告ガイドライン」，应将“店铺公开介绍 / 技师页面 / SEO 地区页 / 付费投放 / 用户评价”区分广告审查规则。</w:t>
      </w:r>
    </w:p>
    <w:p>
      <w:r>
        <w:rPr>
          <w:rFonts w:ascii="Aptos" w:hAnsi="Aptos" w:eastAsia="Noto Sans CJK SC"/>
          <w:b w:val="0"/>
          <w:i w:val="0"/>
          <w:color w:val="182E3D"/>
          <w:sz w:val="18"/>
        </w:rPr>
        <w:t>平台审核至少包括：经营主体真实性、店铺与主管保健所管辖、具体服务类别、每名技师适用执照、所需申报的核验状态、允许展示的资质与词汇、适当保险（如承诺提供）、个人资料公开同意与撤回。商品/人员/商户三个维度都要有有效性状态并联动阻止新单。</w:t>
      </w:r>
    </w:p>
    <w:p>
      <w:r>
        <w:rPr>
          <w:rFonts w:ascii="Aptos" w:hAnsi="Aptos" w:eastAsia="Noto Sans CJK SC"/>
          <w:b/>
          <w:i w:val="0"/>
          <w:color w:val="182E3D"/>
          <w:sz w:val="18"/>
        </w:rPr>
        <w:t>待正式审批法律事项</w:t>
      </w:r>
      <w:r>
        <w:rPr>
          <w:rFonts w:ascii="Aptos" w:hAnsi="Aptos" w:eastAsia="Noto Sans CJK SC"/>
          <w:b w:val="0"/>
          <w:i w:val="0"/>
          <w:color w:val="182E3D"/>
          <w:sz w:val="18"/>
        </w:rPr>
        <w:t>：店铺作为合同相对方与服务履行方式是否一致；何时形成预约合同；取消费及退款条款是否合法且充分披露；店铺对技师的雇佣或业务委托关系；顾客线上支付/现场支付的资金归属；广告用语与历史评价；个人信息跨境服务与数据留存；日本《特定商取引法》的最终确认页义务。平台提供 SaaS 的定位不能代替这些审查。</w:t>
      </w:r>
    </w:p>
    <w:p>
      <w:pPr>
        <w:pStyle w:val="Heading1"/>
      </w:pPr>
      <w:r>
        <w:rPr>
          <w:rFonts w:ascii="Aptos" w:hAnsi="Aptos" w:eastAsia="Noto Sans CJK SC"/>
          <w:b/>
          <w:i w:val="0"/>
          <w:color w:val="143041"/>
          <w:sz w:val="28"/>
        </w:rPr>
        <w:t>39. 极致 SEO 的竞品增强：以真实技师供应作为内容引擎</w:t>
      </w:r>
    </w:p>
    <w:p>
      <w:pPr>
        <w:pStyle w:val="Heading2"/>
      </w:pPr>
      <w:r>
        <w:rPr>
          <w:rFonts w:ascii="Aptos" w:hAnsi="Aptos" w:eastAsia="Noto Sans CJK SC"/>
          <w:b/>
          <w:i w:val="0"/>
          <w:color w:val="0A6B6E"/>
          <w:sz w:val="21"/>
        </w:rPr>
        <w:t>39.1 公开页面模型（优先真实内容，禁止空城页）</w:t>
      </w:r>
    </w:p>
    <w:p>
      <w:pPr>
        <w:pStyle w:val="ListBullet"/>
        <w:spacing w:after="40"/>
      </w:pPr>
      <w:r>
        <w:rPr>
          <w:rFonts w:ascii="DejaVu Sans Mono" w:hAnsi="DejaVu Sans Mono" w:eastAsia="Noto Sans CJK SC"/>
          <w:b w:val="0"/>
          <w:color w:val="0A6B6E"/>
          <w:sz w:val="17"/>
        </w:rPr>
        <w:t>/{locale}</w:t>
      </w:r>
      <w:r>
        <w:rPr>
          <w:rFonts w:ascii="Aptos" w:hAnsi="Aptos" w:eastAsia="Noto Sans CJK SC"/>
          <w:b w:val="0"/>
          <w:i w:val="0"/>
          <w:color w:val="182E3D"/>
          <w:sz w:val="17"/>
        </w:rPr>
        <w:t>：具有真实营业区域、服务类别和可用技师的首页。</w:t>
      </w:r>
    </w:p>
    <w:p>
      <w:pPr>
        <w:pStyle w:val="ListBullet"/>
        <w:spacing w:after="40"/>
      </w:pPr>
      <w:r>
        <w:rPr>
          <w:rFonts w:ascii="DejaVu Sans Mono" w:hAnsi="DejaVu Sans Mono" w:eastAsia="Noto Sans CJK SC"/>
          <w:b w:val="0"/>
          <w:color w:val="0A6B6E"/>
          <w:sz w:val="17"/>
        </w:rPr>
        <w:t>/{locale}/areas/{prefecture}/{city}</w:t>
      </w:r>
      <w:r>
        <w:rPr>
          <w:rFonts w:ascii="Aptos" w:hAnsi="Aptos" w:eastAsia="Noto Sans CJK SC"/>
          <w:b w:val="0"/>
          <w:i w:val="0"/>
          <w:color w:val="182E3D"/>
          <w:sz w:val="17"/>
        </w:rPr>
        <w:t>：城市区域页；只有真实上门覆盖、独特运营信息和足够可选技师才能被发布并索引。</w:t>
      </w:r>
    </w:p>
    <w:p>
      <w:pPr>
        <w:pStyle w:val="ListBullet"/>
        <w:spacing w:after="40"/>
      </w:pPr>
      <w:r>
        <w:rPr>
          <w:rFonts w:ascii="DejaVu Sans Mono" w:hAnsi="DejaVu Sans Mono" w:eastAsia="Noto Sans CJK SC"/>
          <w:b w:val="0"/>
          <w:color w:val="0A6B6E"/>
          <w:sz w:val="17"/>
        </w:rPr>
        <w:t>/{locale}/therapists/{listingSlug}</w:t>
      </w:r>
      <w:r>
        <w:rPr>
          <w:rFonts w:ascii="Aptos" w:hAnsi="Aptos" w:eastAsia="Noto Sans CJK SC"/>
          <w:b w:val="0"/>
          <w:i w:val="0"/>
          <w:color w:val="182E3D"/>
          <w:sz w:val="17"/>
        </w:rPr>
        <w:t>：</w:t>
      </w:r>
      <w:r>
        <w:rPr>
          <w:rFonts w:ascii="Aptos" w:hAnsi="Aptos" w:eastAsia="Noto Sans CJK SC"/>
          <w:b/>
          <w:i w:val="0"/>
          <w:color w:val="182E3D"/>
          <w:sz w:val="17"/>
        </w:rPr>
        <w:t>技师-店铺授权展示条目</w:t>
      </w:r>
      <w:r>
        <w:rPr>
          <w:rFonts w:ascii="Aptos" w:hAnsi="Aptos" w:eastAsia="Noto Sans CJK SC"/>
          <w:b w:val="0"/>
          <w:i w:val="0"/>
          <w:color w:val="182E3D"/>
          <w:sz w:val="17"/>
        </w:rPr>
        <w:t xml:space="preserve">，内部实体是 </w:t>
      </w:r>
      <w:r>
        <w:rPr>
          <w:rFonts w:ascii="DejaVu Sans Mono" w:hAnsi="DejaVu Sans Mono" w:eastAsia="Noto Sans CJK SC"/>
          <w:b w:val="0"/>
          <w:color w:val="0A6B6E"/>
          <w:sz w:val="17"/>
        </w:rPr>
        <w:t>staff_listing_id</w:t>
      </w:r>
      <w:r>
        <w:rPr>
          <w:rFonts w:ascii="Aptos" w:hAnsi="Aptos" w:eastAsia="Noto Sans CJK SC"/>
          <w:b w:val="0"/>
          <w:i w:val="0"/>
          <w:color w:val="182E3D"/>
          <w:sz w:val="17"/>
        </w:rPr>
        <w:t>，非无经营主体的技师个人店。</w:t>
      </w:r>
    </w:p>
    <w:p>
      <w:pPr>
        <w:pStyle w:val="ListBullet"/>
        <w:spacing w:after="40"/>
      </w:pPr>
      <w:r>
        <w:rPr>
          <w:rFonts w:ascii="DejaVu Sans Mono" w:hAnsi="DejaVu Sans Mono" w:eastAsia="Noto Sans CJK SC"/>
          <w:b w:val="0"/>
          <w:color w:val="0A6B6E"/>
          <w:sz w:val="17"/>
        </w:rPr>
        <w:t>/{locale}/shops/{storeSlug}</w:t>
      </w:r>
      <w:r>
        <w:rPr>
          <w:rFonts w:ascii="Aptos" w:hAnsi="Aptos" w:eastAsia="Noto Sans CJK SC"/>
          <w:b w:val="0"/>
          <w:i w:val="0"/>
          <w:color w:val="182E3D"/>
          <w:sz w:val="17"/>
        </w:rPr>
        <w:t>：店铺展示页，依法可公开的店铺信息、服务项目与联系入口。</w:t>
      </w:r>
    </w:p>
    <w:p>
      <w:pPr>
        <w:pStyle w:val="ListBullet"/>
        <w:spacing w:after="40"/>
      </w:pPr>
      <w:r>
        <w:rPr>
          <w:rFonts w:ascii="DejaVu Sans Mono" w:hAnsi="DejaVu Sans Mono" w:eastAsia="Noto Sans CJK SC"/>
          <w:b w:val="0"/>
          <w:color w:val="0A6B6E"/>
          <w:sz w:val="17"/>
        </w:rPr>
        <w:t>/{locale}/services/{category}</w:t>
      </w:r>
      <w:r>
        <w:rPr>
          <w:rFonts w:ascii="Aptos" w:hAnsi="Aptos" w:eastAsia="Noto Sans CJK SC"/>
          <w:b w:val="0"/>
          <w:i w:val="0"/>
          <w:color w:val="182E3D"/>
          <w:sz w:val="17"/>
        </w:rPr>
        <w:t>：服务类型说明页，涉资质及医疗功效用语必须经审核。</w:t>
      </w:r>
    </w:p>
    <w:p>
      <w:r>
        <w:rPr>
          <w:rFonts w:ascii="Aptos" w:hAnsi="Aptos" w:eastAsia="Noto Sans CJK SC"/>
          <w:b/>
          <w:i w:val="0"/>
          <w:color w:val="182E3D"/>
          <w:sz w:val="18"/>
        </w:rPr>
        <w:t>SEO 状态机</w:t>
      </w:r>
      <w:r>
        <w:rPr>
          <w:rFonts w:ascii="Aptos" w:hAnsi="Aptos" w:eastAsia="Noto Sans CJK SC"/>
          <w:b w:val="0"/>
          <w:i w:val="0"/>
          <w:color w:val="182E3D"/>
          <w:sz w:val="18"/>
        </w:rPr>
        <w:t>：草稿 → 店铺内容确认 → 平台按类目审核 → 三语言高质量本地化 → 发布 → 可索引 → 失效/暂停/撤回。没有有效翻译正文的语言版本禁止装作三语页面用于索引，</w:t>
      </w:r>
      <w:r>
        <w:rPr>
          <w:rFonts w:ascii="DejaVu Sans Mono" w:hAnsi="DejaVu Sans Mono" w:eastAsia="Noto Sans CJK SC"/>
          <w:b w:val="0"/>
          <w:color w:val="0A6B6E"/>
          <w:sz w:val="17"/>
        </w:rPr>
        <w:t>hreflang</w:t>
      </w:r>
      <w:r>
        <w:rPr>
          <w:rFonts w:ascii="Aptos" w:hAnsi="Aptos" w:eastAsia="Noto Sans CJK SC"/>
          <w:b w:val="0"/>
          <w:i w:val="0"/>
          <w:color w:val="182E3D"/>
          <w:sz w:val="18"/>
        </w:rPr>
        <w:t xml:space="preserve"> 仅列实际存在且可公开的对应语言页；不要把所有地域页不加区分地设置 </w:t>
      </w:r>
      <w:r>
        <w:rPr>
          <w:rFonts w:ascii="DejaVu Sans Mono" w:hAnsi="DejaVu Sans Mono" w:eastAsia="Noto Sans CJK SC"/>
          <w:b w:val="0"/>
          <w:color w:val="0A6B6E"/>
          <w:sz w:val="17"/>
        </w:rPr>
        <w:t>noindex</w:t>
      </w:r>
      <w:r>
        <w:rPr>
          <w:rFonts w:ascii="Aptos" w:hAnsi="Aptos" w:eastAsia="Noto Sans CJK SC"/>
          <w:b w:val="0"/>
          <w:i w:val="0"/>
          <w:color w:val="182E3D"/>
          <w:sz w:val="18"/>
        </w:rPr>
        <w:t>，而是按真实覆盖/内容质量做可索引决定。</w:t>
      </w:r>
    </w:p>
    <w:p>
      <w:pPr>
        <w:pStyle w:val="Heading2"/>
      </w:pPr>
      <w:r>
        <w:rPr>
          <w:rFonts w:ascii="Aptos" w:hAnsi="Aptos" w:eastAsia="Noto Sans CJK SC"/>
          <w:b/>
          <w:i w:val="0"/>
          <w:color w:val="0A6B6E"/>
          <w:sz w:val="21"/>
        </w:rPr>
        <w:t>39.2 Google 结构化数据和技术边界</w:t>
      </w:r>
    </w:p>
    <w:p>
      <w:r>
        <w:rPr>
          <w:rFonts w:ascii="Aptos" w:hAnsi="Aptos" w:eastAsia="Noto Sans CJK SC"/>
          <w:b w:val="0"/>
          <w:i w:val="0"/>
          <w:color w:val="182E3D"/>
          <w:sz w:val="18"/>
        </w:rPr>
        <w:t>适当使用 Organization、BreadcrumbList、Service、LocalBusiness（仅实际符合地点概念时）等 Schema.org 类型；按 Google 当前支持的功能与可见内容一致性发布，</w:t>
      </w:r>
      <w:r>
        <w:rPr>
          <w:rFonts w:ascii="Aptos" w:hAnsi="Aptos" w:eastAsia="Noto Sans CJK SC"/>
          <w:b/>
          <w:i w:val="0"/>
          <w:color w:val="182E3D"/>
          <w:sz w:val="18"/>
        </w:rPr>
        <w:t>JSON-LD 本身不保证出现富摘要</w:t>
      </w:r>
      <w:r>
        <w:rPr>
          <w:rFonts w:ascii="Aptos" w:hAnsi="Aptos" w:eastAsia="Noto Sans CJK SC"/>
          <w:b w:val="0"/>
          <w:i w:val="0"/>
          <w:color w:val="182E3D"/>
          <w:sz w:val="18"/>
        </w:rPr>
        <w:t>。对商户自控评价与星级富摘要应遵守 Google 自评限制，不能靠把“点评”字段放进 JSON-LD 伪造展示。页面 SSR/预渲染输出真实正文、H1、地区层级链接、规范 URL、分语言 metadata；筛选参数、登录、顾客隐私页不入 sitemap；暂停技师页及时更新规范索引状态。</w:t>
      </w:r>
    </w:p>
    <w:p>
      <w:r>
        <w:rPr>
          <w:rFonts w:ascii="Aptos" w:hAnsi="Aptos" w:eastAsia="Noto Sans CJK SC"/>
          <w:b/>
          <w:i w:val="0"/>
          <w:color w:val="182E3D"/>
          <w:sz w:val="18"/>
        </w:rPr>
        <w:t>Core Web Vitals 验收目标（移动端真实用户 p75）</w:t>
      </w:r>
      <w:r>
        <w:rPr>
          <w:rFonts w:ascii="Aptos" w:hAnsi="Aptos" w:eastAsia="Noto Sans CJK SC"/>
          <w:b w:val="0"/>
          <w:i w:val="0"/>
          <w:color w:val="182E3D"/>
          <w:sz w:val="18"/>
        </w:rPr>
        <w:t>：LCP ≤ 2.5 秒、INP ≤ 200 毫秒、CLS ≤ 0.1。页面高质量并不意味着能承诺 Google 搜索排名；用 Search Console 的有效曝光和真实预约转化跟踪。</w:t>
      </w:r>
    </w:p>
    <w:p>
      <w:pPr>
        <w:pStyle w:val="Heading2"/>
      </w:pPr>
      <w:r>
        <w:rPr>
          <w:rFonts w:ascii="Aptos" w:hAnsi="Aptos" w:eastAsia="Noto Sans CJK SC"/>
          <w:b/>
          <w:i w:val="0"/>
          <w:color w:val="0A6B6E"/>
          <w:sz w:val="21"/>
        </w:rPr>
        <w:t>39.3 日本市场 SEO 关键词与内容模板（仅经批准类目）</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页面对象</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查询意图举例</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实际应提供的独特信息</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业务城市</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新宿区 出張リラクゼーション 予約</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真正服务区、可预约人员、预计费用与联系途径</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日期/供给</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東京 出張リラクゼーション 当日予約</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真实可预约时段；时效筛选页通常不需要索引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店铺</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[店铺名] 出張サービス 料金</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法定经营主体、服务区域、价格与条款</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[公开技师名] [所属店铺] 予約</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真实授权的资料、服务 SKU 与排班入口</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英语用户</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in-home relaxation Tokyo booking</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真实英语资料、地点支持、英语交易/客服政策</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中文用户</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东京 上门放松 预约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简体中文服务描述、日元计价、真实商户信息</w:t>
            </w:r>
          </w:p>
        </w:tc>
      </w:tr>
    </w:tbl>
    <w:p>
      <w:pPr>
        <w:spacing w:after="0"/>
      </w:pPr>
    </w:p>
    <w:p>
      <w:r>
        <w:rPr>
          <w:rFonts w:ascii="Aptos" w:hAnsi="Aptos" w:eastAsia="Noto Sans CJK SC"/>
          <w:b w:val="0"/>
          <w:i w:val="0"/>
          <w:color w:val="182E3D"/>
          <w:sz w:val="18"/>
        </w:rPr>
        <w:t>不要为同一个地区机器生成数百个关键词微变体页面，更不要把带地点的疾病治疗术语批量做门页引流。营销文案、技师个人介绍和评价须与日本广告合规共同审核。</w:t>
      </w:r>
    </w:p>
    <w:p>
      <w:pPr>
        <w:pStyle w:val="Heading1"/>
      </w:pPr>
      <w:r>
        <w:rPr>
          <w:rFonts w:ascii="Aptos" w:hAnsi="Aptos" w:eastAsia="Noto Sans CJK SC"/>
          <w:b/>
          <w:i w:val="0"/>
          <w:color w:val="143041"/>
          <w:sz w:val="28"/>
        </w:rPr>
        <w:t>40. 增长与商业化：流量、供给、店铺年费并重</w:t>
      </w:r>
    </w:p>
    <w:p>
      <w:pPr>
        <w:pStyle w:val="Heading2"/>
      </w:pPr>
      <w:r>
        <w:rPr>
          <w:rFonts w:ascii="Aptos" w:hAnsi="Aptos" w:eastAsia="Noto Sans CJK SC"/>
          <w:b/>
          <w:i w:val="0"/>
          <w:color w:val="0A6B6E"/>
          <w:sz w:val="21"/>
        </w:rPr>
        <w:t>40.1 核心增长飞轮</w:t>
      </w:r>
    </w:p>
    <w:p>
      <w:r>
        <w:rPr>
          <w:rFonts w:ascii="Aptos" w:hAnsi="Aptos" w:eastAsia="Noto Sans CJK SC"/>
          <w:b w:val="0"/>
          <w:i w:val="0"/>
          <w:color w:val="182E3D"/>
          <w:sz w:val="18"/>
        </w:rPr>
        <w:t>真实店铺入驻 → 合法授权技师公开 → 地区/语言高质量页面带来搜索流量 → 顾客完成预约并可见真实履约 → 商户获得订单与运营价值 → 自愿续费 SaaS → 更稳定排班和更多真实技师供给。</w:t>
      </w:r>
    </w:p>
    <w:p>
      <w:r>
        <w:rPr>
          <w:rFonts w:ascii="Aptos" w:hAnsi="Aptos" w:eastAsia="Noto Sans CJK SC"/>
          <w:b/>
          <w:i w:val="0"/>
          <w:color w:val="182E3D"/>
          <w:sz w:val="18"/>
        </w:rPr>
        <w:t>商业化边界</w:t>
      </w:r>
      <w:r>
        <w:rPr>
          <w:rFonts w:ascii="Aptos" w:hAnsi="Aptos" w:eastAsia="Noto Sans CJK SC"/>
          <w:b w:val="0"/>
          <w:i w:val="0"/>
          <w:color w:val="182E3D"/>
          <w:sz w:val="18"/>
        </w:rPr>
        <w:t>：不默认从技师个人扣佣，也不把“冲榜”作为未经标注的广告位；如以后商户另购推广曝光，应与基础 SaaS 年费单独列明，并明确赞助标识及审查责任。平台要提供可信的展示机会，而不是保证排名或保证订单量。</w:t>
      </w:r>
    </w:p>
    <w:p>
      <w:pPr>
        <w:pStyle w:val="Heading2"/>
      </w:pPr>
      <w:r>
        <w:rPr>
          <w:rFonts w:ascii="Aptos" w:hAnsi="Aptos" w:eastAsia="Noto Sans CJK SC"/>
          <w:b/>
          <w:i w:val="0"/>
          <w:color w:val="0A6B6E"/>
          <w:sz w:val="21"/>
        </w:rPr>
        <w:t>40.2 商户年度 SaaS 方案草案</w:t>
      </w:r>
    </w:p>
    <w:tbl>
      <w:tblPr>
        <w:tblW w:type="auto" w:w="0"/>
        <w:jc w:val="center"/>
        <w:tblLayout w:type="fixed"/>
        <w:tblLook w:firstColumn="1" w:firstRow="1" w:lastColumn="0" w:lastRow="0" w:noHBand="0" w:noVBand="1" w:val="04A0"/>
      </w:tblPr>
      <w:tblGrid>
        <w:gridCol w:w="2395"/>
        <w:gridCol w:w="2395"/>
        <w:gridCol w:w="2395"/>
        <w:gridCol w:w="2395"/>
      </w:tblGrid>
      <w:tr>
        <w:trPr>
          <w:tblHeader w:val="true"/>
        </w:trPr>
        <w:tc>
          <w:tcPr>
            <w:tcW w:type="dxa" w:w="201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套餐</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定位</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可能包含的能力</w:t>
            </w:r>
          </w:p>
        </w:tc>
        <w:tc>
          <w:tcPr>
            <w:tcW w:type="dxa" w:w="2523"/>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上线建议</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基础年度版（示例 10万日元税前）</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单一经营主体/少量门店</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技师展示、店铺订单台、基础派单、经营统计、三语公开页面</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P0 商业计费默认</w:t>
            </w:r>
            <w:r>
              <w:rPr>
                <w:rFonts w:ascii="Aptos" w:hAnsi="Aptos" w:eastAsia="Noto Sans CJK SC"/>
                <w:b w:val="0"/>
                <w:i w:val="0"/>
                <w:color w:val="182E3D"/>
                <w:sz w:val="15"/>
              </w:rPr>
              <w:t>，最终合同与税务确认</w:t>
            </w:r>
          </w:p>
        </w:tc>
      </w:tr>
      <w:tr>
        <w:trPr>
          <w:cantSplit/>
        </w:trPr>
        <w:tc>
          <w:tcPr>
            <w:tcW w:type="dxa" w:w="201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多门店扩展版</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同一主体多经营网点</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店长角色分工、多地区营业、跨门店报表（订单归属仍单店）</w:t>
            </w:r>
          </w:p>
        </w:tc>
        <w:tc>
          <w:tcPr>
            <w:tcW w:type="dxa" w:w="2523"/>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P1</w:t>
            </w:r>
          </w:p>
        </w:tc>
      </w:tr>
      <w:tr>
        <w:trPr>
          <w:cantSplit/>
        </w:trPr>
        <w:tc>
          <w:tcPr>
            <w:tcW w:type="dxa" w:w="201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高级运营版</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较高订单量商户</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可配置自动受理、API/CSV、进阶数据、独立营销资产</w:t>
            </w:r>
          </w:p>
        </w:tc>
        <w:tc>
          <w:tcPr>
            <w:tcW w:type="dxa" w:w="2523"/>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P2</w:t>
            </w:r>
          </w:p>
        </w:tc>
      </w:tr>
    </w:tbl>
    <w:p>
      <w:pPr>
        <w:spacing w:after="0"/>
      </w:pPr>
    </w:p>
    <w:p>
      <w:r>
        <w:rPr>
          <w:rFonts w:ascii="Aptos" w:hAnsi="Aptos" w:eastAsia="Noto Sans CJK SC"/>
          <w:b w:val="0"/>
          <w:i w:val="0"/>
          <w:color w:val="182E3D"/>
          <w:sz w:val="18"/>
        </w:rPr>
        <w:t xml:space="preserve">收费实例：若 100 家商户各年费 10 万日元，理论开票前基准收入 </w:t>
      </w:r>
      <w:r>
        <w:rPr>
          <w:rFonts w:ascii="Aptos" w:hAnsi="Aptos" w:eastAsia="Noto Sans CJK SC"/>
          <w:b/>
          <w:i w:val="0"/>
          <w:color w:val="182E3D"/>
          <w:sz w:val="18"/>
        </w:rPr>
        <w:t>1,000 万日元/年（未计税与退款、获客、支付、客服、资质审查及运营成本）</w:t>
      </w:r>
      <w:r>
        <w:rPr>
          <w:rFonts w:ascii="Aptos" w:hAnsi="Aptos" w:eastAsia="Noto Sans CJK SC"/>
          <w:b w:val="0"/>
          <w:i w:val="0"/>
          <w:color w:val="182E3D"/>
          <w:sz w:val="18"/>
        </w:rPr>
        <w:t>。这是算术情景，不是收入预测或可实现承诺。必须验证商户获单与运营节省能否支撑年费续约。</w:t>
      </w:r>
    </w:p>
    <w:p>
      <w:pPr>
        <w:pStyle w:val="Heading2"/>
      </w:pPr>
      <w:r>
        <w:rPr>
          <w:rFonts w:ascii="Aptos" w:hAnsi="Aptos" w:eastAsia="Noto Sans CJK SC"/>
          <w:b/>
          <w:i w:val="0"/>
          <w:color w:val="0A6B6E"/>
          <w:sz w:val="21"/>
        </w:rPr>
        <w:t>40.3 复购触点（P1）</w:t>
      </w:r>
    </w:p>
    <w:p>
      <w:r>
        <w:rPr>
          <w:rFonts w:ascii="Aptos" w:hAnsi="Aptos" w:eastAsia="Noto Sans CJK SC"/>
          <w:b w:val="0"/>
          <w:i w:val="0"/>
          <w:color w:val="182E3D"/>
          <w:sz w:val="18"/>
        </w:rPr>
        <w:t>订单结束后的可选收藏、按当前店铺 listing 再次预约、按顾客明确订阅许可的邮件/LINE 提醒、取消订单后的推荐替代技师。不要未经同意群发营销通知；不通过评价返现制造失真评论。</w:t>
      </w:r>
    </w:p>
    <w:p>
      <w:pPr>
        <w:pStyle w:val="Heading1"/>
      </w:pPr>
      <w:r>
        <w:rPr>
          <w:rFonts w:ascii="Aptos" w:hAnsi="Aptos" w:eastAsia="Noto Sans CJK SC"/>
          <w:b/>
          <w:i w:val="0"/>
          <w:color w:val="143041"/>
          <w:sz w:val="28"/>
        </w:rPr>
        <w:t>41. 数据、监控与推荐排序：极致体验可量化</w:t>
      </w:r>
    </w:p>
    <w:p>
      <w:pPr>
        <w:pStyle w:val="Heading2"/>
      </w:pPr>
      <w:r>
        <w:rPr>
          <w:rFonts w:ascii="Aptos" w:hAnsi="Aptos" w:eastAsia="Noto Sans CJK SC"/>
          <w:b/>
          <w:i w:val="0"/>
          <w:color w:val="0A6B6E"/>
          <w:sz w:val="21"/>
        </w:rPr>
        <w:t>41.1 业务指标树</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层级</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指标</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定义与用途</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获客</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SEO 非品牌自然点击、有效落地页会话</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只看真实收录页，不把索引页数当经营成功</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搜索供给</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有供给查询占比</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地区+时段+服务查询中返回至少一位有效技师的比例</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发现转化</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卡片点击率、技师页至预约申请率</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分语言、地域、渠道和设备分析</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成交转化</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有效请求至 CONFIRMED 比例</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区分商户拒单、技师拒绝、顾客取消、支付失败</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履约</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完成率、按时到达率、投诉率</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不通过隐瞒取消来提高完成率</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商户价值</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活跃商户占比、平均受理时长、年费续约率</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分供给密度与服务类型比较</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系统质量</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时段冲突数、重复支付数、订单 API p95、退款错误数</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严重一致性事件应以零为目标</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体验与信任</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CSAT、取消可理解率、退款完成时效</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结合投诉和安全事件综合解释</w:t>
            </w:r>
          </w:p>
        </w:tc>
      </w:tr>
    </w:tbl>
    <w:p>
      <w:pPr>
        <w:spacing w:after="0"/>
      </w:pPr>
    </w:p>
    <w:p>
      <w:pPr>
        <w:pStyle w:val="Heading2"/>
      </w:pPr>
      <w:r>
        <w:rPr>
          <w:rFonts w:ascii="Aptos" w:hAnsi="Aptos" w:eastAsia="Noto Sans CJK SC"/>
          <w:b/>
          <w:i w:val="0"/>
          <w:color w:val="0A6B6E"/>
          <w:sz w:val="21"/>
        </w:rPr>
        <w:t>41.2 推荐规则 V1</w:t>
      </w:r>
    </w:p>
    <w:p>
      <w:r>
        <w:rPr>
          <w:rFonts w:ascii="Aptos" w:hAnsi="Aptos" w:eastAsia="Noto Sans CJK SC"/>
          <w:b w:val="0"/>
          <w:i w:val="0"/>
          <w:color w:val="182E3D"/>
          <w:sz w:val="18"/>
        </w:rPr>
        <w:t>先执行</w:t>
      </w:r>
      <w:r>
        <w:rPr>
          <w:rFonts w:ascii="Aptos" w:hAnsi="Aptos" w:eastAsia="Noto Sans CJK SC"/>
          <w:b/>
          <w:i w:val="0"/>
          <w:color w:val="182E3D"/>
          <w:sz w:val="18"/>
        </w:rPr>
        <w:t>硬过滤</w:t>
      </w:r>
      <w:r>
        <w:rPr>
          <w:rFonts w:ascii="Aptos" w:hAnsi="Aptos" w:eastAsia="Noto Sans CJK SC"/>
          <w:b w:val="0"/>
          <w:i w:val="0"/>
          <w:color w:val="182E3D"/>
          <w:sz w:val="18"/>
        </w:rPr>
        <w:t>（商户资质、人员资格、许可服务地区、可预约时段、商品与支付模式），再做</w:t>
      </w:r>
      <w:r>
        <w:rPr>
          <w:rFonts w:ascii="Aptos" w:hAnsi="Aptos" w:eastAsia="Noto Sans CJK SC"/>
          <w:b/>
          <w:i w:val="0"/>
          <w:color w:val="182E3D"/>
          <w:sz w:val="18"/>
        </w:rPr>
        <w:t>软排序</w:t>
      </w:r>
      <w:r>
        <w:rPr>
          <w:rFonts w:ascii="Aptos" w:hAnsi="Aptos" w:eastAsia="Noto Sans CJK SC"/>
          <w:b w:val="0"/>
          <w:i w:val="0"/>
          <w:color w:val="182E3D"/>
          <w:sz w:val="18"/>
        </w:rPr>
        <w:t>（地点适配、可预约时间、顾客选定项目匹配、店铺响应稳定性、最近展示多样性）。排序特征绝不能泄漏敏感健康信息或基于不必要的私人属性歧视。排序日志必须标注算法版本和广告位，并支持人工质检。</w:t>
      </w:r>
    </w:p>
    <w:p>
      <w:pPr>
        <w:pStyle w:val="Heading2"/>
      </w:pPr>
      <w:r>
        <w:rPr>
          <w:rFonts w:ascii="Aptos" w:hAnsi="Aptos" w:eastAsia="Noto Sans CJK SC"/>
          <w:b/>
          <w:i w:val="0"/>
          <w:color w:val="0A6B6E"/>
          <w:sz w:val="21"/>
        </w:rPr>
        <w:t>41.3 事件字典（匿名分析）</w:t>
      </w:r>
    </w:p>
    <w:p>
      <w:r>
        <w:rPr>
          <w:rFonts w:ascii="DejaVu Sans Mono" w:hAnsi="DejaVu Sans Mono" w:eastAsia="Noto Sans CJK SC"/>
          <w:b w:val="0"/>
          <w:color w:val="0A6B6E"/>
          <w:sz w:val="17"/>
        </w:rPr>
        <w:t>search_submitted</w:t>
      </w:r>
      <w:r>
        <w:rPr>
          <w:rFonts w:ascii="Aptos" w:hAnsi="Aptos" w:eastAsia="Noto Sans CJK SC"/>
          <w:b w:val="0"/>
          <w:i w:val="0"/>
          <w:color w:val="182E3D"/>
          <w:sz w:val="18"/>
        </w:rPr>
        <w:t>、</w:t>
      </w:r>
      <w:r>
        <w:rPr>
          <w:rFonts w:ascii="DejaVu Sans Mono" w:hAnsi="DejaVu Sans Mono" w:eastAsia="Noto Sans CJK SC"/>
          <w:b w:val="0"/>
          <w:color w:val="0A6B6E"/>
          <w:sz w:val="17"/>
        </w:rPr>
        <w:t>staff_card_viewed</w:t>
      </w:r>
      <w:r>
        <w:rPr>
          <w:rFonts w:ascii="Aptos" w:hAnsi="Aptos" w:eastAsia="Noto Sans CJK SC"/>
          <w:b w:val="0"/>
          <w:i w:val="0"/>
          <w:color w:val="182E3D"/>
          <w:sz w:val="18"/>
        </w:rPr>
        <w:t>、</w:t>
      </w:r>
      <w:r>
        <w:rPr>
          <w:rFonts w:ascii="DejaVu Sans Mono" w:hAnsi="DejaVu Sans Mono" w:eastAsia="Noto Sans CJK SC"/>
          <w:b w:val="0"/>
          <w:color w:val="0A6B6E"/>
          <w:sz w:val="17"/>
        </w:rPr>
        <w:t>staff_profile_opened</w:t>
      </w:r>
      <w:r>
        <w:rPr>
          <w:rFonts w:ascii="Aptos" w:hAnsi="Aptos" w:eastAsia="Noto Sans CJK SC"/>
          <w:b w:val="0"/>
          <w:i w:val="0"/>
          <w:color w:val="182E3D"/>
          <w:sz w:val="18"/>
        </w:rPr>
        <w:t>、</w:t>
      </w:r>
      <w:r>
        <w:rPr>
          <w:rFonts w:ascii="DejaVu Sans Mono" w:hAnsi="DejaVu Sans Mono" w:eastAsia="Noto Sans CJK SC"/>
          <w:b w:val="0"/>
          <w:color w:val="0A6B6E"/>
          <w:sz w:val="17"/>
        </w:rPr>
        <w:t>quote_calculated</w:t>
      </w:r>
      <w:r>
        <w:rPr>
          <w:rFonts w:ascii="Aptos" w:hAnsi="Aptos" w:eastAsia="Noto Sans CJK SC"/>
          <w:b w:val="0"/>
          <w:i w:val="0"/>
          <w:color w:val="182E3D"/>
          <w:sz w:val="18"/>
        </w:rPr>
        <w:t>、</w:t>
      </w:r>
      <w:r>
        <w:rPr>
          <w:rFonts w:ascii="DejaVu Sans Mono" w:hAnsi="DejaVu Sans Mono" w:eastAsia="Noto Sans CJK SC"/>
          <w:b w:val="0"/>
          <w:color w:val="0A6B6E"/>
          <w:sz w:val="17"/>
        </w:rPr>
        <w:t>slot_hold_created</w:t>
      </w:r>
      <w:r>
        <w:rPr>
          <w:rFonts w:ascii="Aptos" w:hAnsi="Aptos" w:eastAsia="Noto Sans CJK SC"/>
          <w:b w:val="0"/>
          <w:i w:val="0"/>
          <w:color w:val="182E3D"/>
          <w:sz w:val="18"/>
        </w:rPr>
        <w:t>、</w:t>
      </w:r>
      <w:r>
        <w:rPr>
          <w:rFonts w:ascii="DejaVu Sans Mono" w:hAnsi="DejaVu Sans Mono" w:eastAsia="Noto Sans CJK SC"/>
          <w:b w:val="0"/>
          <w:color w:val="0A6B6E"/>
          <w:sz w:val="17"/>
        </w:rPr>
        <w:t>booking_requested</w:t>
      </w:r>
      <w:r>
        <w:rPr>
          <w:rFonts w:ascii="Aptos" w:hAnsi="Aptos" w:eastAsia="Noto Sans CJK SC"/>
          <w:b w:val="0"/>
          <w:i w:val="0"/>
          <w:color w:val="182E3D"/>
          <w:sz w:val="18"/>
        </w:rPr>
        <w:t>、</w:t>
      </w:r>
      <w:r>
        <w:rPr>
          <w:rFonts w:ascii="DejaVu Sans Mono" w:hAnsi="DejaVu Sans Mono" w:eastAsia="Noto Sans CJK SC"/>
          <w:b w:val="0"/>
          <w:color w:val="0A6B6E"/>
          <w:sz w:val="17"/>
        </w:rPr>
        <w:t>merchant_booking_accepted</w:t>
      </w:r>
      <w:r>
        <w:rPr>
          <w:rFonts w:ascii="Aptos" w:hAnsi="Aptos" w:eastAsia="Noto Sans CJK SC"/>
          <w:b w:val="0"/>
          <w:i w:val="0"/>
          <w:color w:val="182E3D"/>
          <w:sz w:val="18"/>
        </w:rPr>
        <w:t>、</w:t>
      </w:r>
      <w:r>
        <w:rPr>
          <w:rFonts w:ascii="DejaVu Sans Mono" w:hAnsi="DejaVu Sans Mono" w:eastAsia="Noto Sans CJK SC"/>
          <w:b w:val="0"/>
          <w:color w:val="0A6B6E"/>
          <w:sz w:val="17"/>
        </w:rPr>
        <w:t>staff_task_acknowledged</w:t>
      </w:r>
      <w:r>
        <w:rPr>
          <w:rFonts w:ascii="Aptos" w:hAnsi="Aptos" w:eastAsia="Noto Sans CJK SC"/>
          <w:b w:val="0"/>
          <w:i w:val="0"/>
          <w:color w:val="182E3D"/>
          <w:sz w:val="18"/>
        </w:rPr>
        <w:t>、</w:t>
      </w:r>
      <w:r>
        <w:rPr>
          <w:rFonts w:ascii="DejaVu Sans Mono" w:hAnsi="DejaVu Sans Mono" w:eastAsia="Noto Sans CJK SC"/>
          <w:b w:val="0"/>
          <w:color w:val="0A6B6E"/>
          <w:sz w:val="17"/>
        </w:rPr>
        <w:t>booking_confirmed</w:t>
      </w:r>
      <w:r>
        <w:rPr>
          <w:rFonts w:ascii="Aptos" w:hAnsi="Aptos" w:eastAsia="Noto Sans CJK SC"/>
          <w:b w:val="0"/>
          <w:i w:val="0"/>
          <w:color w:val="182E3D"/>
          <w:sz w:val="18"/>
        </w:rPr>
        <w:t>、</w:t>
      </w:r>
      <w:r>
        <w:rPr>
          <w:rFonts w:ascii="DejaVu Sans Mono" w:hAnsi="DejaVu Sans Mono" w:eastAsia="Noto Sans CJK SC"/>
          <w:b w:val="0"/>
          <w:color w:val="0A6B6E"/>
          <w:sz w:val="17"/>
        </w:rPr>
        <w:t>staff_replacement_requested</w:t>
      </w:r>
      <w:r>
        <w:rPr>
          <w:rFonts w:ascii="Aptos" w:hAnsi="Aptos" w:eastAsia="Noto Sans CJK SC"/>
          <w:b w:val="0"/>
          <w:i w:val="0"/>
          <w:color w:val="182E3D"/>
          <w:sz w:val="18"/>
        </w:rPr>
        <w:t>、</w:t>
      </w:r>
      <w:r>
        <w:rPr>
          <w:rFonts w:ascii="DejaVu Sans Mono" w:hAnsi="DejaVu Sans Mono" w:eastAsia="Noto Sans CJK SC"/>
          <w:b w:val="0"/>
          <w:color w:val="0A6B6E"/>
          <w:sz w:val="17"/>
        </w:rPr>
        <w:t>refund_requested</w:t>
      </w:r>
      <w:r>
        <w:rPr>
          <w:rFonts w:ascii="Aptos" w:hAnsi="Aptos" w:eastAsia="Noto Sans CJK SC"/>
          <w:b w:val="0"/>
          <w:i w:val="0"/>
          <w:color w:val="182E3D"/>
          <w:sz w:val="18"/>
        </w:rPr>
        <w:t>、</w:t>
      </w:r>
      <w:r>
        <w:rPr>
          <w:rFonts w:ascii="DejaVu Sans Mono" w:hAnsi="DejaVu Sans Mono" w:eastAsia="Noto Sans CJK SC"/>
          <w:b w:val="0"/>
          <w:color w:val="0A6B6E"/>
          <w:sz w:val="17"/>
        </w:rPr>
        <w:t>refund_confirmed</w:t>
      </w:r>
      <w:r>
        <w:rPr>
          <w:rFonts w:ascii="Aptos" w:hAnsi="Aptos" w:eastAsia="Noto Sans CJK SC"/>
          <w:b w:val="0"/>
          <w:i w:val="0"/>
          <w:color w:val="182E3D"/>
          <w:sz w:val="18"/>
        </w:rPr>
        <w:t>、</w:t>
      </w:r>
      <w:r>
        <w:rPr>
          <w:rFonts w:ascii="DejaVu Sans Mono" w:hAnsi="DejaVu Sans Mono" w:eastAsia="Noto Sans CJK SC"/>
          <w:b w:val="0"/>
          <w:color w:val="0A6B6E"/>
          <w:sz w:val="17"/>
        </w:rPr>
        <w:t>booking_completed</w:t>
      </w:r>
      <w:r>
        <w:rPr>
          <w:rFonts w:ascii="Aptos" w:hAnsi="Aptos" w:eastAsia="Noto Sans CJK SC"/>
          <w:b w:val="0"/>
          <w:i w:val="0"/>
          <w:color w:val="182E3D"/>
          <w:sz w:val="18"/>
        </w:rPr>
        <w:t>、</w:t>
      </w:r>
      <w:r>
        <w:rPr>
          <w:rFonts w:ascii="DejaVu Sans Mono" w:hAnsi="DejaVu Sans Mono" w:eastAsia="Noto Sans CJK SC"/>
          <w:b w:val="0"/>
          <w:color w:val="0A6B6E"/>
          <w:sz w:val="17"/>
        </w:rPr>
        <w:t>merchant_subscription_renewed</w:t>
      </w:r>
      <w:r>
        <w:rPr>
          <w:rFonts w:ascii="Aptos" w:hAnsi="Aptos" w:eastAsia="Noto Sans CJK SC"/>
          <w:b w:val="0"/>
          <w:i w:val="0"/>
          <w:color w:val="182E3D"/>
          <w:sz w:val="18"/>
        </w:rPr>
        <w:t>。</w:t>
      </w:r>
    </w:p>
    <w:p>
      <w:r>
        <w:rPr>
          <w:rFonts w:ascii="Aptos" w:hAnsi="Aptos" w:eastAsia="Noto Sans CJK SC"/>
          <w:b w:val="0"/>
          <w:i w:val="0"/>
          <w:color w:val="182E3D"/>
          <w:sz w:val="18"/>
        </w:rPr>
        <w:t>前端行为事件不能用于确认资金；服务端才是资金与订单状态权威。数据分析可用脱敏的订单内部 ID，不得采集住址、完整电话号码或病史到营销分析。</w:t>
      </w:r>
    </w:p>
    <w:p>
      <w:pPr>
        <w:pStyle w:val="Heading1"/>
      </w:pPr>
      <w:r>
        <w:rPr>
          <w:rFonts w:ascii="Aptos" w:hAnsi="Aptos" w:eastAsia="Noto Sans CJK SC"/>
          <w:b/>
          <w:i w:val="0"/>
          <w:color w:val="143041"/>
          <w:sz w:val="28"/>
        </w:rPr>
        <w:t>42. 研发落地：模块边界、核心接口与质量门禁</w:t>
      </w:r>
    </w:p>
    <w:p>
      <w:pPr>
        <w:pStyle w:val="Heading2"/>
      </w:pPr>
      <w:r>
        <w:rPr>
          <w:rFonts w:ascii="Aptos" w:hAnsi="Aptos" w:eastAsia="Noto Sans CJK SC"/>
          <w:b/>
          <w:i w:val="0"/>
          <w:color w:val="0A6B6E"/>
          <w:sz w:val="21"/>
        </w:rPr>
        <w:t>42.1 三个仓库维持不变</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仓库</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技术建议</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内容</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hogulink-web</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Next.js + TypeScript（公开站）、React + TS 管理端</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customer / merchant / staff-h5 / admin；共享 i18n/ui/api-client</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color w:val="0A6B6E"/>
                <w:sz w:val="15"/>
              </w:rPr>
              <w:t>hogulink-api</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NestJS + TypeScript；PostgreSQL（可选 PostGIS）+ Redis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商户、门店、资格、人员授权、listing、报价、排班、预约、任务、收款记录、投诉、订阅、审计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color w:val="0A6B6E"/>
                <w:sz w:val="15"/>
              </w:rPr>
              <w:t>hogulink-app</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React Native + Expo + TypeScript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后期顾客和技师原生 App；不拥有独立订单规则</w:t>
            </w:r>
          </w:p>
        </w:tc>
      </w:tr>
    </w:tbl>
    <w:p>
      <w:pPr>
        <w:spacing w:after="0"/>
      </w:pPr>
    </w:p>
    <w:p>
      <w:pPr>
        <w:pStyle w:val="Heading2"/>
      </w:pPr>
      <w:r>
        <w:rPr>
          <w:rFonts w:ascii="Aptos" w:hAnsi="Aptos" w:eastAsia="Noto Sans CJK SC"/>
          <w:b/>
          <w:i w:val="0"/>
          <w:color w:val="0A6B6E"/>
          <w:sz w:val="21"/>
        </w:rPr>
        <w:t>42.2 核心数据附加约束</w:t>
      </w:r>
    </w:p>
    <w:p>
      <w:pPr>
        <w:pStyle w:val="ListBullet"/>
        <w:spacing w:after="40"/>
      </w:pPr>
      <w:r>
        <w:rPr>
          <w:rFonts w:ascii="DejaVu Sans Mono" w:hAnsi="DejaVu Sans Mono" w:eastAsia="Noto Sans CJK SC"/>
          <w:b w:val="0"/>
          <w:color w:val="0A6B6E"/>
          <w:sz w:val="17"/>
        </w:rPr>
        <w:t>staff_listing</w:t>
      </w:r>
      <w:r>
        <w:rPr>
          <w:rFonts w:ascii="Aptos" w:hAnsi="Aptos" w:eastAsia="Noto Sans CJK SC"/>
          <w:b w:val="0"/>
          <w:i w:val="0"/>
          <w:color w:val="182E3D"/>
          <w:sz w:val="17"/>
        </w:rPr>
        <w:t xml:space="preserve"> 与 </w:t>
      </w:r>
      <w:r>
        <w:rPr>
          <w:rFonts w:ascii="DejaVu Sans Mono" w:hAnsi="DejaVu Sans Mono" w:eastAsia="Noto Sans CJK SC"/>
          <w:b w:val="0"/>
          <w:color w:val="0A6B6E"/>
          <w:sz w:val="17"/>
        </w:rPr>
        <w:t>staff_membership</w:t>
      </w:r>
      <w:r>
        <w:rPr>
          <w:rFonts w:ascii="Aptos" w:hAnsi="Aptos" w:eastAsia="Noto Sans CJK SC"/>
          <w:b w:val="0"/>
          <w:i w:val="0"/>
          <w:color w:val="182E3D"/>
          <w:sz w:val="17"/>
        </w:rPr>
        <w:t xml:space="preserve"> 绑定，且 listing 发布时商户/店铺授权、服务许可与本人肖像同意均有效；必须支持解约即时撤销公开。</w:t>
      </w:r>
    </w:p>
    <w:p>
      <w:pPr>
        <w:pStyle w:val="ListBullet"/>
        <w:spacing w:after="40"/>
      </w:pPr>
      <w:r>
        <w:rPr>
          <w:rFonts w:ascii="DejaVu Sans Mono" w:hAnsi="DejaVu Sans Mono" w:eastAsia="Noto Sans CJK SC"/>
          <w:b w:val="0"/>
          <w:color w:val="0A6B6E"/>
          <w:sz w:val="17"/>
        </w:rPr>
        <w:t>booking</w:t>
      </w:r>
      <w:r>
        <w:rPr>
          <w:rFonts w:ascii="Aptos" w:hAnsi="Aptos" w:eastAsia="Noto Sans CJK SC"/>
          <w:b w:val="0"/>
          <w:i w:val="0"/>
          <w:color w:val="182E3D"/>
          <w:sz w:val="17"/>
        </w:rPr>
        <w:t xml:space="preserve"> 内 </w:t>
      </w:r>
      <w:r>
        <w:rPr>
          <w:rFonts w:ascii="DejaVu Sans Mono" w:hAnsi="DejaVu Sans Mono" w:eastAsia="Noto Sans CJK SC"/>
          <w:b w:val="0"/>
          <w:color w:val="0A6B6E"/>
          <w:sz w:val="17"/>
        </w:rPr>
        <w:t>merchant_id / store_id / selected_staff_id / listing_id / price_snapshot / policy_snapshot / locale_snapshot</w:t>
      </w:r>
      <w:r>
        <w:rPr>
          <w:rFonts w:ascii="Aptos" w:hAnsi="Aptos" w:eastAsia="Noto Sans CJK SC"/>
          <w:b w:val="0"/>
          <w:i w:val="0"/>
          <w:color w:val="182E3D"/>
          <w:sz w:val="17"/>
        </w:rPr>
        <w:t xml:space="preserve"> 固定，</w:t>
      </w:r>
      <w:r>
        <w:rPr>
          <w:rFonts w:ascii="DejaVu Sans Mono" w:hAnsi="DejaVu Sans Mono" w:eastAsia="Noto Sans CJK SC"/>
          <w:b w:val="0"/>
          <w:color w:val="0A6B6E"/>
          <w:sz w:val="17"/>
        </w:rPr>
        <w:t>assigned_staff_id</w:t>
      </w:r>
      <w:r>
        <w:rPr>
          <w:rFonts w:ascii="Aptos" w:hAnsi="Aptos" w:eastAsia="Noto Sans CJK SC"/>
          <w:b w:val="0"/>
          <w:i w:val="0"/>
          <w:color w:val="182E3D"/>
          <w:sz w:val="17"/>
        </w:rPr>
        <w:t xml:space="preserve"> 变化必须引用有效改派同意事件。</w:t>
      </w:r>
    </w:p>
    <w:p>
      <w:pPr>
        <w:pStyle w:val="ListBullet"/>
        <w:spacing w:after="40"/>
      </w:pPr>
      <w:r>
        <w:rPr>
          <w:rFonts w:ascii="DejaVu Sans Mono" w:hAnsi="DejaVu Sans Mono" w:eastAsia="Noto Sans CJK SC"/>
          <w:b w:val="0"/>
          <w:color w:val="0A6B6E"/>
          <w:sz w:val="17"/>
        </w:rPr>
        <w:t>staff_availability</w:t>
      </w:r>
      <w:r>
        <w:rPr>
          <w:rFonts w:ascii="Aptos" w:hAnsi="Aptos" w:eastAsia="Noto Sans CJK SC"/>
          <w:b w:val="0"/>
          <w:i w:val="0"/>
          <w:color w:val="182E3D"/>
          <w:sz w:val="17"/>
        </w:rPr>
        <w:t>、</w:t>
      </w:r>
      <w:r>
        <w:rPr>
          <w:rFonts w:ascii="DejaVu Sans Mono" w:hAnsi="DejaVu Sans Mono" w:eastAsia="Noto Sans CJK SC"/>
          <w:b w:val="0"/>
          <w:color w:val="0A6B6E"/>
          <w:sz w:val="17"/>
        </w:rPr>
        <w:t>booking_holds</w:t>
      </w:r>
      <w:r>
        <w:rPr>
          <w:rFonts w:ascii="Aptos" w:hAnsi="Aptos" w:eastAsia="Noto Sans CJK SC"/>
          <w:b w:val="0"/>
          <w:i w:val="0"/>
          <w:color w:val="182E3D"/>
          <w:sz w:val="17"/>
        </w:rPr>
        <w:t>、</w:t>
      </w:r>
      <w:r>
        <w:rPr>
          <w:rFonts w:ascii="DejaVu Sans Mono" w:hAnsi="DejaVu Sans Mono" w:eastAsia="Noto Sans CJK SC"/>
          <w:b w:val="0"/>
          <w:color w:val="0A6B6E"/>
          <w:sz w:val="17"/>
        </w:rPr>
        <w:t>staff_assignments</w:t>
      </w:r>
      <w:r>
        <w:rPr>
          <w:rFonts w:ascii="Aptos" w:hAnsi="Aptos" w:eastAsia="Noto Sans CJK SC"/>
          <w:b w:val="0"/>
          <w:i w:val="0"/>
          <w:color w:val="182E3D"/>
          <w:sz w:val="17"/>
        </w:rPr>
        <w:t xml:space="preserve"> 共享人员全局时间约束；多个设备并发重复下单只能产生一次有效预约。</w:t>
      </w:r>
    </w:p>
    <w:p>
      <w:pPr>
        <w:pStyle w:val="ListBullet"/>
        <w:spacing w:after="40"/>
      </w:pPr>
      <w:r>
        <w:rPr>
          <w:rFonts w:ascii="DejaVu Sans Mono" w:hAnsi="DejaVu Sans Mono" w:eastAsia="Noto Sans CJK SC"/>
          <w:b w:val="0"/>
          <w:color w:val="0A6B6E"/>
          <w:sz w:val="17"/>
        </w:rPr>
        <w:t>payment_attempts / refund_attempts</w:t>
      </w:r>
      <w:r>
        <w:rPr>
          <w:rFonts w:ascii="Aptos" w:hAnsi="Aptos" w:eastAsia="Noto Sans CJK SC"/>
          <w:b w:val="0"/>
          <w:i w:val="0"/>
          <w:color w:val="182E3D"/>
          <w:sz w:val="17"/>
        </w:rPr>
        <w:t xml:space="preserve"> 记录支付机构参考 ID、商户支付账户 ID、幂等键与回调原始签名验证结论；不保存完整卡号。</w:t>
      </w:r>
    </w:p>
    <w:p>
      <w:pPr>
        <w:pStyle w:val="ListBullet"/>
        <w:spacing w:after="40"/>
      </w:pPr>
      <w:r>
        <w:rPr>
          <w:rFonts w:ascii="DejaVu Sans Mono" w:hAnsi="DejaVu Sans Mono" w:eastAsia="Noto Sans CJK SC"/>
          <w:b w:val="0"/>
          <w:color w:val="0A6B6E"/>
          <w:sz w:val="17"/>
        </w:rPr>
        <w:t>merchant_subscriptions</w:t>
      </w:r>
      <w:r>
        <w:rPr>
          <w:rFonts w:ascii="Aptos" w:hAnsi="Aptos" w:eastAsia="Noto Sans CJK SC"/>
          <w:b w:val="0"/>
          <w:i w:val="0"/>
          <w:color w:val="182E3D"/>
          <w:sz w:val="17"/>
        </w:rPr>
        <w:t xml:space="preserve"> 与顾客订单分开；欠费对新单阻断，但既有履约、退款、投诉和账簿不能丢失。</w:t>
      </w:r>
    </w:p>
    <w:p>
      <w:pPr>
        <w:pStyle w:val="ListBullet"/>
        <w:spacing w:after="40"/>
      </w:pPr>
      <w:r>
        <w:rPr>
          <w:rFonts w:ascii="DejaVu Sans Mono" w:hAnsi="DejaVu Sans Mono" w:eastAsia="Noto Sans CJK SC"/>
          <w:b w:val="0"/>
          <w:color w:val="0A6B6E"/>
          <w:sz w:val="17"/>
        </w:rPr>
        <w:t>content_translation</w:t>
      </w:r>
      <w:r>
        <w:rPr>
          <w:rFonts w:ascii="Aptos" w:hAnsi="Aptos" w:eastAsia="Noto Sans CJK SC"/>
          <w:b w:val="0"/>
          <w:i w:val="0"/>
          <w:color w:val="182E3D"/>
          <w:sz w:val="17"/>
        </w:rPr>
        <w:t xml:space="preserve"> 与 </w:t>
      </w:r>
      <w:r>
        <w:rPr>
          <w:rFonts w:ascii="DejaVu Sans Mono" w:hAnsi="DejaVu Sans Mono" w:eastAsia="Noto Sans CJK SC"/>
          <w:b w:val="0"/>
          <w:color w:val="0A6B6E"/>
          <w:sz w:val="17"/>
        </w:rPr>
        <w:t>seo_publications</w:t>
      </w:r>
      <w:r>
        <w:rPr>
          <w:rFonts w:ascii="Aptos" w:hAnsi="Aptos" w:eastAsia="Noto Sans CJK SC"/>
          <w:b w:val="0"/>
          <w:i w:val="0"/>
          <w:color w:val="182E3D"/>
          <w:sz w:val="17"/>
        </w:rPr>
        <w:t xml:space="preserve"> 记录语言审核和正文索引状态；拒绝把未翻译内容作为其他语种的索引正文。</w:t>
      </w:r>
    </w:p>
    <w:p>
      <w:pPr>
        <w:pStyle w:val="Heading2"/>
      </w:pPr>
      <w:r>
        <w:rPr>
          <w:rFonts w:ascii="Aptos" w:hAnsi="Aptos" w:eastAsia="Noto Sans CJK SC"/>
          <w:b/>
          <w:i w:val="0"/>
          <w:color w:val="0A6B6E"/>
          <w:sz w:val="21"/>
        </w:rPr>
        <w:t>42.3 最小 API 集合（OpenAPI 约定）</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目的</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接口范例</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业务验证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搜索技师</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GET /v1/public/staff-listings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只返回合规、有效店铺和当前可公开列表</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技师详情</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GET /v1/public/staff-listings/:slug</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实际 listing 对应唯一店铺；含商品报价与政策</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报价</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POST /v1/quotes</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服务地区、资格、商户配置、税费版本</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预留时间</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POST /v1/booking-holds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全局排班时间冲突、可达路程与 TTL</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创建申请</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POST /v1/bookings</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Idempotency-Key</w:t>
            </w:r>
            <w:r>
              <w:rPr>
                <w:rFonts w:ascii="Aptos" w:hAnsi="Aptos" w:eastAsia="Noto Sans CJK SC"/>
                <w:b w:val="0"/>
                <w:i w:val="0"/>
                <w:color w:val="182E3D"/>
                <w:sz w:val="15"/>
              </w:rPr>
              <w:t>、listing 归属、价格快照、真实商户</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商户受理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POST /v1/merchant/bookings/:id/accept</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只能本店授权受理人，有版本冲突检查</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店内任务回应</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POST /v1/staff/tasks/:id/ack</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只能本人且已店铺受理的待回复任务</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替换人员</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POST /v1/merchant/bookings/:id/replacements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顾客同意前不得生效</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顾客确认替换</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POST /v1/customer/bookings/:id/replacement-consent</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身份、时效和订单版本检查</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取消/退款</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POST /v1/merchant/bookings/:id/cancel</w:t>
            </w:r>
            <w:r>
              <w:rPr>
                <w:rFonts w:ascii="Aptos" w:hAnsi="Aptos" w:eastAsia="Noto Sans CJK SC"/>
                <w:b w:val="0"/>
                <w:i w:val="0"/>
                <w:color w:val="182E3D"/>
                <w:sz w:val="15"/>
              </w:rPr>
              <w:t xml:space="preserve"> / </w:t>
            </w:r>
            <w:r>
              <w:rPr>
                <w:rFonts w:ascii="DejaVu Sans Mono" w:hAnsi="DejaVu Sans Mono" w:eastAsia="Noto Sans CJK SC"/>
                <w:b w:val="0"/>
                <w:color w:val="0A6B6E"/>
                <w:sz w:val="15"/>
              </w:rPr>
              <w:t>.../refunds</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合同政策快照、PSP 幂等和状态异步处理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商户 SaaS</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GET /v1/merchant/subscription</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经营主体与税务凭证隔离</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SEO 发布</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DejaVu Sans Mono" w:hAnsi="DejaVu Sans Mono" w:eastAsia="Noto Sans CJK SC"/>
                <w:b w:val="0"/>
                <w:color w:val="0A6B6E"/>
                <w:sz w:val="15"/>
              </w:rPr>
              <w:t>POST /v1/admin/publications/:id/publish</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审查服务广告/肖像/三语内容/供给与索引规则</w:t>
            </w:r>
          </w:p>
        </w:tc>
      </w:tr>
    </w:tbl>
    <w:p>
      <w:pPr>
        <w:spacing w:after="0"/>
      </w:pPr>
    </w:p>
    <w:p>
      <w:pPr>
        <w:pStyle w:val="Heading2"/>
      </w:pPr>
      <w:r>
        <w:rPr>
          <w:rFonts w:ascii="Aptos" w:hAnsi="Aptos" w:eastAsia="Noto Sans CJK SC"/>
          <w:b/>
          <w:i w:val="0"/>
          <w:color w:val="0A6B6E"/>
          <w:sz w:val="21"/>
        </w:rPr>
        <w:t>42.4 非功能验收（建议门槛）</w:t>
      </w:r>
    </w:p>
    <w:p>
      <w:r>
        <w:rPr>
          <w:rFonts w:ascii="Aptos" w:hAnsi="Aptos" w:eastAsia="Noto Sans CJK SC"/>
          <w:b/>
          <w:i w:val="0"/>
          <w:color w:val="182E3D"/>
          <w:sz w:val="18"/>
        </w:rPr>
        <w:t>数据一致性</w:t>
      </w:r>
      <w:r>
        <w:rPr>
          <w:rFonts w:ascii="Aptos" w:hAnsi="Aptos" w:eastAsia="Noto Sans CJK SC"/>
          <w:b w:val="0"/>
          <w:i w:val="0"/>
          <w:color w:val="182E3D"/>
          <w:sz w:val="18"/>
        </w:rPr>
        <w:t>：确认阶段“同技师同时间双订”=0；商户订单越权访问=0；未同意换人执行=0；重复支付或退款=0。</w:t>
      </w:r>
      <w:r>
        <w:rPr>
          <w:rFonts w:ascii="Aptos" w:hAnsi="Aptos" w:eastAsia="Noto Sans CJK SC"/>
          <w:b/>
          <w:i w:val="0"/>
          <w:color w:val="182E3D"/>
          <w:sz w:val="18"/>
        </w:rPr>
        <w:t>可用性</w:t>
      </w:r>
      <w:r>
        <w:rPr>
          <w:rFonts w:ascii="Aptos" w:hAnsi="Aptos" w:eastAsia="Noto Sans CJK SC"/>
          <w:b w:val="0"/>
          <w:i w:val="0"/>
          <w:color w:val="182E3D"/>
          <w:sz w:val="18"/>
        </w:rPr>
        <w:t>：上线承诺指标依部署预算设定；订单创建、支付与退款有独立监控告警。</w:t>
      </w:r>
      <w:r>
        <w:rPr>
          <w:rFonts w:ascii="Aptos" w:hAnsi="Aptos" w:eastAsia="Noto Sans CJK SC"/>
          <w:b/>
          <w:i w:val="0"/>
          <w:color w:val="182E3D"/>
          <w:sz w:val="18"/>
        </w:rPr>
        <w:t>性能</w:t>
      </w:r>
      <w:r>
        <w:rPr>
          <w:rFonts w:ascii="Aptos" w:hAnsi="Aptos" w:eastAsia="Noto Sans CJK SC"/>
          <w:b w:val="0"/>
          <w:i w:val="0"/>
          <w:color w:val="182E3D"/>
          <w:sz w:val="18"/>
        </w:rPr>
        <w:t>：日本移动端真实 p75 Core Web Vitals 达到 Google 好体验阈值。</w:t>
      </w:r>
      <w:r>
        <w:rPr>
          <w:rFonts w:ascii="Aptos" w:hAnsi="Aptos" w:eastAsia="Noto Sans CJK SC"/>
          <w:b/>
          <w:i w:val="0"/>
          <w:color w:val="182E3D"/>
          <w:sz w:val="18"/>
        </w:rPr>
        <w:t>隐私</w:t>
      </w:r>
      <w:r>
        <w:rPr>
          <w:rFonts w:ascii="Aptos" w:hAnsi="Aptos" w:eastAsia="Noto Sans CJK SC"/>
          <w:b w:val="0"/>
          <w:i w:val="0"/>
          <w:color w:val="182E3D"/>
          <w:sz w:val="18"/>
        </w:rPr>
        <w:t>：不存在公开页面/搜索引擎泄漏顾客地址和病史。</w:t>
      </w:r>
      <w:r>
        <w:rPr>
          <w:rFonts w:ascii="Aptos" w:hAnsi="Aptos" w:eastAsia="Noto Sans CJK SC"/>
          <w:b/>
          <w:i w:val="0"/>
          <w:color w:val="182E3D"/>
          <w:sz w:val="18"/>
        </w:rPr>
        <w:t>SEO</w:t>
      </w:r>
      <w:r>
        <w:rPr>
          <w:rFonts w:ascii="Aptos" w:hAnsi="Aptos" w:eastAsia="Noto Sans CJK SC"/>
          <w:b w:val="0"/>
          <w:i w:val="0"/>
          <w:color w:val="182E3D"/>
          <w:sz w:val="18"/>
        </w:rPr>
        <w:t>：新商户/人员发布后有预览、审核和实际页面抓取测试；停用后可以及时移除索引入口并请求刷新缓存。</w:t>
      </w:r>
    </w:p>
    <w:p>
      <w:pPr>
        <w:pStyle w:val="Heading1"/>
      </w:pPr>
      <w:r>
        <w:rPr>
          <w:rFonts w:ascii="Aptos" w:hAnsi="Aptos" w:eastAsia="Noto Sans CJK SC"/>
          <w:b/>
          <w:i w:val="0"/>
          <w:color w:val="143041"/>
          <w:sz w:val="28"/>
        </w:rPr>
        <w:t>43. V1.3 专项验收：40 个竞争力与安全条件的关键样例</w:t>
      </w:r>
    </w:p>
    <w:p>
      <w:r>
        <w:rPr>
          <w:rFonts w:ascii="Aptos" w:hAnsi="Aptos" w:eastAsia="Noto Sans CJK SC"/>
          <w:b w:val="0"/>
          <w:i w:val="0"/>
          <w:color w:val="182E3D"/>
          <w:sz w:val="18"/>
        </w:rPr>
        <w:t xml:space="preserve">以下为优先自动化的 </w:t>
      </w:r>
      <w:r>
        <w:rPr>
          <w:rFonts w:ascii="Aptos" w:hAnsi="Aptos" w:eastAsia="Noto Sans CJK SC"/>
          <w:b/>
          <w:i w:val="0"/>
          <w:color w:val="182E3D"/>
          <w:sz w:val="18"/>
        </w:rPr>
        <w:t>40 项新增或深化场景</w:t>
      </w:r>
      <w:r>
        <w:rPr>
          <w:rFonts w:ascii="Aptos" w:hAnsi="Aptos" w:eastAsia="Noto Sans CJK SC"/>
          <w:b w:val="0"/>
          <w:i w:val="0"/>
          <w:color w:val="182E3D"/>
          <w:sz w:val="18"/>
        </w:rPr>
        <w:t>（对原 28 章用例进行扩展，研发管理中应去重，不简单将编号加总）：</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编号</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Given / When 业务条件</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Then 预期结果</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CP-01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顾客首页无账号访问</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可浏览技师与价格，不强制注册</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CP-02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顾客按地区筛选</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只展示实际能覆盖该地区的已批准 listing</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CP-03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顾客先选时间再看人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与先选技师后选时间共用一致可用性判定</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CP-04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顾客精确定位被拒绝</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仍可用邮编/市区人工选择</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CP-05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技师卡显示价格</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价格来自商户当前合法售卖的报价版本</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CP-06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价格含交通费与夜间费</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checkout 展示完整费用组成而非单一诱导价</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CP-07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指名技师无法在约定时刻服务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不显示“已确认”，给有效替代时段</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CP-08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用户提交预约申请</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商户合同相对方名称始终可见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CP-09</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同一订单重新提交两次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不会重复创建有效订单</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CP-10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 xml:space="preserve">恶意前端修改 </w:t>
            </w:r>
            <w:r>
              <w:rPr>
                <w:rFonts w:ascii="DejaVu Sans Mono" w:hAnsi="DejaVu Sans Mono" w:eastAsia="Noto Sans CJK SC"/>
                <w:b w:val="0"/>
                <w:color w:val="0A6B6E"/>
                <w:sz w:val="15"/>
              </w:rPr>
              <w:t>merchant_id</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后端按 listing 解析，拒绝跨店篡改</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CP-11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其他店铺经理试图查看订单</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403 且写入越权审计</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CP-12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尚未被店铺接受，技师试图确认工作任务</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不能绕过商户受理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CP-13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店铺同意但技师拒绝</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顾客收到明确选择，订单不自动换人</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CP-14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店铺预授权自动受理</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规则版本、管理员授权可审计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CP-15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店铺取消自动受理授权</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之后所有不符合新的规则的单转人工</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CP-16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技师解绑/证书过期</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新预约立即禁用；历史订单进入善后处理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CP-17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退款发起两次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只产生一个有效 PSP 退款动作</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CP-18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支付成功回调延时</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用户不被重复扣款，界面显示核验中</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CP-19</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顾客明确拒绝更换技师</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 xml:space="preserve">不改 </w:t>
            </w:r>
            <w:r>
              <w:rPr>
                <w:rFonts w:ascii="DejaVu Sans Mono" w:hAnsi="DejaVu Sans Mono" w:eastAsia="Noto Sans CJK SC"/>
                <w:b w:val="0"/>
                <w:color w:val="0A6B6E"/>
                <w:sz w:val="15"/>
              </w:rPr>
              <w:t>assigned_staff_id</w:t>
            </w:r>
            <w:r>
              <w:rPr>
                <w:rFonts w:ascii="Aptos" w:hAnsi="Aptos" w:eastAsia="Noto Sans CJK SC"/>
                <w:b w:val="0"/>
                <w:i w:val="0"/>
                <w:color w:val="182E3D"/>
                <w:sz w:val="15"/>
              </w:rPr>
              <w:t xml:space="preserve"> 并走取消/售后</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CP-20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店铺试图把现有订单改挂新商户</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阻止原地改主体，必须新交易并同意</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CP-21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两个并发订单占用同技师同区间</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最多一个确认成功</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CP-22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同技师跨两家合法店铺授权</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仍然遵守人员全局排班互斥</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CP-23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顾客更改地址超出服务区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重新报价或阻止并说明原因</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CP-24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顾客途中请求延长</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重新确认增加费用和时间，冲突则拒绝</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CP-25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店铺订阅到期</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禁新单但保留存量订单与退款入口</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CP-26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顾客投诉商户失联</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平台投诉系统仍可独立创建工单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CP-27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店铺更新报价</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已创建订单的金额快照不变</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CP-28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顾客切换中文/英文</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商户身份、地址、日本时间与 JPY 金额不变</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CP-29</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技师页面只有日文资料</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英中伪翻译页面不进入三语互指 sitemap</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CP-30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未供应城市生成 SEO 页面</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不得作为可索引关键词门页发布</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CP-31</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停用技师 listing</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页面下架与 sitemap 同步，订单履约仍可处理</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CP-32</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试图以虚构订单发表评价</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拦截并不计入展示统计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CP-33</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SEO JSON-LD 添加虚构评分</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审核/测试阻断</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CP-34</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店铺修改被监管服务的功效宣称</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内容审批未通过不得发布</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CP-35</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技师查看无关顾客病史/地址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拒绝访问且记录审计</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CP-36</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匿名分析 SDK 采集精确门牌</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隐私测试阻断事件发送</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CP-37</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手机低网速中断后恢复</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可恢复选择项目和地址草稿，无双订</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CP-38</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网络重试触发重复通知</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通知幂等并不重复派任务</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CP-39</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顾客和店铺看到的关键订单状态</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同源同步，不能对顾客假称“已退款”</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CP-40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顾客以键盘/读屏完成预约</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焦点、校验错误、按钮语义可访问</w:t>
            </w:r>
          </w:p>
        </w:tc>
      </w:tr>
    </w:tbl>
    <w:p>
      <w:pPr>
        <w:spacing w:after="0"/>
      </w:pPr>
    </w:p>
    <w:p>
      <w:pPr>
        <w:pStyle w:val="Heading1"/>
      </w:pPr>
      <w:r>
        <w:rPr>
          <w:rFonts w:ascii="Aptos" w:hAnsi="Aptos" w:eastAsia="Noto Sans CJK SC"/>
          <w:b/>
          <w:i w:val="0"/>
          <w:color w:val="143041"/>
          <w:sz w:val="28"/>
        </w:rPr>
        <w:t>44. 开发路线和明确的验收 Gate</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阶段</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最先交付的业务切片</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验收 Gate</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A. 领域底座（P0）</w:t>
            </w:r>
          </w:p>
        </w:tc>
        <w:tc>
          <w:tcPr>
            <w:tcW w:type="dxa" w:w="3657"/>
            <w:tcMar>
              <w:top w:w="70" w:type="dxa"/>
              <w:start w:w="85" w:type="dxa"/>
              <w:bottom w:w="70" w:type="dxa"/>
              <w:end w:w="85" w:type="dxa"/>
            </w:tcMar>
            <w:vAlign w:val="center"/>
            <w:tcBorders>
              <w:bottom w:val="single" w:sz="5" w:color="DDE5E9"/>
            </w:tcBorders>
          </w:tcPr>
          <w:p>
            <w:pPr>
              <w:spacing w:after="0"/>
            </w:pPr>
            <w:r>
              <w:rPr>
                <w:rFonts w:ascii="DejaVu Sans Mono" w:hAnsi="DejaVu Sans Mono" w:eastAsia="Noto Sans CJK SC"/>
                <w:b w:val="0"/>
                <w:color w:val="0A6B6E"/>
                <w:sz w:val="15"/>
              </w:rPr>
              <w:t>merchant/store/staff_membership/listing/offering</w:t>
            </w:r>
            <w:r>
              <w:rPr>
                <w:rFonts w:ascii="Aptos" w:hAnsi="Aptos" w:eastAsia="Noto Sans CJK SC"/>
                <w:b w:val="0"/>
                <w:i w:val="0"/>
                <w:color w:val="182E3D"/>
                <w:sz w:val="15"/>
              </w:rPr>
              <w:t>、租户鉴权、合规审查、三语基础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每个可公开技师都有合规商户，跨商户越权=0</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B. 供给发现（P0）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三语首页、技师列表详情、SEO 技术基础、筛选和实时报价</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日本手机可正确浏览、Googlebot 可抓取公开实体；空城页不索引</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C. 预约闭环（P0）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时段锁、店铺接单、技师工作任务、店铺收款/现场收款状态、通知</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单人单时段不重订；顾客知晓服务商与全部费用</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D. 售后安全（P0）</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取消退款、同意改派、工单与应急、审计与日志</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无静默改派/重复退款；过期、离职、争议可处理</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E. 商户年费（P0）</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SaaS 订阅、收据/账单、限权与续期</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欠费禁新单不影响已有消费者权益</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F. 增长能力（P1）</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LINE、复购、评价、商家自动受理、经营报表</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合规审核与真实订单数据验证后灰度</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G. 移动扩展（P2）</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React Native 顾客/技师 App</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与 Web API、权限、订单状态完全一致</w:t>
            </w:r>
          </w:p>
        </w:tc>
      </w:tr>
    </w:tbl>
    <w:p>
      <w:pPr>
        <w:spacing w:after="0"/>
      </w:pPr>
    </w:p>
    <w:p>
      <w:r>
        <w:rPr>
          <w:rFonts w:ascii="Aptos" w:hAnsi="Aptos" w:eastAsia="Noto Sans CJK SC"/>
          <w:b/>
          <w:i w:val="0"/>
          <w:color w:val="182E3D"/>
          <w:sz w:val="18"/>
        </w:rPr>
        <w:t>工作包交付物</w:t>
      </w:r>
      <w:r>
        <w:rPr>
          <w:rFonts w:ascii="Aptos" w:hAnsi="Aptos" w:eastAsia="Noto Sans CJK SC"/>
          <w:b w:val="0"/>
          <w:i w:val="0"/>
          <w:color w:val="182E3D"/>
          <w:sz w:val="18"/>
        </w:rPr>
        <w:t xml:space="preserve">：每个模块附 </w:t>
      </w:r>
      <w:r>
        <w:rPr>
          <w:rFonts w:ascii="DejaVu Sans Mono" w:hAnsi="DejaVu Sans Mono" w:eastAsia="Noto Sans CJK SC"/>
          <w:b w:val="0"/>
          <w:color w:val="0A6B6E"/>
          <w:sz w:val="17"/>
        </w:rPr>
        <w:t>user story</w:t>
      </w:r>
      <w:r>
        <w:rPr>
          <w:rFonts w:ascii="Aptos" w:hAnsi="Aptos" w:eastAsia="Noto Sans CJK SC"/>
          <w:b w:val="0"/>
          <w:i w:val="0"/>
          <w:color w:val="182E3D"/>
          <w:sz w:val="18"/>
        </w:rPr>
        <w:t>、权限表、UI 状态、API Schema、数据库迁移、i18n key、SEO 影响、P0 监控事件、Gherkin 验收与回滚方案。优先跑通 1 家合规商户、2 位技师、至少 1 个合法服务 SKU 的全流程闭环，再开启地区扩张。</w:t>
      </w:r>
    </w:p>
    <w:p>
      <w:pPr>
        <w:pStyle w:val="Heading1"/>
      </w:pPr>
      <w:r>
        <w:rPr>
          <w:rFonts w:ascii="Aptos" w:hAnsi="Aptos" w:eastAsia="Noto Sans CJK SC"/>
          <w:b/>
          <w:i w:val="0"/>
          <w:color w:val="143041"/>
          <w:sz w:val="28"/>
        </w:rPr>
        <w:t>45. 项目负责人仍须签署的商业 / 法律决策</w:t>
      </w:r>
    </w:p>
    <w:tbl>
      <w:tblPr>
        <w:tblW w:type="auto" w:w="0"/>
        <w:jc w:val="center"/>
        <w:tblLayout w:type="fixed"/>
        <w:tblLook w:firstColumn="1" w:firstRow="1" w:lastColumn="0" w:lastRow="0" w:noHBand="0" w:noVBand="1" w:val="04A0"/>
      </w:tblPr>
      <w:tblGrid>
        <w:gridCol w:w="3194"/>
        <w:gridCol w:w="3194"/>
        <w:gridCol w:w="3194"/>
      </w:tblGrid>
      <w:tr>
        <w:trPr>
          <w:tblHeader w:val="true"/>
        </w:trPr>
        <w:tc>
          <w:tcPr>
            <w:tcW w:type="dxa" w:w="2268"/>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待决策项</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建议默认值</w:t>
            </w:r>
          </w:p>
        </w:tc>
        <w:tc>
          <w:tcPr>
            <w:tcW w:type="dxa" w:w="3657"/>
            <w:tcMar>
              <w:top w:w="110" w:type="dxa"/>
              <w:start w:w="85" w:type="dxa"/>
              <w:bottom w:w="110" w:type="dxa"/>
              <w:end w:w="85" w:type="dxa"/>
            </w:tcMar>
            <w:shd w:fill="143345"/>
            <w:vAlign w:val="center"/>
          </w:tcPr>
          <w:p>
            <w:pPr>
              <w:spacing w:after="0"/>
            </w:pPr>
            <w:r>
              <w:rPr>
                <w:rFonts w:ascii="Aptos" w:hAnsi="Aptos" w:eastAsia="Noto Sans CJK SC"/>
                <w:b/>
                <w:i w:val="0"/>
                <w:color w:val="FFFFFF"/>
                <w:sz w:val="15"/>
              </w:rPr>
              <w:t>何时必须确定</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首发服务类别</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先确认日本可合法开展的具体服务动作，不用“放松”名称替代资质</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商户/技师审核开发前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顾客合同成立时点</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人工受理模式与预授权模式分别按日本合同和显示规则确定</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checkout 文案发布前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首发地区与客服语言</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日本少量真实供给密集区域，日语优先，英中交易用语人工确认</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SEO 城市页上线前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店铺收款路径</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优先店铺 PSP 子账户直收或到场直接收款，避免平台沉淀服务款</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支付 API 与对账前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指名费/交通费/深夜费</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每个商户自行设价，平台只负责透明合规展示</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价格引擎验收前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技师任务回应时限</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店铺可设置，必须有超时与替代方案，不对外虚假 SLA</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预约状态机发布前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自动受理开放条件</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先 MANUAL，观察履约稳定性后可选 AUTO_PREAUTHORIZED</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P1 灰度发布前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评价可公开的字段</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根据实际服务类目和广告法审查，不靠评分 SEO 诱导</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评价页面上线前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个人信息与留存</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日本 APPI 与相关行业需求进行数据分类及保留周期评审</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生产环境数据采集前</w:t>
            </w:r>
          </w:p>
        </w:tc>
      </w:tr>
      <w:tr>
        <w:trPr>
          <w:cantSplit/>
        </w:trPr>
        <w:tc>
          <w:tcPr>
            <w:tcW w:type="dxa" w:w="2268"/>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i w:val="0"/>
                <w:color w:val="182E3D"/>
                <w:sz w:val="15"/>
              </w:rPr>
              <w:t>年费及发票</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100,000 JPY 税前是示例，发票/税务实体须确认</w:t>
            </w:r>
          </w:p>
        </w:tc>
        <w:tc>
          <w:tcPr>
            <w:tcW w:type="dxa" w:w="3657"/>
            <w:tcMar>
              <w:top w:w="70" w:type="dxa"/>
              <w:start w:w="85" w:type="dxa"/>
              <w:bottom w:w="70" w:type="dxa"/>
              <w:end w:w="85" w:type="dxa"/>
            </w:tcMar>
            <w:vAlign w:val="center"/>
            <w:shd w:fill="F2F7F8"/>
            <w:tcBorders>
              <w:bottom w:val="single" w:sz="5" w:color="DDE5E9"/>
            </w:tcBorders>
          </w:tcPr>
          <w:p>
            <w:pPr>
              <w:spacing w:after="0"/>
            </w:pPr>
            <w:r>
              <w:rPr>
                <w:rFonts w:ascii="Aptos" w:hAnsi="Aptos" w:eastAsia="Noto Sans CJK SC"/>
                <w:b w:val="0"/>
                <w:i w:val="0"/>
                <w:color w:val="182E3D"/>
                <w:sz w:val="15"/>
              </w:rPr>
              <w:t>首个收费商户合同前</w:t>
            </w:r>
          </w:p>
        </w:tc>
      </w:tr>
      <w:tr>
        <w:trPr>
          <w:cantSplit/>
        </w:trPr>
        <w:tc>
          <w:tcPr>
            <w:tcW w:type="dxa" w:w="2268"/>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i w:val="0"/>
                <w:color w:val="182E3D"/>
                <w:sz w:val="15"/>
              </w:rPr>
              <w:t>商户违约处理</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商户首责、平台承担自身治理义务、紧急升级与存量订单保障</w:t>
            </w:r>
          </w:p>
        </w:tc>
        <w:tc>
          <w:tcPr>
            <w:tcW w:type="dxa" w:w="3657"/>
            <w:tcMar>
              <w:top w:w="70" w:type="dxa"/>
              <w:start w:w="85" w:type="dxa"/>
              <w:bottom w:w="70" w:type="dxa"/>
              <w:end w:w="85" w:type="dxa"/>
            </w:tcMar>
            <w:vAlign w:val="center"/>
            <w:tcBorders>
              <w:bottom w:val="single" w:sz="5" w:color="DDE5E9"/>
            </w:tcBorders>
          </w:tcPr>
          <w:p>
            <w:pPr>
              <w:spacing w:after="0"/>
            </w:pPr>
            <w:r>
              <w:rPr>
                <w:rFonts w:ascii="Aptos" w:hAnsi="Aptos" w:eastAsia="Noto Sans CJK SC"/>
                <w:b w:val="0"/>
                <w:i w:val="0"/>
                <w:color w:val="182E3D"/>
                <w:sz w:val="15"/>
              </w:rPr>
              <w:t>对外协议上线前</w:t>
            </w:r>
          </w:p>
        </w:tc>
      </w:tr>
    </w:tbl>
    <w:p>
      <w:pPr>
        <w:spacing w:after="0"/>
      </w:pPr>
    </w:p>
    <w:p>
      <w:pPr>
        <w:pStyle w:val="Heading1"/>
      </w:pPr>
      <w:r>
        <w:rPr>
          <w:rFonts w:ascii="Aptos" w:hAnsi="Aptos" w:eastAsia="Noto Sans CJK SC"/>
          <w:b/>
          <w:i w:val="0"/>
          <w:color w:val="143041"/>
          <w:sz w:val="28"/>
        </w:rPr>
        <w:t>46. V1.3 官方参考源、版本与使用说明</w:t>
      </w:r>
    </w:p>
    <w:p>
      <w:r>
        <w:rPr>
          <w:rFonts w:ascii="Aptos" w:hAnsi="Aptos" w:eastAsia="Noto Sans CJK SC"/>
          <w:b/>
          <w:i w:val="0"/>
          <w:color w:val="182E3D"/>
          <w:sz w:val="18"/>
        </w:rPr>
        <w:t>竞品实证资料（检索日期：2026-10-17，功能依其运营方公开信息；不代表我们独立核验所有实际服务质量）：</w:t>
      </w:r>
    </w:p>
    <w:p>
      <w:pPr>
        <w:pStyle w:val="ListBullet"/>
        <w:spacing w:after="40"/>
      </w:pPr>
      <w:r>
        <w:rPr>
          <w:rFonts w:ascii="Aptos" w:hAnsi="Aptos" w:eastAsia="Noto Sans CJK SC"/>
          <w:b w:val="0"/>
          <w:i w:val="0"/>
          <w:color w:val="182E3D"/>
          <w:sz w:val="17"/>
        </w:rPr>
        <w:t>东郊到家，小米应用商店公开产品介绍（商户、技师、服务和订单）：https://app.mi.com/details?id=org.jutuina.com.tuinapro</w:t>
      </w:r>
    </w:p>
    <w:p>
      <w:pPr>
        <w:pStyle w:val="ListBullet"/>
        <w:spacing w:after="40"/>
      </w:pPr>
      <w:r>
        <w:rPr>
          <w:rFonts w:ascii="Aptos" w:hAnsi="Aptos" w:eastAsia="Noto Sans CJK SC"/>
          <w:b w:val="0"/>
          <w:i w:val="0"/>
          <w:color w:val="182E3D"/>
          <w:sz w:val="17"/>
        </w:rPr>
        <w:t>东郊到家，品牌公开页面：https://wap.dongjiaoapp.com/</w:t>
      </w:r>
    </w:p>
    <w:p>
      <w:pPr>
        <w:pStyle w:val="ListBullet"/>
        <w:spacing w:after="40"/>
      </w:pPr>
      <w:r>
        <w:rPr>
          <w:rFonts w:ascii="Aptos" w:hAnsi="Aptos" w:eastAsia="Noto Sans CJK SC"/>
          <w:b w:val="0"/>
          <w:i w:val="0"/>
          <w:color w:val="182E3D"/>
          <w:sz w:val="17"/>
        </w:rPr>
        <w:t>日本 HOGUGU 官网（技师和地区搜索）：https://hogugu.com/</w:t>
      </w:r>
    </w:p>
    <w:p>
      <w:pPr>
        <w:pStyle w:val="ListBullet"/>
        <w:spacing w:after="40"/>
      </w:pPr>
      <w:r>
        <w:rPr>
          <w:rFonts w:ascii="Aptos" w:hAnsi="Aptos" w:eastAsia="Noto Sans CJK SC"/>
          <w:b w:val="0"/>
          <w:i w:val="0"/>
          <w:color w:val="182E3D"/>
          <w:sz w:val="17"/>
        </w:rPr>
        <w:t>日本 HOGUGU FAQ（直接连接技师的产品定位）：https://info.hogugu.com/guide.html</w:t>
      </w:r>
    </w:p>
    <w:p>
      <w:pPr>
        <w:pStyle w:val="ListBullet"/>
        <w:spacing w:after="40"/>
      </w:pPr>
      <w:r>
        <w:rPr>
          <w:rFonts w:ascii="Aptos" w:hAnsi="Aptos" w:eastAsia="Noto Sans CJK SC"/>
          <w:b w:val="0"/>
          <w:i w:val="0"/>
          <w:color w:val="182E3D"/>
          <w:sz w:val="17"/>
        </w:rPr>
        <w:t>日本 HOGUGU 官方发布：2026-09-14 起 LINE 预约：https://hogugu.com/news/1228</w:t>
      </w:r>
    </w:p>
    <w:p>
      <w:pPr>
        <w:pStyle w:val="ListBullet"/>
        <w:spacing w:after="40"/>
      </w:pPr>
      <w:r>
        <w:rPr>
          <w:rFonts w:ascii="Aptos" w:hAnsi="Aptos" w:eastAsia="Noto Sans CJK SC"/>
          <w:b w:val="0"/>
          <w:i w:val="0"/>
          <w:color w:val="182E3D"/>
          <w:sz w:val="17"/>
        </w:rPr>
        <w:t>日本 HOGUGU 官方 Web 预约说明：https://hogugu.com/news/536</w:t>
      </w:r>
    </w:p>
    <w:p>
      <w:pPr>
        <w:pStyle w:val="ListBullet"/>
        <w:spacing w:after="40"/>
      </w:pPr>
      <w:r>
        <w:rPr>
          <w:rFonts w:ascii="Aptos" w:hAnsi="Aptos" w:eastAsia="Noto Sans CJK SC"/>
          <w:b w:val="0"/>
          <w:i w:val="0"/>
          <w:color w:val="182E3D"/>
          <w:sz w:val="17"/>
        </w:rPr>
        <w:t>按个摩 App Store：https://apps.apple.com/cn/app/id1585628965</w:t>
      </w:r>
    </w:p>
    <w:p>
      <w:pPr>
        <w:pStyle w:val="ListBullet"/>
        <w:spacing w:after="40"/>
      </w:pPr>
      <w:r>
        <w:rPr>
          <w:rFonts w:ascii="Aptos" w:hAnsi="Aptos" w:eastAsia="Noto Sans CJK SC"/>
          <w:b w:val="0"/>
          <w:i w:val="0"/>
          <w:color w:val="182E3D"/>
          <w:sz w:val="17"/>
        </w:rPr>
        <w:t>往约 App Store：https://apps.apple.com/cn/app/id1341558348</w:t>
      </w:r>
    </w:p>
    <w:p>
      <w:pPr>
        <w:pStyle w:val="ListBullet"/>
        <w:spacing w:after="40"/>
      </w:pPr>
      <w:r>
        <w:rPr>
          <w:rFonts w:ascii="Aptos" w:hAnsi="Aptos" w:eastAsia="Noto Sans CJK SC"/>
          <w:b w:val="0"/>
          <w:i w:val="0"/>
          <w:color w:val="182E3D"/>
          <w:sz w:val="17"/>
        </w:rPr>
        <w:t>点到 App Store：https://apps.apple.com/cn/app/id972314631</w:t>
      </w:r>
    </w:p>
    <w:p>
      <w:pPr>
        <w:pStyle w:val="ListBullet"/>
        <w:spacing w:after="40"/>
      </w:pPr>
      <w:r>
        <w:rPr>
          <w:rFonts w:ascii="Aptos" w:hAnsi="Aptos" w:eastAsia="Noto Sans CJK SC"/>
          <w:b w:val="0"/>
          <w:i w:val="0"/>
          <w:color w:val="182E3D"/>
          <w:sz w:val="17"/>
        </w:rPr>
        <w:t>癒し本舗东京店官方：https://iyashihonpo-group.com/tokyo/</w:t>
      </w:r>
    </w:p>
    <w:p>
      <w:r>
        <w:rPr>
          <w:rFonts w:ascii="Aptos" w:hAnsi="Aptos" w:eastAsia="Noto Sans CJK SC"/>
          <w:b/>
          <w:i w:val="0"/>
          <w:color w:val="182E3D"/>
          <w:sz w:val="18"/>
        </w:rPr>
        <w:t>日本法律 / 行业主管机关资料（执行前需根据实际业务重查）：</w:t>
      </w:r>
    </w:p>
    <w:p>
      <w:pPr>
        <w:pStyle w:val="ListBullet"/>
        <w:spacing w:after="40"/>
      </w:pPr>
      <w:r>
        <w:rPr>
          <w:rFonts w:ascii="Aptos" w:hAnsi="Aptos" w:eastAsia="Noto Sans CJK SC"/>
          <w:b w:val="0"/>
          <w:i w:val="0"/>
          <w:color w:val="182E3D"/>
          <w:sz w:val="17"/>
        </w:rPr>
        <w:t>厚生劳动省国家资格法与广告制度：https://www.mhlw.go.jp/stf/seisakunitsuite/bunya/newpage_48702.html</w:t>
      </w:r>
    </w:p>
    <w:p>
      <w:pPr>
        <w:pStyle w:val="ListBullet"/>
        <w:spacing w:after="40"/>
      </w:pPr>
      <w:r>
        <w:rPr>
          <w:rFonts w:ascii="Aptos" w:hAnsi="Aptos" w:eastAsia="Noto Sans CJK SC"/>
          <w:b w:val="0"/>
          <w:i w:val="0"/>
          <w:color w:val="182E3D"/>
          <w:sz w:val="17"/>
        </w:rPr>
        <w:t>厚生劳动省法条（含专门上门施术通知条款）：https://www.mhlw.go.jp/web/t_doc?dataId=80138000</w:t>
      </w:r>
    </w:p>
    <w:p>
      <w:pPr>
        <w:pStyle w:val="ListBullet"/>
        <w:spacing w:after="40"/>
      </w:pPr>
      <w:r>
        <w:rPr>
          <w:rFonts w:ascii="Aptos" w:hAnsi="Aptos" w:eastAsia="Noto Sans CJK SC"/>
          <w:b w:val="0"/>
          <w:i w:val="0"/>
          <w:color w:val="182E3D"/>
          <w:sz w:val="17"/>
        </w:rPr>
        <w:t>东京都施术所与出张施术申报：https://www.hokeniryo.metro.tokyo.lg.jp/iryo/shikaku/anmamassa-jisiatuharikyuujyuudou</w:t>
      </w:r>
    </w:p>
    <w:p>
      <w:pPr>
        <w:pStyle w:val="ListBullet"/>
        <w:spacing w:after="40"/>
      </w:pPr>
      <w:r>
        <w:rPr>
          <w:rFonts w:ascii="Aptos" w:hAnsi="Aptos" w:eastAsia="Noto Sans CJK SC"/>
          <w:b w:val="0"/>
          <w:i w:val="0"/>
          <w:color w:val="182E3D"/>
          <w:sz w:val="17"/>
        </w:rPr>
        <w:t>消费者厅通信销售最终确认页：https://www.no-trouble.caa.go.jp/what/mailorder/</w:t>
      </w:r>
    </w:p>
    <w:p>
      <w:pPr>
        <w:pStyle w:val="ListBullet"/>
        <w:spacing w:after="40"/>
      </w:pPr>
      <w:r>
        <w:rPr>
          <w:rFonts w:ascii="Aptos" w:hAnsi="Aptos" w:eastAsia="Noto Sans CJK SC"/>
          <w:b w:val="0"/>
          <w:i w:val="0"/>
          <w:color w:val="182E3D"/>
          <w:sz w:val="17"/>
        </w:rPr>
        <w:t>个人信息保护委员会：病史等要配虑个人信息：https://www.ppc.go.jp/all_faq_index/faq3-qb2-5/</w:t>
      </w:r>
    </w:p>
    <w:p>
      <w:r>
        <w:rPr>
          <w:rFonts w:ascii="Aptos" w:hAnsi="Aptos" w:eastAsia="Noto Sans CJK SC"/>
          <w:b/>
          <w:i w:val="0"/>
          <w:color w:val="182E3D"/>
          <w:sz w:val="18"/>
        </w:rPr>
        <w:t>Google 官方技术准则：</w:t>
      </w:r>
    </w:p>
    <w:p>
      <w:pPr>
        <w:pStyle w:val="ListBullet"/>
        <w:spacing w:after="40"/>
      </w:pPr>
      <w:r>
        <w:rPr>
          <w:rFonts w:ascii="Aptos" w:hAnsi="Aptos" w:eastAsia="Noto Sans CJK SC"/>
          <w:b w:val="0"/>
          <w:i w:val="0"/>
          <w:color w:val="182E3D"/>
          <w:sz w:val="17"/>
        </w:rPr>
        <w:t xml:space="preserve">多语互指与 </w:t>
      </w:r>
      <w:r>
        <w:rPr>
          <w:rFonts w:ascii="DejaVu Sans Mono" w:hAnsi="DejaVu Sans Mono" w:eastAsia="Noto Sans CJK SC"/>
          <w:b w:val="0"/>
          <w:color w:val="0A6B6E"/>
          <w:sz w:val="17"/>
        </w:rPr>
        <w:t>hreflang</w:t>
      </w:r>
      <w:r>
        <w:rPr>
          <w:rFonts w:ascii="Aptos" w:hAnsi="Aptos" w:eastAsia="Noto Sans CJK SC"/>
          <w:b w:val="0"/>
          <w:i w:val="0"/>
          <w:color w:val="182E3D"/>
          <w:sz w:val="17"/>
        </w:rPr>
        <w:t>：https://developers.google.com/search/docs/specialty/international/localized-versions</w:t>
      </w:r>
    </w:p>
    <w:p>
      <w:pPr>
        <w:pStyle w:val="ListBullet"/>
        <w:spacing w:after="40"/>
      </w:pPr>
      <w:r>
        <w:rPr>
          <w:rFonts w:ascii="Aptos" w:hAnsi="Aptos" w:eastAsia="Noto Sans CJK SC"/>
          <w:b w:val="0"/>
          <w:i w:val="0"/>
          <w:color w:val="182E3D"/>
          <w:sz w:val="17"/>
        </w:rPr>
        <w:t>Google LocalBusiness 结构化数据：https://developers.google.com/search/docs/appearance/structured-data/local-business</w:t>
      </w:r>
    </w:p>
    <w:p>
      <w:pPr>
        <w:pStyle w:val="ListBullet"/>
        <w:spacing w:after="40"/>
      </w:pPr>
      <w:r>
        <w:rPr>
          <w:rFonts w:ascii="Aptos" w:hAnsi="Aptos" w:eastAsia="Noto Sans CJK SC"/>
          <w:b w:val="0"/>
          <w:i w:val="0"/>
          <w:color w:val="182E3D"/>
          <w:sz w:val="17"/>
        </w:rPr>
        <w:t>评价富摘要真实性与自评限制：https://developers.google.com/search/docs/appearance/structured-data/review-snippet</w:t>
      </w:r>
    </w:p>
    <w:p>
      <w:pPr>
        <w:pStyle w:val="ListBullet"/>
        <w:spacing w:after="40"/>
      </w:pPr>
      <w:r>
        <w:rPr>
          <w:rFonts w:ascii="Aptos" w:hAnsi="Aptos" w:eastAsia="Noto Sans CJK SC"/>
          <w:b w:val="0"/>
          <w:i w:val="0"/>
          <w:color w:val="182E3D"/>
          <w:sz w:val="17"/>
        </w:rPr>
        <w:t>Core Web Vitals：https://developers.google.com/search/docs/appearance/core-web-vitals</w:t>
      </w:r>
    </w:p>
    <w:tbl>
      <w:tblPr>
        <w:tblW w:type="auto" w:w="0"/>
        <w:tblLayout w:type="fixed"/>
        <w:tblLook w:firstColumn="1" w:firstRow="1" w:lastColumn="0" w:lastRow="0" w:noHBand="0" w:noVBand="1" w:val="04A0"/>
      </w:tblPr>
      <w:tblGrid>
        <w:gridCol w:w="9581"/>
      </w:tblGrid>
      <w:tr>
        <w:tc>
          <w:tcPr>
            <w:tcW w:type="dxa" w:w="9582"/>
            <w:shd w:fill="EAF5F4"/>
            <w:tcMar>
              <w:top w:w="140" w:type="dxa"/>
              <w:start w:w="165" w:type="dxa"/>
              <w:bottom w:w="140" w:type="dxa"/>
              <w:end w:w="165" w:type="dxa"/>
            </w:tcMar>
          </w:tcPr>
          <w:p>
            <w:pPr>
              <w:spacing w:after="40"/>
            </w:pPr>
            <w:r>
              <w:rPr>
                <w:rFonts w:ascii="Aptos" w:hAnsi="Aptos" w:eastAsia="Noto Sans CJK SC"/>
                <w:b w:val="0"/>
                <w:i w:val="0"/>
                <w:color w:val="143041"/>
                <w:sz w:val="17"/>
              </w:rPr>
              <w:t>本文是产品规划与工程约束，并非在日本提供的正式法律意见。任何具体服务项目上线前，均须核查实际施术内容、人员国家资格、经营主体/出张申报、广告文本、合同成立、定价退款、用工、支付与个人信息处理，并获得必要的专业审查。</w:t>
            </w:r>
          </w:p>
        </w:tc>
      </w:tr>
    </w:tbl>
    <w:p>
      <w:pPr>
        <w:spacing w:after="0"/>
      </w:pPr>
    </w:p>
    <w:sectPr w:rsidR="00FC693F" w:rsidRPr="0006063C" w:rsidSect="00034616">
      <w:headerReference w:type="default" r:id="rId9"/>
      <w:footerReference w:type="default" r:id="rId10"/>
      <w:pgSz w:w="11906" w:h="16838"/>
      <w:pgMar w:top="1077" w:right="1162" w:bottom="1077" w:left="1162" w:header="442" w:footer="4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color w:val="5E6E79"/>
        <w:sz w:val="15"/>
      </w:rPr>
      <w:t xml:space="preserve">HL-PRD-001  ·  V1.3  ·  内部规划草案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SC"/>
        <w:b/>
        <w:color w:val="5E6E79"/>
        <w:sz w:val="15"/>
      </w:rPr>
      <w:t>HOGULINK  /  BUSINESS &amp;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ptos" w:hAnsi="Aptos"/>
      <w:color w:val="182E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w:hAnsi="Aptos"/>
      <w:b/>
      <w:bCs/>
      <w:color w:val="143041"/>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A6B6E"/>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A6B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mi.com/details?id=org.jutuina.com.tuinapro" TargetMode="External"/><Relationship Id="rId12" Type="http://schemas.openxmlformats.org/officeDocument/2006/relationships/hyperlink" Target="https://wap.dongjiaoapp.com/" TargetMode="External"/><Relationship Id="rId13" Type="http://schemas.openxmlformats.org/officeDocument/2006/relationships/hyperlink" Target="https://info.hogugu.com/" TargetMode="External"/><Relationship Id="rId14" Type="http://schemas.openxmlformats.org/officeDocument/2006/relationships/hyperlink" Target="https://info.hogugu.com/guide.html" TargetMode="External"/><Relationship Id="rId15" Type="http://schemas.openxmlformats.org/officeDocument/2006/relationships/hyperlink" Target="https://hogugu.com/news/1228" TargetMode="External"/><Relationship Id="rId16" Type="http://schemas.openxmlformats.org/officeDocument/2006/relationships/hyperlink" Target="https://apps.apple.com/cn/app/id1585628965" TargetMode="External"/><Relationship Id="rId17" Type="http://schemas.openxmlformats.org/officeDocument/2006/relationships/hyperlink" Target="https://apps.apple.com/cn/app/id1341558348" TargetMode="External"/><Relationship Id="rId18" Type="http://schemas.openxmlformats.org/officeDocument/2006/relationships/hyperlink" Target="https://apps.apple.com/cn/app/id972314631" TargetMode="External"/><Relationship Id="rId19" Type="http://schemas.openxmlformats.org/officeDocument/2006/relationships/hyperlink" Target="https://iyashihonpo-group.com/toky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HoguLink 日本上门服务预约平台 · PRD V1.3 · 竞品研究、四端业务、三语言、SEO 与体验</dc:title>
  <dc:subject>东郊到家、HOGUGU、按个摩、往约、点到、癒し本舗、三语言 SEO、店铺订单主体、技师发现、SaaS年费</dc:subject>
  <dc:creator>HoguLink Product Requirements</dc:creator>
  <cp:keywords>HoguLink, PRD, 日本, 技师展示, 店铺接单, 预约, SaaS, 商户</cp:keywords>
  <dc:description>generated by python-docx</dc:description>
  <cp:lastModifiedBy/>
  <cp:revision>1</cp:revision>
  <dcterms:created xsi:type="dcterms:W3CDTF">2013-12-23T23:15:00Z</dcterms:created>
  <dcterms:modified xsi:type="dcterms:W3CDTF">2013-12-23T23:15:00Z</dcterms:modified>
  <cp:category/>
</cp:coreProperties>
</file>