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ALLEGATO 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COMPONENTI HARDWARE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Switch CISCO C9200-24T-A: 24 porte Gigabit ethernet con supporto Vlan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Router CISCO C1111-8P: 8 porte Gigabit ethernet, multi Wan  per prevenire Down da ISP e bilanciamento carico tra ISP (si consiglia di utilizzare 2 ISP per prevenire Down totale della rete)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Firewall CISCO Firepower 1140 NGFW K9: 8 porte Gigabit ethernet, IDS e IPS inclusi, software su licenza per prevenire attacchi DDOS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Nas QNAP TS-832PXU-4G: 8 Bays per HD sata, possibilità di backup dati in cloud oltre che locale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Server DELL PowerEdge R660xs: Server locale per sito aziendale http con 8 Bays per HD sata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HD RED PRO 2TB: 8 utilizzati per Nas, 8 utilizzati per Server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UPS APC Smart-Ups SMT2200RMI2U: Ups per contrastare eventuali Down della rete elettrica, controllo remoto con alert sullo stato della rete elettrica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Armadio Rack APC NetShelter SX: Rack con 42 unità che ospiterà gli apparati di rete (Firewall,Router,Nas,Server, Ups)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Armadio a muro APC NetShelter 6U Wallmount: Rack con montaggio a muro con 6U che ospiterà gli Switch di ogni piano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the t.racks Power 16 S: Modulo prese elettriche per Rack armadio a muro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metri SATI S2: Canalizzazione per cavi, tra i vari piani, compresa di accessori per montaggio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LexCom cable Cat.6 S/FTP – 305m: Cavo schermato Cat6e per collegamento (circa 2000m)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confezione connettori rj45 schermati: Connettori per collegamento cavi a hardware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Presa esterna rj45: Presa per connettere i pc alla rete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cavo di rete patch con connettori rj45 da 2m: Cavi per connettere i pc alle prese di rete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HP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27-cr0046nl: Pc All-in-One completo di monitor, tastiera e mouse con licenza windows 11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5F2AEC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9169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DWYtEupwCGm2UA7d7dN6G0PlDw==">CgMxLjA4AHIhMUxYaWJLNUpzdzFnT2hEaFFDTk9rb25ya1RycFpLTEpW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2024-11-27T10:22:00Z</dcterms:created>
  <dc:creator>francesco rossi</dc:creator>
</cp:coreProperties>
</file>