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76D" w:rsidRDefault="00D0676D" w:rsidP="00D0676D">
      <w:pPr>
        <w:jc w:val="center"/>
        <w:rPr>
          <w:b/>
        </w:rPr>
      </w:pPr>
      <w:bookmarkStart w:id="0" w:name="_GoBack"/>
      <w:bookmarkEnd w:id="0"/>
    </w:p>
    <w:p w:rsidR="00D0676D" w:rsidRDefault="00D0676D" w:rsidP="00D0676D">
      <w:pPr>
        <w:jc w:val="center"/>
        <w:rPr>
          <w:rFonts w:ascii="Arial" w:eastAsia="Times New Roman" w:hAnsi="Arial"/>
          <w:sz w:val="22"/>
        </w:rPr>
      </w:pPr>
      <w:r>
        <w:rPr>
          <w:b/>
        </w:rPr>
        <w:t>LODGING A COMPLAINT OF IMPROPER CONDUCT BY REGISTERED PERSONS</w:t>
      </w:r>
    </w:p>
    <w:p w:rsidR="00D0676D" w:rsidRDefault="00D0676D" w:rsidP="00D0676D">
      <w:pPr>
        <w:jc w:val="center"/>
        <w:rPr>
          <w:sz w:val="18"/>
          <w:szCs w:val="18"/>
        </w:rPr>
      </w:pPr>
    </w:p>
    <w:p w:rsidR="00D0676D" w:rsidRDefault="00D0676D" w:rsidP="00D0676D">
      <w:pPr>
        <w:rPr>
          <w:sz w:val="20"/>
        </w:rPr>
      </w:pPr>
      <w:r>
        <w:rPr>
          <w:sz w:val="20"/>
        </w:rPr>
        <w:t>For more on alleged improper conduct of person registered with Council, refer sections 29 to 34 of the Property Valuers Profession Act, 2000 (Act 47 of 2000) and Rules for Disciplinary Proceedings.</w:t>
      </w:r>
    </w:p>
    <w:p w:rsidR="00D0676D" w:rsidRDefault="00D0676D" w:rsidP="00D0676D">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3206"/>
        <w:gridCol w:w="3212"/>
      </w:tblGrid>
      <w:tr w:rsidR="00D0676D" w:rsidTr="00D0676D">
        <w:tc>
          <w:tcPr>
            <w:tcW w:w="3458" w:type="dxa"/>
            <w:tcBorders>
              <w:top w:val="single" w:sz="4" w:space="0" w:color="auto"/>
              <w:left w:val="single" w:sz="4" w:space="0" w:color="auto"/>
              <w:bottom w:val="single" w:sz="4" w:space="0" w:color="auto"/>
              <w:right w:val="single" w:sz="4" w:space="0" w:color="auto"/>
            </w:tcBorders>
            <w:hideMark/>
          </w:tcPr>
          <w:p w:rsidR="00D0676D" w:rsidRDefault="00D0676D">
            <w:pPr>
              <w:rPr>
                <w:sz w:val="20"/>
              </w:rPr>
            </w:pPr>
            <w:r>
              <w:rPr>
                <w:b/>
                <w:sz w:val="20"/>
              </w:rPr>
              <w:t>Name(s)  and Surname of the person(s) against whom you are complaining</w:t>
            </w:r>
          </w:p>
        </w:tc>
        <w:tc>
          <w:tcPr>
            <w:tcW w:w="3459" w:type="dxa"/>
            <w:tcBorders>
              <w:top w:val="single" w:sz="4" w:space="0" w:color="auto"/>
              <w:left w:val="single" w:sz="4" w:space="0" w:color="auto"/>
              <w:bottom w:val="single" w:sz="4" w:space="0" w:color="auto"/>
              <w:right w:val="single" w:sz="4" w:space="0" w:color="auto"/>
            </w:tcBorders>
            <w:hideMark/>
          </w:tcPr>
          <w:p w:rsidR="00D0676D" w:rsidRDefault="00D0676D">
            <w:pPr>
              <w:rPr>
                <w:b/>
                <w:sz w:val="20"/>
              </w:rPr>
            </w:pPr>
            <w:r>
              <w:rPr>
                <w:b/>
              </w:rPr>
              <w:t>Identity Number ( If available)</w:t>
            </w:r>
          </w:p>
        </w:tc>
        <w:tc>
          <w:tcPr>
            <w:tcW w:w="3459" w:type="dxa"/>
            <w:tcBorders>
              <w:top w:val="single" w:sz="4" w:space="0" w:color="auto"/>
              <w:left w:val="single" w:sz="4" w:space="0" w:color="auto"/>
              <w:bottom w:val="single" w:sz="4" w:space="0" w:color="auto"/>
              <w:right w:val="single" w:sz="4" w:space="0" w:color="auto"/>
            </w:tcBorders>
          </w:tcPr>
          <w:p w:rsidR="00D0676D" w:rsidRDefault="00D0676D">
            <w:pPr>
              <w:rPr>
                <w:b/>
                <w:sz w:val="20"/>
              </w:rPr>
            </w:pPr>
            <w:r>
              <w:rPr>
                <w:b/>
                <w:sz w:val="20"/>
              </w:rPr>
              <w:t>Registration number with SACPVP</w:t>
            </w:r>
          </w:p>
          <w:p w:rsidR="00D0676D" w:rsidRDefault="00D0676D">
            <w:pPr>
              <w:rPr>
                <w:sz w:val="20"/>
              </w:rPr>
            </w:pPr>
          </w:p>
        </w:tc>
      </w:tr>
      <w:tr w:rsidR="00D0676D" w:rsidTr="00D0676D">
        <w:trPr>
          <w:trHeight w:val="505"/>
        </w:trPr>
        <w:tc>
          <w:tcPr>
            <w:tcW w:w="3458" w:type="dxa"/>
            <w:tcBorders>
              <w:top w:val="single" w:sz="4" w:space="0" w:color="auto"/>
              <w:left w:val="single" w:sz="4" w:space="0" w:color="auto"/>
              <w:bottom w:val="single" w:sz="4" w:space="0" w:color="auto"/>
              <w:right w:val="single" w:sz="4" w:space="0" w:color="auto"/>
            </w:tcBorders>
          </w:tcPr>
          <w:p w:rsidR="00D0676D" w:rsidRDefault="00D0676D">
            <w:pPr>
              <w:rPr>
                <w:sz w:val="20"/>
              </w:rPr>
            </w:pPr>
          </w:p>
          <w:p w:rsidR="00D0676D" w:rsidRDefault="00D0676D">
            <w:pPr>
              <w:rPr>
                <w:sz w:val="20"/>
              </w:rPr>
            </w:pPr>
          </w:p>
        </w:tc>
        <w:tc>
          <w:tcPr>
            <w:tcW w:w="3459" w:type="dxa"/>
            <w:tcBorders>
              <w:top w:val="single" w:sz="4" w:space="0" w:color="auto"/>
              <w:left w:val="single" w:sz="4" w:space="0" w:color="auto"/>
              <w:bottom w:val="single" w:sz="4" w:space="0" w:color="auto"/>
              <w:right w:val="single" w:sz="4" w:space="0" w:color="auto"/>
            </w:tcBorders>
          </w:tcPr>
          <w:p w:rsidR="00D0676D" w:rsidRDefault="00D0676D">
            <w:pPr>
              <w:rPr>
                <w:sz w:val="20"/>
              </w:rPr>
            </w:pPr>
          </w:p>
        </w:tc>
        <w:tc>
          <w:tcPr>
            <w:tcW w:w="3459" w:type="dxa"/>
            <w:tcBorders>
              <w:top w:val="single" w:sz="4" w:space="0" w:color="auto"/>
              <w:left w:val="single" w:sz="4" w:space="0" w:color="auto"/>
              <w:bottom w:val="single" w:sz="4" w:space="0" w:color="auto"/>
              <w:right w:val="single" w:sz="4" w:space="0" w:color="auto"/>
            </w:tcBorders>
          </w:tcPr>
          <w:p w:rsidR="00D0676D" w:rsidRDefault="00D0676D">
            <w:pPr>
              <w:rPr>
                <w:sz w:val="20"/>
              </w:rPr>
            </w:pPr>
          </w:p>
        </w:tc>
      </w:tr>
    </w:tbl>
    <w:p w:rsidR="00D0676D" w:rsidRDefault="00D0676D" w:rsidP="00D0676D">
      <w:pPr>
        <w:rPr>
          <w:rFonts w:ascii="Arial" w:hAnsi="Arial" w:cs="Arial"/>
          <w:sz w:val="20"/>
        </w:rPr>
      </w:pPr>
      <w:r>
        <w:rPr>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3193"/>
        <w:gridCol w:w="3218"/>
      </w:tblGrid>
      <w:tr w:rsidR="00D0676D" w:rsidTr="00D0676D">
        <w:trPr>
          <w:trHeight w:val="418"/>
        </w:trPr>
        <w:tc>
          <w:tcPr>
            <w:tcW w:w="3458" w:type="dxa"/>
            <w:tcBorders>
              <w:top w:val="single" w:sz="4" w:space="0" w:color="auto"/>
              <w:left w:val="single" w:sz="4" w:space="0" w:color="auto"/>
              <w:bottom w:val="single" w:sz="4" w:space="0" w:color="auto"/>
              <w:right w:val="single" w:sz="4" w:space="0" w:color="auto"/>
            </w:tcBorders>
          </w:tcPr>
          <w:p w:rsidR="00D0676D" w:rsidRDefault="00D0676D">
            <w:pPr>
              <w:rPr>
                <w:b/>
                <w:sz w:val="20"/>
              </w:rPr>
            </w:pPr>
            <w:r>
              <w:rPr>
                <w:b/>
                <w:sz w:val="20"/>
              </w:rPr>
              <w:t>Name(s) and Surname of the complainant</w:t>
            </w:r>
          </w:p>
          <w:p w:rsidR="00D0676D" w:rsidRDefault="00D0676D">
            <w:pPr>
              <w:rPr>
                <w:sz w:val="20"/>
              </w:rPr>
            </w:pPr>
          </w:p>
        </w:tc>
        <w:tc>
          <w:tcPr>
            <w:tcW w:w="3459" w:type="dxa"/>
            <w:tcBorders>
              <w:top w:val="single" w:sz="4" w:space="0" w:color="auto"/>
              <w:left w:val="single" w:sz="4" w:space="0" w:color="auto"/>
              <w:bottom w:val="single" w:sz="4" w:space="0" w:color="auto"/>
              <w:right w:val="single" w:sz="4" w:space="0" w:color="auto"/>
            </w:tcBorders>
            <w:hideMark/>
          </w:tcPr>
          <w:p w:rsidR="00D0676D" w:rsidRDefault="00D0676D">
            <w:pPr>
              <w:rPr>
                <w:b/>
                <w:sz w:val="20"/>
              </w:rPr>
            </w:pPr>
            <w:r>
              <w:rPr>
                <w:b/>
                <w:sz w:val="20"/>
              </w:rPr>
              <w:t>Identity Number ( If available)</w:t>
            </w:r>
          </w:p>
        </w:tc>
        <w:tc>
          <w:tcPr>
            <w:tcW w:w="3459" w:type="dxa"/>
            <w:tcBorders>
              <w:top w:val="single" w:sz="4" w:space="0" w:color="auto"/>
              <w:left w:val="single" w:sz="4" w:space="0" w:color="auto"/>
              <w:bottom w:val="single" w:sz="4" w:space="0" w:color="auto"/>
              <w:right w:val="single" w:sz="4" w:space="0" w:color="auto"/>
            </w:tcBorders>
          </w:tcPr>
          <w:p w:rsidR="00D0676D" w:rsidRDefault="00D0676D">
            <w:pPr>
              <w:rPr>
                <w:b/>
                <w:sz w:val="20"/>
              </w:rPr>
            </w:pPr>
            <w:r>
              <w:rPr>
                <w:b/>
                <w:sz w:val="20"/>
              </w:rPr>
              <w:t>Registration number with SACPVP ( If applicable)</w:t>
            </w:r>
          </w:p>
          <w:p w:rsidR="00D0676D" w:rsidRDefault="00D0676D">
            <w:pPr>
              <w:rPr>
                <w:sz w:val="20"/>
              </w:rPr>
            </w:pPr>
          </w:p>
        </w:tc>
      </w:tr>
      <w:tr w:rsidR="00D0676D" w:rsidTr="00D0676D">
        <w:tc>
          <w:tcPr>
            <w:tcW w:w="3458" w:type="dxa"/>
            <w:tcBorders>
              <w:top w:val="single" w:sz="4" w:space="0" w:color="auto"/>
              <w:left w:val="single" w:sz="4" w:space="0" w:color="auto"/>
              <w:bottom w:val="single" w:sz="4" w:space="0" w:color="auto"/>
              <w:right w:val="single" w:sz="4" w:space="0" w:color="auto"/>
            </w:tcBorders>
          </w:tcPr>
          <w:p w:rsidR="00D0676D" w:rsidRDefault="00D0676D">
            <w:pPr>
              <w:rPr>
                <w:sz w:val="20"/>
              </w:rPr>
            </w:pPr>
          </w:p>
          <w:p w:rsidR="00D0676D" w:rsidRDefault="00D0676D">
            <w:pPr>
              <w:rPr>
                <w:sz w:val="20"/>
              </w:rPr>
            </w:pPr>
          </w:p>
        </w:tc>
        <w:tc>
          <w:tcPr>
            <w:tcW w:w="3459" w:type="dxa"/>
            <w:tcBorders>
              <w:top w:val="single" w:sz="4" w:space="0" w:color="auto"/>
              <w:left w:val="single" w:sz="4" w:space="0" w:color="auto"/>
              <w:bottom w:val="single" w:sz="4" w:space="0" w:color="auto"/>
              <w:right w:val="single" w:sz="4" w:space="0" w:color="auto"/>
            </w:tcBorders>
          </w:tcPr>
          <w:p w:rsidR="00D0676D" w:rsidRDefault="00D0676D">
            <w:pPr>
              <w:rPr>
                <w:sz w:val="20"/>
              </w:rPr>
            </w:pPr>
          </w:p>
        </w:tc>
        <w:tc>
          <w:tcPr>
            <w:tcW w:w="3459" w:type="dxa"/>
            <w:tcBorders>
              <w:top w:val="single" w:sz="4" w:space="0" w:color="auto"/>
              <w:left w:val="single" w:sz="4" w:space="0" w:color="auto"/>
              <w:bottom w:val="single" w:sz="4" w:space="0" w:color="auto"/>
              <w:right w:val="single" w:sz="4" w:space="0" w:color="auto"/>
            </w:tcBorders>
          </w:tcPr>
          <w:p w:rsidR="00D0676D" w:rsidRDefault="00D0676D">
            <w:pPr>
              <w:rPr>
                <w:sz w:val="20"/>
              </w:rPr>
            </w:pPr>
          </w:p>
        </w:tc>
      </w:tr>
    </w:tbl>
    <w:p w:rsidR="00D0676D" w:rsidRDefault="00D0676D" w:rsidP="00D0676D">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3"/>
        <w:gridCol w:w="3202"/>
        <w:gridCol w:w="3194"/>
      </w:tblGrid>
      <w:tr w:rsidR="00D0676D" w:rsidTr="00D0676D">
        <w:tc>
          <w:tcPr>
            <w:tcW w:w="3458" w:type="dxa"/>
            <w:tcBorders>
              <w:top w:val="single" w:sz="4" w:space="0" w:color="auto"/>
              <w:left w:val="single" w:sz="4" w:space="0" w:color="auto"/>
              <w:bottom w:val="single" w:sz="4" w:space="0" w:color="auto"/>
              <w:right w:val="single" w:sz="4" w:space="0" w:color="auto"/>
            </w:tcBorders>
            <w:hideMark/>
          </w:tcPr>
          <w:p w:rsidR="00D0676D" w:rsidRDefault="00D0676D">
            <w:pPr>
              <w:rPr>
                <w:sz w:val="20"/>
              </w:rPr>
            </w:pPr>
            <w:r>
              <w:rPr>
                <w:sz w:val="20"/>
              </w:rPr>
              <w:t>Address of the complainant</w:t>
            </w:r>
          </w:p>
        </w:tc>
        <w:tc>
          <w:tcPr>
            <w:tcW w:w="3459" w:type="dxa"/>
            <w:tcBorders>
              <w:top w:val="single" w:sz="4" w:space="0" w:color="auto"/>
              <w:left w:val="single" w:sz="4" w:space="0" w:color="auto"/>
              <w:bottom w:val="single" w:sz="4" w:space="0" w:color="auto"/>
              <w:right w:val="single" w:sz="4" w:space="0" w:color="auto"/>
            </w:tcBorders>
            <w:hideMark/>
          </w:tcPr>
          <w:p w:rsidR="00D0676D" w:rsidRDefault="00D0676D">
            <w:pPr>
              <w:rPr>
                <w:b/>
                <w:sz w:val="20"/>
              </w:rPr>
            </w:pPr>
            <w:r>
              <w:rPr>
                <w:b/>
                <w:sz w:val="20"/>
              </w:rPr>
              <w:t>Cell number &amp; fax number</w:t>
            </w:r>
          </w:p>
        </w:tc>
        <w:tc>
          <w:tcPr>
            <w:tcW w:w="3459" w:type="dxa"/>
            <w:tcBorders>
              <w:top w:val="single" w:sz="4" w:space="0" w:color="auto"/>
              <w:left w:val="single" w:sz="4" w:space="0" w:color="auto"/>
              <w:bottom w:val="single" w:sz="4" w:space="0" w:color="auto"/>
              <w:right w:val="single" w:sz="4" w:space="0" w:color="auto"/>
            </w:tcBorders>
            <w:hideMark/>
          </w:tcPr>
          <w:p w:rsidR="00D0676D" w:rsidRDefault="00D0676D">
            <w:pPr>
              <w:rPr>
                <w:sz w:val="20"/>
              </w:rPr>
            </w:pPr>
            <w:r>
              <w:rPr>
                <w:sz w:val="20"/>
              </w:rPr>
              <w:t>Email address</w:t>
            </w:r>
          </w:p>
        </w:tc>
      </w:tr>
      <w:tr w:rsidR="00D0676D" w:rsidTr="00D0676D">
        <w:tc>
          <w:tcPr>
            <w:tcW w:w="3458" w:type="dxa"/>
            <w:tcBorders>
              <w:top w:val="single" w:sz="4" w:space="0" w:color="auto"/>
              <w:left w:val="single" w:sz="4" w:space="0" w:color="auto"/>
              <w:bottom w:val="single" w:sz="4" w:space="0" w:color="auto"/>
              <w:right w:val="single" w:sz="4" w:space="0" w:color="auto"/>
            </w:tcBorders>
          </w:tcPr>
          <w:p w:rsidR="00D0676D" w:rsidRDefault="00D0676D">
            <w:pPr>
              <w:rPr>
                <w:sz w:val="20"/>
              </w:rPr>
            </w:pPr>
          </w:p>
        </w:tc>
        <w:tc>
          <w:tcPr>
            <w:tcW w:w="3459" w:type="dxa"/>
            <w:tcBorders>
              <w:top w:val="single" w:sz="4" w:space="0" w:color="auto"/>
              <w:left w:val="single" w:sz="4" w:space="0" w:color="auto"/>
              <w:bottom w:val="single" w:sz="4" w:space="0" w:color="auto"/>
              <w:right w:val="single" w:sz="4" w:space="0" w:color="auto"/>
            </w:tcBorders>
          </w:tcPr>
          <w:p w:rsidR="00D0676D" w:rsidRDefault="00D0676D">
            <w:pPr>
              <w:rPr>
                <w:sz w:val="20"/>
              </w:rPr>
            </w:pPr>
          </w:p>
          <w:p w:rsidR="00D0676D" w:rsidRDefault="00D0676D">
            <w:pPr>
              <w:rPr>
                <w:sz w:val="20"/>
              </w:rPr>
            </w:pPr>
          </w:p>
        </w:tc>
        <w:tc>
          <w:tcPr>
            <w:tcW w:w="3459" w:type="dxa"/>
            <w:tcBorders>
              <w:top w:val="single" w:sz="4" w:space="0" w:color="auto"/>
              <w:left w:val="single" w:sz="4" w:space="0" w:color="auto"/>
              <w:bottom w:val="single" w:sz="4" w:space="0" w:color="auto"/>
              <w:right w:val="single" w:sz="4" w:space="0" w:color="auto"/>
            </w:tcBorders>
          </w:tcPr>
          <w:p w:rsidR="00D0676D" w:rsidRDefault="00D0676D">
            <w:pPr>
              <w:rPr>
                <w:sz w:val="20"/>
              </w:rPr>
            </w:pPr>
          </w:p>
          <w:p w:rsidR="00D0676D" w:rsidRDefault="00D0676D">
            <w:pPr>
              <w:rPr>
                <w:sz w:val="20"/>
              </w:rPr>
            </w:pPr>
          </w:p>
          <w:p w:rsidR="00D0676D" w:rsidRDefault="00D0676D">
            <w:pPr>
              <w:rPr>
                <w:sz w:val="20"/>
              </w:rPr>
            </w:pPr>
          </w:p>
          <w:p w:rsidR="00D0676D" w:rsidRDefault="00D0676D">
            <w:pPr>
              <w:rPr>
                <w:sz w:val="20"/>
              </w:rPr>
            </w:pPr>
          </w:p>
        </w:tc>
      </w:tr>
    </w:tbl>
    <w:p w:rsidR="00D0676D" w:rsidRDefault="00D0676D" w:rsidP="00D0676D">
      <w:pPr>
        <w:rPr>
          <w:rFonts w:ascii="Arial" w:hAnsi="Arial" w:cs="Arial"/>
          <w:sz w:val="20"/>
        </w:rPr>
      </w:pPr>
    </w:p>
    <w:p w:rsidR="00D0676D" w:rsidRDefault="00D0676D" w:rsidP="00D0676D">
      <w:pPr>
        <w:rPr>
          <w:sz w:val="22"/>
          <w:szCs w:val="22"/>
        </w:rPr>
      </w:pPr>
      <w:r>
        <w:t>Brief details of the Complaint(s) you consider as Improper Conduct (Please indicate specific acts or omissions by the registered person/ valuer)</w:t>
      </w:r>
    </w:p>
    <w:p w:rsidR="00D0676D" w:rsidRDefault="00D0676D" w:rsidP="00D0676D">
      <w:pPr>
        <w:pBdr>
          <w:bottom w:val="single" w:sz="12" w:space="1" w:color="auto"/>
        </w:pBdr>
        <w:rPr>
          <w:sz w:val="20"/>
        </w:rPr>
      </w:pPr>
    </w:p>
    <w:p w:rsidR="00D0676D" w:rsidRDefault="00D0676D" w:rsidP="00D0676D">
      <w:pPr>
        <w:rPr>
          <w:sz w:val="20"/>
        </w:rPr>
      </w:pPr>
    </w:p>
    <w:p w:rsidR="00D0676D" w:rsidRDefault="00D0676D" w:rsidP="00D0676D">
      <w:pPr>
        <w:pBdr>
          <w:bottom w:val="single" w:sz="6" w:space="1" w:color="auto"/>
        </w:pBdr>
        <w:rPr>
          <w:sz w:val="20"/>
        </w:rPr>
      </w:pPr>
    </w:p>
    <w:p w:rsidR="00D0676D" w:rsidRDefault="00D0676D" w:rsidP="00D0676D">
      <w:pPr>
        <w:rPr>
          <w:sz w:val="20"/>
        </w:rPr>
      </w:pPr>
    </w:p>
    <w:p w:rsidR="00D0676D" w:rsidRDefault="00D0676D" w:rsidP="00D0676D">
      <w:pPr>
        <w:pBdr>
          <w:bottom w:val="single" w:sz="6" w:space="1" w:color="auto"/>
        </w:pBdr>
        <w:rPr>
          <w:sz w:val="20"/>
        </w:rPr>
      </w:pPr>
    </w:p>
    <w:p w:rsidR="00D0676D" w:rsidRDefault="00D0676D" w:rsidP="00D0676D">
      <w:pPr>
        <w:rPr>
          <w:sz w:val="20"/>
        </w:rPr>
      </w:pPr>
    </w:p>
    <w:p w:rsidR="00D0676D" w:rsidRDefault="00D0676D" w:rsidP="00D0676D">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3202"/>
        <w:gridCol w:w="3226"/>
      </w:tblGrid>
      <w:tr w:rsidR="00D0676D" w:rsidTr="00D0676D">
        <w:tc>
          <w:tcPr>
            <w:tcW w:w="3458" w:type="dxa"/>
            <w:tcBorders>
              <w:top w:val="single" w:sz="4" w:space="0" w:color="auto"/>
              <w:left w:val="single" w:sz="4" w:space="0" w:color="auto"/>
              <w:bottom w:val="single" w:sz="4" w:space="0" w:color="auto"/>
              <w:right w:val="single" w:sz="4" w:space="0" w:color="auto"/>
            </w:tcBorders>
          </w:tcPr>
          <w:p w:rsidR="00D0676D" w:rsidRDefault="00D0676D">
            <w:pPr>
              <w:rPr>
                <w:b/>
                <w:sz w:val="20"/>
              </w:rPr>
            </w:pPr>
            <w:r>
              <w:rPr>
                <w:b/>
                <w:sz w:val="20"/>
              </w:rPr>
              <w:t>Name(s) and Surname of witness(s) willing to provide evidence</w:t>
            </w:r>
          </w:p>
          <w:p w:rsidR="00D0676D" w:rsidRDefault="00D0676D">
            <w:pPr>
              <w:rPr>
                <w:sz w:val="20"/>
              </w:rPr>
            </w:pPr>
          </w:p>
        </w:tc>
        <w:tc>
          <w:tcPr>
            <w:tcW w:w="3459" w:type="dxa"/>
            <w:tcBorders>
              <w:top w:val="single" w:sz="4" w:space="0" w:color="auto"/>
              <w:left w:val="single" w:sz="4" w:space="0" w:color="auto"/>
              <w:bottom w:val="single" w:sz="4" w:space="0" w:color="auto"/>
              <w:right w:val="single" w:sz="4" w:space="0" w:color="auto"/>
            </w:tcBorders>
            <w:hideMark/>
          </w:tcPr>
          <w:p w:rsidR="00D0676D" w:rsidRDefault="00D0676D">
            <w:pPr>
              <w:rPr>
                <w:b/>
                <w:sz w:val="20"/>
              </w:rPr>
            </w:pPr>
            <w:r>
              <w:rPr>
                <w:b/>
                <w:sz w:val="20"/>
              </w:rPr>
              <w:t>Identity Number ( If available)</w:t>
            </w:r>
          </w:p>
        </w:tc>
        <w:tc>
          <w:tcPr>
            <w:tcW w:w="3459" w:type="dxa"/>
            <w:tcBorders>
              <w:top w:val="single" w:sz="4" w:space="0" w:color="auto"/>
              <w:left w:val="single" w:sz="4" w:space="0" w:color="auto"/>
              <w:bottom w:val="single" w:sz="4" w:space="0" w:color="auto"/>
              <w:right w:val="single" w:sz="4" w:space="0" w:color="auto"/>
            </w:tcBorders>
          </w:tcPr>
          <w:p w:rsidR="00D0676D" w:rsidRDefault="00D0676D">
            <w:pPr>
              <w:rPr>
                <w:b/>
                <w:sz w:val="20"/>
              </w:rPr>
            </w:pPr>
            <w:r>
              <w:rPr>
                <w:b/>
                <w:sz w:val="20"/>
              </w:rPr>
              <w:t>Registration number with SACPVP ( If applicable)</w:t>
            </w:r>
          </w:p>
          <w:p w:rsidR="00D0676D" w:rsidRDefault="00D0676D">
            <w:pPr>
              <w:rPr>
                <w:sz w:val="20"/>
              </w:rPr>
            </w:pPr>
          </w:p>
        </w:tc>
      </w:tr>
      <w:tr w:rsidR="00D0676D" w:rsidTr="00D0676D">
        <w:tc>
          <w:tcPr>
            <w:tcW w:w="3458" w:type="dxa"/>
            <w:tcBorders>
              <w:top w:val="single" w:sz="4" w:space="0" w:color="auto"/>
              <w:left w:val="single" w:sz="4" w:space="0" w:color="auto"/>
              <w:bottom w:val="single" w:sz="4" w:space="0" w:color="auto"/>
              <w:right w:val="single" w:sz="4" w:space="0" w:color="auto"/>
            </w:tcBorders>
          </w:tcPr>
          <w:p w:rsidR="00D0676D" w:rsidRDefault="00D0676D">
            <w:pPr>
              <w:rPr>
                <w:sz w:val="20"/>
              </w:rPr>
            </w:pPr>
          </w:p>
          <w:p w:rsidR="00D0676D" w:rsidRDefault="00D0676D">
            <w:pPr>
              <w:rPr>
                <w:sz w:val="20"/>
              </w:rPr>
            </w:pPr>
          </w:p>
          <w:p w:rsidR="00D0676D" w:rsidRDefault="00D0676D">
            <w:pPr>
              <w:rPr>
                <w:sz w:val="20"/>
              </w:rPr>
            </w:pPr>
          </w:p>
        </w:tc>
        <w:tc>
          <w:tcPr>
            <w:tcW w:w="3459" w:type="dxa"/>
            <w:tcBorders>
              <w:top w:val="single" w:sz="4" w:space="0" w:color="auto"/>
              <w:left w:val="single" w:sz="4" w:space="0" w:color="auto"/>
              <w:bottom w:val="single" w:sz="4" w:space="0" w:color="auto"/>
              <w:right w:val="single" w:sz="4" w:space="0" w:color="auto"/>
            </w:tcBorders>
          </w:tcPr>
          <w:p w:rsidR="00D0676D" w:rsidRDefault="00D0676D">
            <w:pPr>
              <w:rPr>
                <w:sz w:val="20"/>
              </w:rPr>
            </w:pPr>
          </w:p>
        </w:tc>
        <w:tc>
          <w:tcPr>
            <w:tcW w:w="3459" w:type="dxa"/>
            <w:tcBorders>
              <w:top w:val="single" w:sz="4" w:space="0" w:color="auto"/>
              <w:left w:val="single" w:sz="4" w:space="0" w:color="auto"/>
              <w:bottom w:val="single" w:sz="4" w:space="0" w:color="auto"/>
              <w:right w:val="single" w:sz="4" w:space="0" w:color="auto"/>
            </w:tcBorders>
          </w:tcPr>
          <w:p w:rsidR="00D0676D" w:rsidRDefault="00D0676D">
            <w:pPr>
              <w:rPr>
                <w:sz w:val="20"/>
              </w:rPr>
            </w:pPr>
          </w:p>
        </w:tc>
      </w:tr>
    </w:tbl>
    <w:p w:rsidR="00D0676D" w:rsidRDefault="00D0676D" w:rsidP="00D0676D">
      <w:pPr>
        <w:rPr>
          <w:rFonts w:ascii="Arial" w:hAnsi="Arial" w:cs="Arial"/>
          <w:sz w:val="16"/>
          <w:szCs w:val="16"/>
        </w:rPr>
      </w:pPr>
      <w:r>
        <w:rPr>
          <w:sz w:val="16"/>
          <w:szCs w:val="16"/>
        </w:rPr>
        <w:t>The Council expects the complainant to assist the investigating committee with any information, to produce any book, document, object, etc., and to appear before a disciplinary tribunal to be questioned, if so required.</w:t>
      </w:r>
    </w:p>
    <w:p w:rsidR="00D0676D" w:rsidRDefault="00D0676D" w:rsidP="00D0676D">
      <w:pPr>
        <w:rPr>
          <w:sz w:val="16"/>
          <w:szCs w:val="16"/>
        </w:rPr>
      </w:pPr>
    </w:p>
    <w:p w:rsidR="00D0676D" w:rsidRDefault="00D0676D" w:rsidP="00D0676D">
      <w:pPr>
        <w:rPr>
          <w:sz w:val="16"/>
          <w:szCs w:val="16"/>
        </w:rPr>
      </w:pPr>
      <w:r>
        <w:rPr>
          <w:sz w:val="16"/>
          <w:szCs w:val="16"/>
        </w:rPr>
        <w:t>NB: Attach valuation reports as a supporting document</w:t>
      </w:r>
    </w:p>
    <w:p w:rsidR="00D0676D" w:rsidRDefault="00D0676D" w:rsidP="00D0676D">
      <w:pPr>
        <w:rPr>
          <w:sz w:val="20"/>
        </w:rPr>
      </w:pPr>
    </w:p>
    <w:p w:rsidR="00D0676D" w:rsidRDefault="00D0676D" w:rsidP="00D0676D">
      <w:pPr>
        <w:rPr>
          <w:sz w:val="20"/>
        </w:rPr>
      </w:pPr>
      <w:r>
        <w:rPr>
          <w:sz w:val="20"/>
        </w:rPr>
        <w:t xml:space="preserve">Complainant signature: ________________________________ </w:t>
      </w:r>
    </w:p>
    <w:p w:rsidR="00D0676D" w:rsidRDefault="00D0676D" w:rsidP="00D0676D">
      <w:pPr>
        <w:rPr>
          <w:sz w:val="20"/>
        </w:rPr>
      </w:pPr>
    </w:p>
    <w:p w:rsidR="00D0676D" w:rsidRDefault="00D0676D" w:rsidP="00D0676D">
      <w:pPr>
        <w:rPr>
          <w:sz w:val="20"/>
        </w:rPr>
      </w:pPr>
      <w:r>
        <w:rPr>
          <w:sz w:val="20"/>
        </w:rPr>
        <w:t>I certify that the deponent has acknowledged that he/she knows and understands the contents of this affidavit which was signed and sworn before me at _____________________ on the ____ day of _______________20___</w:t>
      </w:r>
    </w:p>
    <w:p w:rsidR="00D0676D" w:rsidRDefault="00D0676D" w:rsidP="00D0676D">
      <w:pPr>
        <w:rPr>
          <w:sz w:val="20"/>
        </w:rPr>
      </w:pPr>
      <w:r>
        <w:rPr>
          <w:sz w:val="20"/>
        </w:rPr>
        <w:t xml:space="preserve">in compliance with the regulations contained in the Government Gazette Notice. R1258 dated 21 July 1972, as amended. </w:t>
      </w:r>
    </w:p>
    <w:p w:rsidR="00D0676D" w:rsidRDefault="00D0676D" w:rsidP="00D0676D">
      <w:pPr>
        <w:rPr>
          <w:sz w:val="20"/>
        </w:rPr>
      </w:pPr>
    </w:p>
    <w:p w:rsidR="00EF3A05" w:rsidRPr="00D0676D" w:rsidRDefault="00D0676D" w:rsidP="00D0676D">
      <w:pPr>
        <w:rPr>
          <w:sz w:val="20"/>
        </w:rPr>
      </w:pPr>
      <w:r>
        <w:rPr>
          <w:sz w:val="20"/>
        </w:rPr>
        <w:t>Commissioner of Oaths Signature: _________________________ (Attach stamp and date)</w:t>
      </w:r>
    </w:p>
    <w:sectPr w:rsidR="00EF3A05" w:rsidRPr="00D0676D" w:rsidSect="00A86CD3">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3CE" w:rsidRDefault="00FB03CE">
      <w:r>
        <w:separator/>
      </w:r>
    </w:p>
  </w:endnote>
  <w:endnote w:type="continuationSeparator" w:id="0">
    <w:p w:rsidR="00FB03CE" w:rsidRDefault="00FB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illSans Bold">
    <w:altName w:val="Courier New"/>
    <w:charset w:val="00"/>
    <w:family w:val="auto"/>
    <w:pitch w:val="variable"/>
    <w:sig w:usb0="03000000" w:usb1="00000000" w:usb2="00000000" w:usb3="00000000" w:csb0="00000001" w:csb1="00000000"/>
  </w:font>
  <w:font w:name="GillSans Light">
    <w:altName w:val="Segoe UI Semiligh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61" w:rsidRDefault="00AF76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61" w:rsidRDefault="00AF76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125" w:rsidRDefault="004E7125" w:rsidP="004E7125">
    <w:pPr>
      <w:widowControl w:val="0"/>
      <w:autoSpaceDE w:val="0"/>
      <w:autoSpaceDN w:val="0"/>
      <w:adjustRightInd w:val="0"/>
      <w:spacing w:line="135" w:lineRule="exact"/>
      <w:ind w:right="-1524"/>
      <w:rPr>
        <w:rFonts w:ascii="Verdana" w:eastAsia="Times New Roman" w:hAnsi="Verdana"/>
        <w:b/>
        <w:color w:val="181512"/>
        <w:sz w:val="12"/>
        <w:lang w:val="en-US"/>
      </w:rPr>
    </w:pPr>
    <w:r>
      <w:rPr>
        <w:noProof/>
        <w:lang w:val="en-ZA" w:eastAsia="en-ZA"/>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-51435</wp:posOffset>
              </wp:positionV>
              <wp:extent cx="6165215" cy="0"/>
              <wp:effectExtent l="8255" t="10160" r="8255"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0C0A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4.05pt" to="483.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ev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"/>
          </w:pict>
        </mc:Fallback>
      </mc:AlternateContent>
    </w:r>
    <w:r>
      <w:rPr>
        <w:rFonts w:ascii="Verdana" w:eastAsia="Times New Roman" w:hAnsi="Verdana"/>
        <w:b/>
        <w:color w:val="181512"/>
        <w:sz w:val="12"/>
        <w:lang w:val="en-US"/>
      </w:rPr>
      <w:t>The SACPVP, a juristic person established by section 2 of the Property Valuers Profession Act, 2000 (Act No. 47 of 2000)</w:t>
    </w:r>
  </w:p>
  <w:p w:rsidR="004E7125" w:rsidRDefault="004E7125" w:rsidP="004E7125">
    <w:pPr>
      <w:widowControl w:val="0"/>
      <w:autoSpaceDE w:val="0"/>
      <w:autoSpaceDN w:val="0"/>
      <w:adjustRightInd w:val="0"/>
      <w:ind w:right="-1524"/>
      <w:jc w:val="both"/>
      <w:rPr>
        <w:rFonts w:ascii="GillSans Bold" w:eastAsia="Times New Roman" w:hAnsi="GillSans Bold"/>
        <w:color w:val="181512"/>
        <w:sz w:val="8"/>
        <w:lang w:val="en-US"/>
      </w:rPr>
    </w:pPr>
  </w:p>
  <w:p w:rsidR="004E7125" w:rsidRDefault="004E7125" w:rsidP="004E7125">
    <w:pPr>
      <w:widowControl w:val="0"/>
      <w:autoSpaceDE w:val="0"/>
      <w:autoSpaceDN w:val="0"/>
      <w:adjustRightInd w:val="0"/>
      <w:spacing w:line="145" w:lineRule="exact"/>
      <w:ind w:right="-1524"/>
      <w:jc w:val="both"/>
      <w:rPr>
        <w:rFonts w:ascii="Verdana" w:eastAsia="Times New Roman" w:hAnsi="Verdana"/>
        <w:b/>
        <w:color w:val="181512"/>
        <w:sz w:val="12"/>
        <w:lang w:val="en-US"/>
      </w:rPr>
    </w:pPr>
    <w:r>
      <w:rPr>
        <w:rFonts w:ascii="Verdana" w:eastAsia="Times New Roman" w:hAnsi="Verdana"/>
        <w:b/>
        <w:color w:val="181512"/>
        <w:sz w:val="12"/>
        <w:lang w:val="en-US"/>
      </w:rPr>
      <w:t xml:space="preserve">Council Members: </w:t>
    </w:r>
  </w:p>
  <w:p w:rsidR="004E7125" w:rsidRDefault="00AF7661" w:rsidP="004E7125">
    <w:pPr>
      <w:pStyle w:val="BodyText"/>
      <w:rPr>
        <w:b/>
        <w:sz w:val="12"/>
        <w:szCs w:val="12"/>
      </w:rPr>
    </w:pPr>
    <w:r>
      <w:rPr>
        <w:sz w:val="12"/>
        <w:szCs w:val="12"/>
      </w:rPr>
      <w:t>Cloete J</w:t>
    </w:r>
    <w:r w:rsidR="004E7125">
      <w:rPr>
        <w:sz w:val="12"/>
        <w:szCs w:val="12"/>
      </w:rPr>
      <w:t xml:space="preserve"> (President), </w:t>
    </w:r>
    <w:r>
      <w:rPr>
        <w:sz w:val="12"/>
        <w:szCs w:val="12"/>
      </w:rPr>
      <w:t>Naidoo R</w:t>
    </w:r>
    <w:r w:rsidR="004E7125">
      <w:rPr>
        <w:sz w:val="12"/>
        <w:szCs w:val="12"/>
      </w:rPr>
      <w:t xml:space="preserve"> (Vice President),</w:t>
    </w:r>
    <w:r>
      <w:rPr>
        <w:sz w:val="12"/>
        <w:szCs w:val="12"/>
      </w:rPr>
      <w:t xml:space="preserve"> Betela N,</w:t>
    </w:r>
    <w:r w:rsidR="004E7125">
      <w:rPr>
        <w:sz w:val="12"/>
        <w:szCs w:val="12"/>
      </w:rPr>
      <w:t xml:space="preserve"> </w:t>
    </w:r>
    <w:r>
      <w:rPr>
        <w:sz w:val="12"/>
        <w:szCs w:val="12"/>
      </w:rPr>
      <w:t>Chidi M</w:t>
    </w:r>
    <w:r w:rsidR="004E7125">
      <w:rPr>
        <w:sz w:val="12"/>
        <w:szCs w:val="12"/>
      </w:rPr>
      <w:t xml:space="preserve">, De Wet DB, Kuppan SD, Lawrence CP, </w:t>
    </w:r>
    <w:r>
      <w:rPr>
        <w:sz w:val="12"/>
        <w:szCs w:val="12"/>
      </w:rPr>
      <w:t>Letsholo T</w:t>
    </w:r>
  </w:p>
  <w:p w:rsidR="004E7125" w:rsidRDefault="004E7125" w:rsidP="004E7125">
    <w:pPr>
      <w:widowControl w:val="0"/>
      <w:autoSpaceDE w:val="0"/>
      <w:autoSpaceDN w:val="0"/>
      <w:adjustRightInd w:val="0"/>
      <w:spacing w:line="164" w:lineRule="exact"/>
      <w:ind w:right="-1524"/>
      <w:jc w:val="both"/>
      <w:rPr>
        <w:rFonts w:ascii="GillSans Light" w:eastAsia="Times New Roman" w:cs="GillSans Light"/>
        <w:color w:val="181512"/>
        <w:sz w:val="14"/>
        <w:lang w:val="en-US"/>
      </w:rPr>
    </w:pPr>
    <w:r>
      <w:rPr>
        <w:rFonts w:ascii="Verdana" w:eastAsia="Times New Roman" w:hAnsi="Verdana"/>
        <w:b/>
        <w:color w:val="181512"/>
        <w:sz w:val="12"/>
        <w:lang w:val="en-US"/>
      </w:rPr>
      <w:t>Registrar:</w:t>
    </w:r>
    <w:r>
      <w:rPr>
        <w:rFonts w:ascii="GillSans Light" w:eastAsia="Times New Roman" w:cs="GillSans Light" w:hint="cs"/>
        <w:color w:val="181512"/>
        <w:spacing w:val="5"/>
        <w:sz w:val="14"/>
        <w:lang w:val="en-US"/>
      </w:rPr>
      <w:t xml:space="preserve"> </w:t>
    </w:r>
    <w:r>
      <w:rPr>
        <w:rFonts w:ascii="Verdana" w:eastAsia="Times New Roman" w:hAnsi="Verdana"/>
        <w:color w:val="181512"/>
        <w:spacing w:val="5"/>
        <w:sz w:val="12"/>
        <w:lang w:val="en-US"/>
      </w:rPr>
      <w:t>Seota MC</w:t>
    </w:r>
  </w:p>
  <w:p w:rsidR="004E7125" w:rsidRDefault="004E7125" w:rsidP="004E7125">
    <w:pPr>
      <w:pStyle w:val="Footer"/>
    </w:pPr>
  </w:p>
  <w:p w:rsidR="005A1969" w:rsidRDefault="005A19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3CE" w:rsidRDefault="00FB03CE">
      <w:r>
        <w:separator/>
      </w:r>
    </w:p>
  </w:footnote>
  <w:footnote w:type="continuationSeparator" w:id="0">
    <w:p w:rsidR="00FB03CE" w:rsidRDefault="00FB03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61" w:rsidRDefault="00AF76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61" w:rsidRDefault="00AF76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969" w:rsidRDefault="005A1969" w:rsidP="00941636">
    <w:pPr>
      <w:widowControl w:val="0"/>
      <w:autoSpaceDE w:val="0"/>
      <w:autoSpaceDN w:val="0"/>
      <w:adjustRightInd w:val="0"/>
      <w:spacing w:line="411" w:lineRule="exact"/>
      <w:rPr>
        <w:rFonts w:ascii="Verdana" w:hAnsi="Verdana"/>
        <w:spacing w:val="15"/>
        <w:sz w:val="14"/>
      </w:rPr>
    </w:pPr>
  </w:p>
  <w:p w:rsidR="005A1969" w:rsidRDefault="00472520" w:rsidP="00941636">
    <w:pPr>
      <w:widowControl w:val="0"/>
      <w:autoSpaceDE w:val="0"/>
      <w:autoSpaceDN w:val="0"/>
      <w:adjustRightInd w:val="0"/>
      <w:spacing w:line="411" w:lineRule="exact"/>
      <w:rPr>
        <w:rFonts w:ascii="Verdana" w:hAnsi="Verdana"/>
        <w:spacing w:val="15"/>
        <w:sz w:val="14"/>
      </w:rPr>
    </w:pPr>
    <w:r>
      <w:rPr>
        <w:rFonts w:ascii="Verdana" w:hAnsi="Verdana"/>
        <w:noProof/>
        <w:spacing w:val="15"/>
        <w:sz w:val="14"/>
        <w:lang w:val="en-ZA" w:eastAsia="en-ZA"/>
      </w:rPr>
      <w:drawing>
        <wp:anchor distT="0" distB="0" distL="114300" distR="114300" simplePos="0" relativeHeight="251657216" behindDoc="0" locked="0" layoutInCell="1" allowOverlap="1">
          <wp:simplePos x="0" y="0"/>
          <wp:positionH relativeFrom="column">
            <wp:posOffset>5453380</wp:posOffset>
          </wp:positionH>
          <wp:positionV relativeFrom="paragraph">
            <wp:posOffset>123190</wp:posOffset>
          </wp:positionV>
          <wp:extent cx="694690" cy="831215"/>
          <wp:effectExtent l="0" t="0" r="0" b="6985"/>
          <wp:wrapNone/>
          <wp:docPr id="2" name="Picture 1" descr="Sert 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t b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831215"/>
                  </a:xfrm>
                  <a:prstGeom prst="rect">
                    <a:avLst/>
                  </a:prstGeom>
                  <a:noFill/>
                  <a:ln>
                    <a:noFill/>
                  </a:ln>
                </pic:spPr>
              </pic:pic>
            </a:graphicData>
          </a:graphic>
          <wp14:sizeRelH relativeFrom="page">
            <wp14:pctWidth>0</wp14:pctWidth>
          </wp14:sizeRelH>
          <wp14:sizeRelV relativeFrom="page">
            <wp14:pctHeight>0</wp14:pctHeight>
          </wp14:sizeRelV>
        </wp:anchor>
      </w:drawing>
    </w:r>
    <w:r w:rsidR="005A1969">
      <w:rPr>
        <w:rFonts w:ascii="Verdana" w:hAnsi="Verdana"/>
        <w:spacing w:val="15"/>
        <w:sz w:val="14"/>
      </w:rPr>
      <w:t xml:space="preserve">SA COUNCIL FOR THE </w:t>
    </w:r>
  </w:p>
  <w:p w:rsidR="005A1969" w:rsidRDefault="005A1969" w:rsidP="00941636">
    <w:pPr>
      <w:pStyle w:val="Header"/>
      <w:widowControl w:val="0"/>
      <w:tabs>
        <w:tab w:val="clear" w:pos="4320"/>
        <w:tab w:val="clear" w:pos="8640"/>
      </w:tabs>
      <w:autoSpaceDE w:val="0"/>
      <w:autoSpaceDN w:val="0"/>
      <w:adjustRightInd w:val="0"/>
      <w:spacing w:after="40" w:line="200" w:lineRule="atLeast"/>
      <w:rPr>
        <w:rFonts w:ascii="Verdana" w:hAnsi="Verdana"/>
        <w:b/>
        <w:spacing w:val="20"/>
      </w:rPr>
    </w:pPr>
    <w:r>
      <w:rPr>
        <w:rFonts w:ascii="Verdana" w:hAnsi="Verdana"/>
        <w:b/>
        <w:spacing w:val="20"/>
      </w:rPr>
      <w:t>PROPERTY VALUERS PROFESSION</w:t>
    </w:r>
  </w:p>
  <w:p w:rsidR="005A1969" w:rsidRDefault="005A1969" w:rsidP="00A86CD3">
    <w:pPr>
      <w:widowControl w:val="0"/>
      <w:autoSpaceDE w:val="0"/>
      <w:autoSpaceDN w:val="0"/>
      <w:adjustRightInd w:val="0"/>
      <w:spacing w:before="20" w:line="200" w:lineRule="atLeast"/>
      <w:ind w:right="295"/>
      <w:rPr>
        <w:rFonts w:ascii="Verdana" w:eastAsia="Times New Roman" w:hAnsi="Verdana"/>
        <w:spacing w:val="-2"/>
        <w:sz w:val="13"/>
        <w:lang w:val="en-US"/>
      </w:rPr>
    </w:pPr>
    <w:smartTag w:uri="urn:schemas-microsoft-com:office:smarttags" w:element="address">
      <w:smartTag w:uri="urn:schemas-microsoft-com:office:smarttags" w:element="Street">
        <w:r>
          <w:rPr>
            <w:rFonts w:ascii="Verdana" w:eastAsia="Times New Roman" w:hAnsi="Verdana"/>
            <w:spacing w:val="-2"/>
            <w:sz w:val="13"/>
            <w:lang w:val="en-US"/>
          </w:rPr>
          <w:t>77 Kariba Street</w:t>
        </w:r>
      </w:smartTag>
      <w:r>
        <w:rPr>
          <w:rFonts w:ascii="Verdana" w:eastAsia="Times New Roman" w:hAnsi="Verdana"/>
          <w:spacing w:val="-2"/>
          <w:sz w:val="13"/>
          <w:lang w:val="en-US"/>
        </w:rPr>
        <w:t xml:space="preserve">, </w:t>
      </w:r>
      <w:smartTag w:uri="urn:schemas-microsoft-com:office:smarttags" w:element="City">
        <w:r>
          <w:rPr>
            <w:rFonts w:ascii="Verdana" w:eastAsia="Times New Roman" w:hAnsi="Verdana"/>
            <w:spacing w:val="-2"/>
            <w:sz w:val="13"/>
            <w:lang w:val="en-US"/>
          </w:rPr>
          <w:t>Lynnwood</w:t>
        </w:r>
      </w:smartTag>
    </w:smartTag>
    <w:r>
      <w:rPr>
        <w:rFonts w:ascii="Verdana" w:eastAsia="Times New Roman" w:hAnsi="Verdana"/>
        <w:spacing w:val="-2"/>
        <w:sz w:val="13"/>
        <w:lang w:val="en-US"/>
      </w:rPr>
      <w:t xml:space="preserve"> Glen, </w:t>
    </w:r>
    <w:smartTag w:uri="urn:schemas-microsoft-com:office:smarttags" w:element="City">
      <w:smartTag w:uri="urn:schemas-microsoft-com:office:smarttags" w:element="place">
        <w:r>
          <w:rPr>
            <w:rFonts w:ascii="Verdana" w:eastAsia="Times New Roman" w:hAnsi="Verdana"/>
            <w:spacing w:val="-2"/>
            <w:sz w:val="13"/>
            <w:lang w:val="en-US"/>
          </w:rPr>
          <w:t>PRETORIA</w:t>
        </w:r>
      </w:smartTag>
    </w:smartTag>
    <w:r>
      <w:rPr>
        <w:rFonts w:ascii="Verdana" w:eastAsia="Times New Roman" w:hAnsi="Verdana"/>
        <w:spacing w:val="-2"/>
        <w:sz w:val="13"/>
        <w:lang w:val="en-US"/>
      </w:rPr>
      <w:t xml:space="preserve"> 0081 </w:t>
    </w:r>
    <w:r>
      <w:rPr>
        <w:rFonts w:ascii="Verdana" w:eastAsia="Times New Roman" w:hAnsi="Verdana"/>
        <w:spacing w:val="-2"/>
        <w:position w:val="-1"/>
        <w:sz w:val="13"/>
        <w:lang w:val="en-US"/>
      </w:rPr>
      <w:t>•</w:t>
    </w:r>
    <w:r>
      <w:rPr>
        <w:rFonts w:ascii="Verdana" w:eastAsia="Times New Roman" w:hAnsi="Verdana"/>
        <w:spacing w:val="-2"/>
        <w:sz w:val="13"/>
        <w:lang w:val="en-US"/>
      </w:rPr>
      <w:t xml:space="preserve"> Tel: +27 12 348 8643 </w:t>
    </w:r>
    <w:r>
      <w:rPr>
        <w:rFonts w:ascii="Verdana" w:eastAsia="Times New Roman" w:hAnsi="Verdana"/>
        <w:spacing w:val="-2"/>
        <w:position w:val="-1"/>
        <w:sz w:val="13"/>
        <w:lang w:val="en-US"/>
      </w:rPr>
      <w:t>•</w:t>
    </w:r>
    <w:r>
      <w:rPr>
        <w:rFonts w:ascii="Verdana" w:eastAsia="Times New Roman" w:hAnsi="Verdana"/>
        <w:spacing w:val="-2"/>
        <w:sz w:val="13"/>
        <w:lang w:val="en-US"/>
      </w:rPr>
      <w:t xml:space="preserve"> Fax: +27 12 348 7528 </w:t>
    </w:r>
    <w:r>
      <w:rPr>
        <w:rFonts w:ascii="Verdana" w:eastAsia="Times New Roman" w:hAnsi="Verdana"/>
        <w:spacing w:val="-2"/>
        <w:position w:val="-1"/>
        <w:sz w:val="13"/>
        <w:lang w:val="en-US"/>
      </w:rPr>
      <w:t>•</w:t>
    </w:r>
    <w:r>
      <w:rPr>
        <w:rFonts w:ascii="Verdana" w:eastAsia="Times New Roman" w:hAnsi="Verdana"/>
        <w:spacing w:val="-2"/>
        <w:sz w:val="13"/>
        <w:lang w:val="en-US"/>
      </w:rPr>
      <w:t xml:space="preserve"> </w:t>
    </w:r>
    <w:smartTag w:uri="urn:schemas-microsoft-com:office:smarttags" w:element="address">
      <w:smartTag w:uri="urn:schemas-microsoft-com:office:smarttags" w:element="Street">
        <w:r>
          <w:rPr>
            <w:rFonts w:ascii="Verdana" w:eastAsia="Times New Roman" w:hAnsi="Verdana"/>
            <w:spacing w:val="-2"/>
            <w:sz w:val="13"/>
            <w:lang w:val="en-US"/>
          </w:rPr>
          <w:t>PO Box</w:t>
        </w:r>
      </w:smartTag>
      <w:r>
        <w:rPr>
          <w:rFonts w:ascii="Verdana" w:eastAsia="Times New Roman" w:hAnsi="Verdana"/>
          <w:spacing w:val="-2"/>
          <w:sz w:val="13"/>
          <w:lang w:val="en-US"/>
        </w:rPr>
        <w:t xml:space="preserve"> 114</w:t>
      </w:r>
    </w:smartTag>
    <w:r>
      <w:rPr>
        <w:rFonts w:ascii="Verdana" w:eastAsia="Times New Roman" w:hAnsi="Verdana"/>
        <w:spacing w:val="-2"/>
        <w:sz w:val="13"/>
        <w:lang w:val="en-US"/>
      </w:rPr>
      <w:t>, MENLYN 0063</w:t>
    </w:r>
  </w:p>
  <w:p w:rsidR="005A1969" w:rsidRPr="00A86CD3" w:rsidRDefault="005A1969" w:rsidP="00A86CD3">
    <w:pPr>
      <w:widowControl w:val="0"/>
      <w:autoSpaceDE w:val="0"/>
      <w:autoSpaceDN w:val="0"/>
      <w:adjustRightInd w:val="0"/>
      <w:spacing w:before="30" w:line="160" w:lineRule="atLeast"/>
      <w:rPr>
        <w:rFonts w:ascii="Verdana" w:hAnsi="Verdana"/>
        <w:b/>
        <w:sz w:val="13"/>
      </w:rPr>
    </w:pPr>
    <w:r>
      <w:rPr>
        <w:rFonts w:ascii="Verdana" w:eastAsia="Times New Roman" w:hAnsi="Verdana"/>
        <w:sz w:val="13"/>
        <w:lang w:val="en-US"/>
      </w:rPr>
      <w:t xml:space="preserve">info@sacpvp.co.za </w:t>
    </w:r>
    <w:r>
      <w:rPr>
        <w:rFonts w:ascii="Verdana" w:eastAsia="Times New Roman" w:hAnsi="Verdana"/>
        <w:position w:val="-1"/>
        <w:sz w:val="13"/>
        <w:lang w:val="en-US"/>
      </w:rPr>
      <w:t xml:space="preserve">• </w:t>
    </w:r>
    <w:r>
      <w:rPr>
        <w:rFonts w:ascii="Verdana" w:hAnsi="Verdana"/>
        <w:b/>
        <w:sz w:val="13"/>
      </w:rPr>
      <w:t>www.sacpvp.co.za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4256"/>
    <w:multiLevelType w:val="hybridMultilevel"/>
    <w:tmpl w:val="79F41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E799A"/>
    <w:multiLevelType w:val="hybridMultilevel"/>
    <w:tmpl w:val="86E0CDE4"/>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48A4D00"/>
    <w:multiLevelType w:val="multilevel"/>
    <w:tmpl w:val="E6643FE4"/>
    <w:styleLink w:val="StyleNumbered"/>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540"/>
        </w:tabs>
        <w:ind w:left="540" w:hanging="360"/>
      </w:pPr>
      <w:rPr>
        <w:rFonts w:hint="default"/>
      </w:rPr>
    </w:lvl>
    <w:lvl w:ilvl="2">
      <w:start w:val="1"/>
      <w:numFmt w:val="decimal"/>
      <w:isLgl/>
      <w:lvlText w:val="%1.%2.%3"/>
      <w:lvlJc w:val="left"/>
      <w:pPr>
        <w:tabs>
          <w:tab w:val="num" w:pos="900"/>
        </w:tabs>
        <w:ind w:left="900" w:hanging="720"/>
      </w:pPr>
      <w:rPr>
        <w:rFonts w:ascii="Arial" w:hAnsi="Arial"/>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260"/>
        </w:tabs>
        <w:ind w:left="1260" w:hanging="1080"/>
      </w:pPr>
      <w:rPr>
        <w:rFonts w:hint="default"/>
      </w:rPr>
    </w:lvl>
    <w:lvl w:ilvl="5">
      <w:start w:val="1"/>
      <w:numFmt w:val="decimal"/>
      <w:isLgl/>
      <w:lvlText w:val="%1.%2.%3.%4.%5.%6"/>
      <w:lvlJc w:val="left"/>
      <w:pPr>
        <w:tabs>
          <w:tab w:val="num" w:pos="1260"/>
        </w:tabs>
        <w:ind w:left="1260" w:hanging="1080"/>
      </w:pPr>
      <w:rPr>
        <w:rFonts w:hint="default"/>
      </w:rPr>
    </w:lvl>
    <w:lvl w:ilvl="6">
      <w:start w:val="1"/>
      <w:numFmt w:val="decimal"/>
      <w:isLgl/>
      <w:lvlText w:val="%1.%2.%3.%4.%5.%6.%7"/>
      <w:lvlJc w:val="left"/>
      <w:pPr>
        <w:tabs>
          <w:tab w:val="num" w:pos="1620"/>
        </w:tabs>
        <w:ind w:left="1620" w:hanging="1440"/>
      </w:pPr>
      <w:rPr>
        <w:rFonts w:hint="default"/>
      </w:rPr>
    </w:lvl>
    <w:lvl w:ilvl="7">
      <w:start w:val="1"/>
      <w:numFmt w:val="decimal"/>
      <w:isLgl/>
      <w:lvlText w:val="%1.%2.%3.%4.%5.%6.%7.%8"/>
      <w:lvlJc w:val="left"/>
      <w:pPr>
        <w:tabs>
          <w:tab w:val="num" w:pos="1620"/>
        </w:tabs>
        <w:ind w:left="1620" w:hanging="1440"/>
      </w:pPr>
      <w:rPr>
        <w:rFonts w:hint="default"/>
      </w:rPr>
    </w:lvl>
    <w:lvl w:ilvl="8">
      <w:start w:val="1"/>
      <w:numFmt w:val="decimal"/>
      <w:isLgl/>
      <w:lvlText w:val="%1.%2.%3.%4.%5.%6.%7.%8.%9"/>
      <w:lvlJc w:val="left"/>
      <w:pPr>
        <w:tabs>
          <w:tab w:val="num" w:pos="1980"/>
        </w:tabs>
        <w:ind w:left="198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636"/>
    <w:rsid w:val="00007A0D"/>
    <w:rsid w:val="000233DB"/>
    <w:rsid w:val="00051549"/>
    <w:rsid w:val="00054647"/>
    <w:rsid w:val="000613EC"/>
    <w:rsid w:val="00070C8C"/>
    <w:rsid w:val="00076194"/>
    <w:rsid w:val="00077E08"/>
    <w:rsid w:val="00080EDB"/>
    <w:rsid w:val="00094E11"/>
    <w:rsid w:val="000966A1"/>
    <w:rsid w:val="000A073D"/>
    <w:rsid w:val="000B2711"/>
    <w:rsid w:val="000B7851"/>
    <w:rsid w:val="000C726E"/>
    <w:rsid w:val="000D6D8B"/>
    <w:rsid w:val="000E3060"/>
    <w:rsid w:val="000E322B"/>
    <w:rsid w:val="000F7195"/>
    <w:rsid w:val="00104BE2"/>
    <w:rsid w:val="00113CC7"/>
    <w:rsid w:val="00121EEA"/>
    <w:rsid w:val="001358E7"/>
    <w:rsid w:val="001468B4"/>
    <w:rsid w:val="00155EC9"/>
    <w:rsid w:val="00170AFA"/>
    <w:rsid w:val="0018211F"/>
    <w:rsid w:val="00186350"/>
    <w:rsid w:val="001A5232"/>
    <w:rsid w:val="001B0904"/>
    <w:rsid w:val="001B6354"/>
    <w:rsid w:val="001C43E0"/>
    <w:rsid w:val="001D633F"/>
    <w:rsid w:val="001E23FB"/>
    <w:rsid w:val="001E7801"/>
    <w:rsid w:val="001E780B"/>
    <w:rsid w:val="001F65F3"/>
    <w:rsid w:val="002027EC"/>
    <w:rsid w:val="0020453A"/>
    <w:rsid w:val="00206E9F"/>
    <w:rsid w:val="00215F44"/>
    <w:rsid w:val="002214A3"/>
    <w:rsid w:val="00224ABB"/>
    <w:rsid w:val="0022727D"/>
    <w:rsid w:val="00231FD5"/>
    <w:rsid w:val="00237495"/>
    <w:rsid w:val="00237CCF"/>
    <w:rsid w:val="00242A22"/>
    <w:rsid w:val="00244EFA"/>
    <w:rsid w:val="00246C64"/>
    <w:rsid w:val="0026250A"/>
    <w:rsid w:val="00273932"/>
    <w:rsid w:val="002E004B"/>
    <w:rsid w:val="002E650E"/>
    <w:rsid w:val="00307928"/>
    <w:rsid w:val="00316807"/>
    <w:rsid w:val="00332CA9"/>
    <w:rsid w:val="0035162A"/>
    <w:rsid w:val="00383764"/>
    <w:rsid w:val="0038398B"/>
    <w:rsid w:val="00394EEB"/>
    <w:rsid w:val="003B4484"/>
    <w:rsid w:val="003C1114"/>
    <w:rsid w:val="003C2055"/>
    <w:rsid w:val="003C2673"/>
    <w:rsid w:val="003C26E6"/>
    <w:rsid w:val="003E6793"/>
    <w:rsid w:val="003F05F1"/>
    <w:rsid w:val="003F6EBF"/>
    <w:rsid w:val="003F71E2"/>
    <w:rsid w:val="003F7A98"/>
    <w:rsid w:val="00417B81"/>
    <w:rsid w:val="00427195"/>
    <w:rsid w:val="00427306"/>
    <w:rsid w:val="00430071"/>
    <w:rsid w:val="004327CC"/>
    <w:rsid w:val="00437660"/>
    <w:rsid w:val="00440FDC"/>
    <w:rsid w:val="00443D3B"/>
    <w:rsid w:val="0044564F"/>
    <w:rsid w:val="00455BF5"/>
    <w:rsid w:val="00472520"/>
    <w:rsid w:val="004749D2"/>
    <w:rsid w:val="004810DA"/>
    <w:rsid w:val="00486C0C"/>
    <w:rsid w:val="00487683"/>
    <w:rsid w:val="00490401"/>
    <w:rsid w:val="00490B49"/>
    <w:rsid w:val="004A2983"/>
    <w:rsid w:val="004A3023"/>
    <w:rsid w:val="004A3D76"/>
    <w:rsid w:val="004A7CF1"/>
    <w:rsid w:val="004C12CF"/>
    <w:rsid w:val="004D1247"/>
    <w:rsid w:val="004D61C2"/>
    <w:rsid w:val="004D6CDB"/>
    <w:rsid w:val="004E2DB5"/>
    <w:rsid w:val="004E7125"/>
    <w:rsid w:val="00523C5E"/>
    <w:rsid w:val="0052779E"/>
    <w:rsid w:val="005367FF"/>
    <w:rsid w:val="00554DF4"/>
    <w:rsid w:val="00556216"/>
    <w:rsid w:val="00566C61"/>
    <w:rsid w:val="005A1969"/>
    <w:rsid w:val="005A2B0A"/>
    <w:rsid w:val="005A50B6"/>
    <w:rsid w:val="005A686B"/>
    <w:rsid w:val="005A791A"/>
    <w:rsid w:val="005D1AB0"/>
    <w:rsid w:val="005F2B0C"/>
    <w:rsid w:val="006151F5"/>
    <w:rsid w:val="00621AC8"/>
    <w:rsid w:val="0062414C"/>
    <w:rsid w:val="006608AF"/>
    <w:rsid w:val="00661622"/>
    <w:rsid w:val="00682EB2"/>
    <w:rsid w:val="006A34AE"/>
    <w:rsid w:val="006A5F3B"/>
    <w:rsid w:val="006D16B0"/>
    <w:rsid w:val="006D667C"/>
    <w:rsid w:val="006F2BA7"/>
    <w:rsid w:val="00704475"/>
    <w:rsid w:val="00710F30"/>
    <w:rsid w:val="007133B5"/>
    <w:rsid w:val="007315A0"/>
    <w:rsid w:val="00734D3D"/>
    <w:rsid w:val="00772314"/>
    <w:rsid w:val="007760E2"/>
    <w:rsid w:val="0077667B"/>
    <w:rsid w:val="00777A0B"/>
    <w:rsid w:val="007A5D8D"/>
    <w:rsid w:val="007A656B"/>
    <w:rsid w:val="007B3E43"/>
    <w:rsid w:val="007B6954"/>
    <w:rsid w:val="007C7E7F"/>
    <w:rsid w:val="007F3D14"/>
    <w:rsid w:val="007F7744"/>
    <w:rsid w:val="0081379F"/>
    <w:rsid w:val="00837037"/>
    <w:rsid w:val="00837840"/>
    <w:rsid w:val="00855C12"/>
    <w:rsid w:val="008906F0"/>
    <w:rsid w:val="00890CD1"/>
    <w:rsid w:val="008A59C9"/>
    <w:rsid w:val="008C4427"/>
    <w:rsid w:val="008D61CA"/>
    <w:rsid w:val="008F6459"/>
    <w:rsid w:val="009064DD"/>
    <w:rsid w:val="00921989"/>
    <w:rsid w:val="00932EA6"/>
    <w:rsid w:val="00932F49"/>
    <w:rsid w:val="00934563"/>
    <w:rsid w:val="00937B15"/>
    <w:rsid w:val="00941636"/>
    <w:rsid w:val="00965381"/>
    <w:rsid w:val="00965A19"/>
    <w:rsid w:val="00966A98"/>
    <w:rsid w:val="00981E32"/>
    <w:rsid w:val="00983AA7"/>
    <w:rsid w:val="0098654E"/>
    <w:rsid w:val="00986B03"/>
    <w:rsid w:val="00997F75"/>
    <w:rsid w:val="009C06C6"/>
    <w:rsid w:val="009C20CD"/>
    <w:rsid w:val="009E503E"/>
    <w:rsid w:val="009F77D3"/>
    <w:rsid w:val="00A12DD9"/>
    <w:rsid w:val="00A17B18"/>
    <w:rsid w:val="00A22121"/>
    <w:rsid w:val="00A33835"/>
    <w:rsid w:val="00A533A4"/>
    <w:rsid w:val="00A62864"/>
    <w:rsid w:val="00A66239"/>
    <w:rsid w:val="00A74DE8"/>
    <w:rsid w:val="00A840EE"/>
    <w:rsid w:val="00A86CD3"/>
    <w:rsid w:val="00AB5B31"/>
    <w:rsid w:val="00AC05BE"/>
    <w:rsid w:val="00AE325E"/>
    <w:rsid w:val="00AE3B78"/>
    <w:rsid w:val="00AF56AA"/>
    <w:rsid w:val="00AF7661"/>
    <w:rsid w:val="00AF77C9"/>
    <w:rsid w:val="00B1022B"/>
    <w:rsid w:val="00B111FB"/>
    <w:rsid w:val="00B239F7"/>
    <w:rsid w:val="00B26CB0"/>
    <w:rsid w:val="00B3029F"/>
    <w:rsid w:val="00B3440A"/>
    <w:rsid w:val="00B37F43"/>
    <w:rsid w:val="00B42F01"/>
    <w:rsid w:val="00B43385"/>
    <w:rsid w:val="00B4413D"/>
    <w:rsid w:val="00B85959"/>
    <w:rsid w:val="00B957FF"/>
    <w:rsid w:val="00B95E1E"/>
    <w:rsid w:val="00BA2101"/>
    <w:rsid w:val="00C0395F"/>
    <w:rsid w:val="00C05044"/>
    <w:rsid w:val="00C06841"/>
    <w:rsid w:val="00C101AB"/>
    <w:rsid w:val="00C12566"/>
    <w:rsid w:val="00C313DF"/>
    <w:rsid w:val="00C51267"/>
    <w:rsid w:val="00C53378"/>
    <w:rsid w:val="00C6540F"/>
    <w:rsid w:val="00C66E7D"/>
    <w:rsid w:val="00C75FEC"/>
    <w:rsid w:val="00C8505D"/>
    <w:rsid w:val="00CB346C"/>
    <w:rsid w:val="00CC0681"/>
    <w:rsid w:val="00CC195D"/>
    <w:rsid w:val="00CC2D82"/>
    <w:rsid w:val="00CE12A5"/>
    <w:rsid w:val="00CE2261"/>
    <w:rsid w:val="00CE2D9C"/>
    <w:rsid w:val="00CE61B7"/>
    <w:rsid w:val="00CE656D"/>
    <w:rsid w:val="00D01ECA"/>
    <w:rsid w:val="00D057AF"/>
    <w:rsid w:val="00D063EC"/>
    <w:rsid w:val="00D0676D"/>
    <w:rsid w:val="00D257B3"/>
    <w:rsid w:val="00D4179E"/>
    <w:rsid w:val="00D42C6C"/>
    <w:rsid w:val="00D45E93"/>
    <w:rsid w:val="00DA2E7F"/>
    <w:rsid w:val="00DB0946"/>
    <w:rsid w:val="00DC294D"/>
    <w:rsid w:val="00DD40C5"/>
    <w:rsid w:val="00E061E0"/>
    <w:rsid w:val="00E14664"/>
    <w:rsid w:val="00E21B03"/>
    <w:rsid w:val="00E21EC4"/>
    <w:rsid w:val="00E22832"/>
    <w:rsid w:val="00E42228"/>
    <w:rsid w:val="00E53C2A"/>
    <w:rsid w:val="00E70924"/>
    <w:rsid w:val="00E9794C"/>
    <w:rsid w:val="00E97D2B"/>
    <w:rsid w:val="00EA4501"/>
    <w:rsid w:val="00EB5251"/>
    <w:rsid w:val="00EB6E76"/>
    <w:rsid w:val="00EC7CEF"/>
    <w:rsid w:val="00EE2BF2"/>
    <w:rsid w:val="00EF212A"/>
    <w:rsid w:val="00EF3A05"/>
    <w:rsid w:val="00EF436C"/>
    <w:rsid w:val="00F00DC1"/>
    <w:rsid w:val="00F017BC"/>
    <w:rsid w:val="00F1460E"/>
    <w:rsid w:val="00F21F47"/>
    <w:rsid w:val="00F27D02"/>
    <w:rsid w:val="00F57A14"/>
    <w:rsid w:val="00F8530C"/>
    <w:rsid w:val="00FA1D6C"/>
    <w:rsid w:val="00FA38AA"/>
    <w:rsid w:val="00FA643E"/>
    <w:rsid w:val="00FB03CE"/>
    <w:rsid w:val="00FC5F70"/>
    <w:rsid w:val="00FD5D26"/>
    <w:rsid w:val="00FD69FA"/>
    <w:rsid w:val="00FD7734"/>
    <w:rsid w:val="00FD77D3"/>
    <w:rsid w:val="00FE3586"/>
    <w:rsid w:val="00FF05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City"/>
  <w:smartTagType w:namespaceuri="urn:schemas-microsoft-com:office:smarttags" w:name="Street"/>
  <w:shapeDefaults>
    <o:shapedefaults v:ext="edit" spidmax="2049"/>
    <o:shapelayout v:ext="edit">
      <o:idmap v:ext="edit" data="1"/>
    </o:shapelayout>
  </w:shapeDefaults>
  <w:decimalSymbol w:val="."/>
  <w:listSeparator w:val=","/>
  <w15:docId w15:val="{ED0B7087-BC53-49B0-9965-06D645F1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CD3"/>
    <w:rPr>
      <w:rFonts w:ascii="Times" w:eastAsia="Times" w:hAnsi="Times"/>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621AC8"/>
    <w:pPr>
      <w:numPr>
        <w:numId w:val="1"/>
      </w:numPr>
    </w:pPr>
  </w:style>
  <w:style w:type="paragraph" w:styleId="Header">
    <w:name w:val="header"/>
    <w:basedOn w:val="Normal"/>
    <w:rsid w:val="00941636"/>
    <w:pPr>
      <w:tabs>
        <w:tab w:val="center" w:pos="4320"/>
        <w:tab w:val="right" w:pos="8640"/>
      </w:tabs>
    </w:pPr>
  </w:style>
  <w:style w:type="paragraph" w:styleId="Footer">
    <w:name w:val="footer"/>
    <w:basedOn w:val="Normal"/>
    <w:link w:val="FooterChar"/>
    <w:rsid w:val="00941636"/>
    <w:pPr>
      <w:tabs>
        <w:tab w:val="center" w:pos="4320"/>
        <w:tab w:val="right" w:pos="8640"/>
      </w:tabs>
    </w:pPr>
  </w:style>
  <w:style w:type="paragraph" w:styleId="BodyText">
    <w:name w:val="Body Text"/>
    <w:basedOn w:val="Normal"/>
    <w:link w:val="BodyTextChar"/>
    <w:rsid w:val="00A86CD3"/>
    <w:pPr>
      <w:widowControl w:val="0"/>
      <w:autoSpaceDE w:val="0"/>
      <w:autoSpaceDN w:val="0"/>
      <w:adjustRightInd w:val="0"/>
      <w:spacing w:line="164" w:lineRule="exact"/>
      <w:ind w:right="-1524"/>
      <w:jc w:val="both"/>
    </w:pPr>
    <w:rPr>
      <w:rFonts w:ascii="Verdana" w:eastAsia="Times New Roman" w:hAnsi="Verdana"/>
      <w:color w:val="181512"/>
      <w:sz w:val="14"/>
      <w:lang w:val="en-US"/>
    </w:rPr>
  </w:style>
  <w:style w:type="paragraph" w:styleId="BalloonText">
    <w:name w:val="Balloon Text"/>
    <w:basedOn w:val="Normal"/>
    <w:link w:val="BalloonTextChar"/>
    <w:uiPriority w:val="99"/>
    <w:semiHidden/>
    <w:unhideWhenUsed/>
    <w:rsid w:val="00170AFA"/>
    <w:rPr>
      <w:rFonts w:ascii="Segoe UI" w:hAnsi="Segoe UI" w:cs="Segoe UI"/>
      <w:sz w:val="18"/>
      <w:szCs w:val="18"/>
    </w:rPr>
  </w:style>
  <w:style w:type="character" w:customStyle="1" w:styleId="BalloonTextChar">
    <w:name w:val="Balloon Text Char"/>
    <w:link w:val="BalloonText"/>
    <w:uiPriority w:val="99"/>
    <w:semiHidden/>
    <w:rsid w:val="00170AFA"/>
    <w:rPr>
      <w:rFonts w:ascii="Segoe UI" w:eastAsia="Times" w:hAnsi="Segoe UI" w:cs="Segoe UI"/>
      <w:sz w:val="18"/>
      <w:szCs w:val="18"/>
      <w:lang w:val="en-GB" w:eastAsia="en-US"/>
    </w:rPr>
  </w:style>
  <w:style w:type="table" w:styleId="TableGrid">
    <w:name w:val="Table Grid"/>
    <w:basedOn w:val="TableNormal"/>
    <w:uiPriority w:val="59"/>
    <w:rsid w:val="00427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61E0"/>
    <w:rPr>
      <w:color w:val="808080"/>
    </w:rPr>
  </w:style>
  <w:style w:type="character" w:styleId="Hyperlink">
    <w:name w:val="Hyperlink"/>
    <w:basedOn w:val="DefaultParagraphFont"/>
    <w:uiPriority w:val="99"/>
    <w:unhideWhenUsed/>
    <w:rsid w:val="00443D3B"/>
    <w:rPr>
      <w:color w:val="0000FF" w:themeColor="hyperlink"/>
      <w:u w:val="single"/>
    </w:rPr>
  </w:style>
  <w:style w:type="character" w:customStyle="1" w:styleId="FooterChar">
    <w:name w:val="Footer Char"/>
    <w:basedOn w:val="DefaultParagraphFont"/>
    <w:link w:val="Footer"/>
    <w:rsid w:val="004E7125"/>
    <w:rPr>
      <w:rFonts w:ascii="Times" w:eastAsia="Times" w:hAnsi="Times"/>
      <w:sz w:val="24"/>
      <w:lang w:val="en-GB" w:eastAsia="en-US"/>
    </w:rPr>
  </w:style>
  <w:style w:type="character" w:customStyle="1" w:styleId="BodyTextChar">
    <w:name w:val="Body Text Char"/>
    <w:basedOn w:val="DefaultParagraphFont"/>
    <w:link w:val="BodyText"/>
    <w:rsid w:val="004E7125"/>
    <w:rPr>
      <w:rFonts w:ascii="Verdana" w:hAnsi="Verdana"/>
      <w:color w:val="181512"/>
      <w:sz w:val="14"/>
      <w:lang w:val="en-US" w:eastAsia="en-US"/>
    </w:rPr>
  </w:style>
  <w:style w:type="paragraph" w:styleId="ListParagraph">
    <w:name w:val="List Paragraph"/>
    <w:basedOn w:val="Normal"/>
    <w:uiPriority w:val="34"/>
    <w:qFormat/>
    <w:rsid w:val="00AE3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103536">
      <w:bodyDiv w:val="1"/>
      <w:marLeft w:val="0"/>
      <w:marRight w:val="0"/>
      <w:marTop w:val="0"/>
      <w:marBottom w:val="0"/>
      <w:divBdr>
        <w:top w:val="none" w:sz="0" w:space="0" w:color="auto"/>
        <w:left w:val="none" w:sz="0" w:space="0" w:color="auto"/>
        <w:bottom w:val="none" w:sz="0" w:space="0" w:color="auto"/>
        <w:right w:val="none" w:sz="0" w:space="0" w:color="auto"/>
      </w:divBdr>
    </w:div>
    <w:div w:id="142491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C7759-DF58-4A04-851D-70E94319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Our ref:</vt:lpstr>
    </vt:vector>
  </TitlesOfParts>
  <Company>Sanlam</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ref:</dc:title>
  <dc:creator>E315459</dc:creator>
  <cp:lastModifiedBy>Joyce</cp:lastModifiedBy>
  <cp:revision>2</cp:revision>
  <cp:lastPrinted>2016-10-26T09:11:00Z</cp:lastPrinted>
  <dcterms:created xsi:type="dcterms:W3CDTF">2018-10-23T12:24:00Z</dcterms:created>
  <dcterms:modified xsi:type="dcterms:W3CDTF">2018-10-23T12:24:00Z</dcterms:modified>
</cp:coreProperties>
</file>