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262BF">
      <w:pPr>
        <w:pStyle w:val="3"/>
        <w:jc w:val="center"/>
      </w:pPr>
      <w:r>
        <w:t>小工具百宝箱 - 开发设计文档（Web端·极致详细版）</w:t>
      </w:r>
    </w:p>
    <w:p w14:paraId="791E65F5">
      <w:bookmarkStart w:id="0" w:name="_GoBack"/>
      <w:bookmarkEnd w:id="0"/>
    </w:p>
    <w:p w14:paraId="2D0E7302">
      <w:pPr>
        <w:pStyle w:val="3"/>
      </w:pPr>
      <w:r>
        <w:t>1. 基础信息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26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8635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项目</w:t>
            </w:r>
          </w:p>
        </w:tc>
        <w:tc>
          <w:tcPr>
            <w:tcW w:w="4320" w:type="dxa"/>
          </w:tcPr>
          <w:p w14:paraId="31DD43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内容</w:t>
            </w:r>
          </w:p>
        </w:tc>
      </w:tr>
      <w:tr w14:paraId="294F8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0287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产品名称</w:t>
            </w:r>
          </w:p>
        </w:tc>
        <w:tc>
          <w:tcPr>
            <w:tcW w:w="4320" w:type="dxa"/>
          </w:tcPr>
          <w:p w14:paraId="0D766C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小工具百宝箱（Toolbox Hub）</w:t>
            </w:r>
          </w:p>
        </w:tc>
      </w:tr>
      <w:tr w14:paraId="31C2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4659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w="4320" w:type="dxa"/>
          </w:tcPr>
          <w:p w14:paraId="6A17B7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V1.4（极致详细版）</w:t>
            </w:r>
          </w:p>
        </w:tc>
      </w:tr>
      <w:tr w14:paraId="43795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164D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目标用户</w:t>
            </w:r>
          </w:p>
        </w:tc>
        <w:tc>
          <w:tcPr>
            <w:tcW w:w="4320" w:type="dxa"/>
          </w:tcPr>
          <w:p w14:paraId="773DF1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日常办公人员、开发者、效率工具爱好者</w:t>
            </w:r>
          </w:p>
        </w:tc>
      </w:tr>
      <w:tr w14:paraId="4FD98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86FB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终端</w:t>
            </w:r>
          </w:p>
        </w:tc>
        <w:tc>
          <w:tcPr>
            <w:tcW w:w="4320" w:type="dxa"/>
          </w:tcPr>
          <w:p w14:paraId="369CAC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仅Web端（PC浏览器），其他端后续拓展</w:t>
            </w:r>
          </w:p>
        </w:tc>
      </w:tr>
      <w:tr w14:paraId="075B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0B3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设计风格</w:t>
            </w:r>
          </w:p>
        </w:tc>
        <w:tc>
          <w:tcPr>
            <w:tcW w:w="4320" w:type="dxa"/>
          </w:tcPr>
          <w:p w14:paraId="5D9BE6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现代简约、分层视觉、毛玻璃质感、高级渐变、明暗双主题</w:t>
            </w:r>
          </w:p>
        </w:tc>
      </w:tr>
      <w:tr w14:paraId="322A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9958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核心变更</w:t>
            </w:r>
          </w:p>
        </w:tc>
        <w:tc>
          <w:tcPr>
            <w:tcW w:w="4320" w:type="dxa"/>
          </w:tcPr>
          <w:p w14:paraId="201322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所有工具（自研/官方/自定义）均支持用户新增、删除；支持重置回默认列表</w:t>
            </w:r>
          </w:p>
        </w:tc>
      </w:tr>
    </w:tbl>
    <w:p w14:paraId="3F8C14F7"/>
    <w:p w14:paraId="1EFFEE01">
      <w:pPr>
        <w:pStyle w:val="3"/>
      </w:pPr>
      <w:r>
        <w:t>2. 产品定位</w:t>
      </w:r>
    </w:p>
    <w:p w14:paraId="43623F66">
      <w:pPr>
        <w:pStyle w:val="4"/>
      </w:pPr>
      <w:r>
        <w:t>2.1 一句话定位</w:t>
      </w:r>
    </w:p>
    <w:p w14:paraId="55E1214C">
      <w:r>
        <w:t>&gt; **一个Web入口，完全由你掌控的工具管理中心：官方精选 + 你的私藏，你可以增删任何工具，完全自定义。**</w:t>
      </w:r>
    </w:p>
    <w:p w14:paraId="535B9DDF">
      <w:pPr>
        <w:pStyle w:val="4"/>
      </w:pPr>
      <w:r>
        <w:t>2.2 解决痛点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7D6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121F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痛点</w:t>
            </w:r>
          </w:p>
        </w:tc>
        <w:tc>
          <w:tcPr>
            <w:tcW w:w="4320" w:type="dxa"/>
          </w:tcPr>
          <w:p w14:paraId="61707B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解决方案</w:t>
            </w:r>
          </w:p>
        </w:tc>
      </w:tr>
      <w:tr w14:paraId="5505B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7929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工具链接散落各处，找起来要翻浏览器收藏夹</w:t>
            </w:r>
          </w:p>
        </w:tc>
        <w:tc>
          <w:tcPr>
            <w:tcW w:w="4320" w:type="dxa"/>
          </w:tcPr>
          <w:p w14:paraId="5018FE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Web端统一入口集中管理所有工具</w:t>
            </w:r>
          </w:p>
        </w:tc>
      </w:tr>
      <w:tr w14:paraId="75E46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8BC8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官方的工具我用不到，想删掉，之前不能删</w:t>
            </w:r>
          </w:p>
        </w:tc>
        <w:tc>
          <w:tcPr>
            <w:tcW w:w="4320" w:type="dxa"/>
          </w:tcPr>
          <w:p w14:paraId="1EE78D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所有工具都支持用户删除，你可以自定义你的工具列表</w:t>
            </w:r>
          </w:p>
        </w:tc>
      </w:tr>
      <w:tr w14:paraId="4F38B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B923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我想加新的工具，不管是自研的还是第三方的，都能加</w:t>
            </w:r>
          </w:p>
        </w:tc>
        <w:tc>
          <w:tcPr>
            <w:tcW w:w="4320" w:type="dxa"/>
          </w:tcPr>
          <w:p w14:paraId="246744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支持用户新增任何工具，不限类型</w:t>
            </w:r>
          </w:p>
        </w:tc>
      </w:tr>
      <w:tr w14:paraId="10C4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C770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删错了工具，想恢复默认</w:t>
            </w:r>
          </w:p>
        </w:tc>
        <w:tc>
          <w:tcPr>
            <w:tcW w:w="4320" w:type="dxa"/>
          </w:tcPr>
          <w:p w14:paraId="227EAC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支持一键重置回官方默认的工具列表</w:t>
            </w:r>
          </w:p>
        </w:tc>
      </w:tr>
      <w:tr w14:paraId="7B600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BE5F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忘记工具名称，不知道去哪找</w:t>
            </w:r>
          </w:p>
        </w:tc>
        <w:tc>
          <w:tcPr>
            <w:tcW w:w="4320" w:type="dxa"/>
          </w:tcPr>
          <w:p w14:paraId="3E615E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 + 搜索快速定位</w:t>
            </w:r>
          </w:p>
        </w:tc>
      </w:tr>
      <w:tr w14:paraId="1815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F28C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分不清哪些是我们自研的，哪些是第三方的</w:t>
            </w:r>
          </w:p>
        </w:tc>
        <w:tc>
          <w:tcPr>
            <w:tcW w:w="4320" w:type="dxa"/>
          </w:tcPr>
          <w:p w14:paraId="3A940C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工具来源清晰标记，自研工具优先推荐</w:t>
            </w:r>
          </w:p>
        </w:tc>
      </w:tr>
      <w:tr w14:paraId="3663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2173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工具导航站千篇一律，不好看没质感</w:t>
            </w:r>
          </w:p>
        </w:tc>
        <w:tc>
          <w:tcPr>
            <w:tcW w:w="4320" w:type="dxa"/>
          </w:tcPr>
          <w:p w14:paraId="568D04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高级分层UI，大气美观，颜值拉满</w:t>
            </w:r>
          </w:p>
        </w:tc>
      </w:tr>
    </w:tbl>
    <w:p w14:paraId="6DFF4DF1"/>
    <w:p w14:paraId="0454FCB6">
      <w:pPr>
        <w:pStyle w:val="4"/>
      </w:pPr>
      <w:r>
        <w:t>2.3 核心目标</w:t>
      </w:r>
    </w:p>
    <w:p w14:paraId="2DB2BC03">
      <w:r>
        <w:t>✅ 打造Web端「好看、美观、大气」的顶级UI，分层视觉，高级质感</w:t>
      </w:r>
    </w:p>
    <w:p w14:paraId="1A695ED1">
      <w:r>
        <w:t>✅ 支持Web端工具分类管理，所有分类都支持用户自定义增删后的适配</w:t>
      </w:r>
    </w:p>
    <w:p w14:paraId="56C9FBAF">
      <w:r>
        <w:t>✅ 区分「使用类型」：在线使用 / 下载安装</w:t>
      </w:r>
    </w:p>
    <w:p w14:paraId="70691893">
      <w:r>
        <w:t>✅ 区分「工具来源」：自研工具 / 第三方免费工具</w:t>
      </w:r>
    </w:p>
    <w:p w14:paraId="6E19822D">
      <w:r>
        <w:t>✅ **所有工具都支持用户增删**：不管是官方默认的、自研的、还是用户自己加的，都可以新增、删除</w:t>
      </w:r>
    </w:p>
    <w:p w14:paraId="6163C7DE">
      <w:r>
        <w:t>✅ 支持一键重置，恢复到官方默认的工具列表，防止用户删错</w:t>
      </w:r>
    </w:p>
    <w:p w14:paraId="759D3B7F">
      <w:r>
        <w:t>✅ 用户的所有修改，永久保存在浏览器本地，刷新、重启都不丢失</w:t>
      </w:r>
    </w:p>
    <w:p w14:paraId="49DE01C3">
      <w:r>
        <w:t>✅ 支持Web端关键词搜索，实时过滤，增删后自动同步搜索</w:t>
      </w:r>
    </w:p>
    <w:p w14:paraId="5F63DBA8">
      <w:r>
        <w:t>✅ 丝滑动效，极致Web端交互体验</w:t>
      </w:r>
    </w:p>
    <w:p w14:paraId="47513E2F">
      <w:pPr>
        <w:pStyle w:val="3"/>
      </w:pPr>
      <w:r>
        <w:t>3. 页面结构（极致详细）</w:t>
      </w:r>
    </w:p>
    <w:p w14:paraId="6D6316DA">
      <w:pPr>
        <w:ind w:left="72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      顶部导航栏（毛玻璃吸顶）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[🔧] 小工具百宝箱    🔍 搜索工具...           🌓 主题切换  ⚙️ 重置默认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      头部欢迎区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👋 你好，今天需要什么工具？  你有X个自定义工具，已隐藏Y个默认工具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      分类标签页（毛玻璃背景）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[✨ 推荐] [🛠 开发] [🎨 设计] [📊 办公] [🔧 系统] [🎮 娱乐]  ➕ 添加工具│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      工具卡片网格（分层视觉）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┌─────────────────────┐ ┌─────────────────────┐ ┌─────────────────────┐│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🖼️        来源标签  │ │  🎨        来源标签  │ │  📝        来源标签  ││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工具名称（加粗标题） │ │ 工具名称（加粗标题） │ │ 工具名称（加粗标题） ││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简短描述（次文本）   │ │ 简短描述（次文本）   │ │ 简短描述（次文本）   ││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标签（浅灰小字体）   │ │ 标签（浅灰小字体）   │ │ 标签（浅灰小字体）   ││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     操作按钮      │ │        操作按钮      │ │        操作按钮      ││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 ❌ 删除(所有工具)  │ │    ❌ 删除(所有工具)  │ │    ❌ 删除(所有工具)  ││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└─────────────────────┘ └─────────────────────┘ └─────────────────────┘│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      加载更多...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      底部页脚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© 2025 小工具百宝箱 | 你可以完全自定义你的工具列表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</w:t>
      </w:r>
    </w:p>
    <w:p w14:paraId="17767DCA"/>
    <w:p w14:paraId="0AD01FA9">
      <w:pPr>
        <w:pStyle w:val="3"/>
      </w:pPr>
      <w:r>
        <w:t>4. 功能需求详情（极致详细）</w:t>
      </w:r>
    </w:p>
    <w:p w14:paraId="74702E49">
      <w:pPr>
        <w:pStyle w:val="4"/>
      </w:pPr>
      <w:r>
        <w:t>4.1 顶部导航栏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D2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9B54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功能点</w:t>
            </w:r>
          </w:p>
        </w:tc>
        <w:tc>
          <w:tcPr>
            <w:tcW w:w="2880" w:type="dxa"/>
          </w:tcPr>
          <w:p w14:paraId="61CA51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详细描述</w:t>
            </w:r>
          </w:p>
        </w:tc>
        <w:tc>
          <w:tcPr>
            <w:tcW w:w="2880" w:type="dxa"/>
          </w:tcPr>
          <w:p w14:paraId="48BE0A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UI/交互细节</w:t>
            </w:r>
          </w:p>
        </w:tc>
      </w:tr>
      <w:tr w14:paraId="2118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3A82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Logo/品牌名</w:t>
            </w:r>
          </w:p>
        </w:tc>
        <w:tc>
          <w:tcPr>
            <w:tcW w:w="2880" w:type="dxa"/>
          </w:tcPr>
          <w:p w14:paraId="63D425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左侧显示产品名称和图标，点击回到首页，重置所有过滤</w:t>
            </w:r>
          </w:p>
        </w:tc>
        <w:tc>
          <w:tcPr>
            <w:tcW w:w="2880" w:type="dxa"/>
          </w:tcPr>
          <w:p w14:paraId="54282B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图标用渐变填充，品牌名用加粗字体，大小18px，PC端左对齐</w:t>
            </w:r>
          </w:p>
        </w:tc>
      </w:tr>
      <w:tr w14:paraId="20752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5875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搜索框</w:t>
            </w:r>
          </w:p>
        </w:tc>
        <w:tc>
          <w:tcPr>
            <w:tcW w:w="2880" w:type="dxa"/>
          </w:tcPr>
          <w:p w14:paraId="2EFB2D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支持按工具名称、关键词、标签搜索；实时过滤，防抖300ms</w:t>
            </w:r>
          </w:p>
        </w:tc>
        <w:tc>
          <w:tcPr>
            <w:tcW w:w="2880" w:type="dxa"/>
          </w:tcPr>
          <w:p w14:paraId="00C4DD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搜索框圆角20px，内边距12px，毛玻璃背景，输入框内图标左对齐，占位符「搜索工具...」，输入时自动聚焦</w:t>
            </w:r>
          </w:p>
        </w:tc>
      </w:tr>
      <w:tr w14:paraId="0E86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23DB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主题切换</w:t>
            </w:r>
          </w:p>
        </w:tc>
        <w:tc>
          <w:tcPr>
            <w:tcW w:w="2880" w:type="dxa"/>
          </w:tcPr>
          <w:p w14:paraId="2946AD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明色/暗色主题切换，记住用户偏好到localStorage</w:t>
            </w:r>
          </w:p>
        </w:tc>
        <w:tc>
          <w:tcPr>
            <w:tcW w:w="2880" w:type="dxa"/>
          </w:tcPr>
          <w:p w14:paraId="543430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切换按钮用圆角开关，大小32x20，点击有丝滑过渡，图标随主题变化，切换时全页面颜色平滑过渡</w:t>
            </w:r>
          </w:p>
        </w:tc>
      </w:tr>
      <w:tr w14:paraId="3719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BC3A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重置默认按钮</w:t>
            </w:r>
          </w:p>
        </w:tc>
        <w:tc>
          <w:tcPr>
            <w:tcW w:w="2880" w:type="dxa"/>
          </w:tcPr>
          <w:p w14:paraId="7F78FD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点击后弹出确认弹窗，确认后重置所有用户修改，恢复到官方默认的工具列表</w:t>
            </w:r>
          </w:p>
        </w:tc>
        <w:tc>
          <w:tcPr>
            <w:tcW w:w="2880" w:type="dxa"/>
          </w:tcPr>
          <w:p w14:paraId="47D953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按钮用小齿轮图标，鼠标悬停显示提示「重置为默认工具列表」，点击后弹窗确认：「确定要重置吗？你所有的自定义增删都会被清空」</w:t>
            </w:r>
          </w:p>
        </w:tc>
      </w:tr>
      <w:tr w14:paraId="4DB2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E226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吸顶效果</w:t>
            </w:r>
          </w:p>
        </w:tc>
        <w:tc>
          <w:tcPr>
            <w:tcW w:w="2880" w:type="dxa"/>
          </w:tcPr>
          <w:p w14:paraId="5CBF0A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页面滚动超过100px时，导航栏自动吸顶，背景变为半透毛玻璃</w:t>
            </w:r>
          </w:p>
        </w:tc>
        <w:tc>
          <w:tcPr>
            <w:tcW w:w="2880" w:type="dxa"/>
          </w:tcPr>
          <w:p w14:paraId="50660E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滚动时背景透明度从0到0.7过渡，时长0.3s，不突兀，长页面滚动时导航栏始终可见</w:t>
            </w:r>
          </w:p>
        </w:tc>
      </w:tr>
    </w:tbl>
    <w:p w14:paraId="5A6B7B72"/>
    <w:p w14:paraId="2AF59856">
      <w:pPr>
        <w:pStyle w:val="4"/>
      </w:pPr>
      <w:r>
        <w:t>4.2 分类标签页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CB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8966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分类名称</w:t>
            </w:r>
          </w:p>
        </w:tc>
        <w:tc>
          <w:tcPr>
            <w:tcW w:w="2160" w:type="dxa"/>
          </w:tcPr>
          <w:p w14:paraId="527294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图标</w:t>
            </w:r>
          </w:p>
        </w:tc>
        <w:tc>
          <w:tcPr>
            <w:tcW w:w="2160" w:type="dxa"/>
          </w:tcPr>
          <w:p w14:paraId="49079C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详细UI/交互细节</w:t>
            </w:r>
          </w:p>
        </w:tc>
        <w:tc>
          <w:tcPr>
            <w:tcW w:w="2160" w:type="dxa"/>
          </w:tcPr>
          <w:p w14:paraId="647B6B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优先级</w:t>
            </w:r>
          </w:p>
        </w:tc>
      </w:tr>
      <w:tr w14:paraId="44FF7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4865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推荐</w:t>
            </w:r>
          </w:p>
        </w:tc>
        <w:tc>
          <w:tcPr>
            <w:tcW w:w="2160" w:type="dxa"/>
          </w:tcPr>
          <w:p w14:paraId="6AC578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✨</w:t>
            </w:r>
          </w:p>
        </w:tc>
        <w:tc>
          <w:tcPr>
            <w:tcW w:w="2160" w:type="dxa"/>
          </w:tcPr>
          <w:p w14:paraId="6B6DB1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选中时下划线渐变，文字颜色加深，未选中时灰色，点击后过滤卡片，同时清空搜索</w:t>
            </w:r>
          </w:p>
        </w:tc>
        <w:tc>
          <w:tcPr>
            <w:tcW w:w="2160" w:type="dxa"/>
          </w:tcPr>
          <w:p w14:paraId="3FFA1A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0313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8FDD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开发工具</w:t>
            </w:r>
          </w:p>
        </w:tc>
        <w:tc>
          <w:tcPr>
            <w:tcW w:w="2160" w:type="dxa"/>
          </w:tcPr>
          <w:p w14:paraId="480E04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🛠</w:t>
            </w:r>
          </w:p>
        </w:tc>
        <w:tc>
          <w:tcPr>
            <w:tcW w:w="2160" w:type="dxa"/>
          </w:tcPr>
          <w:p w14:paraId="5F44AE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同上，选中态下划线移动动画</w:t>
            </w:r>
          </w:p>
        </w:tc>
        <w:tc>
          <w:tcPr>
            <w:tcW w:w="2160" w:type="dxa"/>
          </w:tcPr>
          <w:p w14:paraId="1DCB2D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20939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AB99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设计工具</w:t>
            </w:r>
          </w:p>
        </w:tc>
        <w:tc>
          <w:tcPr>
            <w:tcW w:w="2160" w:type="dxa"/>
          </w:tcPr>
          <w:p w14:paraId="33406E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🎨</w:t>
            </w:r>
          </w:p>
        </w:tc>
        <w:tc>
          <w:tcPr>
            <w:tcW w:w="2160" w:type="dxa"/>
          </w:tcPr>
          <w:p w14:paraId="5ED4C3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同上</w:t>
            </w:r>
          </w:p>
        </w:tc>
        <w:tc>
          <w:tcPr>
            <w:tcW w:w="2160" w:type="dxa"/>
          </w:tcPr>
          <w:p w14:paraId="4C8320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3574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9E7A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办公工具</w:t>
            </w:r>
          </w:p>
        </w:tc>
        <w:tc>
          <w:tcPr>
            <w:tcW w:w="2160" w:type="dxa"/>
          </w:tcPr>
          <w:p w14:paraId="05FA64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📊</w:t>
            </w:r>
          </w:p>
        </w:tc>
        <w:tc>
          <w:tcPr>
            <w:tcW w:w="2160" w:type="dxa"/>
          </w:tcPr>
          <w:p w14:paraId="4058EC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同上</w:t>
            </w:r>
          </w:p>
        </w:tc>
        <w:tc>
          <w:tcPr>
            <w:tcW w:w="2160" w:type="dxa"/>
          </w:tcPr>
          <w:p w14:paraId="784785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43324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0FEF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系统工具</w:t>
            </w:r>
          </w:p>
        </w:tc>
        <w:tc>
          <w:tcPr>
            <w:tcW w:w="2160" w:type="dxa"/>
          </w:tcPr>
          <w:p w14:paraId="1FB6CE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🔧</w:t>
            </w:r>
          </w:p>
        </w:tc>
        <w:tc>
          <w:tcPr>
            <w:tcW w:w="2160" w:type="dxa"/>
          </w:tcPr>
          <w:p w14:paraId="7E08F6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同上</w:t>
            </w:r>
          </w:p>
        </w:tc>
        <w:tc>
          <w:tcPr>
            <w:tcW w:w="2160" w:type="dxa"/>
          </w:tcPr>
          <w:p w14:paraId="14E14E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 w14:paraId="5793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687D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娱乐工具</w:t>
            </w:r>
          </w:p>
        </w:tc>
        <w:tc>
          <w:tcPr>
            <w:tcW w:w="2160" w:type="dxa"/>
          </w:tcPr>
          <w:p w14:paraId="1F3CD6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🎮</w:t>
            </w:r>
          </w:p>
        </w:tc>
        <w:tc>
          <w:tcPr>
            <w:tcW w:w="2160" w:type="dxa"/>
          </w:tcPr>
          <w:p w14:paraId="7ED9F5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同上</w:t>
            </w:r>
          </w:p>
        </w:tc>
        <w:tc>
          <w:tcPr>
            <w:tcW w:w="2160" w:type="dxa"/>
          </w:tcPr>
          <w:p w14:paraId="604D48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  <w:tr w14:paraId="4770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C5FF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➕ 添加工具</w:t>
            </w:r>
          </w:p>
        </w:tc>
        <w:tc>
          <w:tcPr>
            <w:tcW w:w="2160" w:type="dxa"/>
          </w:tcPr>
          <w:p w14:paraId="6489C1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新增工具的入口，点击弹出新增表单</w:t>
            </w:r>
          </w:p>
        </w:tc>
        <w:tc>
          <w:tcPr>
            <w:tcW w:w="2160" w:type="dxa"/>
          </w:tcPr>
          <w:p w14:paraId="470C97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按钮用渐变背景，圆角16px，内边距8px 16px，文字白色，鼠标悬停背景加深，PC端显眼位置</w:t>
            </w:r>
          </w:p>
        </w:tc>
        <w:tc>
          <w:tcPr>
            <w:tcW w:w="2160" w:type="dxa"/>
          </w:tcPr>
          <w:p w14:paraId="4782C712">
            <w:pPr>
              <w:spacing w:after="0" w:line="240" w:lineRule="auto"/>
            </w:pPr>
          </w:p>
        </w:tc>
      </w:tr>
      <w:tr w14:paraId="51D2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28F7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分类滚动</w:t>
            </w:r>
          </w:p>
        </w:tc>
        <w:tc>
          <w:tcPr>
            <w:tcW w:w="2160" w:type="dxa"/>
          </w:tcPr>
          <w:p w14:paraId="0269C5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小屏时分类标签可横向滚动，PC端固定排列</w:t>
            </w:r>
          </w:p>
        </w:tc>
        <w:tc>
          <w:tcPr>
            <w:tcW w:w="2160" w:type="dxa"/>
          </w:tcPr>
          <w:p w14:paraId="47D75D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适配不同屏幕，小屏用户可以滑动查看分类</w:t>
            </w:r>
          </w:p>
        </w:tc>
        <w:tc>
          <w:tcPr>
            <w:tcW w:w="2160" w:type="dxa"/>
          </w:tcPr>
          <w:p w14:paraId="3EEDEBC3">
            <w:pPr>
              <w:spacing w:after="0" w:line="240" w:lineRule="auto"/>
            </w:pPr>
          </w:p>
        </w:tc>
      </w:tr>
    </w:tbl>
    <w:p w14:paraId="317F310A"/>
    <w:p w14:paraId="2B00E2DF">
      <w:pPr>
        <w:pStyle w:val="4"/>
      </w:pPr>
      <w:r>
        <w:t>4.3 工具卡片（所有工具都支持删除）</w:t>
      </w:r>
    </w:p>
    <w:p w14:paraId="254EAA0E">
      <w:r>
        <w:t>每个工具卡片，**不管是官方默认的、自研的、还是用户自己加的**，都支持删除，同时保留所有UI细节：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FB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5BC8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字段</w:t>
            </w:r>
          </w:p>
        </w:tc>
        <w:tc>
          <w:tcPr>
            <w:tcW w:w="2880" w:type="dxa"/>
          </w:tcPr>
          <w:p w14:paraId="1AA360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详细UI设计细节</w:t>
            </w:r>
          </w:p>
        </w:tc>
        <w:tc>
          <w:tcPr>
            <w:tcW w:w="2880" w:type="dxa"/>
          </w:tcPr>
          <w:p w14:paraId="33FC48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221E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1AD9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卡片容器</w:t>
            </w:r>
          </w:p>
        </w:tc>
        <w:tc>
          <w:tcPr>
            <w:tcW w:w="2880" w:type="dxa"/>
          </w:tcPr>
          <w:p w14:paraId="093BC2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圆角20px，白色/深灰背景，内边距24px，初始阴影0 2px 8px rgba(0,0,0,0.06)</w:t>
            </w:r>
          </w:p>
        </w:tc>
        <w:tc>
          <w:tcPr>
            <w:tcW w:w="2880" w:type="dxa"/>
          </w:tcPr>
          <w:p w14:paraId="642B51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PC端大卡片，轻量阴影，营造第一层视觉层级</w:t>
            </w:r>
          </w:p>
        </w:tc>
      </w:tr>
      <w:tr w14:paraId="0C588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64F4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来源标签</w:t>
            </w:r>
          </w:p>
        </w:tc>
        <w:tc>
          <w:tcPr>
            <w:tcW w:w="2880" w:type="dxa"/>
          </w:tcPr>
          <w:p w14:paraId="3DE873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右上角，8px圆角，小字体11px，内边距3px 8px，自研用浅蓝背景，第三方用浅灰背景</w:t>
            </w:r>
          </w:p>
        </w:tc>
        <w:tc>
          <w:tcPr>
            <w:tcW w:w="2880" w:type="dxa"/>
          </w:tcPr>
          <w:p w14:paraId="549056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右上角小标签，不占主要空间，清晰区分来源，所有工具都有</w:t>
            </w:r>
          </w:p>
        </w:tc>
      </w:tr>
      <w:tr w14:paraId="3810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F4BB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图标</w:t>
            </w:r>
          </w:p>
        </w:tc>
        <w:tc>
          <w:tcPr>
            <w:tcW w:w="2880" w:type="dxa"/>
          </w:tcPr>
          <w:p w14:paraId="4A57AE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左上角，32px大小，emoji/图标，和卡片标题左对齐</w:t>
            </w:r>
          </w:p>
        </w:tc>
        <w:tc>
          <w:tcPr>
            <w:tcW w:w="2880" w:type="dxa"/>
          </w:tcPr>
          <w:p w14:paraId="6BC4B2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PC端大图标，一眼识别工具</w:t>
            </w:r>
          </w:p>
        </w:tc>
      </w:tr>
      <w:tr w14:paraId="0628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97BF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工具名称</w:t>
            </w:r>
          </w:p>
        </w:tc>
        <w:tc>
          <w:tcPr>
            <w:tcW w:w="2880" w:type="dxa"/>
          </w:tcPr>
          <w:p w14:paraId="3E8366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图标右侧，16px加粗字体，主文本颜色，左对齐</w:t>
            </w:r>
          </w:p>
        </w:tc>
        <w:tc>
          <w:tcPr>
            <w:tcW w:w="2880" w:type="dxa"/>
          </w:tcPr>
          <w:p w14:paraId="7F2FEE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清晰的标题，PC端清晰易读，最多12个字符，超出省略</w:t>
            </w:r>
          </w:p>
        </w:tc>
      </w:tr>
      <w:tr w14:paraId="36A3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8550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描述</w:t>
            </w:r>
          </w:p>
        </w:tc>
        <w:tc>
          <w:tcPr>
            <w:tcW w:w="2880" w:type="dxa"/>
          </w:tcPr>
          <w:p w14:paraId="32AD4E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标题下方，14px次文本颜色，行高1.5，最多2行，超出省略</w:t>
            </w:r>
          </w:p>
        </w:tc>
        <w:tc>
          <w:tcPr>
            <w:tcW w:w="2880" w:type="dxa"/>
          </w:tcPr>
          <w:p w14:paraId="24CBC3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简洁的描述，PC端舒适阅读，最多20个字符，超出省略</w:t>
            </w:r>
          </w:p>
        </w:tc>
      </w:tr>
      <w:tr w14:paraId="780B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2795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</w:t>
            </w:r>
          </w:p>
        </w:tc>
        <w:tc>
          <w:tcPr>
            <w:tcW w:w="2880" w:type="dxa"/>
          </w:tcPr>
          <w:p w14:paraId="135002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描述下方，12px浅灰字体，用逗号分隔，最多3个标签</w:t>
            </w:r>
          </w:p>
        </w:tc>
        <w:tc>
          <w:tcPr>
            <w:tcW w:w="2880" w:type="dxa"/>
          </w:tcPr>
          <w:p w14:paraId="2EA4FB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小标签，辅助搜索和识别，每个标签最多4个字符</w:t>
            </w:r>
          </w:p>
        </w:tc>
      </w:tr>
      <w:tr w14:paraId="4B3D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0629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操作按钮</w:t>
            </w:r>
          </w:p>
        </w:tc>
        <w:tc>
          <w:tcPr>
            <w:tcW w:w="2880" w:type="dxa"/>
          </w:tcPr>
          <w:p w14:paraId="39AD2D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卡片底部，靠右对齐，14px字体，渐变文字，带箭头</w:t>
            </w:r>
          </w:p>
        </w:tc>
        <w:tc>
          <w:tcPr>
            <w:tcW w:w="2880" w:type="dxa"/>
          </w:tcPr>
          <w:p w14:paraId="1D7334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和实际落地的「使用→」「下载→」对齐，PC端鼠标悬停文字颜色加深</w:t>
            </w:r>
          </w:p>
        </w:tc>
      </w:tr>
      <w:tr w14:paraId="246E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7829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删除按钮</w:t>
            </w:r>
          </w:p>
        </w:tc>
        <w:tc>
          <w:tcPr>
            <w:tcW w:w="2880" w:type="dxa"/>
          </w:tcPr>
          <w:p w14:paraId="10844A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**所有工具的卡片都有**，卡片右下角，12px，鼠标悬停才显示，红色小图标</w:t>
            </w:r>
          </w:p>
        </w:tc>
        <w:tc>
          <w:tcPr>
            <w:tcW w:w="2880" w:type="dxa"/>
          </w:tcPr>
          <w:p w14:paraId="769408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鼠标悬停卡片才显示，避免误触，点击后弹出确认：「确定要删除这个工具吗？删除后可以通过重置恢复」</w:t>
            </w:r>
          </w:p>
        </w:tc>
      </w:tr>
    </w:tbl>
    <w:p w14:paraId="792F86EF"/>
    <w:p w14:paraId="41119DF3">
      <w:r>
        <w:t>**卡片交互细节：**</w:t>
      </w:r>
    </w:p>
    <w:p w14:paraId="1F00F323">
      <w:r>
        <w:t>1. 鼠标悬停：卡片上浮4px，阴影变为0 8px 24px rgba(99, 102, 241, 0.15)，过渡0.25s，PC端鼠标交互丝滑</w:t>
      </w:r>
    </w:p>
    <w:p w14:paraId="0669779D">
      <w:r>
        <w:t>2. 悬停时，自动显示删除按钮，离开时自动隐藏，避免误触</w:t>
      </w:r>
    </w:p>
    <w:p w14:paraId="6DE997F5">
      <w:r>
        <w:t>3. 点击操作按钮：按钮有点击反馈，在线工具默认新窗口打开，不离开当前页面，符合浏览器习惯</w:t>
      </w:r>
    </w:p>
    <w:p w14:paraId="6393091A">
      <w:r>
        <w:t>4. 点击删除按钮：弹出确认弹窗，确认后，卡片淡出动画，同时更新本地存储，分类、搜索自动同步</w:t>
      </w:r>
    </w:p>
    <w:p w14:paraId="33EC5B80">
      <w:r>
        <w:t>5. 卡片加载：首次加载时，卡片有从下往上的淡入动画，错开时间，营造错落的加载效果</w:t>
      </w:r>
    </w:p>
    <w:p w14:paraId="64167752">
      <w:r>
        <w:t>6. 过滤动画：分类/搜索切换时，卡片有淡入淡出的过渡，时长0.3s，不突兀</w:t>
      </w:r>
    </w:p>
    <w:p w14:paraId="5555D25C">
      <w:pPr>
        <w:pStyle w:val="4"/>
      </w:pPr>
      <w:r>
        <w:t>4.4 新增工具功能（所有类型都支持）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B31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FE62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功能点</w:t>
            </w:r>
          </w:p>
        </w:tc>
        <w:tc>
          <w:tcPr>
            <w:tcW w:w="2880" w:type="dxa"/>
          </w:tcPr>
          <w:p w14:paraId="0DE44D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详细细节</w:t>
            </w:r>
          </w:p>
        </w:tc>
        <w:tc>
          <w:tcPr>
            <w:tcW w:w="2880" w:type="dxa"/>
          </w:tcPr>
          <w:p w14:paraId="209B75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优先级</w:t>
            </w:r>
          </w:p>
        </w:tc>
      </w:tr>
      <w:tr w14:paraId="2B15B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41E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新增工具弹窗</w:t>
            </w:r>
          </w:p>
        </w:tc>
        <w:tc>
          <w:tcPr>
            <w:tcW w:w="2880" w:type="dxa"/>
          </w:tcPr>
          <w:p w14:paraId="6CD5B7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PC端居中弹窗，毛玻璃背景，圆角24px，内边距32px，标题「添加新工具」</w:t>
            </w:r>
          </w:p>
        </w:tc>
        <w:tc>
          <w:tcPr>
            <w:tcW w:w="2880" w:type="dxa"/>
          </w:tcPr>
          <w:p w14:paraId="554909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6C580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BD9A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表单字段1：工具名称</w:t>
            </w:r>
          </w:p>
        </w:tc>
        <w:tc>
          <w:tcPr>
            <w:tcW w:w="2880" w:type="dxa"/>
          </w:tcPr>
          <w:p w14:paraId="673949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输入框，必填，最多20字符，验证：不能为空，不能超过20字符，错误提示红色小文字</w:t>
            </w:r>
          </w:p>
        </w:tc>
        <w:tc>
          <w:tcPr>
            <w:tcW w:w="2880" w:type="dxa"/>
          </w:tcPr>
          <w:p w14:paraId="7D6DF8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46743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A95C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表单字段2：工具描述</w:t>
            </w:r>
          </w:p>
        </w:tc>
        <w:tc>
          <w:tcPr>
            <w:tcW w:w="2880" w:type="dxa"/>
          </w:tcPr>
          <w:p w14:paraId="6FCAE8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输入框，必填，最多50字符，验证：不能为空，不能超过50字符</w:t>
            </w:r>
          </w:p>
        </w:tc>
        <w:tc>
          <w:tcPr>
            <w:tcW w:w="2880" w:type="dxa"/>
          </w:tcPr>
          <w:p w14:paraId="42D8D4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17A4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FCAA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表单字段3：工具链接</w:t>
            </w:r>
          </w:p>
        </w:tc>
        <w:tc>
          <w:tcPr>
            <w:tcW w:w="2880" w:type="dxa"/>
          </w:tcPr>
          <w:p w14:paraId="58A674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输入框，必填，验证：必须是合法的URL，以http/https开头，错误提示「请输入合法的链接」</w:t>
            </w:r>
          </w:p>
        </w:tc>
        <w:tc>
          <w:tcPr>
            <w:tcW w:w="2880" w:type="dxa"/>
          </w:tcPr>
          <w:p w14:paraId="74EF72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38A02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BED9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表单字段4：使用类型</w:t>
            </w:r>
          </w:p>
        </w:tc>
        <w:tc>
          <w:tcPr>
            <w:tcW w:w="2880" w:type="dxa"/>
          </w:tcPr>
          <w:p w14:paraId="68AA9B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下拉选择，可选「在线使用」/「下载安装」，默认「在线使用」</w:t>
            </w:r>
          </w:p>
        </w:tc>
        <w:tc>
          <w:tcPr>
            <w:tcW w:w="2880" w:type="dxa"/>
          </w:tcPr>
          <w:p w14:paraId="506D67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0AAC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B79D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表单字段5：工具来源</w:t>
            </w:r>
          </w:p>
        </w:tc>
        <w:tc>
          <w:tcPr>
            <w:tcW w:w="2880" w:type="dxa"/>
          </w:tcPr>
          <w:p w14:paraId="1579A8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下拉选择，可选「自研工具」/「第三方工具」，默认「第三方工具」</w:t>
            </w:r>
          </w:p>
        </w:tc>
        <w:tc>
          <w:tcPr>
            <w:tcW w:w="2880" w:type="dxa"/>
          </w:tcPr>
          <w:p w14:paraId="3316E9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48BB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1E2E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表单字段6：分类</w:t>
            </w:r>
          </w:p>
        </w:tc>
        <w:tc>
          <w:tcPr>
            <w:tcW w:w="2880" w:type="dxa"/>
          </w:tcPr>
          <w:p w14:paraId="190515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下拉选择，可选6个分类，默认「推荐」</w:t>
            </w:r>
          </w:p>
        </w:tc>
        <w:tc>
          <w:tcPr>
            <w:tcW w:w="2880" w:type="dxa"/>
          </w:tcPr>
          <w:p w14:paraId="02BB4D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4AE7F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14BD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表单字段7：图标</w:t>
            </w:r>
          </w:p>
        </w:tc>
        <w:tc>
          <w:tcPr>
            <w:tcW w:w="2880" w:type="dxa"/>
          </w:tcPr>
          <w:p w14:paraId="7A40F7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emoji选择器，用户可以选择一个emoji作为图标，默认「🔧」</w:t>
            </w:r>
          </w:p>
        </w:tc>
        <w:tc>
          <w:tcPr>
            <w:tcW w:w="2880" w:type="dxa"/>
          </w:tcPr>
          <w:p w14:paraId="1CED90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5148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F0AF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表单字段8：标签</w:t>
            </w:r>
          </w:p>
        </w:tc>
        <w:tc>
          <w:tcPr>
            <w:tcW w:w="2880" w:type="dxa"/>
          </w:tcPr>
          <w:p w14:paraId="531EAF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输入框，用户可以输入逗号分隔的标签，最多3个，每个最多4字符</w:t>
            </w:r>
          </w:p>
        </w:tc>
        <w:tc>
          <w:tcPr>
            <w:tcW w:w="2880" w:type="dxa"/>
          </w:tcPr>
          <w:p w14:paraId="0A696D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 w14:paraId="05F5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C0EA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提交按钮</w:t>
            </w:r>
          </w:p>
        </w:tc>
        <w:tc>
          <w:tcPr>
            <w:tcW w:w="2880" w:type="dxa"/>
          </w:tcPr>
          <w:p w14:paraId="21F9BA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渐变背景，圆角12px，文字「提交」，点击后验证表单，验证通过后，关闭弹窗，新增卡片淡入，显示Toast「添加成功」</w:t>
            </w:r>
          </w:p>
        </w:tc>
        <w:tc>
          <w:tcPr>
            <w:tcW w:w="2880" w:type="dxa"/>
          </w:tcPr>
          <w:p w14:paraId="71B7DE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0F79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98B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取消按钮</w:t>
            </w:r>
          </w:p>
        </w:tc>
        <w:tc>
          <w:tcPr>
            <w:tcW w:w="2880" w:type="dxa"/>
          </w:tcPr>
          <w:p w14:paraId="5C14FB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灰色背景，圆角12px，文字「取消」，点击后关闭弹窗，不做任何修改</w:t>
            </w:r>
          </w:p>
        </w:tc>
        <w:tc>
          <w:tcPr>
            <w:tcW w:w="2880" w:type="dxa"/>
          </w:tcPr>
          <w:p w14:paraId="62C105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6A16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EBC9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本地存储</w:t>
            </w:r>
          </w:p>
        </w:tc>
        <w:tc>
          <w:tcPr>
            <w:tcW w:w="2880" w:type="dxa"/>
          </w:tcPr>
          <w:p w14:paraId="238E2C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新增的工具，自动保存到浏览器localStorage，和默认工具合并，刷新后自动加载</w:t>
            </w:r>
          </w:p>
        </w:tc>
        <w:tc>
          <w:tcPr>
            <w:tcW w:w="2880" w:type="dxa"/>
          </w:tcPr>
          <w:p w14:paraId="2B8C8A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</w:tbl>
    <w:p w14:paraId="60C11975"/>
    <w:p w14:paraId="0B0B6170">
      <w:pPr>
        <w:pStyle w:val="4"/>
      </w:pPr>
      <w:r>
        <w:t>4.5 本地存储与数据同步（极致详细）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6C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2C15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存储项</w:t>
            </w:r>
          </w:p>
        </w:tc>
        <w:tc>
          <w:tcPr>
            <w:tcW w:w="2880" w:type="dxa"/>
          </w:tcPr>
          <w:p w14:paraId="240A07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存储Key</w:t>
            </w:r>
          </w:p>
        </w:tc>
        <w:tc>
          <w:tcPr>
            <w:tcW w:w="2880" w:type="dxa"/>
          </w:tcPr>
          <w:p w14:paraId="654293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详细说明</w:t>
            </w:r>
          </w:p>
        </w:tc>
      </w:tr>
      <w:tr w14:paraId="0F835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917D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默认工具列表</w:t>
            </w:r>
          </w:p>
        </w:tc>
        <w:tc>
          <w:tcPr>
            <w:tcW w:w="2880" w:type="dxa"/>
          </w:tcPr>
          <w:p w14:paraId="2B8FCE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从后端接口获取，不存储到本地，每次打开都拉取最新的默认列表</w:t>
            </w:r>
          </w:p>
        </w:tc>
        <w:tc>
          <w:tcPr>
            <w:tcW w:w="2880" w:type="dxa"/>
          </w:tcPr>
          <w:p w14:paraId="7CC1AB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后端接口返回官方的默认工具列表，保证用户重置时能拿到最新的</w:t>
            </w:r>
          </w:p>
        </w:tc>
      </w:tr>
      <w:tr w14:paraId="4B07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1769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用户修改记录</w:t>
            </w:r>
          </w:p>
        </w:tc>
        <w:tc>
          <w:tcPr>
            <w:tcW w:w="2880" w:type="dxa"/>
          </w:tcPr>
          <w:p w14:paraId="4C977C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`toolbox_user_mods`</w:t>
            </w:r>
          </w:p>
        </w:tc>
        <w:tc>
          <w:tcPr>
            <w:tcW w:w="2880" w:type="dxa"/>
          </w:tcPr>
          <w:p w14:paraId="7EF9D1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存储用户的增删记录：{ deletedIds: [], addedTools: [] }，deletedIds是用户删除的默认工具的ID，addedTools是用户新增的工具</w:t>
            </w:r>
          </w:p>
        </w:tc>
      </w:tr>
      <w:tr w14:paraId="66B0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0C9C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合并逻辑</w:t>
            </w:r>
          </w:p>
        </w:tc>
        <w:tc>
          <w:tcPr>
            <w:tcW w:w="2880" w:type="dxa"/>
          </w:tcPr>
          <w:p w14:paraId="6F5F08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每次页面加载时，用默认列表，过滤掉deletedIds里的ID，然后加上addedTools里的用户新增的工具，得到最终的展示列表</w:t>
            </w:r>
          </w:p>
        </w:tc>
        <w:tc>
          <w:tcPr>
            <w:tcW w:w="2880" w:type="dxa"/>
          </w:tcPr>
          <w:p w14:paraId="297F33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这样，用户的修改只会保存在本地，不会影响后端的默认列表，重置时清空mods即可</w:t>
            </w:r>
          </w:p>
        </w:tc>
      </w:tr>
      <w:tr w14:paraId="0B567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92DB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主题偏好</w:t>
            </w:r>
          </w:p>
        </w:tc>
        <w:tc>
          <w:tcPr>
            <w:tcW w:w="2880" w:type="dxa"/>
          </w:tcPr>
          <w:p w14:paraId="42FC2E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`toolbox_theme`</w:t>
            </w:r>
          </w:p>
        </w:tc>
        <w:tc>
          <w:tcPr>
            <w:tcW w:w="2880" w:type="dxa"/>
          </w:tcPr>
          <w:p w14:paraId="0E5632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存储用户的主题偏好，light/dark，下次打开自动应用</w:t>
            </w:r>
          </w:p>
        </w:tc>
      </w:tr>
      <w:tr w14:paraId="767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C423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存储大小</w:t>
            </w:r>
          </w:p>
        </w:tc>
        <w:tc>
          <w:tcPr>
            <w:tcW w:w="2880" w:type="dxa"/>
          </w:tcPr>
          <w:p w14:paraId="5591AE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所有存储项加起来不超过100KB，远小于浏览器localStorage的5MB限制</w:t>
            </w:r>
          </w:p>
        </w:tc>
        <w:tc>
          <w:tcPr>
            <w:tcW w:w="2880" w:type="dxa"/>
          </w:tcPr>
          <w:p w14:paraId="04FD53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不会占用用户的浏览器存储</w:t>
            </w:r>
          </w:p>
        </w:tc>
      </w:tr>
      <w:tr w14:paraId="1F050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0FCE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重置逻辑</w:t>
            </w:r>
          </w:p>
        </w:tc>
        <w:tc>
          <w:tcPr>
            <w:tcW w:w="2880" w:type="dxa"/>
          </w:tcPr>
          <w:p w14:paraId="7FC101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点击重置后，清空`toolbox_user_mods`，然后重新加载默认列表，页面刷新，恢复到初始状态</w:t>
            </w:r>
          </w:p>
        </w:tc>
        <w:tc>
          <w:tcPr>
            <w:tcW w:w="2880" w:type="dxa"/>
          </w:tcPr>
          <w:p w14:paraId="1B54A5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用户删错了可以一键恢复</w:t>
            </w:r>
          </w:p>
        </w:tc>
      </w:tr>
    </w:tbl>
    <w:p w14:paraId="17B9258D"/>
    <w:p w14:paraId="0CCE777B">
      <w:pPr>
        <w:pStyle w:val="3"/>
      </w:pPr>
      <w:r>
        <w:t>5. 后端接口设计（详细到每个字段）</w:t>
      </w:r>
    </w:p>
    <w:p w14:paraId="49AEB538">
      <w:r>
        <w:t>当前Web端版本，仅需要一个后端接口，用于获取默认的工具列表：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DA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473F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接口项</w:t>
            </w:r>
          </w:p>
        </w:tc>
        <w:tc>
          <w:tcPr>
            <w:tcW w:w="4320" w:type="dxa"/>
          </w:tcPr>
          <w:p w14:paraId="338663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详细内容</w:t>
            </w:r>
          </w:p>
        </w:tc>
      </w:tr>
      <w:tr w14:paraId="335C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383A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接口地址</w:t>
            </w:r>
          </w:p>
        </w:tc>
        <w:tc>
          <w:tcPr>
            <w:tcW w:w="4320" w:type="dxa"/>
          </w:tcPr>
          <w:p w14:paraId="5E47FB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`/api/v1/tools/default`</w:t>
            </w:r>
          </w:p>
        </w:tc>
      </w:tr>
      <w:tr w14:paraId="08860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96CC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请求方式</w:t>
            </w:r>
          </w:p>
        </w:tc>
        <w:tc>
          <w:tcPr>
            <w:tcW w:w="4320" w:type="dxa"/>
          </w:tcPr>
          <w:p w14:paraId="58EECA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</w:tr>
      <w:tr w14:paraId="2A85F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4583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请求参数</w:t>
            </w:r>
          </w:p>
        </w:tc>
        <w:tc>
          <w:tcPr>
            <w:tcW w:w="4320" w:type="dxa"/>
          </w:tcPr>
          <w:p w14:paraId="39C2CD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无，不需要登录，不需要参数</w:t>
            </w:r>
          </w:p>
        </w:tc>
      </w:tr>
      <w:tr w14:paraId="39EF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9A6C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响应格式</w:t>
            </w:r>
          </w:p>
        </w:tc>
        <w:tc>
          <w:tcPr>
            <w:tcW w:w="4320" w:type="dxa"/>
          </w:tcPr>
          <w:p w14:paraId="6A70CD8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JSON</w:t>
            </w:r>
          </w:p>
        </w:tc>
      </w:tr>
      <w:tr w14:paraId="1871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F618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响应字段</w:t>
            </w:r>
          </w:p>
        </w:tc>
        <w:tc>
          <w:tcPr>
            <w:tcW w:w="4320" w:type="dxa"/>
          </w:tcPr>
          <w:p w14:paraId="17C650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tools: 数组，每个元素是工具对象，包含：id、name、description、icon、usageType、source、url、category、tags</w:t>
            </w:r>
          </w:p>
        </w:tc>
      </w:tr>
      <w:tr w14:paraId="5848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9DCB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错误码</w:t>
            </w:r>
          </w:p>
        </w:tc>
        <w:tc>
          <w:tcPr>
            <w:tcW w:w="4320" w:type="dxa"/>
          </w:tcPr>
          <w:p w14:paraId="1244B1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200: 成功；500: 服务器错误，此时前端降级，使用内置的默认工具列表</w:t>
            </w:r>
          </w:p>
        </w:tc>
      </w:tr>
      <w:tr w14:paraId="719ED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EF3A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超时时间</w:t>
            </w:r>
          </w:p>
        </w:tc>
        <w:tc>
          <w:tcPr>
            <w:tcW w:w="4320" w:type="dxa"/>
          </w:tcPr>
          <w:p w14:paraId="3BC9D99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3s，超时后前端降级，使用内置的默认列表，保证页面能正常打开</w:t>
            </w:r>
          </w:p>
        </w:tc>
      </w:tr>
    </w:tbl>
    <w:p w14:paraId="74B099A2"/>
    <w:p w14:paraId="65FFEF91">
      <w:r>
        <w:t>**工具对象字段详细说明：**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986"/>
        <w:gridCol w:w="5016"/>
      </w:tblGrid>
      <w:tr w14:paraId="464E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A612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字段名</w:t>
            </w:r>
          </w:p>
        </w:tc>
        <w:tc>
          <w:tcPr>
            <w:tcW w:w="2880" w:type="dxa"/>
          </w:tcPr>
          <w:p w14:paraId="38BC07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类型</w:t>
            </w:r>
          </w:p>
        </w:tc>
        <w:tc>
          <w:tcPr>
            <w:tcW w:w="2880" w:type="dxa"/>
          </w:tcPr>
          <w:p w14:paraId="5A071E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5510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49F2E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w="2880" w:type="dxa"/>
          </w:tcPr>
          <w:p w14:paraId="05221D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w="2880" w:type="dxa"/>
          </w:tcPr>
          <w:p w14:paraId="2319F8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工具的唯一ID，默认工具的ID是固定的，用于用户删除记录</w:t>
            </w:r>
          </w:p>
        </w:tc>
      </w:tr>
      <w:tr w14:paraId="73F9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3A6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w="2880" w:type="dxa"/>
          </w:tcPr>
          <w:p w14:paraId="4A2B51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1061FF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工具名称</w:t>
            </w:r>
          </w:p>
        </w:tc>
      </w:tr>
      <w:tr w14:paraId="394B8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098B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w="2880" w:type="dxa"/>
          </w:tcPr>
          <w:p w14:paraId="0FD0B4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600318A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工具描述</w:t>
            </w:r>
          </w:p>
        </w:tc>
      </w:tr>
      <w:tr w14:paraId="665A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727B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icon</w:t>
            </w:r>
          </w:p>
        </w:tc>
        <w:tc>
          <w:tcPr>
            <w:tcW w:w="2880" w:type="dxa"/>
          </w:tcPr>
          <w:p w14:paraId="251438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23EC0D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工具的emoji图标</w:t>
            </w:r>
          </w:p>
        </w:tc>
      </w:tr>
      <w:tr w14:paraId="1584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4936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usageType</w:t>
            </w:r>
          </w:p>
        </w:tc>
        <w:tc>
          <w:tcPr>
            <w:tcW w:w="2880" w:type="dxa"/>
          </w:tcPr>
          <w:p w14:paraId="129CD7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3D5E4D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使用类型，online/download</w:t>
            </w:r>
          </w:p>
        </w:tc>
      </w:tr>
      <w:tr w14:paraId="20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1404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source</w:t>
            </w:r>
          </w:p>
        </w:tc>
        <w:tc>
          <w:tcPr>
            <w:tcW w:w="2880" w:type="dxa"/>
          </w:tcPr>
          <w:p w14:paraId="5EA4A5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185390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来源，self/third_party，自研/第三方</w:t>
            </w:r>
          </w:p>
        </w:tc>
      </w:tr>
      <w:tr w14:paraId="6D7B6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3BBD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url</w:t>
            </w:r>
          </w:p>
        </w:tc>
        <w:tc>
          <w:tcPr>
            <w:tcW w:w="2880" w:type="dxa"/>
          </w:tcPr>
          <w:p w14:paraId="14C398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6FF16C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工具的链接</w:t>
            </w:r>
          </w:p>
        </w:tc>
      </w:tr>
      <w:tr w14:paraId="60D63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8352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w="2880" w:type="dxa"/>
          </w:tcPr>
          <w:p w14:paraId="64A11A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47FD8F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分类，dev/design/office/system/entertainment/recommend</w:t>
            </w:r>
          </w:p>
        </w:tc>
      </w:tr>
      <w:tr w14:paraId="4F4B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E2B2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tags</w:t>
            </w:r>
          </w:p>
        </w:tc>
        <w:tc>
          <w:tcPr>
            <w:tcW w:w="2880" w:type="dxa"/>
          </w:tcPr>
          <w:p w14:paraId="7312BF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Array&lt;String&gt;</w:t>
            </w:r>
          </w:p>
        </w:tc>
        <w:tc>
          <w:tcPr>
            <w:tcW w:w="2880" w:type="dxa"/>
          </w:tcPr>
          <w:p w14:paraId="25DCF0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工具的标签，用于搜索</w:t>
            </w:r>
          </w:p>
        </w:tc>
      </w:tr>
    </w:tbl>
    <w:p w14:paraId="39C3E349"/>
    <w:p w14:paraId="41975BB5">
      <w:pPr>
        <w:pStyle w:val="3"/>
      </w:pPr>
      <w:r>
        <w:t>6. UI视觉设计（极致详细）</w:t>
      </w:r>
    </w:p>
    <w:p w14:paraId="61C7FB68">
      <w:pPr>
        <w:pStyle w:val="4"/>
      </w:pPr>
      <w:r>
        <w:t>6.1 整体视觉层级</w:t>
      </w:r>
    </w:p>
    <w:p w14:paraId="09A55108">
      <w:r>
        <w:t>PC端专属的三层分层设计，打造大气的深度感：</w:t>
      </w:r>
    </w:p>
    <w:p w14:paraId="1675C267">
      <w:r>
        <w:t>1. **背景层**：浅色模式用柔和的浅灰渐变 `linear-gradient(135deg, #F5F7FA 0%, #E4E8F0 100%)`，深色模式用深灰渐变 `linear-gradient(135deg, #0F0F12 0%, #1A1A22 100%)`，PC大屏下更舒展，不会拉伸变形</w:t>
      </w:r>
    </w:p>
    <w:p w14:paraId="4F385548">
      <w:r>
        <w:t>2. **容器层**：导航栏、分类栏用半透毛玻璃背景 `backdrop-filter: blur(12px)`，PC端浏览器完美支持，营造高级的通透感，滚动时吸顶效果更明显</w:t>
      </w:r>
    </w:p>
    <w:p w14:paraId="7DE29490">
      <w:r>
        <w:t>3. **内容层**：工具卡片用纯白/深灰背景，带轻量阴影，突出内容，让用户一眼聚焦工具，卡片之间间距24px，大屏下28px，保证页面透气</w:t>
      </w:r>
    </w:p>
    <w:p w14:paraId="033E20E8">
      <w:pPr>
        <w:pStyle w:val="4"/>
      </w:pPr>
      <w:r>
        <w:t>6.2 色彩方案（详细到色值）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316"/>
        <w:gridCol w:w="2160"/>
        <w:gridCol w:w="2160"/>
      </w:tblGrid>
      <w:tr w14:paraId="2ED2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42DF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用途</w:t>
            </w:r>
          </w:p>
        </w:tc>
        <w:tc>
          <w:tcPr>
            <w:tcW w:w="2160" w:type="dxa"/>
          </w:tcPr>
          <w:p w14:paraId="46474E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浅色模式色值</w:t>
            </w:r>
          </w:p>
        </w:tc>
        <w:tc>
          <w:tcPr>
            <w:tcW w:w="2160" w:type="dxa"/>
          </w:tcPr>
          <w:p w14:paraId="45B09E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深色模式色值</w:t>
            </w:r>
          </w:p>
        </w:tc>
        <w:tc>
          <w:tcPr>
            <w:tcW w:w="2160" w:type="dxa"/>
          </w:tcPr>
          <w:p w14:paraId="2049A9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3895D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BC48C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背景渐变起始</w:t>
            </w:r>
          </w:p>
        </w:tc>
        <w:tc>
          <w:tcPr>
            <w:tcW w:w="2160" w:type="dxa"/>
          </w:tcPr>
          <w:p w14:paraId="5B24D1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#F5F7FA</w:t>
            </w:r>
          </w:p>
        </w:tc>
        <w:tc>
          <w:tcPr>
            <w:tcW w:w="2160" w:type="dxa"/>
          </w:tcPr>
          <w:p w14:paraId="6BDA27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#0F0F12</w:t>
            </w:r>
          </w:p>
        </w:tc>
        <w:tc>
          <w:tcPr>
            <w:tcW w:w="2160" w:type="dxa"/>
          </w:tcPr>
          <w:p w14:paraId="1AD6EF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渐变的起始色</w:t>
            </w:r>
          </w:p>
        </w:tc>
      </w:tr>
      <w:tr w14:paraId="7F17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1F03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背景渐变结束</w:t>
            </w:r>
          </w:p>
        </w:tc>
        <w:tc>
          <w:tcPr>
            <w:tcW w:w="2160" w:type="dxa"/>
          </w:tcPr>
          <w:p w14:paraId="08D756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#E4E8F0</w:t>
            </w:r>
          </w:p>
        </w:tc>
        <w:tc>
          <w:tcPr>
            <w:tcW w:w="2160" w:type="dxa"/>
          </w:tcPr>
          <w:p w14:paraId="0D7316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#1A1A22</w:t>
            </w:r>
          </w:p>
        </w:tc>
        <w:tc>
          <w:tcPr>
            <w:tcW w:w="2160" w:type="dxa"/>
          </w:tcPr>
          <w:p w14:paraId="18FCCC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渐变的结束色</w:t>
            </w:r>
          </w:p>
        </w:tc>
      </w:tr>
      <w:tr w14:paraId="64390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9AD0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毛玻璃背景</w:t>
            </w:r>
          </w:p>
        </w:tc>
        <w:tc>
          <w:tcPr>
            <w:tcW w:w="2160" w:type="dxa"/>
          </w:tcPr>
          <w:p w14:paraId="435BD8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rgba(255,255,255,0.7)</w:t>
            </w:r>
          </w:p>
        </w:tc>
        <w:tc>
          <w:tcPr>
            <w:tcW w:w="2160" w:type="dxa"/>
          </w:tcPr>
          <w:p w14:paraId="4DFAB1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rgba(30,30,36,0.7)</w:t>
            </w:r>
          </w:p>
        </w:tc>
        <w:tc>
          <w:tcPr>
            <w:tcW w:w="2160" w:type="dxa"/>
          </w:tcPr>
          <w:p w14:paraId="4BD281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半透背景，加blur，PC端完美支持</w:t>
            </w:r>
          </w:p>
        </w:tc>
      </w:tr>
      <w:tr w14:paraId="131E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49B6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卡片背景</w:t>
            </w:r>
          </w:p>
        </w:tc>
        <w:tc>
          <w:tcPr>
            <w:tcW w:w="2160" w:type="dxa"/>
          </w:tcPr>
          <w:p w14:paraId="12C189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#FFFFFF</w:t>
            </w:r>
          </w:p>
        </w:tc>
        <w:tc>
          <w:tcPr>
            <w:tcW w:w="2160" w:type="dxa"/>
          </w:tcPr>
          <w:p w14:paraId="58A83D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#1E1E24</w:t>
            </w:r>
          </w:p>
        </w:tc>
        <w:tc>
          <w:tcPr>
            <w:tcW w:w="2160" w:type="dxa"/>
          </w:tcPr>
          <w:p w14:paraId="541094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干净的卡片背景，PC端突出内容</w:t>
            </w:r>
          </w:p>
        </w:tc>
      </w:tr>
      <w:tr w14:paraId="55FC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F9A7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主文本</w:t>
            </w:r>
          </w:p>
        </w:tc>
        <w:tc>
          <w:tcPr>
            <w:tcW w:w="2160" w:type="dxa"/>
          </w:tcPr>
          <w:p w14:paraId="6298E5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#1E293B</w:t>
            </w:r>
          </w:p>
        </w:tc>
        <w:tc>
          <w:tcPr>
            <w:tcW w:w="2160" w:type="dxa"/>
          </w:tcPr>
          <w:p w14:paraId="1A8A82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#EDEDED</w:t>
            </w:r>
          </w:p>
        </w:tc>
        <w:tc>
          <w:tcPr>
            <w:tcW w:w="2160" w:type="dxa"/>
          </w:tcPr>
          <w:p w14:paraId="05F4CF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清晰的主文本，PC端高对比度，长时间看不累，对比度符合WCAG标准</w:t>
            </w:r>
          </w:p>
        </w:tc>
      </w:tr>
      <w:tr w14:paraId="22FE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BC4E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次文本</w:t>
            </w:r>
          </w:p>
        </w:tc>
        <w:tc>
          <w:tcPr>
            <w:tcW w:w="2160" w:type="dxa"/>
          </w:tcPr>
          <w:p w14:paraId="2C167B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#64748B</w:t>
            </w:r>
          </w:p>
        </w:tc>
        <w:tc>
          <w:tcPr>
            <w:tcW w:w="2160" w:type="dxa"/>
          </w:tcPr>
          <w:p w14:paraId="57B879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#A1A1AA</w:t>
            </w:r>
          </w:p>
        </w:tc>
        <w:tc>
          <w:tcPr>
            <w:tcW w:w="2160" w:type="dxa"/>
          </w:tcPr>
          <w:p w14:paraId="2203AC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柔和的次文本，不抢主内容</w:t>
            </w:r>
          </w:p>
        </w:tc>
      </w:tr>
      <w:tr w14:paraId="4352A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AB45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主渐变起始</w:t>
            </w:r>
          </w:p>
        </w:tc>
        <w:tc>
          <w:tcPr>
            <w:tcW w:w="2160" w:type="dxa"/>
          </w:tcPr>
          <w:p w14:paraId="353C91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#6366F1</w:t>
            </w:r>
          </w:p>
        </w:tc>
        <w:tc>
          <w:tcPr>
            <w:tcW w:w="2160" w:type="dxa"/>
          </w:tcPr>
          <w:p w14:paraId="18D8C8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#6366F1</w:t>
            </w:r>
          </w:p>
        </w:tc>
        <w:tc>
          <w:tcPr>
            <w:tcW w:w="2160" w:type="dxa"/>
          </w:tcPr>
          <w:p w14:paraId="6255C6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主按钮、选中态的渐变起始色</w:t>
            </w:r>
          </w:p>
        </w:tc>
      </w:tr>
      <w:tr w14:paraId="71F33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66B1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主渐变结束</w:t>
            </w:r>
          </w:p>
        </w:tc>
        <w:tc>
          <w:tcPr>
            <w:tcW w:w="2160" w:type="dxa"/>
          </w:tcPr>
          <w:p w14:paraId="47C308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#8B5CF6</w:t>
            </w:r>
          </w:p>
        </w:tc>
        <w:tc>
          <w:tcPr>
            <w:tcW w:w="2160" w:type="dxa"/>
          </w:tcPr>
          <w:p w14:paraId="0371BB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#8B5CF6</w:t>
            </w:r>
          </w:p>
        </w:tc>
        <w:tc>
          <w:tcPr>
            <w:tcW w:w="2160" w:type="dxa"/>
          </w:tcPr>
          <w:p w14:paraId="2D3BD9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主按钮、选中态的渐变结束色，高级感拉满</w:t>
            </w:r>
          </w:p>
        </w:tc>
      </w:tr>
      <w:tr w14:paraId="14DD5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6758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自研标签背景</w:t>
            </w:r>
          </w:p>
        </w:tc>
        <w:tc>
          <w:tcPr>
            <w:tcW w:w="2160" w:type="dxa"/>
          </w:tcPr>
          <w:p w14:paraId="4504D8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#EFF6FF</w:t>
            </w:r>
          </w:p>
        </w:tc>
        <w:tc>
          <w:tcPr>
            <w:tcW w:w="2160" w:type="dxa"/>
          </w:tcPr>
          <w:p w14:paraId="6E507A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#1E3A5F</w:t>
            </w:r>
          </w:p>
        </w:tc>
        <w:tc>
          <w:tcPr>
            <w:tcW w:w="2160" w:type="dxa"/>
          </w:tcPr>
          <w:p w14:paraId="2DD21A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自研工具的标签背景</w:t>
            </w:r>
          </w:p>
        </w:tc>
      </w:tr>
      <w:tr w14:paraId="28D7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962B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自研标签文字</w:t>
            </w:r>
          </w:p>
        </w:tc>
        <w:tc>
          <w:tcPr>
            <w:tcW w:w="2160" w:type="dxa"/>
          </w:tcPr>
          <w:p w14:paraId="6548D5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#3B82F6</w:t>
            </w:r>
          </w:p>
        </w:tc>
        <w:tc>
          <w:tcPr>
            <w:tcW w:w="2160" w:type="dxa"/>
          </w:tcPr>
          <w:p w14:paraId="28BD99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#93C5FD</w:t>
            </w:r>
          </w:p>
        </w:tc>
        <w:tc>
          <w:tcPr>
            <w:tcW w:w="2160" w:type="dxa"/>
          </w:tcPr>
          <w:p w14:paraId="61583F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自研工具的标签文字</w:t>
            </w:r>
          </w:p>
        </w:tc>
      </w:tr>
      <w:tr w14:paraId="54942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9909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第三方标签背景</w:t>
            </w:r>
          </w:p>
        </w:tc>
        <w:tc>
          <w:tcPr>
            <w:tcW w:w="2160" w:type="dxa"/>
          </w:tcPr>
          <w:p w14:paraId="795DBB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#F3F4F6</w:t>
            </w:r>
          </w:p>
        </w:tc>
        <w:tc>
          <w:tcPr>
            <w:tcW w:w="2160" w:type="dxa"/>
          </w:tcPr>
          <w:p w14:paraId="4C7FBA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#374151</w:t>
            </w:r>
          </w:p>
        </w:tc>
        <w:tc>
          <w:tcPr>
            <w:tcW w:w="2160" w:type="dxa"/>
          </w:tcPr>
          <w:p w14:paraId="003D50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第三方工具的标签背景</w:t>
            </w:r>
          </w:p>
        </w:tc>
      </w:tr>
      <w:tr w14:paraId="0FECB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FAE7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第三方标签文字</w:t>
            </w:r>
          </w:p>
        </w:tc>
        <w:tc>
          <w:tcPr>
            <w:tcW w:w="2160" w:type="dxa"/>
          </w:tcPr>
          <w:p w14:paraId="375AC2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#6B7280</w:t>
            </w:r>
          </w:p>
        </w:tc>
        <w:tc>
          <w:tcPr>
            <w:tcW w:w="2160" w:type="dxa"/>
          </w:tcPr>
          <w:p w14:paraId="134DFD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#D1D5DB</w:t>
            </w:r>
          </w:p>
        </w:tc>
        <w:tc>
          <w:tcPr>
            <w:tcW w:w="2160" w:type="dxa"/>
          </w:tcPr>
          <w:p w14:paraId="456502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第三方工具的标签文字</w:t>
            </w:r>
          </w:p>
        </w:tc>
      </w:tr>
      <w:tr w14:paraId="1746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0F46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删除按钮颜色</w:t>
            </w:r>
          </w:p>
        </w:tc>
        <w:tc>
          <w:tcPr>
            <w:tcW w:w="2160" w:type="dxa"/>
          </w:tcPr>
          <w:p w14:paraId="061934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#EF4444</w:t>
            </w:r>
          </w:p>
        </w:tc>
        <w:tc>
          <w:tcPr>
            <w:tcW w:w="2160" w:type="dxa"/>
          </w:tcPr>
          <w:p w14:paraId="6B7F5D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#F87171</w:t>
            </w:r>
          </w:p>
        </w:tc>
        <w:tc>
          <w:tcPr>
            <w:tcW w:w="2160" w:type="dxa"/>
          </w:tcPr>
          <w:p w14:paraId="3530DD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删除按钮的红色，醒目但不刺眼</w:t>
            </w:r>
          </w:p>
        </w:tc>
      </w:tr>
    </w:tbl>
    <w:p w14:paraId="2FB4EB4C"/>
    <w:p w14:paraId="37DEF4EF">
      <w:pPr>
        <w:pStyle w:val="3"/>
      </w:pPr>
      <w:r>
        <w:t>7. 默认工具清单</w:t>
      </w:r>
    </w:p>
    <w:p w14:paraId="3B0BBDE9">
      <w:pPr>
        <w:pStyle w:val="4"/>
      </w:pPr>
      <w:r>
        <w:t>7.1 开发工具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1393"/>
        <w:gridCol w:w="1125"/>
        <w:gridCol w:w="1049"/>
        <w:gridCol w:w="1049"/>
        <w:gridCol w:w="3116"/>
      </w:tblGrid>
      <w:tr w14:paraId="2490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A01ED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工具ID</w:t>
            </w:r>
          </w:p>
        </w:tc>
        <w:tc>
          <w:tcPr>
            <w:tcW w:w="1440" w:type="dxa"/>
          </w:tcPr>
          <w:p w14:paraId="00CA38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工具名称</w:t>
            </w:r>
          </w:p>
        </w:tc>
        <w:tc>
          <w:tcPr>
            <w:tcW w:w="1440" w:type="dxa"/>
          </w:tcPr>
          <w:p w14:paraId="36C439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描述</w:t>
            </w:r>
          </w:p>
        </w:tc>
        <w:tc>
          <w:tcPr>
            <w:tcW w:w="1440" w:type="dxa"/>
          </w:tcPr>
          <w:p w14:paraId="3595CD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使用类型</w:t>
            </w:r>
          </w:p>
        </w:tc>
        <w:tc>
          <w:tcPr>
            <w:tcW w:w="1440" w:type="dxa"/>
          </w:tcPr>
          <w:p w14:paraId="1399ED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来源</w:t>
            </w:r>
          </w:p>
        </w:tc>
        <w:tc>
          <w:tcPr>
            <w:tcW w:w="1440" w:type="dxa"/>
          </w:tcPr>
          <w:p w14:paraId="5DA0F1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链接</w:t>
            </w:r>
          </w:p>
        </w:tc>
      </w:tr>
      <w:tr w14:paraId="2EFC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FDE6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1001</w:t>
            </w:r>
          </w:p>
        </w:tc>
        <w:tc>
          <w:tcPr>
            <w:tcW w:w="1440" w:type="dxa"/>
          </w:tcPr>
          <w:p w14:paraId="329078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VS Code</w:t>
            </w:r>
          </w:p>
        </w:tc>
        <w:tc>
          <w:tcPr>
            <w:tcW w:w="1440" w:type="dxa"/>
          </w:tcPr>
          <w:p w14:paraId="33E0D7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轻量强大的代码编辑器</w:t>
            </w:r>
          </w:p>
        </w:tc>
        <w:tc>
          <w:tcPr>
            <w:tcW w:w="1440" w:type="dxa"/>
          </w:tcPr>
          <w:p w14:paraId="4C2B03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</w:t>
            </w:r>
          </w:p>
        </w:tc>
        <w:tc>
          <w:tcPr>
            <w:tcW w:w="1440" w:type="dxa"/>
          </w:tcPr>
          <w:p w14:paraId="240264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5B1CA4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https://code.visualstudio.com</w:t>
            </w:r>
          </w:p>
        </w:tc>
      </w:tr>
      <w:tr w14:paraId="7613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B5E7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1002</w:t>
            </w:r>
          </w:p>
        </w:tc>
        <w:tc>
          <w:tcPr>
            <w:tcW w:w="1440" w:type="dxa"/>
          </w:tcPr>
          <w:p w14:paraId="5BA78F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Sourcetree</w:t>
            </w:r>
          </w:p>
        </w:tc>
        <w:tc>
          <w:tcPr>
            <w:tcW w:w="1440" w:type="dxa"/>
          </w:tcPr>
          <w:p w14:paraId="0BC929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免费Git图形化客户端</w:t>
            </w:r>
          </w:p>
        </w:tc>
        <w:tc>
          <w:tcPr>
            <w:tcW w:w="1440" w:type="dxa"/>
          </w:tcPr>
          <w:p w14:paraId="5D0D4E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</w:t>
            </w:r>
          </w:p>
        </w:tc>
        <w:tc>
          <w:tcPr>
            <w:tcW w:w="1440" w:type="dxa"/>
          </w:tcPr>
          <w:p w14:paraId="2D1CC9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5E909F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https://sourcetreeapp.com</w:t>
            </w:r>
          </w:p>
        </w:tc>
      </w:tr>
      <w:tr w14:paraId="7A8C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F173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1003</w:t>
            </w:r>
          </w:p>
        </w:tc>
        <w:tc>
          <w:tcPr>
            <w:tcW w:w="1440" w:type="dxa"/>
          </w:tcPr>
          <w:p w14:paraId="34F9D5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JSON格式化</w:t>
            </w:r>
          </w:p>
        </w:tc>
        <w:tc>
          <w:tcPr>
            <w:tcW w:w="1440" w:type="dxa"/>
          </w:tcPr>
          <w:p w14:paraId="51A4D5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JSON在线格式化/校验/压缩</w:t>
            </w:r>
          </w:p>
        </w:tc>
        <w:tc>
          <w:tcPr>
            <w:tcW w:w="1440" w:type="dxa"/>
          </w:tcPr>
          <w:p w14:paraId="2B290B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5DCD49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自研</w:t>
            </w:r>
          </w:p>
        </w:tc>
        <w:tc>
          <w:tcPr>
            <w:tcW w:w="1440" w:type="dxa"/>
          </w:tcPr>
          <w:p w14:paraId="776200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内部自研工具</w:t>
            </w:r>
          </w:p>
        </w:tc>
      </w:tr>
      <w:tr w14:paraId="7C522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D045A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1004</w:t>
            </w:r>
          </w:p>
        </w:tc>
        <w:tc>
          <w:tcPr>
            <w:tcW w:w="1440" w:type="dxa"/>
          </w:tcPr>
          <w:p w14:paraId="5C1267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Regex101</w:t>
            </w:r>
          </w:p>
        </w:tc>
        <w:tc>
          <w:tcPr>
            <w:tcW w:w="1440" w:type="dxa"/>
          </w:tcPr>
          <w:p w14:paraId="499D6C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正则表达式在线测试</w:t>
            </w:r>
          </w:p>
        </w:tc>
        <w:tc>
          <w:tcPr>
            <w:tcW w:w="1440" w:type="dxa"/>
          </w:tcPr>
          <w:p w14:paraId="613F23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387FA5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2631F7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https://regex101.com</w:t>
            </w:r>
          </w:p>
        </w:tc>
      </w:tr>
      <w:tr w14:paraId="0D85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3188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1005</w:t>
            </w:r>
          </w:p>
        </w:tc>
        <w:tc>
          <w:tcPr>
            <w:tcW w:w="1440" w:type="dxa"/>
          </w:tcPr>
          <w:p w14:paraId="0D4F71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Diffchecker</w:t>
            </w:r>
          </w:p>
        </w:tc>
        <w:tc>
          <w:tcPr>
            <w:tcW w:w="1440" w:type="dxa"/>
          </w:tcPr>
          <w:p w14:paraId="573978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在线代码与文本差异对比</w:t>
            </w:r>
          </w:p>
        </w:tc>
        <w:tc>
          <w:tcPr>
            <w:tcW w:w="1440" w:type="dxa"/>
          </w:tcPr>
          <w:p w14:paraId="65F011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2D0B09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3FC386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https://diffchecker.com</w:t>
            </w:r>
          </w:p>
        </w:tc>
      </w:tr>
    </w:tbl>
    <w:p w14:paraId="091957FE"/>
    <w:p w14:paraId="12F96003">
      <w:pPr>
        <w:pStyle w:val="4"/>
      </w:pPr>
      <w:r>
        <w:t>7.2 设计工具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379"/>
        <w:gridCol w:w="1284"/>
        <w:gridCol w:w="1246"/>
        <w:gridCol w:w="1246"/>
        <w:gridCol w:w="2417"/>
      </w:tblGrid>
      <w:tr w14:paraId="7779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E8C8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工具ID</w:t>
            </w:r>
          </w:p>
        </w:tc>
        <w:tc>
          <w:tcPr>
            <w:tcW w:w="1440" w:type="dxa"/>
          </w:tcPr>
          <w:p w14:paraId="426787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工具名称</w:t>
            </w:r>
          </w:p>
        </w:tc>
        <w:tc>
          <w:tcPr>
            <w:tcW w:w="1440" w:type="dxa"/>
          </w:tcPr>
          <w:p w14:paraId="4EEEEB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描述</w:t>
            </w:r>
          </w:p>
        </w:tc>
        <w:tc>
          <w:tcPr>
            <w:tcW w:w="1440" w:type="dxa"/>
          </w:tcPr>
          <w:p w14:paraId="7C09F2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使用类型</w:t>
            </w:r>
          </w:p>
        </w:tc>
        <w:tc>
          <w:tcPr>
            <w:tcW w:w="1440" w:type="dxa"/>
          </w:tcPr>
          <w:p w14:paraId="2A905D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来源</w:t>
            </w:r>
          </w:p>
        </w:tc>
        <w:tc>
          <w:tcPr>
            <w:tcW w:w="1440" w:type="dxa"/>
          </w:tcPr>
          <w:p w14:paraId="069A8C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链接</w:t>
            </w:r>
          </w:p>
        </w:tc>
      </w:tr>
      <w:tr w14:paraId="67C4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26A6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2001</w:t>
            </w:r>
          </w:p>
        </w:tc>
        <w:tc>
          <w:tcPr>
            <w:tcW w:w="1440" w:type="dxa"/>
          </w:tcPr>
          <w:p w14:paraId="45E669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TinyPNG</w:t>
            </w:r>
          </w:p>
        </w:tc>
        <w:tc>
          <w:tcPr>
            <w:tcW w:w="1440" w:type="dxa"/>
          </w:tcPr>
          <w:p w14:paraId="32D87F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智能图片压缩，最高压缩80%</w:t>
            </w:r>
          </w:p>
        </w:tc>
        <w:tc>
          <w:tcPr>
            <w:tcW w:w="1440" w:type="dxa"/>
          </w:tcPr>
          <w:p w14:paraId="1F5341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2935D1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059187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https://tinypng.com</w:t>
            </w:r>
          </w:p>
        </w:tc>
      </w:tr>
      <w:tr w14:paraId="217D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4339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2002</w:t>
            </w:r>
          </w:p>
        </w:tc>
        <w:tc>
          <w:tcPr>
            <w:tcW w:w="1440" w:type="dxa"/>
          </w:tcPr>
          <w:p w14:paraId="66BDD4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Remove.bg</w:t>
            </w:r>
          </w:p>
        </w:tc>
        <w:tc>
          <w:tcPr>
            <w:tcW w:w="1440" w:type="dxa"/>
          </w:tcPr>
          <w:p w14:paraId="3EF513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AI智能在线抠图工具</w:t>
            </w:r>
          </w:p>
        </w:tc>
        <w:tc>
          <w:tcPr>
            <w:tcW w:w="1440" w:type="dxa"/>
          </w:tcPr>
          <w:p w14:paraId="6B3A7E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40EE41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25274F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https://remove.bg</w:t>
            </w:r>
          </w:p>
        </w:tc>
      </w:tr>
      <w:tr w14:paraId="305A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E888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2003</w:t>
            </w:r>
          </w:p>
        </w:tc>
        <w:tc>
          <w:tcPr>
            <w:tcW w:w="1440" w:type="dxa"/>
          </w:tcPr>
          <w:p w14:paraId="6CBC72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Coolors</w:t>
            </w:r>
          </w:p>
        </w:tc>
        <w:tc>
          <w:tcPr>
            <w:tcW w:w="1440" w:type="dxa"/>
          </w:tcPr>
          <w:p w14:paraId="556903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超快配色方案生成器</w:t>
            </w:r>
          </w:p>
        </w:tc>
        <w:tc>
          <w:tcPr>
            <w:tcW w:w="1440" w:type="dxa"/>
          </w:tcPr>
          <w:p w14:paraId="7D2609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097FD6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170FD1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https://coolors.co</w:t>
            </w:r>
          </w:p>
        </w:tc>
      </w:tr>
      <w:tr w14:paraId="309EC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BA70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2004</w:t>
            </w:r>
          </w:p>
        </w:tc>
        <w:tc>
          <w:tcPr>
            <w:tcW w:w="1440" w:type="dxa"/>
          </w:tcPr>
          <w:p w14:paraId="3CE716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Iconify</w:t>
            </w:r>
          </w:p>
        </w:tc>
        <w:tc>
          <w:tcPr>
            <w:tcW w:w="1440" w:type="dxa"/>
          </w:tcPr>
          <w:p w14:paraId="4E1638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海量图标搜索与下载</w:t>
            </w:r>
          </w:p>
        </w:tc>
        <w:tc>
          <w:tcPr>
            <w:tcW w:w="1440" w:type="dxa"/>
          </w:tcPr>
          <w:p w14:paraId="07BE73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2C9618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50BF74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https://iconify.design</w:t>
            </w:r>
          </w:p>
        </w:tc>
      </w:tr>
    </w:tbl>
    <w:p w14:paraId="7BC057E7"/>
    <w:p w14:paraId="29ABCDB8">
      <w:pPr>
        <w:pStyle w:val="4"/>
      </w:pPr>
      <w:r>
        <w:t>7.3 办公工具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310"/>
        <w:gridCol w:w="1188"/>
        <w:gridCol w:w="1127"/>
        <w:gridCol w:w="1127"/>
        <w:gridCol w:w="2916"/>
      </w:tblGrid>
      <w:tr w14:paraId="7771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846A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工具ID</w:t>
            </w:r>
          </w:p>
        </w:tc>
        <w:tc>
          <w:tcPr>
            <w:tcW w:w="1440" w:type="dxa"/>
          </w:tcPr>
          <w:p w14:paraId="6184BB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工具名称</w:t>
            </w:r>
          </w:p>
        </w:tc>
        <w:tc>
          <w:tcPr>
            <w:tcW w:w="1440" w:type="dxa"/>
          </w:tcPr>
          <w:p w14:paraId="2B44B7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描述</w:t>
            </w:r>
          </w:p>
        </w:tc>
        <w:tc>
          <w:tcPr>
            <w:tcW w:w="1440" w:type="dxa"/>
          </w:tcPr>
          <w:p w14:paraId="602B3B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使用类型</w:t>
            </w:r>
          </w:p>
        </w:tc>
        <w:tc>
          <w:tcPr>
            <w:tcW w:w="1440" w:type="dxa"/>
          </w:tcPr>
          <w:p w14:paraId="04ACA5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来源</w:t>
            </w:r>
          </w:p>
        </w:tc>
        <w:tc>
          <w:tcPr>
            <w:tcW w:w="1440" w:type="dxa"/>
          </w:tcPr>
          <w:p w14:paraId="5AED62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链接</w:t>
            </w:r>
          </w:p>
        </w:tc>
      </w:tr>
      <w:tr w14:paraId="46F8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EB9DE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3001</w:t>
            </w:r>
          </w:p>
        </w:tc>
        <w:tc>
          <w:tcPr>
            <w:tcW w:w="1440" w:type="dxa"/>
          </w:tcPr>
          <w:p w14:paraId="77551E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iLovePDF</w:t>
            </w:r>
          </w:p>
        </w:tc>
        <w:tc>
          <w:tcPr>
            <w:tcW w:w="1440" w:type="dxa"/>
          </w:tcPr>
          <w:p w14:paraId="7A5303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PDF处理工具集：转换、合并、压缩</w:t>
            </w:r>
          </w:p>
        </w:tc>
        <w:tc>
          <w:tcPr>
            <w:tcW w:w="1440" w:type="dxa"/>
          </w:tcPr>
          <w:p w14:paraId="0D1DB7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42E4C6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5A1635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https://www.ilovepdf.com</w:t>
            </w:r>
          </w:p>
        </w:tc>
      </w:tr>
      <w:tr w14:paraId="00D8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B69C6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3002</w:t>
            </w:r>
          </w:p>
        </w:tc>
        <w:tc>
          <w:tcPr>
            <w:tcW w:w="1440" w:type="dxa"/>
          </w:tcPr>
          <w:p w14:paraId="53C733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草料二维码</w:t>
            </w:r>
          </w:p>
        </w:tc>
        <w:tc>
          <w:tcPr>
            <w:tcW w:w="1440" w:type="dxa"/>
          </w:tcPr>
          <w:p w14:paraId="502B81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二维码生成、解码与管理</w:t>
            </w:r>
          </w:p>
        </w:tc>
        <w:tc>
          <w:tcPr>
            <w:tcW w:w="1440" w:type="dxa"/>
          </w:tcPr>
          <w:p w14:paraId="6C832D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07431A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13116F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https://cli.im</w:t>
            </w:r>
          </w:p>
        </w:tc>
      </w:tr>
      <w:tr w14:paraId="6182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320C3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3003</w:t>
            </w:r>
          </w:p>
        </w:tc>
        <w:tc>
          <w:tcPr>
            <w:tcW w:w="1440" w:type="dxa"/>
          </w:tcPr>
          <w:p w14:paraId="248A13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WPS Office</w:t>
            </w:r>
          </w:p>
        </w:tc>
        <w:tc>
          <w:tcPr>
            <w:tcW w:w="1440" w:type="dxa"/>
          </w:tcPr>
          <w:p w14:paraId="4B7E9C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全功能办公套件</w:t>
            </w:r>
          </w:p>
        </w:tc>
        <w:tc>
          <w:tcPr>
            <w:tcW w:w="1440" w:type="dxa"/>
          </w:tcPr>
          <w:p w14:paraId="7E689F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</w:t>
            </w:r>
          </w:p>
        </w:tc>
        <w:tc>
          <w:tcPr>
            <w:tcW w:w="1440" w:type="dxa"/>
          </w:tcPr>
          <w:p w14:paraId="31A15E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5F1DC8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https://www.wps.cn</w:t>
            </w:r>
          </w:p>
        </w:tc>
      </w:tr>
      <w:tr w14:paraId="649FB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A23B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3004</w:t>
            </w:r>
          </w:p>
        </w:tc>
        <w:tc>
          <w:tcPr>
            <w:tcW w:w="1440" w:type="dxa"/>
          </w:tcPr>
          <w:p w14:paraId="18EE4B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腾讯会议</w:t>
            </w:r>
          </w:p>
        </w:tc>
        <w:tc>
          <w:tcPr>
            <w:tcW w:w="1440" w:type="dxa"/>
          </w:tcPr>
          <w:p w14:paraId="61E230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高清流畅视频会议软件</w:t>
            </w:r>
          </w:p>
        </w:tc>
        <w:tc>
          <w:tcPr>
            <w:tcW w:w="1440" w:type="dxa"/>
          </w:tcPr>
          <w:p w14:paraId="616CFC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</w:t>
            </w:r>
          </w:p>
        </w:tc>
        <w:tc>
          <w:tcPr>
            <w:tcW w:w="1440" w:type="dxa"/>
          </w:tcPr>
          <w:p w14:paraId="47CD4F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019F42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https://meeting.tencent.com</w:t>
            </w:r>
          </w:p>
        </w:tc>
      </w:tr>
    </w:tbl>
    <w:p w14:paraId="27AECAC4"/>
    <w:p w14:paraId="3D381849">
      <w:pPr>
        <w:pStyle w:val="4"/>
      </w:pPr>
      <w:r>
        <w:t>7.4 系统工具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337"/>
        <w:gridCol w:w="1200"/>
        <w:gridCol w:w="970"/>
        <w:gridCol w:w="970"/>
        <w:gridCol w:w="3317"/>
      </w:tblGrid>
      <w:tr w14:paraId="0FD2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1AAD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工具ID</w:t>
            </w:r>
          </w:p>
        </w:tc>
        <w:tc>
          <w:tcPr>
            <w:tcW w:w="1440" w:type="dxa"/>
          </w:tcPr>
          <w:p w14:paraId="37DAEE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工具名称</w:t>
            </w:r>
          </w:p>
        </w:tc>
        <w:tc>
          <w:tcPr>
            <w:tcW w:w="1440" w:type="dxa"/>
          </w:tcPr>
          <w:p w14:paraId="5EB8C2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描述</w:t>
            </w:r>
          </w:p>
        </w:tc>
        <w:tc>
          <w:tcPr>
            <w:tcW w:w="1440" w:type="dxa"/>
          </w:tcPr>
          <w:p w14:paraId="3797F7E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使用类型</w:t>
            </w:r>
          </w:p>
        </w:tc>
        <w:tc>
          <w:tcPr>
            <w:tcW w:w="1440" w:type="dxa"/>
          </w:tcPr>
          <w:p w14:paraId="526336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来源</w:t>
            </w:r>
          </w:p>
        </w:tc>
        <w:tc>
          <w:tcPr>
            <w:tcW w:w="1440" w:type="dxa"/>
          </w:tcPr>
          <w:p w14:paraId="6109D8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链接</w:t>
            </w:r>
          </w:p>
        </w:tc>
      </w:tr>
      <w:tr w14:paraId="3379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C8F9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4001</w:t>
            </w:r>
          </w:p>
        </w:tc>
        <w:tc>
          <w:tcPr>
            <w:tcW w:w="1440" w:type="dxa"/>
          </w:tcPr>
          <w:p w14:paraId="466B83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Everything</w:t>
            </w:r>
          </w:p>
        </w:tc>
        <w:tc>
          <w:tcPr>
            <w:tcW w:w="1440" w:type="dxa"/>
          </w:tcPr>
          <w:p w14:paraId="63943C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极速文件搜索工具</w:t>
            </w:r>
          </w:p>
        </w:tc>
        <w:tc>
          <w:tcPr>
            <w:tcW w:w="1440" w:type="dxa"/>
          </w:tcPr>
          <w:p w14:paraId="405B54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</w:t>
            </w:r>
          </w:p>
        </w:tc>
        <w:tc>
          <w:tcPr>
            <w:tcW w:w="1440" w:type="dxa"/>
          </w:tcPr>
          <w:p w14:paraId="1985E5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385718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https://www.voidtools.com</w:t>
            </w:r>
          </w:p>
        </w:tc>
      </w:tr>
      <w:tr w14:paraId="3B33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E677E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4002</w:t>
            </w:r>
          </w:p>
        </w:tc>
        <w:tc>
          <w:tcPr>
            <w:tcW w:w="1440" w:type="dxa"/>
          </w:tcPr>
          <w:p w14:paraId="5AC0EF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PowerToys</w:t>
            </w:r>
          </w:p>
        </w:tc>
        <w:tc>
          <w:tcPr>
            <w:tcW w:w="1440" w:type="dxa"/>
          </w:tcPr>
          <w:p w14:paraId="6E106C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Windows系统增强工具集</w:t>
            </w:r>
          </w:p>
        </w:tc>
        <w:tc>
          <w:tcPr>
            <w:tcW w:w="1440" w:type="dxa"/>
          </w:tcPr>
          <w:p w14:paraId="197CA8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</w:t>
            </w:r>
          </w:p>
        </w:tc>
        <w:tc>
          <w:tcPr>
            <w:tcW w:w="1440" w:type="dxa"/>
          </w:tcPr>
          <w:p w14:paraId="7D4E41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604010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https://learn.microsoft.com/zh-cn/windows/powertoys/</w:t>
            </w:r>
          </w:p>
        </w:tc>
      </w:tr>
      <w:tr w14:paraId="2DC1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9EA0E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4003</w:t>
            </w:r>
          </w:p>
        </w:tc>
        <w:tc>
          <w:tcPr>
            <w:tcW w:w="1440" w:type="dxa"/>
          </w:tcPr>
          <w:p w14:paraId="1D8E19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Speedtest</w:t>
            </w:r>
          </w:p>
        </w:tc>
        <w:tc>
          <w:tcPr>
            <w:tcW w:w="1440" w:type="dxa"/>
          </w:tcPr>
          <w:p w14:paraId="048F48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网络带宽在线测速</w:t>
            </w:r>
          </w:p>
        </w:tc>
        <w:tc>
          <w:tcPr>
            <w:tcW w:w="1440" w:type="dxa"/>
          </w:tcPr>
          <w:p w14:paraId="2ACB8F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251EC2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570CD3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https://speedtest.net</w:t>
            </w:r>
          </w:p>
        </w:tc>
      </w:tr>
    </w:tbl>
    <w:p w14:paraId="0DDAAE69"/>
    <w:p w14:paraId="7EB58AFA">
      <w:pPr>
        <w:pStyle w:val="4"/>
      </w:pPr>
      <w:r>
        <w:t>7.5 娱乐工具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389"/>
        <w:gridCol w:w="1280"/>
        <w:gridCol w:w="1280"/>
        <w:gridCol w:w="1280"/>
        <w:gridCol w:w="2316"/>
      </w:tblGrid>
      <w:tr w14:paraId="01A7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D3FF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工具ID</w:t>
            </w:r>
          </w:p>
        </w:tc>
        <w:tc>
          <w:tcPr>
            <w:tcW w:w="1440" w:type="dxa"/>
          </w:tcPr>
          <w:p w14:paraId="24A667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工具名称</w:t>
            </w:r>
          </w:p>
        </w:tc>
        <w:tc>
          <w:tcPr>
            <w:tcW w:w="1440" w:type="dxa"/>
          </w:tcPr>
          <w:p w14:paraId="491A42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描述</w:t>
            </w:r>
          </w:p>
        </w:tc>
        <w:tc>
          <w:tcPr>
            <w:tcW w:w="1440" w:type="dxa"/>
          </w:tcPr>
          <w:p w14:paraId="5DA89E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使用类型</w:t>
            </w:r>
          </w:p>
        </w:tc>
        <w:tc>
          <w:tcPr>
            <w:tcW w:w="1440" w:type="dxa"/>
          </w:tcPr>
          <w:p w14:paraId="78D02A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来源</w:t>
            </w:r>
          </w:p>
        </w:tc>
        <w:tc>
          <w:tcPr>
            <w:tcW w:w="1440" w:type="dxa"/>
          </w:tcPr>
          <w:p w14:paraId="1AF93B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链接</w:t>
            </w:r>
          </w:p>
        </w:tc>
      </w:tr>
      <w:tr w14:paraId="7E0B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40B5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5001</w:t>
            </w:r>
          </w:p>
        </w:tc>
        <w:tc>
          <w:tcPr>
            <w:tcW w:w="1440" w:type="dxa"/>
          </w:tcPr>
          <w:p w14:paraId="164AF3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GeoGuessr</w:t>
            </w:r>
          </w:p>
        </w:tc>
        <w:tc>
          <w:tcPr>
            <w:tcW w:w="1440" w:type="dxa"/>
          </w:tcPr>
          <w:p w14:paraId="4CEAFA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街景地图猜位置游戏</w:t>
            </w:r>
          </w:p>
        </w:tc>
        <w:tc>
          <w:tcPr>
            <w:tcW w:w="1440" w:type="dxa"/>
          </w:tcPr>
          <w:p w14:paraId="6105B3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27D6C3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7B7A78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https://geoguessr.com</w:t>
            </w:r>
          </w:p>
        </w:tc>
      </w:tr>
      <w:tr w14:paraId="3F885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FD21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5002</w:t>
            </w:r>
          </w:p>
        </w:tc>
        <w:tc>
          <w:tcPr>
            <w:tcW w:w="1440" w:type="dxa"/>
          </w:tcPr>
          <w:p w14:paraId="47618B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Neal.fun</w:t>
            </w:r>
          </w:p>
        </w:tc>
        <w:tc>
          <w:tcPr>
            <w:tcW w:w="1440" w:type="dxa"/>
          </w:tcPr>
          <w:p w14:paraId="654B06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趣味互动小工具合集</w:t>
            </w:r>
          </w:p>
        </w:tc>
        <w:tc>
          <w:tcPr>
            <w:tcW w:w="1440" w:type="dxa"/>
          </w:tcPr>
          <w:p w14:paraId="43803B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</w:t>
            </w:r>
          </w:p>
        </w:tc>
        <w:tc>
          <w:tcPr>
            <w:tcW w:w="1440" w:type="dxa"/>
          </w:tcPr>
          <w:p w14:paraId="72270C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第三方</w:t>
            </w:r>
          </w:p>
        </w:tc>
        <w:tc>
          <w:tcPr>
            <w:tcW w:w="1440" w:type="dxa"/>
          </w:tcPr>
          <w:p w14:paraId="14BD0B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https://neal.fun</w:t>
            </w:r>
          </w:p>
        </w:tc>
      </w:tr>
    </w:tbl>
    <w:p w14:paraId="74FB45A9"/>
    <w:p w14:paraId="13F8559F">
      <w:pPr>
        <w:pStyle w:val="3"/>
      </w:pPr>
      <w:r>
        <w:t>8. 验收标准（极致详细）</w:t>
      </w:r>
    </w:p>
    <w:p w14:paraId="7F4AA470">
      <w:r>
        <w:t>- [ ] Web端页面UI符合设计要求，分层视觉，大气美观，无拥挤感，所有色值、尺寸都符合设计</w:t>
      </w:r>
    </w:p>
    <w:p w14:paraId="4A04BE17">
      <w:r>
        <w:t>- [ ] 所有主流PC浏览器（Chrome/Edge/Firefox/Safari）都能正常打开，布局无错乱，毛玻璃效果正常</w:t>
      </w:r>
    </w:p>
    <w:p w14:paraId="3BF51466">
      <w:r>
        <w:t>- [ ] 所有分类标签点击后能正确过滤工具卡片，动效丝滑，下划线移动动画正常</w:t>
      </w:r>
    </w:p>
    <w:p w14:paraId="62447F0C">
      <w:r>
        <w:t>- [ ] 搜索框能正确实时过滤，支持名称、描述、标签搜索，防抖正常，无卡顿</w:t>
      </w:r>
    </w:p>
    <w:p w14:paraId="5DB1B707">
      <w:r>
        <w:t>- [ ] 工具卡片上的按钮点击后能正确打开目标页面，悬停动效正常，删除按钮悬停显示正常</w:t>
      </w:r>
    </w:p>
    <w:p w14:paraId="64C58B46">
      <w:r>
        <w:t>- [ ] 自研/第三方来源标签清晰显示，用户能区分</w:t>
      </w:r>
    </w:p>
    <w:p w14:paraId="43C42A0D">
      <w:r>
        <w:t>- [ ] 支持用户添加新工具，表单验证正常，添加后永久保存在本地，刷新不丢失，分类、搜索自动同步</w:t>
      </w:r>
    </w:p>
    <w:p w14:paraId="16F34BFF">
      <w:r>
        <w:t>- [ ] 支持用户删除任何工具，不管是官方的、自研的、还是自己加的，删除后本地同步，刷新不丢失</w:t>
      </w:r>
    </w:p>
    <w:p w14:paraId="76E43A3D">
      <w:r>
        <w:t>- [ ] 支持重置默认列表，重置后清空所有用户修改，恢复到初始状态</w:t>
      </w:r>
    </w:p>
    <w:p w14:paraId="31F52685">
      <w:r>
        <w:t>- [ ] 明暗主题切换正常，过渡丝滑，偏好能保存到本地</w:t>
      </w:r>
    </w:p>
    <w:p w14:paraId="15887707">
      <w:r>
        <w:t>- [ ] PC端不同屏幕尺寸都能正常适配，响应式完美，大屏舒展，小屏可滚动</w:t>
      </w:r>
    </w:p>
    <w:p w14:paraId="5525887A">
      <w:r>
        <w:t>- [ ] 所有动效丝滑，无卡顿，无突兀的变化，所有过渡时长都符合设计</w:t>
      </w:r>
    </w:p>
    <w:p w14:paraId="7A70A94D">
      <w:r>
        <w:t>- [ ] 后端接口正常，超时、错误时前端能正常降级，使用内置默认列表，页面不崩溃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40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1902</Words>
  <Characters>2644</Characters>
  <Lines>0</Lines>
  <Paragraphs>0</Paragraphs>
  <TotalTime>0</TotalTime>
  <ScaleCrop>false</ScaleCrop>
  <LinksUpToDate>false</LinksUpToDate>
  <CharactersWithSpaces>3265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2026-04-24T11:37:30Z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eyJoZGlkIjoiZmM2MDkzNmU5YTAwMzYyN2NhZWVmYjBmM2QwYjVlZTUifQ==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C33A35691F64406DA3AC2438E5A8B012_12</vt:lpwstr>
  </property>
</Properties>
</file>