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sz w:val="72"/>
          <w:szCs w:val="52"/>
          <w:lang w:eastAsia="zh-CN"/>
        </w:rPr>
        <w:t>打印时文本上次显示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LTX-GIVEMEFIVE少儿体能运动测评</w:t>
      </w:r>
    </w:p>
    <w:p>
      <w:pPr>
        <w:rPr>
          <w:rFonts w:hint="eastAsia"/>
          <w:sz w:val="72"/>
          <w:szCs w:val="52"/>
          <w:lang w:val="en-US" w:eastAsia="zh-CN"/>
        </w:rPr>
      </w:pPr>
      <w:r>
        <w:rPr>
          <w:rFonts w:hint="eastAsia"/>
          <w:sz w:val="72"/>
          <w:szCs w:val="52"/>
          <w:lang w:val="en-US" w:eastAsia="zh-CN"/>
        </w:rPr>
        <w:t>打印时文本末端显示小字</w:t>
      </w:r>
    </w:p>
    <w:p>
      <w:pPr>
        <w:rPr>
          <w:rFonts w:hint="default"/>
          <w:sz w:val="24"/>
          <w:szCs w:val="21"/>
          <w:lang w:val="en-US" w:eastAsia="zh-CN"/>
        </w:rPr>
      </w:pPr>
      <w:r>
        <w:rPr>
          <w:rFonts w:hint="default"/>
          <w:sz w:val="24"/>
          <w:szCs w:val="21"/>
          <w:lang w:val="en-US" w:eastAsia="zh-CN"/>
        </w:rPr>
        <w:t>本测试数据标准对比参考部分《国家学生体质健康标准》，</w:t>
      </w:r>
      <w:r>
        <w:rPr>
          <w:rFonts w:hint="eastAsia"/>
          <w:sz w:val="24"/>
          <w:szCs w:val="21"/>
          <w:lang w:val="en-US" w:eastAsia="zh-CN"/>
        </w:rPr>
        <w:t>各</w:t>
      </w:r>
      <w:r>
        <w:rPr>
          <w:rFonts w:hint="default"/>
          <w:sz w:val="24"/>
          <w:szCs w:val="21"/>
          <w:lang w:val="en-US" w:eastAsia="zh-CN"/>
        </w:rPr>
        <w:t>别数据结合课程训练略作提升，天津乐童行文化传播有限公司保留最终解释权及保护权</w:t>
      </w:r>
    </w:p>
    <w:p>
      <w:pPr>
        <w:rPr>
          <w:rFonts w:hint="default"/>
          <w:sz w:val="24"/>
          <w:szCs w:val="21"/>
          <w:lang w:val="en-US" w:eastAsia="zh-CN"/>
        </w:rPr>
      </w:pPr>
    </w:p>
    <w:p>
      <w:pPr>
        <w:rPr>
          <w:rFonts w:hint="eastAsia"/>
          <w:sz w:val="72"/>
          <w:szCs w:val="52"/>
          <w:lang w:val="en-US" w:eastAsia="zh-CN"/>
        </w:rPr>
      </w:pPr>
      <w:r>
        <w:rPr>
          <w:rFonts w:hint="eastAsia"/>
          <w:sz w:val="72"/>
          <w:szCs w:val="52"/>
          <w:lang w:val="en-US" w:eastAsia="zh-CN"/>
        </w:rPr>
        <w:t>打印时文本适当位置显示LOGO</w:t>
      </w:r>
    </w:p>
    <w:p>
      <w:pPr>
        <w:rPr>
          <w:rFonts w:hint="default"/>
          <w:sz w:val="72"/>
          <w:szCs w:val="52"/>
          <w:lang w:val="en-US" w:eastAsia="zh-CN"/>
        </w:rPr>
      </w:pPr>
      <w:r>
        <w:rPr>
          <w:rFonts w:hint="default"/>
          <w:sz w:val="72"/>
          <w:szCs w:val="52"/>
          <w:lang w:val="en-US" w:eastAsia="zh-CN"/>
        </w:rPr>
        <w:drawing>
          <wp:inline distT="0" distB="0" distL="114300" distR="114300">
            <wp:extent cx="5265420" cy="3159125"/>
            <wp:effectExtent l="0" t="0" r="11430" b="31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24"/>
          <w:lang w:val="en-US" w:eastAsia="zh-CN"/>
        </w:rPr>
      </w:pPr>
      <w:r>
        <w:rPr>
          <w:rFonts w:hint="eastAsia"/>
          <w:sz w:val="32"/>
          <w:szCs w:val="24"/>
          <w:lang w:val="en-US" w:eastAsia="zh-CN"/>
        </w:rPr>
        <w:t>备注：辛苦各位工程师，在数值测评表格中出现部分负数已用（）进行标注，按照秒进制计算的数据已用“红色”字体标注，辛苦各位！</w:t>
      </w:r>
    </w:p>
    <w:p>
      <w:pPr>
        <w:rPr>
          <w:rFonts w:hint="default"/>
          <w:sz w:val="32"/>
          <w:szCs w:val="24"/>
          <w:lang w:val="en-US" w:eastAsia="zh-CN"/>
        </w:rPr>
      </w:pPr>
      <w:r>
        <w:rPr>
          <w:rFonts w:hint="eastAsia"/>
          <w:sz w:val="32"/>
          <w:szCs w:val="24"/>
          <w:lang w:val="en-US" w:eastAsia="zh-CN"/>
        </w:rPr>
        <w:t>备注2：下面是对应小图标</w:t>
      </w:r>
    </w:p>
    <w:p>
      <w:pPr>
        <w:rPr>
          <w:rFonts w:hint="default"/>
          <w:sz w:val="32"/>
          <w:szCs w:val="24"/>
          <w:lang w:val="en-US" w:eastAsia="zh-CN"/>
        </w:rPr>
      </w:pPr>
      <w:r>
        <w:rPr>
          <w:rFonts w:hint="default"/>
          <w:sz w:val="32"/>
          <w:szCs w:val="24"/>
          <w:lang w:val="en-US" w:eastAsia="zh-CN"/>
        </w:rPr>
        <w:drawing>
          <wp:inline distT="0" distB="0" distL="114300" distR="114300">
            <wp:extent cx="457835" cy="835025"/>
            <wp:effectExtent l="0" t="0" r="18415" b="3175"/>
            <wp:docPr id="2" name="图片 2" descr="柔韧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柔韧性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24"/>
          <w:lang w:val="en-US" w:eastAsia="zh-CN"/>
        </w:rPr>
        <w:t xml:space="preserve">   </w:t>
      </w:r>
      <w:r>
        <w:rPr>
          <w:rFonts w:hint="default"/>
          <w:sz w:val="32"/>
          <w:szCs w:val="24"/>
          <w:lang w:val="en-US" w:eastAsia="zh-CN"/>
        </w:rPr>
        <w:drawing>
          <wp:inline distT="0" distB="0" distL="114300" distR="114300">
            <wp:extent cx="841375" cy="881380"/>
            <wp:effectExtent l="0" t="0" r="15875" b="13970"/>
            <wp:docPr id="3" name="图片 3" descr="灵敏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灵敏性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24"/>
          <w:lang w:val="en-US" w:eastAsia="zh-CN"/>
        </w:rPr>
        <w:t xml:space="preserve"> </w:t>
      </w:r>
      <w:r>
        <w:rPr>
          <w:rFonts w:hint="default"/>
          <w:sz w:val="32"/>
          <w:szCs w:val="24"/>
          <w:lang w:val="en-US" w:eastAsia="zh-CN"/>
        </w:rPr>
        <w:drawing>
          <wp:inline distT="0" distB="0" distL="114300" distR="114300">
            <wp:extent cx="963295" cy="941705"/>
            <wp:effectExtent l="0" t="0" r="0" b="0"/>
            <wp:docPr id="4" name="图片 4" descr="上肢力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上肢力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329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24"/>
          <w:lang w:val="en-US" w:eastAsia="zh-CN"/>
        </w:rPr>
        <w:t xml:space="preserve"> </w:t>
      </w:r>
      <w:r>
        <w:rPr>
          <w:rFonts w:hint="default"/>
          <w:sz w:val="32"/>
          <w:szCs w:val="24"/>
          <w:lang w:val="en-US" w:eastAsia="zh-CN"/>
        </w:rPr>
        <w:drawing>
          <wp:inline distT="0" distB="0" distL="114300" distR="114300">
            <wp:extent cx="748665" cy="575945"/>
            <wp:effectExtent l="0" t="0" r="13335" b="14605"/>
            <wp:docPr id="5" name="图片 5" descr="下肢力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下肢力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866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24"/>
          <w:lang w:val="en-US" w:eastAsia="zh-CN"/>
        </w:rPr>
        <w:t xml:space="preserve">   </w:t>
      </w:r>
      <w:r>
        <w:rPr>
          <w:rFonts w:hint="default"/>
          <w:sz w:val="32"/>
          <w:szCs w:val="24"/>
          <w:lang w:val="en-US" w:eastAsia="zh-CN"/>
        </w:rPr>
        <w:drawing>
          <wp:inline distT="0" distB="0" distL="114300" distR="114300">
            <wp:extent cx="457200" cy="920750"/>
            <wp:effectExtent l="0" t="0" r="0" b="12700"/>
            <wp:docPr id="6" name="图片 6" descr="平衡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平衡力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24"/>
          <w:lang w:val="en-US" w:eastAsia="zh-CN"/>
        </w:rPr>
        <w:t xml:space="preserve">    </w:t>
      </w:r>
      <w:r>
        <w:rPr>
          <w:rFonts w:hint="default"/>
          <w:sz w:val="32"/>
          <w:szCs w:val="24"/>
          <w:lang w:val="en-US" w:eastAsia="zh-CN"/>
        </w:rPr>
        <w:drawing>
          <wp:inline distT="0" distB="0" distL="114300" distR="114300">
            <wp:extent cx="816610" cy="731520"/>
            <wp:effectExtent l="0" t="0" r="2540" b="11430"/>
            <wp:docPr id="7" name="图片 7" descr="综合肺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综合肺活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24"/>
          <w:lang w:val="en-US" w:eastAsia="zh-CN"/>
        </w:rPr>
      </w:pPr>
      <w:r>
        <w:rPr>
          <w:rFonts w:hint="eastAsia"/>
          <w:sz w:val="32"/>
          <w:szCs w:val="24"/>
          <w:lang w:val="en-US" w:eastAsia="zh-CN"/>
        </w:rPr>
        <w:t>柔韧性  灵敏性   上肢力量  下肢力量 平衡力   综合肺活</w:t>
      </w:r>
    </w:p>
    <w:p>
      <w:pPr>
        <w:rPr>
          <w:rFonts w:hint="eastAsia"/>
          <w:sz w:val="32"/>
          <w:szCs w:val="24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4147185</wp:posOffset>
            </wp:positionH>
            <wp:positionV relativeFrom="paragraph">
              <wp:posOffset>33655</wp:posOffset>
            </wp:positionV>
            <wp:extent cx="726440" cy="726440"/>
            <wp:effectExtent l="0" t="0" r="16510" b="16510"/>
            <wp:wrapNone/>
            <wp:docPr id="16" name="图片 15" descr="4708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470889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4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2869565</wp:posOffset>
            </wp:positionH>
            <wp:positionV relativeFrom="paragraph">
              <wp:posOffset>71120</wp:posOffset>
            </wp:positionV>
            <wp:extent cx="617220" cy="617220"/>
            <wp:effectExtent l="0" t="0" r="11430" b="12065"/>
            <wp:wrapNone/>
            <wp:docPr id="17" name="图片 16" descr="4480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448037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1809115</wp:posOffset>
            </wp:positionH>
            <wp:positionV relativeFrom="paragraph">
              <wp:posOffset>81280</wp:posOffset>
            </wp:positionV>
            <wp:extent cx="393065" cy="393065"/>
            <wp:effectExtent l="0" t="0" r="6985" b="6985"/>
            <wp:wrapNone/>
            <wp:docPr id="15" name="图片 14" descr="3655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365529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838835</wp:posOffset>
            </wp:positionH>
            <wp:positionV relativeFrom="paragraph">
              <wp:posOffset>71755</wp:posOffset>
            </wp:positionV>
            <wp:extent cx="605155" cy="605155"/>
            <wp:effectExtent l="0" t="0" r="4445" b="4445"/>
            <wp:wrapNone/>
            <wp:docPr id="8" name="图片 5" descr="452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452002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71755</wp:posOffset>
            </wp:positionV>
            <wp:extent cx="656590" cy="656590"/>
            <wp:effectExtent l="0" t="0" r="10160" b="10160"/>
            <wp:wrapNone/>
            <wp:docPr id="14" name="图片 13" descr="364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364167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2"/>
          <w:szCs w:val="24"/>
          <w:lang w:val="en-US" w:eastAsia="zh-CN"/>
        </w:rPr>
      </w:pPr>
    </w:p>
    <w:p>
      <w:pPr>
        <w:rPr>
          <w:rFonts w:hint="default"/>
          <w:sz w:val="32"/>
          <w:szCs w:val="24"/>
          <w:lang w:val="en-US" w:eastAsia="zh-CN"/>
        </w:rPr>
      </w:pPr>
      <w:r>
        <w:rPr>
          <w:rFonts w:hint="eastAsia"/>
          <w:sz w:val="32"/>
          <w:szCs w:val="24"/>
          <w:lang w:val="en-US" w:eastAsia="zh-CN"/>
        </w:rPr>
        <w:t>性别   姓名     年龄        体重       身高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C1374"/>
    <w:rsid w:val="2B9974E5"/>
    <w:rsid w:val="2BEC066C"/>
    <w:rsid w:val="343B72C5"/>
    <w:rsid w:val="5E874B31"/>
    <w:rsid w:val="7C8C13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cs="宋体" w:asciiTheme="minorHAnsi" w:hAnsiTheme="minorHAnsi"/>
      <w:spacing w:val="6"/>
      <w:kern w:val="2"/>
      <w:sz w:val="44"/>
      <w:szCs w:val="36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5.sv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4.svg"/><Relationship Id="rId17" Type="http://schemas.openxmlformats.org/officeDocument/2006/relationships/image" Target="media/image11.png"/><Relationship Id="rId16" Type="http://schemas.openxmlformats.org/officeDocument/2006/relationships/image" Target="media/image3.svg"/><Relationship Id="rId15" Type="http://schemas.openxmlformats.org/officeDocument/2006/relationships/image" Target="media/image10.png"/><Relationship Id="rId14" Type="http://schemas.openxmlformats.org/officeDocument/2006/relationships/image" Target="media/image2.svg"/><Relationship Id="rId13" Type="http://schemas.openxmlformats.org/officeDocument/2006/relationships/image" Target="media/image9.png"/><Relationship Id="rId12" Type="http://schemas.openxmlformats.org/officeDocument/2006/relationships/image" Target="media/image1.sv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2019-07-04T17:43:00Z</dcterms:created>
  <dc:creator>欧阳</dc:creator>
  <cp:lastModifiedBy>欧阳</cp:lastModifiedBy>
  <dcterms:modified xsi:type="dcterms:W3CDTF">2019-07-05T10:53:36Z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