
<file path=[Content_Types].xml><?xml version="1.0" encoding="utf-8"?>
<Types xmlns="http://schemas.openxmlformats.org/package/2006/content-types">
  <Default Extension="bin" ContentType="application/vnd.openxmlformats-officedocument.oleObject"/>
  <Default Extension="xlsm" ContentType="application/vnd.ms-excel.sheet.macroEnabled.12"/>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167BA" w:rsidRDefault="007167BA" w:rsidP="00C460D3">
      <w:pPr>
        <w:pStyle w:val="Default"/>
        <w:jc w:val="center"/>
        <w:rPr>
          <w:sz w:val="34"/>
          <w:szCs w:val="34"/>
          <w:u w:val="single"/>
        </w:rPr>
      </w:pPr>
      <w:r w:rsidRPr="007167BA">
        <w:rPr>
          <w:sz w:val="34"/>
          <w:szCs w:val="34"/>
          <w:u w:val="single"/>
        </w:rPr>
        <w:t>Study &amp; Simulation of a Potential Betting based Business on Premier League Games</w:t>
      </w:r>
    </w:p>
    <w:p w:rsidR="00C460D3" w:rsidRPr="007945AD" w:rsidRDefault="005304EB" w:rsidP="00C460D3">
      <w:pPr>
        <w:pStyle w:val="Default"/>
        <w:jc w:val="center"/>
        <w:rPr>
          <w:i/>
          <w:sz w:val="28"/>
          <w:szCs w:val="28"/>
          <w:u w:val="single"/>
        </w:rPr>
      </w:pPr>
      <w:r>
        <w:rPr>
          <w:i/>
          <w:sz w:val="28"/>
          <w:szCs w:val="28"/>
          <w:u w:val="single"/>
        </w:rPr>
        <w:t>BANA</w:t>
      </w:r>
      <w:r w:rsidR="00B731F2">
        <w:rPr>
          <w:i/>
          <w:sz w:val="28"/>
          <w:szCs w:val="28"/>
          <w:u w:val="single"/>
        </w:rPr>
        <w:t xml:space="preserve"> 7030</w:t>
      </w:r>
      <w:r w:rsidR="00C460D3" w:rsidRPr="007945AD">
        <w:rPr>
          <w:i/>
          <w:sz w:val="28"/>
          <w:szCs w:val="28"/>
          <w:u w:val="single"/>
        </w:rPr>
        <w:t xml:space="preserve"> – </w:t>
      </w:r>
      <w:r w:rsidR="00B731F2">
        <w:rPr>
          <w:i/>
          <w:sz w:val="28"/>
          <w:szCs w:val="28"/>
          <w:u w:val="single"/>
        </w:rPr>
        <w:t>Simulation Modelling and Methods</w:t>
      </w:r>
    </w:p>
    <w:p w:rsidR="001B3950" w:rsidRDefault="001B3950" w:rsidP="00C460D3">
      <w:pPr>
        <w:pStyle w:val="Default"/>
        <w:jc w:val="center"/>
        <w:rPr>
          <w:i/>
          <w:sz w:val="28"/>
          <w:szCs w:val="28"/>
        </w:rPr>
      </w:pPr>
    </w:p>
    <w:p w:rsidR="00F24548" w:rsidRPr="00F24548" w:rsidRDefault="00F24548" w:rsidP="004F69CF">
      <w:pPr>
        <w:pStyle w:val="Default"/>
        <w:rPr>
          <w:i/>
          <w:sz w:val="28"/>
          <w:szCs w:val="28"/>
        </w:rPr>
      </w:pPr>
    </w:p>
    <w:p w:rsidR="00C41517" w:rsidRPr="00F24548" w:rsidRDefault="00067BA0" w:rsidP="00C460D3">
      <w:pPr>
        <w:pStyle w:val="Default"/>
        <w:jc w:val="center"/>
        <w:rPr>
          <w:i/>
          <w:sz w:val="28"/>
          <w:szCs w:val="28"/>
        </w:rPr>
      </w:pPr>
      <w:r w:rsidRPr="00F24548">
        <w:rPr>
          <w:rFonts w:ascii="Arial" w:hAnsi="Arial" w:cs="Arial"/>
          <w:i/>
          <w:sz w:val="28"/>
          <w:szCs w:val="28"/>
        </w:rPr>
        <w:t xml:space="preserve">By </w:t>
      </w:r>
    </w:p>
    <w:p w:rsidR="00067BA0" w:rsidRPr="00F24548" w:rsidRDefault="00067BA0" w:rsidP="00067BA0">
      <w:pPr>
        <w:pStyle w:val="Default"/>
        <w:jc w:val="center"/>
        <w:rPr>
          <w:rFonts w:ascii="Arial" w:hAnsi="Arial" w:cs="Arial"/>
          <w:i/>
          <w:sz w:val="28"/>
          <w:szCs w:val="28"/>
        </w:rPr>
      </w:pPr>
      <w:r w:rsidRPr="00F24548">
        <w:rPr>
          <w:rFonts w:ascii="Arial" w:hAnsi="Arial" w:cs="Arial"/>
          <w:i/>
          <w:sz w:val="28"/>
          <w:szCs w:val="28"/>
        </w:rPr>
        <w:t>Mohammed Nifaullah Sailappai</w:t>
      </w:r>
      <w:r w:rsidR="005304EB">
        <w:rPr>
          <w:rFonts w:ascii="Arial" w:hAnsi="Arial" w:cs="Arial"/>
          <w:i/>
          <w:sz w:val="28"/>
          <w:szCs w:val="28"/>
        </w:rPr>
        <w:t xml:space="preserve"> (M13433497)</w:t>
      </w:r>
    </w:p>
    <w:p w:rsidR="00C22C96" w:rsidRDefault="00C22C96" w:rsidP="00067BA0">
      <w:pPr>
        <w:pStyle w:val="Default"/>
        <w:jc w:val="center"/>
        <w:rPr>
          <w:rFonts w:ascii="Arial" w:hAnsi="Arial" w:cs="Arial"/>
          <w:i/>
          <w:sz w:val="22"/>
          <w:szCs w:val="22"/>
        </w:rPr>
      </w:pPr>
    </w:p>
    <w:p w:rsidR="00EF2BD6" w:rsidRDefault="00EF2BD6" w:rsidP="00067BA0">
      <w:pPr>
        <w:pStyle w:val="Default"/>
        <w:jc w:val="center"/>
        <w:rPr>
          <w:rFonts w:ascii="Arial" w:hAnsi="Arial" w:cs="Arial"/>
          <w:i/>
          <w:sz w:val="22"/>
          <w:szCs w:val="22"/>
        </w:rPr>
      </w:pPr>
    </w:p>
    <w:p w:rsidR="00EF2BD6" w:rsidRDefault="00EF2BD6" w:rsidP="00067BA0">
      <w:pPr>
        <w:pStyle w:val="Default"/>
        <w:jc w:val="center"/>
        <w:rPr>
          <w:rFonts w:ascii="Arial" w:hAnsi="Arial" w:cs="Arial"/>
          <w:i/>
          <w:sz w:val="22"/>
          <w:szCs w:val="22"/>
        </w:rPr>
      </w:pPr>
    </w:p>
    <w:p w:rsidR="00EF2BD6" w:rsidRDefault="00EF2BD6" w:rsidP="00067BA0">
      <w:pPr>
        <w:pStyle w:val="Default"/>
        <w:jc w:val="center"/>
        <w:rPr>
          <w:rFonts w:ascii="Arial" w:hAnsi="Arial" w:cs="Arial"/>
          <w:i/>
          <w:sz w:val="22"/>
          <w:szCs w:val="22"/>
        </w:rPr>
      </w:pPr>
    </w:p>
    <w:p w:rsidR="00EF2BD6" w:rsidRDefault="00EF2BD6" w:rsidP="00067BA0">
      <w:pPr>
        <w:pStyle w:val="Default"/>
        <w:jc w:val="center"/>
        <w:rPr>
          <w:rFonts w:ascii="Arial" w:hAnsi="Arial" w:cs="Arial"/>
          <w:i/>
          <w:sz w:val="22"/>
          <w:szCs w:val="22"/>
        </w:rPr>
      </w:pPr>
    </w:p>
    <w:p w:rsidR="00EF2BD6" w:rsidRDefault="00EF2BD6" w:rsidP="00067BA0">
      <w:pPr>
        <w:pStyle w:val="Default"/>
        <w:jc w:val="center"/>
        <w:rPr>
          <w:rFonts w:ascii="Arial" w:hAnsi="Arial" w:cs="Arial"/>
          <w:i/>
          <w:sz w:val="22"/>
          <w:szCs w:val="22"/>
        </w:rPr>
      </w:pPr>
    </w:p>
    <w:p w:rsidR="00EF2BD6" w:rsidRDefault="00EF2BD6" w:rsidP="00067BA0">
      <w:pPr>
        <w:pStyle w:val="Default"/>
        <w:jc w:val="center"/>
        <w:rPr>
          <w:rFonts w:ascii="Arial" w:hAnsi="Arial" w:cs="Arial"/>
          <w:i/>
          <w:sz w:val="22"/>
          <w:szCs w:val="22"/>
        </w:rPr>
      </w:pPr>
    </w:p>
    <w:p w:rsidR="00EF2BD6" w:rsidRDefault="00EF2BD6" w:rsidP="00067BA0">
      <w:pPr>
        <w:pStyle w:val="Default"/>
        <w:jc w:val="center"/>
        <w:rPr>
          <w:rFonts w:ascii="Arial" w:hAnsi="Arial" w:cs="Arial"/>
          <w:i/>
          <w:sz w:val="22"/>
          <w:szCs w:val="22"/>
        </w:rPr>
      </w:pPr>
    </w:p>
    <w:p w:rsidR="00EF2BD6" w:rsidRDefault="00EF2BD6" w:rsidP="00067BA0">
      <w:pPr>
        <w:pStyle w:val="Default"/>
        <w:jc w:val="center"/>
        <w:rPr>
          <w:rFonts w:ascii="Arial" w:hAnsi="Arial" w:cs="Arial"/>
          <w:i/>
          <w:sz w:val="22"/>
          <w:szCs w:val="22"/>
        </w:rPr>
      </w:pPr>
    </w:p>
    <w:p w:rsidR="00EF2BD6" w:rsidRDefault="00EF2BD6" w:rsidP="00067BA0">
      <w:pPr>
        <w:pStyle w:val="Default"/>
        <w:jc w:val="center"/>
        <w:rPr>
          <w:rFonts w:ascii="Arial" w:hAnsi="Arial" w:cs="Arial"/>
          <w:i/>
          <w:sz w:val="22"/>
          <w:szCs w:val="22"/>
        </w:rPr>
      </w:pPr>
    </w:p>
    <w:p w:rsidR="00EF2BD6" w:rsidRDefault="00EF2BD6" w:rsidP="00067BA0">
      <w:pPr>
        <w:pStyle w:val="Default"/>
        <w:jc w:val="center"/>
        <w:rPr>
          <w:rFonts w:ascii="Arial" w:hAnsi="Arial" w:cs="Arial"/>
          <w:i/>
          <w:sz w:val="22"/>
          <w:szCs w:val="22"/>
        </w:rPr>
      </w:pPr>
    </w:p>
    <w:p w:rsidR="00EF2BD6" w:rsidRDefault="00EF2BD6" w:rsidP="00067BA0">
      <w:pPr>
        <w:pStyle w:val="Default"/>
        <w:jc w:val="center"/>
        <w:rPr>
          <w:rFonts w:ascii="Arial" w:hAnsi="Arial" w:cs="Arial"/>
          <w:i/>
          <w:sz w:val="22"/>
          <w:szCs w:val="22"/>
        </w:rPr>
      </w:pPr>
    </w:p>
    <w:p w:rsidR="00EF2BD6" w:rsidRDefault="00EF2BD6" w:rsidP="00067BA0">
      <w:pPr>
        <w:pStyle w:val="Default"/>
        <w:jc w:val="center"/>
        <w:rPr>
          <w:rFonts w:ascii="Arial" w:hAnsi="Arial" w:cs="Arial"/>
          <w:i/>
          <w:sz w:val="22"/>
          <w:szCs w:val="22"/>
        </w:rPr>
      </w:pPr>
    </w:p>
    <w:p w:rsidR="00EF2BD6" w:rsidRDefault="00EF2BD6" w:rsidP="00067BA0">
      <w:pPr>
        <w:pStyle w:val="Default"/>
        <w:jc w:val="center"/>
        <w:rPr>
          <w:rFonts w:ascii="Arial" w:hAnsi="Arial" w:cs="Arial"/>
          <w:i/>
          <w:sz w:val="22"/>
          <w:szCs w:val="22"/>
        </w:rPr>
      </w:pPr>
    </w:p>
    <w:p w:rsidR="00EF2BD6" w:rsidRDefault="00EF2BD6" w:rsidP="00067BA0">
      <w:pPr>
        <w:pStyle w:val="Default"/>
        <w:jc w:val="center"/>
        <w:rPr>
          <w:rFonts w:ascii="Arial" w:hAnsi="Arial" w:cs="Arial"/>
          <w:i/>
          <w:sz w:val="22"/>
          <w:szCs w:val="22"/>
        </w:rPr>
      </w:pPr>
    </w:p>
    <w:p w:rsidR="00C36A5C" w:rsidRDefault="00C36A5C" w:rsidP="00C31386">
      <w:pPr>
        <w:pStyle w:val="Default"/>
        <w:rPr>
          <w:rFonts w:ascii="Arial" w:hAnsi="Arial" w:cs="Arial"/>
          <w:i/>
          <w:sz w:val="22"/>
          <w:szCs w:val="22"/>
        </w:rPr>
      </w:pPr>
    </w:p>
    <w:p w:rsidR="00884A3E" w:rsidRDefault="00884A3E" w:rsidP="00C31386">
      <w:pPr>
        <w:pStyle w:val="Default"/>
        <w:rPr>
          <w:rFonts w:ascii="Arial" w:hAnsi="Arial" w:cs="Arial"/>
          <w:i/>
          <w:sz w:val="22"/>
          <w:szCs w:val="22"/>
        </w:rPr>
      </w:pPr>
    </w:p>
    <w:p w:rsidR="00884A3E" w:rsidRDefault="00884A3E" w:rsidP="00C31386">
      <w:pPr>
        <w:pStyle w:val="Default"/>
        <w:rPr>
          <w:rFonts w:ascii="Arial" w:hAnsi="Arial" w:cs="Arial"/>
          <w:i/>
          <w:sz w:val="22"/>
          <w:szCs w:val="22"/>
        </w:rPr>
      </w:pPr>
    </w:p>
    <w:p w:rsidR="00884A3E" w:rsidRDefault="00884A3E" w:rsidP="00C31386">
      <w:pPr>
        <w:pStyle w:val="Default"/>
        <w:rPr>
          <w:rFonts w:ascii="Arial" w:hAnsi="Arial" w:cs="Arial"/>
          <w:i/>
          <w:sz w:val="22"/>
          <w:szCs w:val="22"/>
        </w:rPr>
      </w:pPr>
    </w:p>
    <w:p w:rsidR="00884A3E" w:rsidRDefault="00884A3E" w:rsidP="00C31386">
      <w:pPr>
        <w:pStyle w:val="Default"/>
        <w:rPr>
          <w:rFonts w:ascii="Arial" w:hAnsi="Arial" w:cs="Arial"/>
          <w:i/>
          <w:sz w:val="22"/>
          <w:szCs w:val="22"/>
        </w:rPr>
      </w:pPr>
    </w:p>
    <w:p w:rsidR="00884A3E" w:rsidRDefault="00884A3E" w:rsidP="00C31386">
      <w:pPr>
        <w:pStyle w:val="Default"/>
        <w:rPr>
          <w:rFonts w:ascii="Arial" w:hAnsi="Arial" w:cs="Arial"/>
          <w:i/>
          <w:sz w:val="22"/>
          <w:szCs w:val="22"/>
        </w:rPr>
      </w:pPr>
    </w:p>
    <w:p w:rsidR="00884A3E" w:rsidRDefault="00884A3E" w:rsidP="00C31386">
      <w:pPr>
        <w:pStyle w:val="Default"/>
        <w:rPr>
          <w:rFonts w:ascii="Arial" w:hAnsi="Arial" w:cs="Arial"/>
          <w:i/>
          <w:sz w:val="22"/>
          <w:szCs w:val="22"/>
        </w:rPr>
      </w:pPr>
    </w:p>
    <w:p w:rsidR="00884A3E" w:rsidRDefault="00884A3E" w:rsidP="00C31386">
      <w:pPr>
        <w:pStyle w:val="Default"/>
        <w:rPr>
          <w:rFonts w:ascii="Arial" w:hAnsi="Arial" w:cs="Arial"/>
          <w:i/>
          <w:sz w:val="22"/>
          <w:szCs w:val="22"/>
        </w:rPr>
      </w:pPr>
    </w:p>
    <w:p w:rsidR="00884A3E" w:rsidRDefault="00884A3E" w:rsidP="00C31386">
      <w:pPr>
        <w:pStyle w:val="Default"/>
        <w:rPr>
          <w:rFonts w:ascii="Arial" w:hAnsi="Arial" w:cs="Arial"/>
          <w:i/>
          <w:sz w:val="22"/>
          <w:szCs w:val="22"/>
        </w:rPr>
      </w:pPr>
      <w:bookmarkStart w:id="0" w:name="_GoBack"/>
      <w:bookmarkEnd w:id="0"/>
    </w:p>
    <w:p w:rsidR="00C36A5C" w:rsidRDefault="00C36A5C" w:rsidP="00067BA0">
      <w:pPr>
        <w:pStyle w:val="Default"/>
        <w:jc w:val="center"/>
        <w:rPr>
          <w:rFonts w:ascii="Arial" w:hAnsi="Arial" w:cs="Arial"/>
          <w:i/>
          <w:sz w:val="22"/>
          <w:szCs w:val="22"/>
        </w:rPr>
      </w:pPr>
    </w:p>
    <w:p w:rsidR="00C36A5C" w:rsidRDefault="00C36A5C" w:rsidP="00067BA0">
      <w:pPr>
        <w:pStyle w:val="Default"/>
        <w:jc w:val="center"/>
        <w:rPr>
          <w:rFonts w:ascii="Arial" w:hAnsi="Arial" w:cs="Arial"/>
          <w:i/>
          <w:sz w:val="22"/>
          <w:szCs w:val="22"/>
        </w:rPr>
      </w:pPr>
    </w:p>
    <w:p w:rsidR="00EF2BD6" w:rsidRPr="00C460D3" w:rsidRDefault="00EF2BD6" w:rsidP="00067BA0">
      <w:pPr>
        <w:pStyle w:val="Default"/>
        <w:jc w:val="center"/>
        <w:rPr>
          <w:rFonts w:ascii="Arial" w:hAnsi="Arial" w:cs="Arial"/>
          <w:i/>
          <w:sz w:val="22"/>
          <w:szCs w:val="22"/>
        </w:rPr>
      </w:pPr>
    </w:p>
    <w:p w:rsidR="00B77EB2" w:rsidRDefault="00B77EB2" w:rsidP="00C22C96">
      <w:pPr>
        <w:pStyle w:val="Default"/>
        <w:jc w:val="center"/>
        <w:rPr>
          <w:sz w:val="32"/>
          <w:szCs w:val="32"/>
        </w:rPr>
      </w:pPr>
      <w:r>
        <w:rPr>
          <w:sz w:val="32"/>
          <w:szCs w:val="32"/>
        </w:rPr>
        <w:t>Contents</w:t>
      </w:r>
    </w:p>
    <w:p w:rsidR="00B77EB2" w:rsidRDefault="00BC3A0D" w:rsidP="00C31386">
      <w:pPr>
        <w:pStyle w:val="Default"/>
        <w:jc w:val="center"/>
        <w:rPr>
          <w:sz w:val="22"/>
          <w:szCs w:val="22"/>
        </w:rPr>
      </w:pPr>
      <w:r>
        <w:rPr>
          <w:sz w:val="22"/>
          <w:szCs w:val="22"/>
        </w:rPr>
        <w:t>Problem Statement……</w:t>
      </w:r>
      <w:r w:rsidR="00B77EB2">
        <w:rPr>
          <w:sz w:val="22"/>
          <w:szCs w:val="22"/>
        </w:rPr>
        <w:t>...............................</w:t>
      </w:r>
      <w:r w:rsidR="00690462">
        <w:rPr>
          <w:sz w:val="22"/>
          <w:szCs w:val="22"/>
        </w:rPr>
        <w:t>.</w:t>
      </w:r>
      <w:r w:rsidR="00C31386">
        <w:rPr>
          <w:sz w:val="22"/>
          <w:szCs w:val="22"/>
        </w:rPr>
        <w:t>...</w:t>
      </w:r>
      <w:r w:rsidR="00B77EB2">
        <w:rPr>
          <w:sz w:val="22"/>
          <w:szCs w:val="22"/>
        </w:rPr>
        <w:t>..................................................</w:t>
      </w:r>
      <w:r w:rsidR="00BE0086">
        <w:rPr>
          <w:sz w:val="22"/>
          <w:szCs w:val="22"/>
        </w:rPr>
        <w:t>.</w:t>
      </w:r>
      <w:r w:rsidR="00B77EB2">
        <w:rPr>
          <w:sz w:val="22"/>
          <w:szCs w:val="22"/>
        </w:rPr>
        <w:t>..................................</w:t>
      </w:r>
      <w:r w:rsidR="00997E92">
        <w:rPr>
          <w:sz w:val="22"/>
          <w:szCs w:val="22"/>
        </w:rPr>
        <w:t>..</w:t>
      </w:r>
      <w:r w:rsidR="00910BF8">
        <w:rPr>
          <w:sz w:val="22"/>
          <w:szCs w:val="22"/>
        </w:rPr>
        <w:t>.</w:t>
      </w:r>
      <w:r w:rsidR="00510941">
        <w:rPr>
          <w:sz w:val="22"/>
          <w:szCs w:val="22"/>
        </w:rPr>
        <w:t xml:space="preserve">  2</w:t>
      </w:r>
      <w:r w:rsidR="00C31386">
        <w:rPr>
          <w:sz w:val="22"/>
          <w:szCs w:val="22"/>
        </w:rPr>
        <w:t xml:space="preserve"> Data...</w:t>
      </w:r>
      <w:r w:rsidR="00BF2D9C">
        <w:rPr>
          <w:sz w:val="22"/>
          <w:szCs w:val="22"/>
        </w:rPr>
        <w:t>…………….</w:t>
      </w:r>
      <w:r w:rsidR="00997E92">
        <w:rPr>
          <w:sz w:val="22"/>
          <w:szCs w:val="22"/>
        </w:rPr>
        <w:t>………</w:t>
      </w:r>
      <w:r w:rsidR="00B77EB2">
        <w:rPr>
          <w:sz w:val="22"/>
          <w:szCs w:val="22"/>
        </w:rPr>
        <w:t>.....................</w:t>
      </w:r>
      <w:r w:rsidR="00690462">
        <w:rPr>
          <w:sz w:val="22"/>
          <w:szCs w:val="22"/>
        </w:rPr>
        <w:t>.</w:t>
      </w:r>
      <w:r w:rsidR="00B77EB2">
        <w:rPr>
          <w:sz w:val="22"/>
          <w:szCs w:val="22"/>
        </w:rPr>
        <w:t>............................................................................................</w:t>
      </w:r>
      <w:r w:rsidR="00997E92">
        <w:rPr>
          <w:sz w:val="22"/>
          <w:szCs w:val="22"/>
        </w:rPr>
        <w:t>.</w:t>
      </w:r>
      <w:r w:rsidR="00510941">
        <w:rPr>
          <w:sz w:val="22"/>
          <w:szCs w:val="22"/>
        </w:rPr>
        <w:t>..   2</w:t>
      </w:r>
    </w:p>
    <w:p w:rsidR="00B77EB2" w:rsidRDefault="00371A11" w:rsidP="00997E92">
      <w:pPr>
        <w:pStyle w:val="Default"/>
        <w:jc w:val="center"/>
        <w:rPr>
          <w:sz w:val="22"/>
          <w:szCs w:val="22"/>
        </w:rPr>
      </w:pPr>
      <w:r>
        <w:rPr>
          <w:sz w:val="22"/>
          <w:szCs w:val="22"/>
        </w:rPr>
        <w:t>Model………</w:t>
      </w:r>
      <w:r w:rsidR="00D6642D">
        <w:rPr>
          <w:sz w:val="22"/>
          <w:szCs w:val="22"/>
        </w:rPr>
        <w:t>…………</w:t>
      </w:r>
      <w:r w:rsidR="000F477A">
        <w:rPr>
          <w:sz w:val="22"/>
          <w:szCs w:val="22"/>
        </w:rPr>
        <w:t>.</w:t>
      </w:r>
      <w:r w:rsidR="00997E92">
        <w:rPr>
          <w:sz w:val="22"/>
          <w:szCs w:val="22"/>
        </w:rPr>
        <w:t>……………</w:t>
      </w:r>
      <w:r w:rsidR="00B77EB2">
        <w:rPr>
          <w:sz w:val="22"/>
          <w:szCs w:val="22"/>
        </w:rPr>
        <w:t>........................................................................</w:t>
      </w:r>
      <w:r w:rsidR="008A58FA">
        <w:rPr>
          <w:sz w:val="22"/>
          <w:szCs w:val="22"/>
        </w:rPr>
        <w:t>......</w:t>
      </w:r>
      <w:r w:rsidR="00510941">
        <w:rPr>
          <w:sz w:val="22"/>
          <w:szCs w:val="22"/>
        </w:rPr>
        <w:t>........................  2</w:t>
      </w:r>
    </w:p>
    <w:p w:rsidR="00B77EB2" w:rsidRDefault="000168D4" w:rsidP="00997E92">
      <w:pPr>
        <w:pStyle w:val="Default"/>
        <w:jc w:val="center"/>
        <w:rPr>
          <w:sz w:val="22"/>
          <w:szCs w:val="22"/>
        </w:rPr>
      </w:pPr>
      <w:r>
        <w:rPr>
          <w:sz w:val="22"/>
          <w:szCs w:val="22"/>
        </w:rPr>
        <w:t>Simulation Analyis…………..</w:t>
      </w:r>
      <w:r w:rsidR="009A3193">
        <w:rPr>
          <w:sz w:val="22"/>
          <w:szCs w:val="22"/>
        </w:rPr>
        <w:t>…………</w:t>
      </w:r>
      <w:r w:rsidR="00393FB0">
        <w:rPr>
          <w:sz w:val="22"/>
          <w:szCs w:val="22"/>
        </w:rPr>
        <w:t>.</w:t>
      </w:r>
      <w:r w:rsidR="00997E92">
        <w:rPr>
          <w:sz w:val="22"/>
          <w:szCs w:val="22"/>
        </w:rPr>
        <w:t>.</w:t>
      </w:r>
      <w:r w:rsidR="00B77EB2">
        <w:rPr>
          <w:sz w:val="22"/>
          <w:szCs w:val="22"/>
        </w:rPr>
        <w:t>..........................</w:t>
      </w:r>
      <w:r w:rsidR="00997E92">
        <w:rPr>
          <w:sz w:val="22"/>
          <w:szCs w:val="22"/>
        </w:rPr>
        <w:t>..</w:t>
      </w:r>
      <w:r w:rsidR="00B77EB2">
        <w:rPr>
          <w:sz w:val="22"/>
          <w:szCs w:val="22"/>
        </w:rPr>
        <w:t>...................................................................</w:t>
      </w:r>
      <w:r w:rsidR="00C67051">
        <w:rPr>
          <w:sz w:val="22"/>
          <w:szCs w:val="22"/>
        </w:rPr>
        <w:t xml:space="preserve"> 4</w:t>
      </w:r>
    </w:p>
    <w:p w:rsidR="00712A7A" w:rsidRDefault="0070420C" w:rsidP="000C5BF3">
      <w:pPr>
        <w:pStyle w:val="Default"/>
        <w:jc w:val="center"/>
        <w:rPr>
          <w:sz w:val="22"/>
          <w:szCs w:val="22"/>
        </w:rPr>
      </w:pPr>
      <w:r>
        <w:rPr>
          <w:sz w:val="22"/>
          <w:szCs w:val="22"/>
        </w:rPr>
        <w:t>Alternate Approach…….</w:t>
      </w:r>
      <w:r w:rsidR="00357723">
        <w:rPr>
          <w:sz w:val="22"/>
          <w:szCs w:val="22"/>
        </w:rPr>
        <w:t>………………..</w:t>
      </w:r>
      <w:r w:rsidR="00997E92">
        <w:rPr>
          <w:sz w:val="22"/>
          <w:szCs w:val="22"/>
        </w:rPr>
        <w:t>.</w:t>
      </w:r>
      <w:r w:rsidR="00B77EB2">
        <w:rPr>
          <w:sz w:val="22"/>
          <w:szCs w:val="22"/>
        </w:rPr>
        <w:t>.........................</w:t>
      </w:r>
      <w:r w:rsidR="00997E92">
        <w:rPr>
          <w:sz w:val="22"/>
          <w:szCs w:val="22"/>
        </w:rPr>
        <w:t>..</w:t>
      </w:r>
      <w:r w:rsidR="00B77EB2">
        <w:rPr>
          <w:sz w:val="22"/>
          <w:szCs w:val="22"/>
        </w:rPr>
        <w:t>......................................</w:t>
      </w:r>
      <w:r w:rsidR="00F0775F">
        <w:rPr>
          <w:sz w:val="22"/>
          <w:szCs w:val="22"/>
        </w:rPr>
        <w:t xml:space="preserve">.............................. </w:t>
      </w:r>
      <w:r w:rsidR="002D5C99">
        <w:rPr>
          <w:sz w:val="22"/>
          <w:szCs w:val="22"/>
        </w:rPr>
        <w:t>6</w:t>
      </w:r>
      <w:r w:rsidR="00E93B2C" w:rsidRPr="00E93B2C">
        <w:rPr>
          <w:sz w:val="22"/>
          <w:szCs w:val="22"/>
        </w:rPr>
        <w:t xml:space="preserve"> </w:t>
      </w:r>
    </w:p>
    <w:p w:rsidR="007673E9" w:rsidRDefault="00712A7A" w:rsidP="00664921">
      <w:pPr>
        <w:pStyle w:val="Default"/>
        <w:jc w:val="center"/>
        <w:rPr>
          <w:sz w:val="22"/>
          <w:szCs w:val="22"/>
        </w:rPr>
      </w:pPr>
      <w:r>
        <w:rPr>
          <w:sz w:val="22"/>
          <w:szCs w:val="22"/>
        </w:rPr>
        <w:t>Conclusion</w:t>
      </w:r>
      <w:r w:rsidR="00107E12">
        <w:rPr>
          <w:sz w:val="22"/>
          <w:szCs w:val="22"/>
        </w:rPr>
        <w:t>………….</w:t>
      </w:r>
      <w:r>
        <w:rPr>
          <w:sz w:val="22"/>
          <w:szCs w:val="22"/>
        </w:rPr>
        <w:t>………………...……………………..........................................</w:t>
      </w:r>
      <w:r w:rsidR="000C5BF3">
        <w:rPr>
          <w:sz w:val="22"/>
          <w:szCs w:val="22"/>
        </w:rPr>
        <w:t>.....................</w:t>
      </w:r>
      <w:r w:rsidR="00A97D72">
        <w:rPr>
          <w:sz w:val="22"/>
          <w:szCs w:val="22"/>
        </w:rPr>
        <w:t>...... 6</w:t>
      </w:r>
    </w:p>
    <w:p w:rsidR="002A2FF4" w:rsidRDefault="00F2533D" w:rsidP="0077069C">
      <w:pPr>
        <w:pStyle w:val="Default"/>
        <w:jc w:val="center"/>
        <w:rPr>
          <w:sz w:val="22"/>
          <w:szCs w:val="22"/>
        </w:rPr>
      </w:pPr>
      <w:r>
        <w:rPr>
          <w:sz w:val="22"/>
          <w:szCs w:val="22"/>
        </w:rPr>
        <w:t>Reference</w:t>
      </w:r>
      <w:r w:rsidR="00045F8A">
        <w:rPr>
          <w:sz w:val="22"/>
          <w:szCs w:val="22"/>
        </w:rPr>
        <w:t>s</w:t>
      </w:r>
      <w:r w:rsidR="00B77EB2">
        <w:rPr>
          <w:sz w:val="22"/>
          <w:szCs w:val="22"/>
        </w:rPr>
        <w:t>.............</w:t>
      </w:r>
      <w:r w:rsidR="00D26E71">
        <w:rPr>
          <w:sz w:val="22"/>
          <w:szCs w:val="22"/>
        </w:rPr>
        <w:t>...</w:t>
      </w:r>
      <w:r w:rsidR="00B77EB2">
        <w:rPr>
          <w:sz w:val="22"/>
          <w:szCs w:val="22"/>
        </w:rPr>
        <w:t>...........................................</w:t>
      </w:r>
      <w:r w:rsidR="000C5BF3">
        <w:rPr>
          <w:sz w:val="22"/>
          <w:szCs w:val="22"/>
        </w:rPr>
        <w:t>..</w:t>
      </w:r>
      <w:r w:rsidR="00B77EB2">
        <w:rPr>
          <w:sz w:val="22"/>
          <w:szCs w:val="22"/>
        </w:rPr>
        <w:t>.................</w:t>
      </w:r>
      <w:r w:rsidR="002B6C1A">
        <w:rPr>
          <w:sz w:val="22"/>
          <w:szCs w:val="22"/>
        </w:rPr>
        <w:t>..</w:t>
      </w:r>
      <w:r w:rsidR="00B77EB2">
        <w:rPr>
          <w:sz w:val="22"/>
          <w:szCs w:val="22"/>
        </w:rPr>
        <w:t>........................................</w:t>
      </w:r>
      <w:r w:rsidR="000C5BF3">
        <w:rPr>
          <w:sz w:val="22"/>
          <w:szCs w:val="22"/>
        </w:rPr>
        <w:t>........................</w:t>
      </w:r>
      <w:r w:rsidR="009862FD">
        <w:rPr>
          <w:sz w:val="22"/>
          <w:szCs w:val="22"/>
        </w:rPr>
        <w:t>..</w:t>
      </w:r>
      <w:r w:rsidR="00CB7E12">
        <w:rPr>
          <w:sz w:val="22"/>
          <w:szCs w:val="22"/>
        </w:rPr>
        <w:t xml:space="preserve"> </w:t>
      </w:r>
      <w:r w:rsidR="0050549B">
        <w:rPr>
          <w:sz w:val="22"/>
          <w:szCs w:val="22"/>
        </w:rPr>
        <w:t>7</w:t>
      </w:r>
      <w:r w:rsidR="002A2FF4" w:rsidRPr="002A2FF4">
        <w:rPr>
          <w:sz w:val="22"/>
          <w:szCs w:val="22"/>
        </w:rPr>
        <w:t xml:space="preserve"> </w:t>
      </w:r>
      <w:r w:rsidR="0077069C">
        <w:rPr>
          <w:sz w:val="22"/>
          <w:szCs w:val="22"/>
        </w:rPr>
        <w:t>Appendices</w:t>
      </w:r>
      <w:r w:rsidR="00D524BD">
        <w:rPr>
          <w:sz w:val="22"/>
          <w:szCs w:val="22"/>
        </w:rPr>
        <w:t>………</w:t>
      </w:r>
      <w:r w:rsidR="00E03DE2">
        <w:rPr>
          <w:sz w:val="22"/>
          <w:szCs w:val="22"/>
        </w:rPr>
        <w:t>.</w:t>
      </w:r>
      <w:r w:rsidR="002A2FF4">
        <w:rPr>
          <w:sz w:val="22"/>
          <w:szCs w:val="22"/>
        </w:rPr>
        <w:t>………………...……………………...........................................</w:t>
      </w:r>
      <w:r w:rsidR="0050549B">
        <w:rPr>
          <w:sz w:val="22"/>
          <w:szCs w:val="22"/>
        </w:rPr>
        <w:t>.............................  7</w:t>
      </w:r>
      <w:r w:rsidR="002A2FF4" w:rsidRPr="00E93B2C">
        <w:rPr>
          <w:sz w:val="22"/>
          <w:szCs w:val="22"/>
        </w:rPr>
        <w:t xml:space="preserve"> </w:t>
      </w:r>
    </w:p>
    <w:p w:rsidR="004C6F72" w:rsidRDefault="004C6F72" w:rsidP="001D4FB3">
      <w:pPr>
        <w:pStyle w:val="Default"/>
        <w:rPr>
          <w:sz w:val="22"/>
          <w:szCs w:val="22"/>
        </w:rPr>
      </w:pPr>
    </w:p>
    <w:p w:rsidR="00BC289A" w:rsidRDefault="00BC289A" w:rsidP="001D4FB3">
      <w:pPr>
        <w:pStyle w:val="Default"/>
        <w:rPr>
          <w:sz w:val="32"/>
          <w:szCs w:val="32"/>
        </w:rPr>
      </w:pPr>
    </w:p>
    <w:p w:rsidR="00BC289A" w:rsidRDefault="00BC289A" w:rsidP="001D4FB3">
      <w:pPr>
        <w:pStyle w:val="Default"/>
        <w:rPr>
          <w:sz w:val="32"/>
          <w:szCs w:val="32"/>
        </w:rPr>
      </w:pPr>
    </w:p>
    <w:p w:rsidR="004A558E" w:rsidRPr="004A558E" w:rsidRDefault="00857191" w:rsidP="001D4FB3">
      <w:pPr>
        <w:pStyle w:val="Default"/>
        <w:rPr>
          <w:sz w:val="32"/>
          <w:szCs w:val="32"/>
        </w:rPr>
      </w:pPr>
      <w:r>
        <w:rPr>
          <w:sz w:val="32"/>
          <w:szCs w:val="32"/>
        </w:rPr>
        <w:lastRenderedPageBreak/>
        <w:t xml:space="preserve">1. </w:t>
      </w:r>
      <w:r w:rsidR="00FD6CAC" w:rsidRPr="00FD6CAC">
        <w:rPr>
          <w:sz w:val="32"/>
          <w:szCs w:val="32"/>
        </w:rPr>
        <w:t>Problem Statement</w:t>
      </w:r>
    </w:p>
    <w:p w:rsidR="00CF1C04" w:rsidRDefault="004A558E" w:rsidP="001D4FB3">
      <w:pPr>
        <w:pStyle w:val="Default"/>
        <w:jc w:val="both"/>
        <w:rPr>
          <w:sz w:val="23"/>
          <w:szCs w:val="23"/>
        </w:rPr>
      </w:pPr>
      <w:r>
        <w:rPr>
          <w:sz w:val="23"/>
          <w:szCs w:val="23"/>
        </w:rPr>
        <w:t>Clifton Sports Entertainment (CSE) is a popular sport oriented business based out of</w:t>
      </w:r>
      <w:r w:rsidR="002F1587">
        <w:rPr>
          <w:sz w:val="23"/>
          <w:szCs w:val="23"/>
        </w:rPr>
        <w:t xml:space="preserve"> Clifton, Cincinnati. CSE owns many sport companies including 10 popular sport bars in</w:t>
      </w:r>
      <w:r w:rsidR="004324BA">
        <w:rPr>
          <w:sz w:val="23"/>
          <w:szCs w:val="23"/>
        </w:rPr>
        <w:t xml:space="preserve"> Cincinnati. Off late, CSE has realized, through various sporting avenues, that there is a growing interest </w:t>
      </w:r>
      <w:r w:rsidR="00340009">
        <w:rPr>
          <w:sz w:val="23"/>
          <w:szCs w:val="23"/>
        </w:rPr>
        <w:t>for Premier</w:t>
      </w:r>
      <w:r w:rsidR="004324BA">
        <w:rPr>
          <w:sz w:val="23"/>
          <w:szCs w:val="23"/>
        </w:rPr>
        <w:t xml:space="preserve"> League (Soccer League in UK)</w:t>
      </w:r>
      <w:r w:rsidR="00340009">
        <w:rPr>
          <w:sz w:val="23"/>
          <w:szCs w:val="23"/>
        </w:rPr>
        <w:t xml:space="preserve"> in Cincinnati, Ohio</w:t>
      </w:r>
      <w:r w:rsidR="004324BA">
        <w:rPr>
          <w:sz w:val="23"/>
          <w:szCs w:val="23"/>
        </w:rPr>
        <w:t>. Knowing the local communities</w:t>
      </w:r>
      <w:r w:rsidR="00340009">
        <w:rPr>
          <w:sz w:val="23"/>
          <w:szCs w:val="23"/>
        </w:rPr>
        <w:t xml:space="preserve"> history of</w:t>
      </w:r>
      <w:r w:rsidR="004324BA">
        <w:rPr>
          <w:sz w:val="23"/>
          <w:szCs w:val="23"/>
        </w:rPr>
        <w:t xml:space="preserve"> interest in Sports betting, through their own online based sports betting platform</w:t>
      </w:r>
      <w:r w:rsidR="00340009">
        <w:rPr>
          <w:sz w:val="23"/>
          <w:szCs w:val="23"/>
        </w:rPr>
        <w:t>,</w:t>
      </w:r>
      <w:r w:rsidR="00A5628B">
        <w:rPr>
          <w:sz w:val="23"/>
          <w:szCs w:val="23"/>
        </w:rPr>
        <w:t xml:space="preserve"> and a new season to start in 2 months times</w:t>
      </w:r>
      <w:r w:rsidR="004324BA">
        <w:rPr>
          <w:sz w:val="23"/>
          <w:szCs w:val="23"/>
        </w:rPr>
        <w:t>, CSE wonders if a similar</w:t>
      </w:r>
      <w:r w:rsidR="00A5628B">
        <w:rPr>
          <w:sz w:val="23"/>
          <w:szCs w:val="23"/>
        </w:rPr>
        <w:t xml:space="preserve"> profitable</w:t>
      </w:r>
      <w:r w:rsidR="004324BA">
        <w:rPr>
          <w:sz w:val="23"/>
          <w:szCs w:val="23"/>
        </w:rPr>
        <w:t xml:space="preserve"> market</w:t>
      </w:r>
      <w:r w:rsidR="00340009">
        <w:rPr>
          <w:sz w:val="23"/>
          <w:szCs w:val="23"/>
        </w:rPr>
        <w:t xml:space="preserve"> </w:t>
      </w:r>
      <w:r w:rsidR="004324BA">
        <w:rPr>
          <w:sz w:val="23"/>
          <w:szCs w:val="23"/>
        </w:rPr>
        <w:t>exists for Premier League Games. Based on this intuition, CSE’s management commissioned a survey where they asked different questions</w:t>
      </w:r>
      <w:r w:rsidR="001B52D5">
        <w:rPr>
          <w:sz w:val="23"/>
          <w:szCs w:val="23"/>
        </w:rPr>
        <w:t xml:space="preserve"> to Premier League Fans</w:t>
      </w:r>
      <w:r w:rsidR="004324BA">
        <w:rPr>
          <w:sz w:val="23"/>
          <w:szCs w:val="23"/>
        </w:rPr>
        <w:t xml:space="preserve"> </w:t>
      </w:r>
      <w:r w:rsidR="009A4680">
        <w:rPr>
          <w:sz w:val="23"/>
          <w:szCs w:val="23"/>
        </w:rPr>
        <w:t>with</w:t>
      </w:r>
      <w:r w:rsidR="004324BA">
        <w:rPr>
          <w:sz w:val="23"/>
          <w:szCs w:val="23"/>
        </w:rPr>
        <w:t xml:space="preserve"> regards to premier l</w:t>
      </w:r>
      <w:r w:rsidR="003A32ED">
        <w:rPr>
          <w:sz w:val="23"/>
          <w:szCs w:val="23"/>
        </w:rPr>
        <w:t>eague</w:t>
      </w:r>
      <w:r w:rsidR="009A4680">
        <w:rPr>
          <w:sz w:val="23"/>
          <w:szCs w:val="23"/>
        </w:rPr>
        <w:t xml:space="preserve"> and betting in general, either through person or online. </w:t>
      </w:r>
      <w:r w:rsidR="00A5628B">
        <w:rPr>
          <w:sz w:val="23"/>
          <w:szCs w:val="23"/>
        </w:rPr>
        <w:t xml:space="preserve">Results of this </w:t>
      </w:r>
      <w:r w:rsidR="0099718A">
        <w:rPr>
          <w:sz w:val="23"/>
          <w:szCs w:val="23"/>
        </w:rPr>
        <w:t>exercise</w:t>
      </w:r>
      <w:r w:rsidR="00A5628B">
        <w:rPr>
          <w:sz w:val="23"/>
          <w:szCs w:val="23"/>
        </w:rPr>
        <w:t xml:space="preserve"> were promising, th</w:t>
      </w:r>
      <w:r w:rsidR="00072291">
        <w:rPr>
          <w:sz w:val="23"/>
          <w:szCs w:val="23"/>
        </w:rPr>
        <w:t xml:space="preserve">rough the questionnaire CSE estimated that </w:t>
      </w:r>
      <w:r w:rsidR="00340009">
        <w:rPr>
          <w:sz w:val="23"/>
          <w:szCs w:val="23"/>
        </w:rPr>
        <w:t xml:space="preserve">if CSE were to start a betting business on </w:t>
      </w:r>
      <w:r w:rsidR="001B52D5">
        <w:rPr>
          <w:sz w:val="23"/>
          <w:szCs w:val="23"/>
        </w:rPr>
        <w:t>Premier League</w:t>
      </w:r>
      <w:r w:rsidR="00340009">
        <w:rPr>
          <w:sz w:val="23"/>
          <w:szCs w:val="23"/>
        </w:rPr>
        <w:t xml:space="preserve"> Games</w:t>
      </w:r>
      <w:r w:rsidR="001B52D5">
        <w:rPr>
          <w:sz w:val="23"/>
          <w:szCs w:val="23"/>
        </w:rPr>
        <w:t xml:space="preserve"> in 2 months’ time</w:t>
      </w:r>
      <w:r w:rsidR="00340009">
        <w:rPr>
          <w:sz w:val="23"/>
          <w:szCs w:val="23"/>
        </w:rPr>
        <w:t xml:space="preserve"> they would able to generate at least $ 3000 worth of betting. </w:t>
      </w:r>
      <w:r w:rsidR="001B52D5">
        <w:rPr>
          <w:sz w:val="23"/>
          <w:szCs w:val="23"/>
        </w:rPr>
        <w:t xml:space="preserve">However, before going full-on CSE would like to conduct a small analysis on how profitable the business would be. As a part of the Analysis, CSE requires the analyst to develop a betting based probabilistic model that provides betting on 3 categories 1. Premier League Winner – where a gambler picks his favorite to win the league, 2. Top 4 – where a gambler bets on a team to finish in one of the first 4 places, 3. </w:t>
      </w:r>
      <w:r w:rsidR="00865C8F">
        <w:rPr>
          <w:sz w:val="23"/>
          <w:szCs w:val="23"/>
        </w:rPr>
        <w:t>Relegation – where a gambler bets on a team to be relegated (i.e. finishes on one of the last 3 positions). CSE, through publically available data and common knowledge, expects a full-fledged analysis</w:t>
      </w:r>
      <w:r w:rsidR="00C50A78">
        <w:rPr>
          <w:sz w:val="23"/>
          <w:szCs w:val="23"/>
        </w:rPr>
        <w:t xml:space="preserve"> on the Model’s performance on a</w:t>
      </w:r>
      <w:r w:rsidR="00865C8F">
        <w:rPr>
          <w:sz w:val="23"/>
          <w:szCs w:val="23"/>
        </w:rPr>
        <w:t xml:space="preserve"> </w:t>
      </w:r>
      <w:r w:rsidR="00C50A78">
        <w:rPr>
          <w:sz w:val="23"/>
          <w:szCs w:val="23"/>
        </w:rPr>
        <w:t>wide variety</w:t>
      </w:r>
      <w:r w:rsidR="00865C8F">
        <w:rPr>
          <w:sz w:val="23"/>
          <w:szCs w:val="23"/>
        </w:rPr>
        <w:t xml:space="preserve"> scenarios</w:t>
      </w:r>
      <w:r w:rsidR="0035644E">
        <w:rPr>
          <w:sz w:val="23"/>
          <w:szCs w:val="23"/>
        </w:rPr>
        <w:t>.</w:t>
      </w:r>
      <w:r w:rsidR="00153BA1">
        <w:rPr>
          <w:sz w:val="23"/>
          <w:szCs w:val="23"/>
        </w:rPr>
        <w:t xml:space="preserve"> Also, CSE already has a web development which takes care of its other sports based betting, it assumes a fixed cost of $ 1000 for this task. Please note that in actuality profits/loss can be calculated only after 9 months (i.e. after the completion of the season)</w:t>
      </w:r>
    </w:p>
    <w:p w:rsidR="00FE0B06" w:rsidRDefault="00FE0B06" w:rsidP="00AB7DD1">
      <w:pPr>
        <w:pStyle w:val="Default"/>
        <w:rPr>
          <w:sz w:val="32"/>
          <w:szCs w:val="32"/>
        </w:rPr>
      </w:pPr>
    </w:p>
    <w:p w:rsidR="00AB7DD1" w:rsidRDefault="00874E3D" w:rsidP="00AB7DD1">
      <w:pPr>
        <w:pStyle w:val="Default"/>
        <w:rPr>
          <w:sz w:val="32"/>
          <w:szCs w:val="32"/>
        </w:rPr>
      </w:pPr>
      <w:r>
        <w:rPr>
          <w:sz w:val="32"/>
          <w:szCs w:val="32"/>
        </w:rPr>
        <w:t xml:space="preserve">2. </w:t>
      </w:r>
      <w:r w:rsidR="00FE0B06">
        <w:rPr>
          <w:sz w:val="32"/>
          <w:szCs w:val="32"/>
        </w:rPr>
        <w:t>Data</w:t>
      </w:r>
    </w:p>
    <w:p w:rsidR="00E31C0E" w:rsidRDefault="00502094" w:rsidP="00CF1C04">
      <w:pPr>
        <w:pStyle w:val="Default"/>
        <w:jc w:val="both"/>
        <w:rPr>
          <w:sz w:val="23"/>
          <w:szCs w:val="23"/>
        </w:rPr>
      </w:pPr>
      <w:r>
        <w:rPr>
          <w:sz w:val="23"/>
          <w:szCs w:val="23"/>
        </w:rPr>
        <w:t xml:space="preserve">As there was no dataset provided by the company, we curated the data for the model from the openly available data at </w:t>
      </w:r>
      <w:hyperlink r:id="rId7" w:history="1">
        <w:r w:rsidRPr="00502094">
          <w:rPr>
            <w:rStyle w:val="Hyperlink"/>
            <w:sz w:val="23"/>
            <w:szCs w:val="23"/>
          </w:rPr>
          <w:t>Premier League</w:t>
        </w:r>
      </w:hyperlink>
      <w:r>
        <w:rPr>
          <w:sz w:val="23"/>
          <w:szCs w:val="23"/>
        </w:rPr>
        <w:t xml:space="preserve">. We </w:t>
      </w:r>
      <w:r>
        <w:rPr>
          <w:sz w:val="23"/>
          <w:szCs w:val="23"/>
        </w:rPr>
        <w:t>manually</w:t>
      </w:r>
      <w:r>
        <w:rPr>
          <w:sz w:val="23"/>
          <w:szCs w:val="23"/>
        </w:rPr>
        <w:t xml:space="preserve"> collected only last 5 season’s data because being a avid followers of the game we felt that this was</w:t>
      </w:r>
      <w:r w:rsidR="00394B46">
        <w:rPr>
          <w:sz w:val="23"/>
          <w:szCs w:val="23"/>
        </w:rPr>
        <w:t xml:space="preserve"> the</w:t>
      </w:r>
      <w:r>
        <w:rPr>
          <w:sz w:val="23"/>
          <w:szCs w:val="23"/>
        </w:rPr>
        <w:t xml:space="preserve"> proper interval to average out any nuisance</w:t>
      </w:r>
      <w:r w:rsidR="00394B46">
        <w:rPr>
          <w:sz w:val="23"/>
          <w:szCs w:val="23"/>
        </w:rPr>
        <w:t xml:space="preserve">, anything longer or shorter than this would most likely skew the data. In some cases, where we didn’t have the last 5 years data we have averaged the final value over how many ever years the data was available for that team. From the data we deduced the probability of Wins, Draws or Losses over a 38 game season. We would then use this probabilities </w:t>
      </w:r>
      <w:r w:rsidR="00020710">
        <w:rPr>
          <w:sz w:val="23"/>
          <w:szCs w:val="23"/>
        </w:rPr>
        <w:t xml:space="preserve">to generate </w:t>
      </w:r>
      <w:r w:rsidR="00CC32B2">
        <w:rPr>
          <w:sz w:val="23"/>
          <w:szCs w:val="23"/>
        </w:rPr>
        <w:t xml:space="preserve">all </w:t>
      </w:r>
      <w:r w:rsidR="00020710">
        <w:rPr>
          <w:sz w:val="23"/>
          <w:szCs w:val="23"/>
        </w:rPr>
        <w:t>possible data</w:t>
      </w:r>
      <w:r w:rsidR="00CC32B2">
        <w:rPr>
          <w:sz w:val="23"/>
          <w:szCs w:val="23"/>
        </w:rPr>
        <w:t xml:space="preserve"> for different teams</w:t>
      </w:r>
      <w:r w:rsidR="00020710">
        <w:rPr>
          <w:sz w:val="23"/>
          <w:szCs w:val="23"/>
        </w:rPr>
        <w:t>.</w:t>
      </w:r>
      <w:r w:rsidR="00E31C0E">
        <w:rPr>
          <w:sz w:val="23"/>
          <w:szCs w:val="23"/>
        </w:rPr>
        <w:t xml:space="preserve"> We also calculate the odds at which we have to pay back if the gambled event comes true, odds are a function of respective probabilities and predicted position.</w:t>
      </w:r>
    </w:p>
    <w:p w:rsidR="00C47E8B" w:rsidRDefault="00C47E8B" w:rsidP="00CF1C04">
      <w:pPr>
        <w:pStyle w:val="Default"/>
        <w:jc w:val="both"/>
        <w:rPr>
          <w:sz w:val="23"/>
          <w:szCs w:val="23"/>
        </w:rPr>
      </w:pPr>
    </w:p>
    <w:p w:rsidR="00C47E8B" w:rsidRDefault="00C47E8B" w:rsidP="00CF1C04">
      <w:pPr>
        <w:pStyle w:val="Default"/>
        <w:jc w:val="both"/>
        <w:rPr>
          <w:sz w:val="23"/>
          <w:szCs w:val="23"/>
        </w:rPr>
      </w:pPr>
      <w:r>
        <w:rPr>
          <w:sz w:val="23"/>
          <w:szCs w:val="23"/>
        </w:rPr>
        <w:object w:dxaOrig="1543" w:dyaOrig="99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77.25pt;height:49.5pt" o:ole="">
            <v:imagedata r:id="rId8" o:title=""/>
          </v:shape>
          <o:OLEObject Type="Embed" ProgID="Excel.Sheet.12" ShapeID="_x0000_i1029" DrawAspect="Icon" ObjectID="_1649447857" r:id="rId9"/>
        </w:object>
      </w:r>
    </w:p>
    <w:p w:rsidR="00E00853" w:rsidRDefault="00064E96" w:rsidP="00C47E8B">
      <w:pPr>
        <w:pStyle w:val="Default"/>
        <w:jc w:val="both"/>
        <w:rPr>
          <w:sz w:val="32"/>
          <w:szCs w:val="32"/>
        </w:rPr>
      </w:pPr>
      <w:r>
        <w:rPr>
          <w:sz w:val="32"/>
          <w:szCs w:val="32"/>
        </w:rPr>
        <w:t xml:space="preserve">3. </w:t>
      </w:r>
      <w:r w:rsidR="00C47E8B" w:rsidRPr="00C47E8B">
        <w:rPr>
          <w:sz w:val="32"/>
          <w:szCs w:val="32"/>
        </w:rPr>
        <w:t>Model</w:t>
      </w:r>
    </w:p>
    <w:p w:rsidR="001678B7" w:rsidRDefault="004A39E4" w:rsidP="00C47E8B">
      <w:pPr>
        <w:pStyle w:val="Default"/>
        <w:jc w:val="both"/>
        <w:rPr>
          <w:sz w:val="23"/>
          <w:szCs w:val="23"/>
        </w:rPr>
      </w:pPr>
      <w:r>
        <w:rPr>
          <w:sz w:val="23"/>
          <w:szCs w:val="23"/>
        </w:rPr>
        <w:t>Parameterized by</w:t>
      </w:r>
      <w:r w:rsidR="00E00853">
        <w:rPr>
          <w:sz w:val="23"/>
          <w:szCs w:val="23"/>
        </w:rPr>
        <w:t xml:space="preserve"> the probabilities </w:t>
      </w:r>
      <w:r>
        <w:rPr>
          <w:sz w:val="23"/>
          <w:szCs w:val="23"/>
        </w:rPr>
        <w:t>estimated for each club</w:t>
      </w:r>
      <w:r w:rsidR="00E00853">
        <w:rPr>
          <w:sz w:val="23"/>
          <w:szCs w:val="23"/>
        </w:rPr>
        <w:t xml:space="preserve"> </w:t>
      </w:r>
      <w:r>
        <w:rPr>
          <w:sz w:val="23"/>
          <w:szCs w:val="23"/>
        </w:rPr>
        <w:t xml:space="preserve">in the earlier step we use multinomial distribution to generate Wins, Draws and Losses for each team </w:t>
      </w:r>
      <w:r w:rsidR="00520E94">
        <w:rPr>
          <w:sz w:val="23"/>
          <w:szCs w:val="23"/>
        </w:rPr>
        <w:t>by drawing</w:t>
      </w:r>
      <w:r>
        <w:rPr>
          <w:sz w:val="23"/>
          <w:szCs w:val="23"/>
        </w:rPr>
        <w:t xml:space="preserve"> from this distribution 10000 times and then averaging out to get </w:t>
      </w:r>
      <w:r w:rsidR="00D8059C">
        <w:rPr>
          <w:sz w:val="23"/>
          <w:szCs w:val="23"/>
        </w:rPr>
        <w:t xml:space="preserve">the final result. From these results we can calculate the Expected Number of Points for each team </w:t>
      </w:r>
      <w:r w:rsidR="000B00F1">
        <w:rPr>
          <w:sz w:val="23"/>
          <w:szCs w:val="23"/>
        </w:rPr>
        <w:t xml:space="preserve">and based on the Expected Number of Points we can calculate the Expected Position of the team. We then use the Expected Number of Points to calculate the probability of a team to finish on Top, we have use a simple approach of dividing the Expected Number of Points </w:t>
      </w:r>
      <w:r w:rsidR="009D7EBE">
        <w:rPr>
          <w:sz w:val="23"/>
          <w:szCs w:val="23"/>
        </w:rPr>
        <w:t>to the Maximum Number of points obtainable to get the probability.</w:t>
      </w:r>
      <w:r w:rsidR="000D6EAE">
        <w:rPr>
          <w:sz w:val="23"/>
          <w:szCs w:val="23"/>
        </w:rPr>
        <w:t xml:space="preserve"> We then also create another column to get the normalized probability of a team winning league. After several trials and through common knowledge we set the threshold value at </w:t>
      </w:r>
      <w:r w:rsidR="002A3446">
        <w:rPr>
          <w:sz w:val="23"/>
          <w:szCs w:val="23"/>
        </w:rPr>
        <w:t xml:space="preserve">85, we then divide the Expected Number of Points </w:t>
      </w:r>
      <w:r w:rsidR="00524789">
        <w:rPr>
          <w:sz w:val="23"/>
          <w:szCs w:val="23"/>
        </w:rPr>
        <w:lastRenderedPageBreak/>
        <w:t xml:space="preserve">with this threshold value to get the probability of a club finishing </w:t>
      </w:r>
      <w:r w:rsidR="00DB4581">
        <w:rPr>
          <w:sz w:val="23"/>
          <w:szCs w:val="23"/>
        </w:rPr>
        <w:t xml:space="preserve">in Top 4. Further we calculate the probability of relegation by subtracting </w:t>
      </w:r>
      <w:r w:rsidR="00515836">
        <w:rPr>
          <w:sz w:val="23"/>
          <w:szCs w:val="23"/>
        </w:rPr>
        <w:t xml:space="preserve">one from </w:t>
      </w:r>
      <w:r w:rsidR="00DB4581">
        <w:rPr>
          <w:sz w:val="23"/>
          <w:szCs w:val="23"/>
        </w:rPr>
        <w:t>its probability of finishing on Top (remember it was calculated against the Maximum Number of Points obtainable</w:t>
      </w:r>
      <w:r w:rsidR="000A54BD">
        <w:rPr>
          <w:sz w:val="23"/>
          <w:szCs w:val="23"/>
        </w:rPr>
        <w:t xml:space="preserve"> - 114</w:t>
      </w:r>
      <w:r w:rsidR="00DB4581">
        <w:rPr>
          <w:sz w:val="23"/>
          <w:szCs w:val="23"/>
        </w:rPr>
        <w:t>)</w:t>
      </w:r>
      <w:r w:rsidR="00515836">
        <w:rPr>
          <w:sz w:val="23"/>
          <w:szCs w:val="23"/>
        </w:rPr>
        <w:t>. We further normalize probability for both Top 4 and Relegation</w:t>
      </w:r>
      <w:r w:rsidR="00445A1D">
        <w:rPr>
          <w:sz w:val="23"/>
          <w:szCs w:val="23"/>
        </w:rPr>
        <w:t>.</w:t>
      </w:r>
    </w:p>
    <w:p w:rsidR="00770CD1" w:rsidRDefault="00770CD1" w:rsidP="00C47E8B">
      <w:pPr>
        <w:pStyle w:val="Default"/>
        <w:jc w:val="both"/>
        <w:rPr>
          <w:sz w:val="23"/>
          <w:szCs w:val="23"/>
        </w:rPr>
      </w:pPr>
    </w:p>
    <w:p w:rsidR="007F0E3F" w:rsidRDefault="000F0FAA" w:rsidP="00C47E8B">
      <w:pPr>
        <w:pStyle w:val="Default"/>
        <w:jc w:val="both"/>
        <w:rPr>
          <w:sz w:val="23"/>
          <w:szCs w:val="23"/>
        </w:rPr>
      </w:pPr>
      <w:r>
        <w:rPr>
          <w:noProof/>
          <w:sz w:val="23"/>
          <w:szCs w:val="23"/>
        </w:rPr>
        <w:object w:dxaOrig="225" w:dyaOrig="225">
          <v:shape id="_x0000_s1026" type="#_x0000_t75" style="position:absolute;left:0;text-align:left;margin-left:0;margin-top:0;width:77.25pt;height:49.5pt;z-index:251659264;mso-position-horizontal:left;mso-position-horizontal-relative:text;mso-position-vertical-relative:text">
            <v:imagedata r:id="rId10" o:title=""/>
            <w10:wrap type="square" side="right"/>
          </v:shape>
          <o:OLEObject Type="Embed" ProgID="Excel.SheetMacroEnabled.12" ShapeID="_x0000_s1026" DrawAspect="Icon" ObjectID="_1649447860" r:id="rId11"/>
        </w:object>
      </w:r>
      <w:r>
        <w:rPr>
          <w:sz w:val="23"/>
          <w:szCs w:val="23"/>
        </w:rPr>
        <w:br w:type="textWrapping" w:clear="all"/>
      </w:r>
    </w:p>
    <w:p w:rsidR="00472A00" w:rsidRDefault="00BF4A48" w:rsidP="00F57AC0">
      <w:pPr>
        <w:pStyle w:val="Default"/>
        <w:jc w:val="both"/>
        <w:rPr>
          <w:sz w:val="28"/>
          <w:szCs w:val="28"/>
        </w:rPr>
      </w:pPr>
      <w:r>
        <w:rPr>
          <w:sz w:val="28"/>
          <w:szCs w:val="28"/>
        </w:rPr>
        <w:t xml:space="preserve">3.1 </w:t>
      </w:r>
      <w:r w:rsidR="00F57AC0" w:rsidRPr="00553445">
        <w:rPr>
          <w:sz w:val="28"/>
          <w:szCs w:val="28"/>
        </w:rPr>
        <w:t>Model</w:t>
      </w:r>
      <w:r w:rsidR="00F57AC0" w:rsidRPr="00553445">
        <w:rPr>
          <w:sz w:val="28"/>
          <w:szCs w:val="28"/>
        </w:rPr>
        <w:t xml:space="preserve"> Dictionary</w:t>
      </w:r>
    </w:p>
    <w:p w:rsidR="000F0FAA" w:rsidRPr="00553445" w:rsidRDefault="000F0FAA" w:rsidP="00F57AC0">
      <w:pPr>
        <w:pStyle w:val="Default"/>
        <w:jc w:val="both"/>
        <w:rPr>
          <w:sz w:val="28"/>
          <w:szCs w:val="28"/>
        </w:rPr>
      </w:pPr>
    </w:p>
    <w:p w:rsidR="00F57AC0" w:rsidRDefault="00F57AC0" w:rsidP="00C47E8B">
      <w:pPr>
        <w:pStyle w:val="Default"/>
        <w:jc w:val="both"/>
        <w:rPr>
          <w:sz w:val="23"/>
          <w:szCs w:val="23"/>
        </w:rPr>
      </w:pPr>
    </w:p>
    <w:tbl>
      <w:tblPr>
        <w:tblW w:w="8332" w:type="dxa"/>
        <w:tblLook w:val="04A0" w:firstRow="1" w:lastRow="0" w:firstColumn="1" w:lastColumn="0" w:noHBand="0" w:noVBand="1"/>
      </w:tblPr>
      <w:tblGrid>
        <w:gridCol w:w="960"/>
        <w:gridCol w:w="2180"/>
        <w:gridCol w:w="2700"/>
        <w:gridCol w:w="2678"/>
      </w:tblGrid>
      <w:tr w:rsidR="00E17131" w:rsidRPr="00E17131" w:rsidTr="00E17131">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17131" w:rsidRPr="00E17131" w:rsidRDefault="00E17131" w:rsidP="00E17131">
            <w:pPr>
              <w:spacing w:after="0" w:line="240" w:lineRule="auto"/>
              <w:rPr>
                <w:rFonts w:ascii="Calibri" w:eastAsia="Times New Roman" w:hAnsi="Calibri" w:cs="Calibri"/>
                <w:b/>
                <w:bCs/>
                <w:color w:val="000000"/>
              </w:rPr>
            </w:pPr>
            <w:r w:rsidRPr="00E17131">
              <w:rPr>
                <w:rFonts w:ascii="Calibri" w:eastAsia="Times New Roman" w:hAnsi="Calibri" w:cs="Calibri"/>
                <w:b/>
                <w:bCs/>
                <w:color w:val="000000"/>
              </w:rPr>
              <w:t>S.No</w:t>
            </w:r>
          </w:p>
        </w:tc>
        <w:tc>
          <w:tcPr>
            <w:tcW w:w="2180" w:type="dxa"/>
            <w:tcBorders>
              <w:top w:val="single" w:sz="4" w:space="0" w:color="auto"/>
              <w:left w:val="nil"/>
              <w:bottom w:val="single" w:sz="4" w:space="0" w:color="auto"/>
              <w:right w:val="single" w:sz="4" w:space="0" w:color="auto"/>
            </w:tcBorders>
            <w:shd w:val="clear" w:color="auto" w:fill="auto"/>
            <w:noWrap/>
            <w:vAlign w:val="bottom"/>
            <w:hideMark/>
          </w:tcPr>
          <w:p w:rsidR="00E17131" w:rsidRPr="00E17131" w:rsidRDefault="00E17131" w:rsidP="00E17131">
            <w:pPr>
              <w:spacing w:after="0" w:line="240" w:lineRule="auto"/>
              <w:rPr>
                <w:rFonts w:ascii="Calibri" w:eastAsia="Times New Roman" w:hAnsi="Calibri" w:cs="Calibri"/>
                <w:b/>
                <w:bCs/>
                <w:color w:val="000000"/>
              </w:rPr>
            </w:pPr>
            <w:r w:rsidRPr="00E17131">
              <w:rPr>
                <w:rFonts w:ascii="Calibri" w:eastAsia="Times New Roman" w:hAnsi="Calibri" w:cs="Calibri"/>
                <w:b/>
                <w:bCs/>
                <w:color w:val="000000"/>
              </w:rPr>
              <w:t>Variable</w:t>
            </w:r>
          </w:p>
        </w:tc>
        <w:tc>
          <w:tcPr>
            <w:tcW w:w="2700" w:type="dxa"/>
            <w:tcBorders>
              <w:top w:val="single" w:sz="4" w:space="0" w:color="auto"/>
              <w:left w:val="nil"/>
              <w:bottom w:val="single" w:sz="4" w:space="0" w:color="auto"/>
              <w:right w:val="single" w:sz="4" w:space="0" w:color="auto"/>
            </w:tcBorders>
            <w:shd w:val="clear" w:color="auto" w:fill="auto"/>
            <w:noWrap/>
            <w:vAlign w:val="bottom"/>
            <w:hideMark/>
          </w:tcPr>
          <w:p w:rsidR="00E17131" w:rsidRPr="00E17131" w:rsidRDefault="00E17131" w:rsidP="00E17131">
            <w:pPr>
              <w:spacing w:after="0" w:line="240" w:lineRule="auto"/>
              <w:rPr>
                <w:rFonts w:ascii="Calibri" w:eastAsia="Times New Roman" w:hAnsi="Calibri" w:cs="Calibri"/>
                <w:b/>
                <w:bCs/>
                <w:color w:val="000000"/>
              </w:rPr>
            </w:pPr>
            <w:r w:rsidRPr="00E17131">
              <w:rPr>
                <w:rFonts w:ascii="Calibri" w:eastAsia="Times New Roman" w:hAnsi="Calibri" w:cs="Calibri"/>
                <w:b/>
                <w:bCs/>
                <w:color w:val="000000"/>
              </w:rPr>
              <w:t>Description</w:t>
            </w:r>
          </w:p>
        </w:tc>
        <w:tc>
          <w:tcPr>
            <w:tcW w:w="2492" w:type="dxa"/>
            <w:tcBorders>
              <w:top w:val="single" w:sz="4" w:space="0" w:color="auto"/>
              <w:left w:val="nil"/>
              <w:bottom w:val="single" w:sz="4" w:space="0" w:color="auto"/>
              <w:right w:val="single" w:sz="4" w:space="0" w:color="auto"/>
            </w:tcBorders>
            <w:shd w:val="clear" w:color="auto" w:fill="auto"/>
            <w:noWrap/>
            <w:vAlign w:val="bottom"/>
            <w:hideMark/>
          </w:tcPr>
          <w:p w:rsidR="00E17131" w:rsidRPr="00E17131" w:rsidRDefault="00E17131" w:rsidP="00E17131">
            <w:pPr>
              <w:spacing w:after="0" w:line="240" w:lineRule="auto"/>
              <w:rPr>
                <w:rFonts w:ascii="Calibri" w:eastAsia="Times New Roman" w:hAnsi="Calibri" w:cs="Calibri"/>
                <w:b/>
                <w:bCs/>
                <w:color w:val="000000"/>
              </w:rPr>
            </w:pPr>
            <w:r w:rsidRPr="00E17131">
              <w:rPr>
                <w:rFonts w:ascii="Calibri" w:eastAsia="Times New Roman" w:hAnsi="Calibri" w:cs="Calibri"/>
                <w:b/>
                <w:bCs/>
                <w:color w:val="000000"/>
              </w:rPr>
              <w:t>Formula</w:t>
            </w:r>
          </w:p>
        </w:tc>
      </w:tr>
      <w:tr w:rsidR="00E17131" w:rsidRPr="00E17131" w:rsidTr="00E17131">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E17131" w:rsidRPr="00E17131" w:rsidRDefault="00E17131" w:rsidP="00E17131">
            <w:pPr>
              <w:spacing w:after="0" w:line="240" w:lineRule="auto"/>
              <w:jc w:val="right"/>
              <w:rPr>
                <w:rFonts w:ascii="Calibri" w:eastAsia="Times New Roman" w:hAnsi="Calibri" w:cs="Calibri"/>
                <w:color w:val="000000"/>
              </w:rPr>
            </w:pPr>
            <w:r w:rsidRPr="00E17131">
              <w:rPr>
                <w:rFonts w:ascii="Calibri" w:eastAsia="Times New Roman" w:hAnsi="Calibri" w:cs="Calibri"/>
                <w:color w:val="000000"/>
              </w:rPr>
              <w:t>1</w:t>
            </w:r>
          </w:p>
        </w:tc>
        <w:tc>
          <w:tcPr>
            <w:tcW w:w="2180" w:type="dxa"/>
            <w:tcBorders>
              <w:top w:val="nil"/>
              <w:left w:val="nil"/>
              <w:bottom w:val="single" w:sz="4" w:space="0" w:color="auto"/>
              <w:right w:val="single" w:sz="4" w:space="0" w:color="auto"/>
            </w:tcBorders>
            <w:shd w:val="clear" w:color="auto" w:fill="auto"/>
            <w:noWrap/>
            <w:vAlign w:val="bottom"/>
            <w:hideMark/>
          </w:tcPr>
          <w:p w:rsidR="00E17131" w:rsidRPr="00E17131" w:rsidRDefault="00E17131" w:rsidP="00E17131">
            <w:pPr>
              <w:spacing w:after="0" w:line="240" w:lineRule="auto"/>
              <w:rPr>
                <w:rFonts w:ascii="Calibri" w:eastAsia="Times New Roman" w:hAnsi="Calibri" w:cs="Calibri"/>
                <w:color w:val="000000"/>
              </w:rPr>
            </w:pPr>
            <w:r w:rsidRPr="00E17131">
              <w:rPr>
                <w:rFonts w:ascii="Calibri" w:eastAsia="Times New Roman" w:hAnsi="Calibri" w:cs="Calibri"/>
                <w:color w:val="000000"/>
              </w:rPr>
              <w:t>Teams</w:t>
            </w:r>
          </w:p>
        </w:tc>
        <w:tc>
          <w:tcPr>
            <w:tcW w:w="2700" w:type="dxa"/>
            <w:tcBorders>
              <w:top w:val="nil"/>
              <w:left w:val="nil"/>
              <w:bottom w:val="single" w:sz="4" w:space="0" w:color="auto"/>
              <w:right w:val="single" w:sz="4" w:space="0" w:color="auto"/>
            </w:tcBorders>
            <w:shd w:val="clear" w:color="auto" w:fill="auto"/>
            <w:noWrap/>
            <w:vAlign w:val="bottom"/>
            <w:hideMark/>
          </w:tcPr>
          <w:p w:rsidR="00E17131" w:rsidRPr="00E17131" w:rsidRDefault="00E17131" w:rsidP="00E17131">
            <w:pPr>
              <w:spacing w:after="0" w:line="240" w:lineRule="auto"/>
              <w:rPr>
                <w:rFonts w:ascii="Calibri" w:eastAsia="Times New Roman" w:hAnsi="Calibri" w:cs="Calibri"/>
                <w:color w:val="000000"/>
              </w:rPr>
            </w:pPr>
            <w:r w:rsidRPr="00E17131">
              <w:rPr>
                <w:rFonts w:ascii="Calibri" w:eastAsia="Times New Roman" w:hAnsi="Calibri" w:cs="Calibri"/>
                <w:color w:val="000000"/>
              </w:rPr>
              <w:t>Name of the Club</w:t>
            </w:r>
          </w:p>
        </w:tc>
        <w:tc>
          <w:tcPr>
            <w:tcW w:w="2492" w:type="dxa"/>
            <w:tcBorders>
              <w:top w:val="nil"/>
              <w:left w:val="nil"/>
              <w:bottom w:val="single" w:sz="4" w:space="0" w:color="auto"/>
              <w:right w:val="single" w:sz="4" w:space="0" w:color="auto"/>
            </w:tcBorders>
            <w:shd w:val="clear" w:color="auto" w:fill="auto"/>
            <w:noWrap/>
            <w:vAlign w:val="bottom"/>
            <w:hideMark/>
          </w:tcPr>
          <w:p w:rsidR="00E17131" w:rsidRPr="00E17131" w:rsidRDefault="00E17131" w:rsidP="00E17131">
            <w:pPr>
              <w:spacing w:after="0" w:line="240" w:lineRule="auto"/>
              <w:rPr>
                <w:rFonts w:ascii="Calibri" w:eastAsia="Times New Roman" w:hAnsi="Calibri" w:cs="Calibri"/>
                <w:color w:val="000000"/>
              </w:rPr>
            </w:pPr>
            <w:r w:rsidRPr="00E17131">
              <w:rPr>
                <w:rFonts w:ascii="Calibri" w:eastAsia="Times New Roman" w:hAnsi="Calibri" w:cs="Calibri"/>
                <w:color w:val="000000"/>
              </w:rPr>
              <w:t>NA</w:t>
            </w:r>
          </w:p>
        </w:tc>
      </w:tr>
      <w:tr w:rsidR="00E17131" w:rsidRPr="00E17131" w:rsidTr="00E17131">
        <w:trPr>
          <w:trHeight w:val="6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E17131" w:rsidRPr="00E17131" w:rsidRDefault="00E17131" w:rsidP="00E17131">
            <w:pPr>
              <w:spacing w:after="0" w:line="240" w:lineRule="auto"/>
              <w:jc w:val="right"/>
              <w:rPr>
                <w:rFonts w:ascii="Calibri" w:eastAsia="Times New Roman" w:hAnsi="Calibri" w:cs="Calibri"/>
                <w:color w:val="000000"/>
              </w:rPr>
            </w:pPr>
            <w:r w:rsidRPr="00E17131">
              <w:rPr>
                <w:rFonts w:ascii="Calibri" w:eastAsia="Times New Roman" w:hAnsi="Calibri" w:cs="Calibri"/>
                <w:color w:val="000000"/>
              </w:rPr>
              <w:t>2</w:t>
            </w:r>
          </w:p>
        </w:tc>
        <w:tc>
          <w:tcPr>
            <w:tcW w:w="2180" w:type="dxa"/>
            <w:tcBorders>
              <w:top w:val="nil"/>
              <w:left w:val="nil"/>
              <w:bottom w:val="single" w:sz="4" w:space="0" w:color="auto"/>
              <w:right w:val="single" w:sz="4" w:space="0" w:color="auto"/>
            </w:tcBorders>
            <w:shd w:val="clear" w:color="auto" w:fill="auto"/>
            <w:noWrap/>
            <w:vAlign w:val="bottom"/>
            <w:hideMark/>
          </w:tcPr>
          <w:p w:rsidR="00E17131" w:rsidRPr="00E17131" w:rsidRDefault="00E17131" w:rsidP="00E17131">
            <w:pPr>
              <w:spacing w:after="0" w:line="240" w:lineRule="auto"/>
              <w:rPr>
                <w:rFonts w:ascii="Calibri" w:eastAsia="Times New Roman" w:hAnsi="Calibri" w:cs="Calibri"/>
                <w:color w:val="000000"/>
              </w:rPr>
            </w:pPr>
            <w:r w:rsidRPr="00E17131">
              <w:rPr>
                <w:rFonts w:ascii="Calibri" w:eastAsia="Times New Roman" w:hAnsi="Calibri" w:cs="Calibri"/>
                <w:color w:val="000000"/>
              </w:rPr>
              <w:t>Win_Prob</w:t>
            </w:r>
          </w:p>
        </w:tc>
        <w:tc>
          <w:tcPr>
            <w:tcW w:w="2700" w:type="dxa"/>
            <w:tcBorders>
              <w:top w:val="nil"/>
              <w:left w:val="nil"/>
              <w:bottom w:val="single" w:sz="4" w:space="0" w:color="auto"/>
              <w:right w:val="single" w:sz="4" w:space="0" w:color="auto"/>
            </w:tcBorders>
            <w:shd w:val="clear" w:color="auto" w:fill="auto"/>
            <w:vAlign w:val="bottom"/>
            <w:hideMark/>
          </w:tcPr>
          <w:p w:rsidR="00E17131" w:rsidRPr="00E17131" w:rsidRDefault="00E17131" w:rsidP="00E17131">
            <w:pPr>
              <w:spacing w:after="0" w:line="240" w:lineRule="auto"/>
              <w:rPr>
                <w:rFonts w:ascii="Calibri" w:eastAsia="Times New Roman" w:hAnsi="Calibri" w:cs="Calibri"/>
                <w:color w:val="000000"/>
              </w:rPr>
            </w:pPr>
            <w:r w:rsidRPr="00E17131">
              <w:rPr>
                <w:rFonts w:ascii="Calibri" w:eastAsia="Times New Roman" w:hAnsi="Calibri" w:cs="Calibri"/>
                <w:color w:val="000000"/>
              </w:rPr>
              <w:t>Winning Probabality across a 38 game season</w:t>
            </w:r>
          </w:p>
        </w:tc>
        <w:tc>
          <w:tcPr>
            <w:tcW w:w="2492" w:type="dxa"/>
            <w:tcBorders>
              <w:top w:val="nil"/>
              <w:left w:val="nil"/>
              <w:bottom w:val="single" w:sz="4" w:space="0" w:color="auto"/>
              <w:right w:val="single" w:sz="4" w:space="0" w:color="auto"/>
            </w:tcBorders>
            <w:shd w:val="clear" w:color="auto" w:fill="auto"/>
            <w:vAlign w:val="bottom"/>
            <w:hideMark/>
          </w:tcPr>
          <w:p w:rsidR="00E17131" w:rsidRPr="00E17131" w:rsidRDefault="00E17131" w:rsidP="00E17131">
            <w:pPr>
              <w:spacing w:after="0" w:line="240" w:lineRule="auto"/>
              <w:rPr>
                <w:rFonts w:ascii="Calibri" w:eastAsia="Times New Roman" w:hAnsi="Calibri" w:cs="Calibri"/>
                <w:color w:val="000000"/>
              </w:rPr>
            </w:pPr>
            <w:r w:rsidRPr="00E17131">
              <w:rPr>
                <w:rFonts w:ascii="Calibri" w:eastAsia="Times New Roman" w:hAnsi="Calibri" w:cs="Calibri"/>
                <w:color w:val="000000"/>
              </w:rPr>
              <w:t>Average( # wins in last 5 season)/38</w:t>
            </w:r>
          </w:p>
        </w:tc>
      </w:tr>
      <w:tr w:rsidR="00E17131" w:rsidRPr="00E17131" w:rsidTr="00E17131">
        <w:trPr>
          <w:trHeight w:val="6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E17131" w:rsidRPr="00E17131" w:rsidRDefault="00E17131" w:rsidP="00E17131">
            <w:pPr>
              <w:spacing w:after="0" w:line="240" w:lineRule="auto"/>
              <w:jc w:val="right"/>
              <w:rPr>
                <w:rFonts w:ascii="Calibri" w:eastAsia="Times New Roman" w:hAnsi="Calibri" w:cs="Calibri"/>
                <w:color w:val="000000"/>
              </w:rPr>
            </w:pPr>
            <w:r w:rsidRPr="00E17131">
              <w:rPr>
                <w:rFonts w:ascii="Calibri" w:eastAsia="Times New Roman" w:hAnsi="Calibri" w:cs="Calibri"/>
                <w:color w:val="000000"/>
              </w:rPr>
              <w:t>3</w:t>
            </w:r>
          </w:p>
        </w:tc>
        <w:tc>
          <w:tcPr>
            <w:tcW w:w="2180" w:type="dxa"/>
            <w:tcBorders>
              <w:top w:val="nil"/>
              <w:left w:val="nil"/>
              <w:bottom w:val="single" w:sz="4" w:space="0" w:color="auto"/>
              <w:right w:val="single" w:sz="4" w:space="0" w:color="auto"/>
            </w:tcBorders>
            <w:shd w:val="clear" w:color="auto" w:fill="auto"/>
            <w:noWrap/>
            <w:vAlign w:val="bottom"/>
            <w:hideMark/>
          </w:tcPr>
          <w:p w:rsidR="00E17131" w:rsidRPr="00E17131" w:rsidRDefault="00E17131" w:rsidP="00E17131">
            <w:pPr>
              <w:spacing w:after="0" w:line="240" w:lineRule="auto"/>
              <w:rPr>
                <w:rFonts w:ascii="Calibri" w:eastAsia="Times New Roman" w:hAnsi="Calibri" w:cs="Calibri"/>
                <w:color w:val="000000"/>
              </w:rPr>
            </w:pPr>
            <w:r w:rsidRPr="00E17131">
              <w:rPr>
                <w:rFonts w:ascii="Calibri" w:eastAsia="Times New Roman" w:hAnsi="Calibri" w:cs="Calibri"/>
                <w:color w:val="000000"/>
              </w:rPr>
              <w:t>Draw_Prob</w:t>
            </w:r>
          </w:p>
        </w:tc>
        <w:tc>
          <w:tcPr>
            <w:tcW w:w="2700" w:type="dxa"/>
            <w:tcBorders>
              <w:top w:val="nil"/>
              <w:left w:val="nil"/>
              <w:bottom w:val="single" w:sz="4" w:space="0" w:color="auto"/>
              <w:right w:val="single" w:sz="4" w:space="0" w:color="auto"/>
            </w:tcBorders>
            <w:shd w:val="clear" w:color="auto" w:fill="auto"/>
            <w:vAlign w:val="bottom"/>
            <w:hideMark/>
          </w:tcPr>
          <w:p w:rsidR="00E17131" w:rsidRPr="00E17131" w:rsidRDefault="00E17131" w:rsidP="00E17131">
            <w:pPr>
              <w:spacing w:after="0" w:line="240" w:lineRule="auto"/>
              <w:rPr>
                <w:rFonts w:ascii="Calibri" w:eastAsia="Times New Roman" w:hAnsi="Calibri" w:cs="Calibri"/>
                <w:color w:val="000000"/>
              </w:rPr>
            </w:pPr>
            <w:r w:rsidRPr="00E17131">
              <w:rPr>
                <w:rFonts w:ascii="Calibri" w:eastAsia="Times New Roman" w:hAnsi="Calibri" w:cs="Calibri"/>
                <w:color w:val="000000"/>
              </w:rPr>
              <w:t>Drawing Probabality across a 38 game season</w:t>
            </w:r>
          </w:p>
        </w:tc>
        <w:tc>
          <w:tcPr>
            <w:tcW w:w="2492" w:type="dxa"/>
            <w:tcBorders>
              <w:top w:val="nil"/>
              <w:left w:val="nil"/>
              <w:bottom w:val="single" w:sz="4" w:space="0" w:color="auto"/>
              <w:right w:val="single" w:sz="4" w:space="0" w:color="auto"/>
            </w:tcBorders>
            <w:shd w:val="clear" w:color="auto" w:fill="auto"/>
            <w:vAlign w:val="bottom"/>
            <w:hideMark/>
          </w:tcPr>
          <w:p w:rsidR="00E17131" w:rsidRPr="00E17131" w:rsidRDefault="00E17131" w:rsidP="00E17131">
            <w:pPr>
              <w:spacing w:after="0" w:line="240" w:lineRule="auto"/>
              <w:rPr>
                <w:rFonts w:ascii="Calibri" w:eastAsia="Times New Roman" w:hAnsi="Calibri" w:cs="Calibri"/>
                <w:color w:val="000000"/>
              </w:rPr>
            </w:pPr>
            <w:r w:rsidRPr="00E17131">
              <w:rPr>
                <w:rFonts w:ascii="Calibri" w:eastAsia="Times New Roman" w:hAnsi="Calibri" w:cs="Calibri"/>
                <w:color w:val="000000"/>
              </w:rPr>
              <w:t>Average( # draws in last 5 season)/38</w:t>
            </w:r>
          </w:p>
        </w:tc>
      </w:tr>
      <w:tr w:rsidR="00E17131" w:rsidRPr="00E17131" w:rsidTr="00E17131">
        <w:trPr>
          <w:trHeight w:val="6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E17131" w:rsidRPr="00E17131" w:rsidRDefault="00E17131" w:rsidP="00E17131">
            <w:pPr>
              <w:spacing w:after="0" w:line="240" w:lineRule="auto"/>
              <w:jc w:val="right"/>
              <w:rPr>
                <w:rFonts w:ascii="Calibri" w:eastAsia="Times New Roman" w:hAnsi="Calibri" w:cs="Calibri"/>
                <w:color w:val="000000"/>
              </w:rPr>
            </w:pPr>
            <w:r w:rsidRPr="00E17131">
              <w:rPr>
                <w:rFonts w:ascii="Calibri" w:eastAsia="Times New Roman" w:hAnsi="Calibri" w:cs="Calibri"/>
                <w:color w:val="000000"/>
              </w:rPr>
              <w:t>4</w:t>
            </w:r>
          </w:p>
        </w:tc>
        <w:tc>
          <w:tcPr>
            <w:tcW w:w="2180" w:type="dxa"/>
            <w:tcBorders>
              <w:top w:val="nil"/>
              <w:left w:val="nil"/>
              <w:bottom w:val="single" w:sz="4" w:space="0" w:color="auto"/>
              <w:right w:val="single" w:sz="4" w:space="0" w:color="auto"/>
            </w:tcBorders>
            <w:shd w:val="clear" w:color="auto" w:fill="auto"/>
            <w:noWrap/>
            <w:vAlign w:val="bottom"/>
            <w:hideMark/>
          </w:tcPr>
          <w:p w:rsidR="00E17131" w:rsidRPr="00E17131" w:rsidRDefault="00E17131" w:rsidP="00E17131">
            <w:pPr>
              <w:spacing w:after="0" w:line="240" w:lineRule="auto"/>
              <w:rPr>
                <w:rFonts w:ascii="Calibri" w:eastAsia="Times New Roman" w:hAnsi="Calibri" w:cs="Calibri"/>
                <w:color w:val="000000"/>
              </w:rPr>
            </w:pPr>
            <w:r w:rsidRPr="00E17131">
              <w:rPr>
                <w:rFonts w:ascii="Calibri" w:eastAsia="Times New Roman" w:hAnsi="Calibri" w:cs="Calibri"/>
                <w:color w:val="000000"/>
              </w:rPr>
              <w:t>Loss_Prob</w:t>
            </w:r>
          </w:p>
        </w:tc>
        <w:tc>
          <w:tcPr>
            <w:tcW w:w="2700" w:type="dxa"/>
            <w:tcBorders>
              <w:top w:val="nil"/>
              <w:left w:val="nil"/>
              <w:bottom w:val="single" w:sz="4" w:space="0" w:color="auto"/>
              <w:right w:val="single" w:sz="4" w:space="0" w:color="auto"/>
            </w:tcBorders>
            <w:shd w:val="clear" w:color="auto" w:fill="auto"/>
            <w:vAlign w:val="bottom"/>
            <w:hideMark/>
          </w:tcPr>
          <w:p w:rsidR="00E17131" w:rsidRPr="00E17131" w:rsidRDefault="00E17131" w:rsidP="00E17131">
            <w:pPr>
              <w:spacing w:after="0" w:line="240" w:lineRule="auto"/>
              <w:rPr>
                <w:rFonts w:ascii="Calibri" w:eastAsia="Times New Roman" w:hAnsi="Calibri" w:cs="Calibri"/>
                <w:color w:val="000000"/>
              </w:rPr>
            </w:pPr>
            <w:r w:rsidRPr="00E17131">
              <w:rPr>
                <w:rFonts w:ascii="Calibri" w:eastAsia="Times New Roman" w:hAnsi="Calibri" w:cs="Calibri"/>
                <w:color w:val="000000"/>
              </w:rPr>
              <w:t>Losing Probabality across a 38 game season</w:t>
            </w:r>
          </w:p>
        </w:tc>
        <w:tc>
          <w:tcPr>
            <w:tcW w:w="2492" w:type="dxa"/>
            <w:tcBorders>
              <w:top w:val="nil"/>
              <w:left w:val="nil"/>
              <w:bottom w:val="single" w:sz="4" w:space="0" w:color="auto"/>
              <w:right w:val="single" w:sz="4" w:space="0" w:color="auto"/>
            </w:tcBorders>
            <w:shd w:val="clear" w:color="auto" w:fill="auto"/>
            <w:vAlign w:val="bottom"/>
            <w:hideMark/>
          </w:tcPr>
          <w:p w:rsidR="00E17131" w:rsidRPr="00E17131" w:rsidRDefault="00E17131" w:rsidP="00E17131">
            <w:pPr>
              <w:spacing w:after="0" w:line="240" w:lineRule="auto"/>
              <w:rPr>
                <w:rFonts w:ascii="Calibri" w:eastAsia="Times New Roman" w:hAnsi="Calibri" w:cs="Calibri"/>
                <w:color w:val="000000"/>
              </w:rPr>
            </w:pPr>
            <w:r w:rsidRPr="00E17131">
              <w:rPr>
                <w:rFonts w:ascii="Calibri" w:eastAsia="Times New Roman" w:hAnsi="Calibri" w:cs="Calibri"/>
                <w:color w:val="000000"/>
              </w:rPr>
              <w:t>Average( # losses in last 5 season)/38</w:t>
            </w:r>
          </w:p>
        </w:tc>
      </w:tr>
      <w:tr w:rsidR="00E17131" w:rsidRPr="00E17131" w:rsidTr="00E17131">
        <w:trPr>
          <w:trHeight w:val="9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E17131" w:rsidRPr="00E17131" w:rsidRDefault="00E17131" w:rsidP="00E17131">
            <w:pPr>
              <w:spacing w:after="0" w:line="240" w:lineRule="auto"/>
              <w:jc w:val="right"/>
              <w:rPr>
                <w:rFonts w:ascii="Calibri" w:eastAsia="Times New Roman" w:hAnsi="Calibri" w:cs="Calibri"/>
                <w:color w:val="000000"/>
              </w:rPr>
            </w:pPr>
            <w:r w:rsidRPr="00E17131">
              <w:rPr>
                <w:rFonts w:ascii="Calibri" w:eastAsia="Times New Roman" w:hAnsi="Calibri" w:cs="Calibri"/>
                <w:color w:val="000000"/>
              </w:rPr>
              <w:t>5</w:t>
            </w:r>
          </w:p>
        </w:tc>
        <w:tc>
          <w:tcPr>
            <w:tcW w:w="2180" w:type="dxa"/>
            <w:tcBorders>
              <w:top w:val="nil"/>
              <w:left w:val="nil"/>
              <w:bottom w:val="single" w:sz="4" w:space="0" w:color="auto"/>
              <w:right w:val="single" w:sz="4" w:space="0" w:color="auto"/>
            </w:tcBorders>
            <w:shd w:val="clear" w:color="auto" w:fill="auto"/>
            <w:noWrap/>
            <w:vAlign w:val="bottom"/>
            <w:hideMark/>
          </w:tcPr>
          <w:p w:rsidR="00E17131" w:rsidRPr="00E17131" w:rsidRDefault="00E17131" w:rsidP="00E17131">
            <w:pPr>
              <w:spacing w:after="0" w:line="240" w:lineRule="auto"/>
              <w:rPr>
                <w:rFonts w:ascii="Calibri" w:eastAsia="Times New Roman" w:hAnsi="Calibri" w:cs="Calibri"/>
                <w:color w:val="000000"/>
              </w:rPr>
            </w:pPr>
            <w:r w:rsidRPr="00E17131">
              <w:rPr>
                <w:rFonts w:ascii="Calibri" w:eastAsia="Times New Roman" w:hAnsi="Calibri" w:cs="Calibri"/>
                <w:color w:val="000000"/>
              </w:rPr>
              <w:t>Predicted_Points</w:t>
            </w:r>
          </w:p>
        </w:tc>
        <w:tc>
          <w:tcPr>
            <w:tcW w:w="2700" w:type="dxa"/>
            <w:tcBorders>
              <w:top w:val="nil"/>
              <w:left w:val="nil"/>
              <w:bottom w:val="single" w:sz="4" w:space="0" w:color="auto"/>
              <w:right w:val="single" w:sz="4" w:space="0" w:color="auto"/>
            </w:tcBorders>
            <w:shd w:val="clear" w:color="auto" w:fill="auto"/>
            <w:vAlign w:val="bottom"/>
            <w:hideMark/>
          </w:tcPr>
          <w:p w:rsidR="00E17131" w:rsidRPr="00E17131" w:rsidRDefault="00E17131" w:rsidP="00E17131">
            <w:pPr>
              <w:spacing w:after="0" w:line="240" w:lineRule="auto"/>
              <w:rPr>
                <w:rFonts w:ascii="Calibri" w:eastAsia="Times New Roman" w:hAnsi="Calibri" w:cs="Calibri"/>
                <w:color w:val="000000"/>
              </w:rPr>
            </w:pPr>
            <w:r w:rsidRPr="00E17131">
              <w:rPr>
                <w:rFonts w:ascii="Calibri" w:eastAsia="Times New Roman" w:hAnsi="Calibri" w:cs="Calibri"/>
                <w:color w:val="000000"/>
              </w:rPr>
              <w:t>Expected Number of Points to obtained in the upcoming season</w:t>
            </w:r>
          </w:p>
        </w:tc>
        <w:tc>
          <w:tcPr>
            <w:tcW w:w="2492" w:type="dxa"/>
            <w:tcBorders>
              <w:top w:val="nil"/>
              <w:left w:val="nil"/>
              <w:bottom w:val="single" w:sz="4" w:space="0" w:color="auto"/>
              <w:right w:val="single" w:sz="4" w:space="0" w:color="auto"/>
            </w:tcBorders>
            <w:shd w:val="clear" w:color="auto" w:fill="auto"/>
            <w:vAlign w:val="bottom"/>
            <w:hideMark/>
          </w:tcPr>
          <w:p w:rsidR="00E17131" w:rsidRPr="00E17131" w:rsidRDefault="00E17131" w:rsidP="00E17131">
            <w:pPr>
              <w:spacing w:after="0" w:line="240" w:lineRule="auto"/>
              <w:rPr>
                <w:rFonts w:ascii="Calibri" w:eastAsia="Times New Roman" w:hAnsi="Calibri" w:cs="Calibri"/>
                <w:color w:val="000000"/>
              </w:rPr>
            </w:pPr>
            <w:r w:rsidRPr="00E17131">
              <w:rPr>
                <w:rFonts w:ascii="Calibri" w:eastAsia="Times New Roman" w:hAnsi="Calibri" w:cs="Calibri"/>
                <w:color w:val="000000"/>
              </w:rPr>
              <w:t>Averaged_Wins * 3 + Averaged_Draws * 1</w:t>
            </w:r>
          </w:p>
        </w:tc>
      </w:tr>
      <w:tr w:rsidR="00E17131" w:rsidRPr="00E17131" w:rsidTr="00E17131">
        <w:trPr>
          <w:trHeight w:val="6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E17131" w:rsidRPr="00E17131" w:rsidRDefault="00E17131" w:rsidP="00E17131">
            <w:pPr>
              <w:spacing w:after="0" w:line="240" w:lineRule="auto"/>
              <w:jc w:val="right"/>
              <w:rPr>
                <w:rFonts w:ascii="Calibri" w:eastAsia="Times New Roman" w:hAnsi="Calibri" w:cs="Calibri"/>
                <w:color w:val="000000"/>
              </w:rPr>
            </w:pPr>
            <w:r w:rsidRPr="00E17131">
              <w:rPr>
                <w:rFonts w:ascii="Calibri" w:eastAsia="Times New Roman" w:hAnsi="Calibri" w:cs="Calibri"/>
                <w:color w:val="000000"/>
              </w:rPr>
              <w:t>6</w:t>
            </w:r>
          </w:p>
        </w:tc>
        <w:tc>
          <w:tcPr>
            <w:tcW w:w="2180" w:type="dxa"/>
            <w:tcBorders>
              <w:top w:val="nil"/>
              <w:left w:val="nil"/>
              <w:bottom w:val="single" w:sz="4" w:space="0" w:color="auto"/>
              <w:right w:val="single" w:sz="4" w:space="0" w:color="auto"/>
            </w:tcBorders>
            <w:shd w:val="clear" w:color="auto" w:fill="auto"/>
            <w:noWrap/>
            <w:vAlign w:val="bottom"/>
            <w:hideMark/>
          </w:tcPr>
          <w:p w:rsidR="00E17131" w:rsidRPr="00E17131" w:rsidRDefault="00E17131" w:rsidP="00E17131">
            <w:pPr>
              <w:spacing w:after="0" w:line="240" w:lineRule="auto"/>
              <w:rPr>
                <w:rFonts w:ascii="Calibri" w:eastAsia="Times New Roman" w:hAnsi="Calibri" w:cs="Calibri"/>
                <w:color w:val="000000"/>
              </w:rPr>
            </w:pPr>
            <w:r w:rsidRPr="00E17131">
              <w:rPr>
                <w:rFonts w:ascii="Calibri" w:eastAsia="Times New Roman" w:hAnsi="Calibri" w:cs="Calibri"/>
                <w:color w:val="000000"/>
              </w:rPr>
              <w:t>Predicted_Position</w:t>
            </w:r>
          </w:p>
        </w:tc>
        <w:tc>
          <w:tcPr>
            <w:tcW w:w="2700" w:type="dxa"/>
            <w:tcBorders>
              <w:top w:val="nil"/>
              <w:left w:val="nil"/>
              <w:bottom w:val="single" w:sz="4" w:space="0" w:color="auto"/>
              <w:right w:val="single" w:sz="4" w:space="0" w:color="auto"/>
            </w:tcBorders>
            <w:shd w:val="clear" w:color="auto" w:fill="auto"/>
            <w:vAlign w:val="bottom"/>
            <w:hideMark/>
          </w:tcPr>
          <w:p w:rsidR="00E17131" w:rsidRPr="00E17131" w:rsidRDefault="00E17131" w:rsidP="00E17131">
            <w:pPr>
              <w:spacing w:after="0" w:line="240" w:lineRule="auto"/>
              <w:rPr>
                <w:rFonts w:ascii="Calibri" w:eastAsia="Times New Roman" w:hAnsi="Calibri" w:cs="Calibri"/>
                <w:color w:val="000000"/>
              </w:rPr>
            </w:pPr>
            <w:r w:rsidRPr="00E17131">
              <w:rPr>
                <w:rFonts w:ascii="Calibri" w:eastAsia="Times New Roman" w:hAnsi="Calibri" w:cs="Calibri"/>
                <w:color w:val="000000"/>
              </w:rPr>
              <w:t>Expected Position at the end of the season</w:t>
            </w:r>
          </w:p>
        </w:tc>
        <w:tc>
          <w:tcPr>
            <w:tcW w:w="2492" w:type="dxa"/>
            <w:tcBorders>
              <w:top w:val="nil"/>
              <w:left w:val="nil"/>
              <w:bottom w:val="single" w:sz="4" w:space="0" w:color="auto"/>
              <w:right w:val="single" w:sz="4" w:space="0" w:color="auto"/>
            </w:tcBorders>
            <w:shd w:val="clear" w:color="auto" w:fill="auto"/>
            <w:vAlign w:val="bottom"/>
            <w:hideMark/>
          </w:tcPr>
          <w:p w:rsidR="00E17131" w:rsidRPr="00E17131" w:rsidRDefault="00E17131" w:rsidP="00E17131">
            <w:pPr>
              <w:spacing w:after="0" w:line="240" w:lineRule="auto"/>
              <w:rPr>
                <w:rFonts w:ascii="Calibri" w:eastAsia="Times New Roman" w:hAnsi="Calibri" w:cs="Calibri"/>
                <w:color w:val="000000"/>
              </w:rPr>
            </w:pPr>
            <w:r w:rsidRPr="00E17131">
              <w:rPr>
                <w:rFonts w:ascii="Calibri" w:eastAsia="Times New Roman" w:hAnsi="Calibri" w:cs="Calibri"/>
                <w:color w:val="000000"/>
              </w:rPr>
              <w:t>Rank</w:t>
            </w:r>
          </w:p>
        </w:tc>
      </w:tr>
      <w:tr w:rsidR="00E17131" w:rsidRPr="00E17131" w:rsidTr="00E17131">
        <w:trPr>
          <w:trHeight w:val="12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E17131" w:rsidRPr="00E17131" w:rsidRDefault="00E17131" w:rsidP="00E17131">
            <w:pPr>
              <w:spacing w:after="0" w:line="240" w:lineRule="auto"/>
              <w:jc w:val="right"/>
              <w:rPr>
                <w:rFonts w:ascii="Calibri" w:eastAsia="Times New Roman" w:hAnsi="Calibri" w:cs="Calibri"/>
                <w:color w:val="000000"/>
              </w:rPr>
            </w:pPr>
            <w:r w:rsidRPr="00E17131">
              <w:rPr>
                <w:rFonts w:ascii="Calibri" w:eastAsia="Times New Roman" w:hAnsi="Calibri" w:cs="Calibri"/>
                <w:color w:val="000000"/>
              </w:rPr>
              <w:t>7</w:t>
            </w:r>
          </w:p>
        </w:tc>
        <w:tc>
          <w:tcPr>
            <w:tcW w:w="2180" w:type="dxa"/>
            <w:tcBorders>
              <w:top w:val="nil"/>
              <w:left w:val="nil"/>
              <w:bottom w:val="single" w:sz="4" w:space="0" w:color="auto"/>
              <w:right w:val="single" w:sz="4" w:space="0" w:color="auto"/>
            </w:tcBorders>
            <w:shd w:val="clear" w:color="auto" w:fill="auto"/>
            <w:noWrap/>
            <w:vAlign w:val="bottom"/>
            <w:hideMark/>
          </w:tcPr>
          <w:p w:rsidR="00E17131" w:rsidRPr="00E17131" w:rsidRDefault="00E17131" w:rsidP="00E17131">
            <w:pPr>
              <w:spacing w:after="0" w:line="240" w:lineRule="auto"/>
              <w:rPr>
                <w:rFonts w:ascii="Calibri" w:eastAsia="Times New Roman" w:hAnsi="Calibri" w:cs="Calibri"/>
                <w:color w:val="000000"/>
              </w:rPr>
            </w:pPr>
            <w:r w:rsidRPr="00E17131">
              <w:rPr>
                <w:rFonts w:ascii="Calibri" w:eastAsia="Times New Roman" w:hAnsi="Calibri" w:cs="Calibri"/>
                <w:color w:val="000000"/>
              </w:rPr>
              <w:t>winning_league_prob</w:t>
            </w:r>
          </w:p>
        </w:tc>
        <w:tc>
          <w:tcPr>
            <w:tcW w:w="2700" w:type="dxa"/>
            <w:tcBorders>
              <w:top w:val="nil"/>
              <w:left w:val="nil"/>
              <w:bottom w:val="single" w:sz="4" w:space="0" w:color="auto"/>
              <w:right w:val="single" w:sz="4" w:space="0" w:color="auto"/>
            </w:tcBorders>
            <w:shd w:val="clear" w:color="auto" w:fill="auto"/>
            <w:vAlign w:val="bottom"/>
            <w:hideMark/>
          </w:tcPr>
          <w:p w:rsidR="00E17131" w:rsidRPr="00E17131" w:rsidRDefault="00E17131" w:rsidP="00E17131">
            <w:pPr>
              <w:spacing w:after="0" w:line="240" w:lineRule="auto"/>
              <w:rPr>
                <w:rFonts w:ascii="Calibri" w:eastAsia="Times New Roman" w:hAnsi="Calibri" w:cs="Calibri"/>
                <w:color w:val="000000"/>
              </w:rPr>
            </w:pPr>
            <w:r w:rsidRPr="00E17131">
              <w:rPr>
                <w:rFonts w:ascii="Calibri" w:eastAsia="Times New Roman" w:hAnsi="Calibri" w:cs="Calibri"/>
                <w:color w:val="000000"/>
              </w:rPr>
              <w:t>Probability of winning the league</w:t>
            </w:r>
          </w:p>
        </w:tc>
        <w:tc>
          <w:tcPr>
            <w:tcW w:w="2492" w:type="dxa"/>
            <w:tcBorders>
              <w:top w:val="nil"/>
              <w:left w:val="nil"/>
              <w:bottom w:val="single" w:sz="4" w:space="0" w:color="auto"/>
              <w:right w:val="single" w:sz="4" w:space="0" w:color="auto"/>
            </w:tcBorders>
            <w:shd w:val="clear" w:color="auto" w:fill="auto"/>
            <w:vAlign w:val="bottom"/>
            <w:hideMark/>
          </w:tcPr>
          <w:p w:rsidR="00E17131" w:rsidRPr="00E17131" w:rsidRDefault="00E17131" w:rsidP="00E17131">
            <w:pPr>
              <w:spacing w:after="0" w:line="240" w:lineRule="auto"/>
              <w:rPr>
                <w:rFonts w:ascii="Calibri" w:eastAsia="Times New Roman" w:hAnsi="Calibri" w:cs="Calibri"/>
                <w:color w:val="000000"/>
              </w:rPr>
            </w:pPr>
            <w:r w:rsidRPr="00E17131">
              <w:rPr>
                <w:rFonts w:ascii="Calibri" w:eastAsia="Times New Roman" w:hAnsi="Calibri" w:cs="Calibri"/>
                <w:color w:val="000000"/>
              </w:rPr>
              <w:t>Expected # of points/maximum points obtainable(114)</w:t>
            </w:r>
          </w:p>
        </w:tc>
      </w:tr>
      <w:tr w:rsidR="00E17131" w:rsidRPr="00E17131" w:rsidTr="00E17131">
        <w:trPr>
          <w:trHeight w:val="12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E17131" w:rsidRPr="00E17131" w:rsidRDefault="00E17131" w:rsidP="00E17131">
            <w:pPr>
              <w:spacing w:after="0" w:line="240" w:lineRule="auto"/>
              <w:jc w:val="right"/>
              <w:rPr>
                <w:rFonts w:ascii="Calibri" w:eastAsia="Times New Roman" w:hAnsi="Calibri" w:cs="Calibri"/>
                <w:color w:val="000000"/>
              </w:rPr>
            </w:pPr>
            <w:r w:rsidRPr="00E17131">
              <w:rPr>
                <w:rFonts w:ascii="Calibri" w:eastAsia="Times New Roman" w:hAnsi="Calibri" w:cs="Calibri"/>
                <w:color w:val="000000"/>
              </w:rPr>
              <w:t>8</w:t>
            </w:r>
          </w:p>
        </w:tc>
        <w:tc>
          <w:tcPr>
            <w:tcW w:w="2180" w:type="dxa"/>
            <w:tcBorders>
              <w:top w:val="nil"/>
              <w:left w:val="nil"/>
              <w:bottom w:val="single" w:sz="4" w:space="0" w:color="auto"/>
              <w:right w:val="single" w:sz="4" w:space="0" w:color="auto"/>
            </w:tcBorders>
            <w:shd w:val="clear" w:color="auto" w:fill="auto"/>
            <w:noWrap/>
            <w:vAlign w:val="bottom"/>
            <w:hideMark/>
          </w:tcPr>
          <w:p w:rsidR="00E17131" w:rsidRPr="00E17131" w:rsidRDefault="00E17131" w:rsidP="00E17131">
            <w:pPr>
              <w:spacing w:after="0" w:line="240" w:lineRule="auto"/>
              <w:rPr>
                <w:rFonts w:ascii="Calibri" w:eastAsia="Times New Roman" w:hAnsi="Calibri" w:cs="Calibri"/>
                <w:color w:val="000000"/>
              </w:rPr>
            </w:pPr>
            <w:r w:rsidRPr="00E17131">
              <w:rPr>
                <w:rFonts w:ascii="Calibri" w:eastAsia="Times New Roman" w:hAnsi="Calibri" w:cs="Calibri"/>
                <w:color w:val="000000"/>
              </w:rPr>
              <w:t>winning_league_odds</w:t>
            </w:r>
          </w:p>
        </w:tc>
        <w:tc>
          <w:tcPr>
            <w:tcW w:w="2700" w:type="dxa"/>
            <w:tcBorders>
              <w:top w:val="nil"/>
              <w:left w:val="nil"/>
              <w:bottom w:val="single" w:sz="4" w:space="0" w:color="auto"/>
              <w:right w:val="single" w:sz="4" w:space="0" w:color="auto"/>
            </w:tcBorders>
            <w:shd w:val="clear" w:color="auto" w:fill="auto"/>
            <w:vAlign w:val="bottom"/>
            <w:hideMark/>
          </w:tcPr>
          <w:p w:rsidR="00E17131" w:rsidRPr="00E17131" w:rsidRDefault="00E17131" w:rsidP="00E17131">
            <w:pPr>
              <w:spacing w:after="0" w:line="240" w:lineRule="auto"/>
              <w:rPr>
                <w:rFonts w:ascii="Calibri" w:eastAsia="Times New Roman" w:hAnsi="Calibri" w:cs="Calibri"/>
                <w:color w:val="000000"/>
              </w:rPr>
            </w:pPr>
            <w:r w:rsidRPr="00E17131">
              <w:rPr>
                <w:rFonts w:ascii="Calibri" w:eastAsia="Times New Roman" w:hAnsi="Calibri" w:cs="Calibri"/>
                <w:color w:val="000000"/>
              </w:rPr>
              <w:t>Return on $1 waged on picking this particular team to win the league</w:t>
            </w:r>
          </w:p>
        </w:tc>
        <w:tc>
          <w:tcPr>
            <w:tcW w:w="2492" w:type="dxa"/>
            <w:tcBorders>
              <w:top w:val="nil"/>
              <w:left w:val="nil"/>
              <w:bottom w:val="single" w:sz="4" w:space="0" w:color="auto"/>
              <w:right w:val="single" w:sz="4" w:space="0" w:color="auto"/>
            </w:tcBorders>
            <w:shd w:val="clear" w:color="auto" w:fill="auto"/>
            <w:vAlign w:val="bottom"/>
            <w:hideMark/>
          </w:tcPr>
          <w:p w:rsidR="00E17131" w:rsidRPr="00E17131" w:rsidRDefault="00E17131" w:rsidP="00E17131">
            <w:pPr>
              <w:spacing w:after="0" w:line="240" w:lineRule="auto"/>
              <w:rPr>
                <w:rFonts w:ascii="Calibri" w:eastAsia="Times New Roman" w:hAnsi="Calibri" w:cs="Calibri"/>
                <w:color w:val="000000"/>
              </w:rPr>
            </w:pPr>
            <w:r w:rsidRPr="00E17131">
              <w:rPr>
                <w:rFonts w:ascii="Calibri" w:eastAsia="Times New Roman" w:hAnsi="Calibri" w:cs="Calibri"/>
                <w:color w:val="000000"/>
              </w:rPr>
              <w:t>1 + ((1 - winning_league_prob) * (1 + predicted_position)</w:t>
            </w:r>
          </w:p>
        </w:tc>
      </w:tr>
      <w:tr w:rsidR="00E17131" w:rsidRPr="00E17131" w:rsidTr="00E17131">
        <w:trPr>
          <w:trHeight w:val="12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E17131" w:rsidRPr="00E17131" w:rsidRDefault="00E17131" w:rsidP="00E17131">
            <w:pPr>
              <w:spacing w:after="0" w:line="240" w:lineRule="auto"/>
              <w:jc w:val="right"/>
              <w:rPr>
                <w:rFonts w:ascii="Calibri" w:eastAsia="Times New Roman" w:hAnsi="Calibri" w:cs="Calibri"/>
                <w:color w:val="000000"/>
              </w:rPr>
            </w:pPr>
            <w:r w:rsidRPr="00E17131">
              <w:rPr>
                <w:rFonts w:ascii="Calibri" w:eastAsia="Times New Roman" w:hAnsi="Calibri" w:cs="Calibri"/>
                <w:color w:val="000000"/>
              </w:rPr>
              <w:t>9</w:t>
            </w:r>
          </w:p>
        </w:tc>
        <w:tc>
          <w:tcPr>
            <w:tcW w:w="2180" w:type="dxa"/>
            <w:tcBorders>
              <w:top w:val="nil"/>
              <w:left w:val="nil"/>
              <w:bottom w:val="single" w:sz="4" w:space="0" w:color="auto"/>
              <w:right w:val="single" w:sz="4" w:space="0" w:color="auto"/>
            </w:tcBorders>
            <w:shd w:val="clear" w:color="auto" w:fill="auto"/>
            <w:noWrap/>
            <w:vAlign w:val="bottom"/>
            <w:hideMark/>
          </w:tcPr>
          <w:p w:rsidR="00E17131" w:rsidRPr="00E17131" w:rsidRDefault="00E17131" w:rsidP="00E17131">
            <w:pPr>
              <w:spacing w:after="0" w:line="240" w:lineRule="auto"/>
              <w:rPr>
                <w:rFonts w:ascii="Calibri" w:eastAsia="Times New Roman" w:hAnsi="Calibri" w:cs="Calibri"/>
                <w:color w:val="000000"/>
              </w:rPr>
            </w:pPr>
            <w:r w:rsidRPr="00E17131">
              <w:rPr>
                <w:rFonts w:ascii="Calibri" w:eastAsia="Times New Roman" w:hAnsi="Calibri" w:cs="Calibri"/>
                <w:color w:val="000000"/>
              </w:rPr>
              <w:t>winning_league_risk</w:t>
            </w:r>
          </w:p>
        </w:tc>
        <w:tc>
          <w:tcPr>
            <w:tcW w:w="2700" w:type="dxa"/>
            <w:tcBorders>
              <w:top w:val="nil"/>
              <w:left w:val="nil"/>
              <w:bottom w:val="single" w:sz="4" w:space="0" w:color="auto"/>
              <w:right w:val="single" w:sz="4" w:space="0" w:color="auto"/>
            </w:tcBorders>
            <w:shd w:val="clear" w:color="auto" w:fill="auto"/>
            <w:vAlign w:val="bottom"/>
            <w:hideMark/>
          </w:tcPr>
          <w:p w:rsidR="00E17131" w:rsidRPr="00E17131" w:rsidRDefault="00E17131" w:rsidP="00E17131">
            <w:pPr>
              <w:spacing w:after="0" w:line="240" w:lineRule="auto"/>
              <w:rPr>
                <w:rFonts w:ascii="Calibri" w:eastAsia="Times New Roman" w:hAnsi="Calibri" w:cs="Calibri"/>
                <w:color w:val="000000"/>
              </w:rPr>
            </w:pPr>
            <w:r w:rsidRPr="00E17131">
              <w:rPr>
                <w:rFonts w:ascii="Calibri" w:eastAsia="Times New Roman" w:hAnsi="Calibri" w:cs="Calibri"/>
                <w:color w:val="000000"/>
              </w:rPr>
              <w:t>Normalized Probability of Winning the league</w:t>
            </w:r>
          </w:p>
        </w:tc>
        <w:tc>
          <w:tcPr>
            <w:tcW w:w="2492" w:type="dxa"/>
            <w:tcBorders>
              <w:top w:val="nil"/>
              <w:left w:val="nil"/>
              <w:bottom w:val="single" w:sz="4" w:space="0" w:color="auto"/>
              <w:right w:val="single" w:sz="4" w:space="0" w:color="auto"/>
            </w:tcBorders>
            <w:shd w:val="clear" w:color="auto" w:fill="auto"/>
            <w:vAlign w:val="bottom"/>
            <w:hideMark/>
          </w:tcPr>
          <w:p w:rsidR="00E17131" w:rsidRPr="00E17131" w:rsidRDefault="00E17131" w:rsidP="00E17131">
            <w:pPr>
              <w:spacing w:after="0" w:line="240" w:lineRule="auto"/>
              <w:rPr>
                <w:rFonts w:ascii="Calibri" w:eastAsia="Times New Roman" w:hAnsi="Calibri" w:cs="Calibri"/>
                <w:color w:val="000000"/>
              </w:rPr>
            </w:pPr>
            <w:r w:rsidRPr="00E17131">
              <w:rPr>
                <w:rFonts w:ascii="Calibri" w:eastAsia="Times New Roman" w:hAnsi="Calibri" w:cs="Calibri"/>
                <w:color w:val="000000"/>
              </w:rPr>
              <w:t>Winning_league_prob/Sum of all winning_league_probs</w:t>
            </w:r>
          </w:p>
        </w:tc>
      </w:tr>
      <w:tr w:rsidR="00E17131" w:rsidRPr="00E17131" w:rsidTr="00E17131">
        <w:trPr>
          <w:trHeight w:val="6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E17131" w:rsidRPr="00E17131" w:rsidRDefault="00E17131" w:rsidP="00E17131">
            <w:pPr>
              <w:spacing w:after="0" w:line="240" w:lineRule="auto"/>
              <w:jc w:val="right"/>
              <w:rPr>
                <w:rFonts w:ascii="Calibri" w:eastAsia="Times New Roman" w:hAnsi="Calibri" w:cs="Calibri"/>
                <w:color w:val="000000"/>
              </w:rPr>
            </w:pPr>
            <w:r w:rsidRPr="00E17131">
              <w:rPr>
                <w:rFonts w:ascii="Calibri" w:eastAsia="Times New Roman" w:hAnsi="Calibri" w:cs="Calibri"/>
                <w:color w:val="000000"/>
              </w:rPr>
              <w:t>10</w:t>
            </w:r>
          </w:p>
        </w:tc>
        <w:tc>
          <w:tcPr>
            <w:tcW w:w="2180" w:type="dxa"/>
            <w:tcBorders>
              <w:top w:val="nil"/>
              <w:left w:val="nil"/>
              <w:bottom w:val="single" w:sz="4" w:space="0" w:color="auto"/>
              <w:right w:val="single" w:sz="4" w:space="0" w:color="auto"/>
            </w:tcBorders>
            <w:shd w:val="clear" w:color="auto" w:fill="auto"/>
            <w:noWrap/>
            <w:vAlign w:val="bottom"/>
            <w:hideMark/>
          </w:tcPr>
          <w:p w:rsidR="00E17131" w:rsidRPr="00E17131" w:rsidRDefault="00E17131" w:rsidP="00E17131">
            <w:pPr>
              <w:spacing w:after="0" w:line="240" w:lineRule="auto"/>
              <w:rPr>
                <w:rFonts w:ascii="Calibri" w:eastAsia="Times New Roman" w:hAnsi="Calibri" w:cs="Calibri"/>
                <w:color w:val="000000"/>
              </w:rPr>
            </w:pPr>
            <w:r w:rsidRPr="00E17131">
              <w:rPr>
                <w:rFonts w:ascii="Calibri" w:eastAsia="Times New Roman" w:hAnsi="Calibri" w:cs="Calibri"/>
                <w:color w:val="000000"/>
              </w:rPr>
              <w:t>top_4_prob</w:t>
            </w:r>
          </w:p>
        </w:tc>
        <w:tc>
          <w:tcPr>
            <w:tcW w:w="2700" w:type="dxa"/>
            <w:tcBorders>
              <w:top w:val="nil"/>
              <w:left w:val="nil"/>
              <w:bottom w:val="single" w:sz="4" w:space="0" w:color="auto"/>
              <w:right w:val="single" w:sz="4" w:space="0" w:color="auto"/>
            </w:tcBorders>
            <w:shd w:val="clear" w:color="auto" w:fill="auto"/>
            <w:vAlign w:val="bottom"/>
            <w:hideMark/>
          </w:tcPr>
          <w:p w:rsidR="00E17131" w:rsidRPr="00E17131" w:rsidRDefault="00E17131" w:rsidP="00E17131">
            <w:pPr>
              <w:spacing w:after="0" w:line="240" w:lineRule="auto"/>
              <w:rPr>
                <w:rFonts w:ascii="Calibri" w:eastAsia="Times New Roman" w:hAnsi="Calibri" w:cs="Calibri"/>
                <w:color w:val="000000"/>
              </w:rPr>
            </w:pPr>
            <w:r w:rsidRPr="00E17131">
              <w:rPr>
                <w:rFonts w:ascii="Calibri" w:eastAsia="Times New Roman" w:hAnsi="Calibri" w:cs="Calibri"/>
                <w:color w:val="000000"/>
              </w:rPr>
              <w:t>Probability of finishing Top 4</w:t>
            </w:r>
          </w:p>
        </w:tc>
        <w:tc>
          <w:tcPr>
            <w:tcW w:w="2492" w:type="dxa"/>
            <w:tcBorders>
              <w:top w:val="nil"/>
              <w:left w:val="nil"/>
              <w:bottom w:val="single" w:sz="4" w:space="0" w:color="auto"/>
              <w:right w:val="single" w:sz="4" w:space="0" w:color="auto"/>
            </w:tcBorders>
            <w:shd w:val="clear" w:color="auto" w:fill="auto"/>
            <w:vAlign w:val="bottom"/>
            <w:hideMark/>
          </w:tcPr>
          <w:p w:rsidR="00E17131" w:rsidRPr="00E17131" w:rsidRDefault="00E17131" w:rsidP="00E17131">
            <w:pPr>
              <w:spacing w:after="0" w:line="240" w:lineRule="auto"/>
              <w:rPr>
                <w:rFonts w:ascii="Calibri" w:eastAsia="Times New Roman" w:hAnsi="Calibri" w:cs="Calibri"/>
                <w:color w:val="000000"/>
              </w:rPr>
            </w:pPr>
            <w:r w:rsidRPr="00E17131">
              <w:rPr>
                <w:rFonts w:ascii="Calibri" w:eastAsia="Times New Roman" w:hAnsi="Calibri" w:cs="Calibri"/>
                <w:color w:val="000000"/>
              </w:rPr>
              <w:t>Expected # of points/85</w:t>
            </w:r>
          </w:p>
        </w:tc>
      </w:tr>
      <w:tr w:rsidR="00E17131" w:rsidRPr="00E17131" w:rsidTr="00E17131">
        <w:trPr>
          <w:trHeight w:val="9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E17131" w:rsidRPr="00E17131" w:rsidRDefault="00E17131" w:rsidP="00E17131">
            <w:pPr>
              <w:spacing w:after="0" w:line="240" w:lineRule="auto"/>
              <w:jc w:val="right"/>
              <w:rPr>
                <w:rFonts w:ascii="Calibri" w:eastAsia="Times New Roman" w:hAnsi="Calibri" w:cs="Calibri"/>
                <w:color w:val="000000"/>
              </w:rPr>
            </w:pPr>
            <w:r w:rsidRPr="00E17131">
              <w:rPr>
                <w:rFonts w:ascii="Calibri" w:eastAsia="Times New Roman" w:hAnsi="Calibri" w:cs="Calibri"/>
                <w:color w:val="000000"/>
              </w:rPr>
              <w:t>11</w:t>
            </w:r>
          </w:p>
        </w:tc>
        <w:tc>
          <w:tcPr>
            <w:tcW w:w="2180" w:type="dxa"/>
            <w:tcBorders>
              <w:top w:val="nil"/>
              <w:left w:val="nil"/>
              <w:bottom w:val="single" w:sz="4" w:space="0" w:color="auto"/>
              <w:right w:val="single" w:sz="4" w:space="0" w:color="auto"/>
            </w:tcBorders>
            <w:shd w:val="clear" w:color="auto" w:fill="auto"/>
            <w:noWrap/>
            <w:vAlign w:val="bottom"/>
            <w:hideMark/>
          </w:tcPr>
          <w:p w:rsidR="00E17131" w:rsidRPr="00E17131" w:rsidRDefault="00E17131" w:rsidP="00E17131">
            <w:pPr>
              <w:spacing w:after="0" w:line="240" w:lineRule="auto"/>
              <w:rPr>
                <w:rFonts w:ascii="Calibri" w:eastAsia="Times New Roman" w:hAnsi="Calibri" w:cs="Calibri"/>
                <w:color w:val="000000"/>
              </w:rPr>
            </w:pPr>
            <w:r w:rsidRPr="00E17131">
              <w:rPr>
                <w:rFonts w:ascii="Calibri" w:eastAsia="Times New Roman" w:hAnsi="Calibri" w:cs="Calibri"/>
                <w:color w:val="000000"/>
              </w:rPr>
              <w:t>top_4_odds</w:t>
            </w:r>
          </w:p>
        </w:tc>
        <w:tc>
          <w:tcPr>
            <w:tcW w:w="2700" w:type="dxa"/>
            <w:tcBorders>
              <w:top w:val="nil"/>
              <w:left w:val="nil"/>
              <w:bottom w:val="single" w:sz="4" w:space="0" w:color="auto"/>
              <w:right w:val="single" w:sz="4" w:space="0" w:color="auto"/>
            </w:tcBorders>
            <w:shd w:val="clear" w:color="auto" w:fill="auto"/>
            <w:vAlign w:val="bottom"/>
            <w:hideMark/>
          </w:tcPr>
          <w:p w:rsidR="00E17131" w:rsidRPr="00E17131" w:rsidRDefault="00E17131" w:rsidP="00E17131">
            <w:pPr>
              <w:spacing w:after="0" w:line="240" w:lineRule="auto"/>
              <w:rPr>
                <w:rFonts w:ascii="Calibri" w:eastAsia="Times New Roman" w:hAnsi="Calibri" w:cs="Calibri"/>
                <w:color w:val="000000"/>
              </w:rPr>
            </w:pPr>
            <w:r w:rsidRPr="00E17131">
              <w:rPr>
                <w:rFonts w:ascii="Calibri" w:eastAsia="Times New Roman" w:hAnsi="Calibri" w:cs="Calibri"/>
                <w:color w:val="000000"/>
              </w:rPr>
              <w:t>Return on $1 waged on picking this particular team to finish in Top 4</w:t>
            </w:r>
          </w:p>
        </w:tc>
        <w:tc>
          <w:tcPr>
            <w:tcW w:w="2492" w:type="dxa"/>
            <w:tcBorders>
              <w:top w:val="nil"/>
              <w:left w:val="nil"/>
              <w:bottom w:val="single" w:sz="4" w:space="0" w:color="auto"/>
              <w:right w:val="single" w:sz="4" w:space="0" w:color="auto"/>
            </w:tcBorders>
            <w:shd w:val="clear" w:color="auto" w:fill="auto"/>
            <w:vAlign w:val="bottom"/>
            <w:hideMark/>
          </w:tcPr>
          <w:p w:rsidR="00E17131" w:rsidRPr="00E17131" w:rsidRDefault="00E17131" w:rsidP="00E17131">
            <w:pPr>
              <w:spacing w:after="0" w:line="240" w:lineRule="auto"/>
              <w:rPr>
                <w:rFonts w:ascii="Calibri" w:eastAsia="Times New Roman" w:hAnsi="Calibri" w:cs="Calibri"/>
                <w:color w:val="000000"/>
              </w:rPr>
            </w:pPr>
            <w:r w:rsidRPr="00E17131">
              <w:rPr>
                <w:rFonts w:ascii="Calibri" w:eastAsia="Times New Roman" w:hAnsi="Calibri" w:cs="Calibri"/>
                <w:color w:val="000000"/>
              </w:rPr>
              <w:t>1 + ((1 - top_4_prob) * (1 + predicted_position)/3</w:t>
            </w:r>
          </w:p>
        </w:tc>
      </w:tr>
      <w:tr w:rsidR="00E17131" w:rsidRPr="00E17131" w:rsidTr="00E17131">
        <w:trPr>
          <w:trHeight w:val="6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E17131" w:rsidRPr="00E17131" w:rsidRDefault="00E17131" w:rsidP="00E17131">
            <w:pPr>
              <w:spacing w:after="0" w:line="240" w:lineRule="auto"/>
              <w:jc w:val="right"/>
              <w:rPr>
                <w:rFonts w:ascii="Calibri" w:eastAsia="Times New Roman" w:hAnsi="Calibri" w:cs="Calibri"/>
                <w:color w:val="000000"/>
              </w:rPr>
            </w:pPr>
            <w:r w:rsidRPr="00E17131">
              <w:rPr>
                <w:rFonts w:ascii="Calibri" w:eastAsia="Times New Roman" w:hAnsi="Calibri" w:cs="Calibri"/>
                <w:color w:val="000000"/>
              </w:rPr>
              <w:lastRenderedPageBreak/>
              <w:t>12</w:t>
            </w:r>
          </w:p>
        </w:tc>
        <w:tc>
          <w:tcPr>
            <w:tcW w:w="2180" w:type="dxa"/>
            <w:tcBorders>
              <w:top w:val="nil"/>
              <w:left w:val="nil"/>
              <w:bottom w:val="single" w:sz="4" w:space="0" w:color="auto"/>
              <w:right w:val="single" w:sz="4" w:space="0" w:color="auto"/>
            </w:tcBorders>
            <w:shd w:val="clear" w:color="auto" w:fill="auto"/>
            <w:noWrap/>
            <w:vAlign w:val="bottom"/>
            <w:hideMark/>
          </w:tcPr>
          <w:p w:rsidR="00E17131" w:rsidRPr="00E17131" w:rsidRDefault="00E17131" w:rsidP="00E17131">
            <w:pPr>
              <w:spacing w:after="0" w:line="240" w:lineRule="auto"/>
              <w:rPr>
                <w:rFonts w:ascii="Calibri" w:eastAsia="Times New Roman" w:hAnsi="Calibri" w:cs="Calibri"/>
                <w:color w:val="000000"/>
              </w:rPr>
            </w:pPr>
            <w:r w:rsidRPr="00E17131">
              <w:rPr>
                <w:rFonts w:ascii="Calibri" w:eastAsia="Times New Roman" w:hAnsi="Calibri" w:cs="Calibri"/>
                <w:color w:val="000000"/>
              </w:rPr>
              <w:t>top_4_risk</w:t>
            </w:r>
          </w:p>
        </w:tc>
        <w:tc>
          <w:tcPr>
            <w:tcW w:w="2700" w:type="dxa"/>
            <w:tcBorders>
              <w:top w:val="nil"/>
              <w:left w:val="nil"/>
              <w:bottom w:val="single" w:sz="4" w:space="0" w:color="auto"/>
              <w:right w:val="single" w:sz="4" w:space="0" w:color="auto"/>
            </w:tcBorders>
            <w:shd w:val="clear" w:color="auto" w:fill="auto"/>
            <w:vAlign w:val="bottom"/>
            <w:hideMark/>
          </w:tcPr>
          <w:p w:rsidR="00E17131" w:rsidRPr="00E17131" w:rsidRDefault="00E17131" w:rsidP="00E17131">
            <w:pPr>
              <w:spacing w:after="0" w:line="240" w:lineRule="auto"/>
              <w:rPr>
                <w:rFonts w:ascii="Calibri" w:eastAsia="Times New Roman" w:hAnsi="Calibri" w:cs="Calibri"/>
                <w:color w:val="000000"/>
              </w:rPr>
            </w:pPr>
            <w:r w:rsidRPr="00E17131">
              <w:rPr>
                <w:rFonts w:ascii="Calibri" w:eastAsia="Times New Roman" w:hAnsi="Calibri" w:cs="Calibri"/>
                <w:color w:val="000000"/>
              </w:rPr>
              <w:t>Normalized Probability of finishing in top 4</w:t>
            </w:r>
          </w:p>
        </w:tc>
        <w:tc>
          <w:tcPr>
            <w:tcW w:w="2492" w:type="dxa"/>
            <w:tcBorders>
              <w:top w:val="nil"/>
              <w:left w:val="nil"/>
              <w:bottom w:val="single" w:sz="4" w:space="0" w:color="auto"/>
              <w:right w:val="single" w:sz="4" w:space="0" w:color="auto"/>
            </w:tcBorders>
            <w:shd w:val="clear" w:color="auto" w:fill="auto"/>
            <w:vAlign w:val="bottom"/>
            <w:hideMark/>
          </w:tcPr>
          <w:p w:rsidR="00E17131" w:rsidRPr="00E17131" w:rsidRDefault="00E17131" w:rsidP="00E17131">
            <w:pPr>
              <w:spacing w:after="0" w:line="240" w:lineRule="auto"/>
              <w:rPr>
                <w:rFonts w:ascii="Calibri" w:eastAsia="Times New Roman" w:hAnsi="Calibri" w:cs="Calibri"/>
                <w:color w:val="000000"/>
              </w:rPr>
            </w:pPr>
            <w:r w:rsidRPr="00E17131">
              <w:rPr>
                <w:rFonts w:ascii="Calibri" w:eastAsia="Times New Roman" w:hAnsi="Calibri" w:cs="Calibri"/>
                <w:color w:val="000000"/>
              </w:rPr>
              <w:t>top_4_prob/Sum of all top_4__probs</w:t>
            </w:r>
          </w:p>
        </w:tc>
      </w:tr>
      <w:tr w:rsidR="00E17131" w:rsidRPr="00E17131" w:rsidTr="00E17131">
        <w:trPr>
          <w:trHeight w:val="6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E17131" w:rsidRPr="00E17131" w:rsidRDefault="00E17131" w:rsidP="00E17131">
            <w:pPr>
              <w:spacing w:after="0" w:line="240" w:lineRule="auto"/>
              <w:jc w:val="right"/>
              <w:rPr>
                <w:rFonts w:ascii="Calibri" w:eastAsia="Times New Roman" w:hAnsi="Calibri" w:cs="Calibri"/>
                <w:color w:val="000000"/>
              </w:rPr>
            </w:pPr>
            <w:r w:rsidRPr="00E17131">
              <w:rPr>
                <w:rFonts w:ascii="Calibri" w:eastAsia="Times New Roman" w:hAnsi="Calibri" w:cs="Calibri"/>
                <w:color w:val="000000"/>
              </w:rPr>
              <w:t>13</w:t>
            </w:r>
          </w:p>
        </w:tc>
        <w:tc>
          <w:tcPr>
            <w:tcW w:w="2180" w:type="dxa"/>
            <w:tcBorders>
              <w:top w:val="nil"/>
              <w:left w:val="nil"/>
              <w:bottom w:val="single" w:sz="4" w:space="0" w:color="auto"/>
              <w:right w:val="single" w:sz="4" w:space="0" w:color="auto"/>
            </w:tcBorders>
            <w:shd w:val="clear" w:color="auto" w:fill="auto"/>
            <w:noWrap/>
            <w:vAlign w:val="bottom"/>
            <w:hideMark/>
          </w:tcPr>
          <w:p w:rsidR="00E17131" w:rsidRPr="00E17131" w:rsidRDefault="00E17131" w:rsidP="00E17131">
            <w:pPr>
              <w:spacing w:after="0" w:line="240" w:lineRule="auto"/>
              <w:rPr>
                <w:rFonts w:ascii="Calibri" w:eastAsia="Times New Roman" w:hAnsi="Calibri" w:cs="Calibri"/>
                <w:color w:val="000000"/>
              </w:rPr>
            </w:pPr>
            <w:r w:rsidRPr="00E17131">
              <w:rPr>
                <w:rFonts w:ascii="Calibri" w:eastAsia="Times New Roman" w:hAnsi="Calibri" w:cs="Calibri"/>
                <w:color w:val="000000"/>
              </w:rPr>
              <w:t>relegation_prob</w:t>
            </w:r>
          </w:p>
        </w:tc>
        <w:tc>
          <w:tcPr>
            <w:tcW w:w="2700" w:type="dxa"/>
            <w:tcBorders>
              <w:top w:val="nil"/>
              <w:left w:val="nil"/>
              <w:bottom w:val="single" w:sz="4" w:space="0" w:color="auto"/>
              <w:right w:val="single" w:sz="4" w:space="0" w:color="auto"/>
            </w:tcBorders>
            <w:shd w:val="clear" w:color="auto" w:fill="auto"/>
            <w:vAlign w:val="bottom"/>
            <w:hideMark/>
          </w:tcPr>
          <w:p w:rsidR="00E17131" w:rsidRPr="00E17131" w:rsidRDefault="00E17131" w:rsidP="00E17131">
            <w:pPr>
              <w:spacing w:after="0" w:line="240" w:lineRule="auto"/>
              <w:rPr>
                <w:rFonts w:ascii="Calibri" w:eastAsia="Times New Roman" w:hAnsi="Calibri" w:cs="Calibri"/>
                <w:color w:val="000000"/>
              </w:rPr>
            </w:pPr>
            <w:r w:rsidRPr="00E17131">
              <w:rPr>
                <w:rFonts w:ascii="Calibri" w:eastAsia="Times New Roman" w:hAnsi="Calibri" w:cs="Calibri"/>
                <w:color w:val="000000"/>
              </w:rPr>
              <w:t>Probability of getting relegated from the league</w:t>
            </w:r>
          </w:p>
        </w:tc>
        <w:tc>
          <w:tcPr>
            <w:tcW w:w="2492" w:type="dxa"/>
            <w:tcBorders>
              <w:top w:val="nil"/>
              <w:left w:val="nil"/>
              <w:bottom w:val="single" w:sz="4" w:space="0" w:color="auto"/>
              <w:right w:val="single" w:sz="4" w:space="0" w:color="auto"/>
            </w:tcBorders>
            <w:shd w:val="clear" w:color="auto" w:fill="auto"/>
            <w:vAlign w:val="bottom"/>
            <w:hideMark/>
          </w:tcPr>
          <w:p w:rsidR="00E17131" w:rsidRPr="00E17131" w:rsidRDefault="00E17131" w:rsidP="00E17131">
            <w:pPr>
              <w:spacing w:after="0" w:line="240" w:lineRule="auto"/>
              <w:rPr>
                <w:rFonts w:ascii="Calibri" w:eastAsia="Times New Roman" w:hAnsi="Calibri" w:cs="Calibri"/>
                <w:color w:val="000000"/>
              </w:rPr>
            </w:pPr>
            <w:r w:rsidRPr="00E17131">
              <w:rPr>
                <w:rFonts w:ascii="Calibri" w:eastAsia="Times New Roman" w:hAnsi="Calibri" w:cs="Calibri"/>
                <w:color w:val="000000"/>
              </w:rPr>
              <w:t>1 - winning_league_prob</w:t>
            </w:r>
          </w:p>
        </w:tc>
      </w:tr>
      <w:tr w:rsidR="00E17131" w:rsidRPr="00E17131" w:rsidTr="00E17131">
        <w:trPr>
          <w:trHeight w:val="15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E17131" w:rsidRPr="00E17131" w:rsidRDefault="00E17131" w:rsidP="00E17131">
            <w:pPr>
              <w:spacing w:after="0" w:line="240" w:lineRule="auto"/>
              <w:jc w:val="right"/>
              <w:rPr>
                <w:rFonts w:ascii="Calibri" w:eastAsia="Times New Roman" w:hAnsi="Calibri" w:cs="Calibri"/>
                <w:color w:val="000000"/>
              </w:rPr>
            </w:pPr>
            <w:r w:rsidRPr="00E17131">
              <w:rPr>
                <w:rFonts w:ascii="Calibri" w:eastAsia="Times New Roman" w:hAnsi="Calibri" w:cs="Calibri"/>
                <w:color w:val="000000"/>
              </w:rPr>
              <w:t>14</w:t>
            </w:r>
          </w:p>
        </w:tc>
        <w:tc>
          <w:tcPr>
            <w:tcW w:w="2180" w:type="dxa"/>
            <w:tcBorders>
              <w:top w:val="nil"/>
              <w:left w:val="nil"/>
              <w:bottom w:val="single" w:sz="4" w:space="0" w:color="auto"/>
              <w:right w:val="single" w:sz="4" w:space="0" w:color="auto"/>
            </w:tcBorders>
            <w:shd w:val="clear" w:color="auto" w:fill="auto"/>
            <w:noWrap/>
            <w:vAlign w:val="bottom"/>
            <w:hideMark/>
          </w:tcPr>
          <w:p w:rsidR="00E17131" w:rsidRPr="00E17131" w:rsidRDefault="00E17131" w:rsidP="00E17131">
            <w:pPr>
              <w:spacing w:after="0" w:line="240" w:lineRule="auto"/>
              <w:rPr>
                <w:rFonts w:ascii="Calibri" w:eastAsia="Times New Roman" w:hAnsi="Calibri" w:cs="Calibri"/>
                <w:color w:val="000000"/>
              </w:rPr>
            </w:pPr>
            <w:r w:rsidRPr="00E17131">
              <w:rPr>
                <w:rFonts w:ascii="Calibri" w:eastAsia="Times New Roman" w:hAnsi="Calibri" w:cs="Calibri"/>
                <w:color w:val="000000"/>
              </w:rPr>
              <w:t>relegation_odds</w:t>
            </w:r>
          </w:p>
        </w:tc>
        <w:tc>
          <w:tcPr>
            <w:tcW w:w="2700" w:type="dxa"/>
            <w:tcBorders>
              <w:top w:val="nil"/>
              <w:left w:val="nil"/>
              <w:bottom w:val="single" w:sz="4" w:space="0" w:color="auto"/>
              <w:right w:val="single" w:sz="4" w:space="0" w:color="auto"/>
            </w:tcBorders>
            <w:shd w:val="clear" w:color="auto" w:fill="auto"/>
            <w:vAlign w:val="bottom"/>
            <w:hideMark/>
          </w:tcPr>
          <w:p w:rsidR="00E17131" w:rsidRPr="00E17131" w:rsidRDefault="00E17131" w:rsidP="00E17131">
            <w:pPr>
              <w:spacing w:after="0" w:line="240" w:lineRule="auto"/>
              <w:rPr>
                <w:rFonts w:ascii="Calibri" w:eastAsia="Times New Roman" w:hAnsi="Calibri" w:cs="Calibri"/>
                <w:color w:val="000000"/>
              </w:rPr>
            </w:pPr>
            <w:r w:rsidRPr="00E17131">
              <w:rPr>
                <w:rFonts w:ascii="Calibri" w:eastAsia="Times New Roman" w:hAnsi="Calibri" w:cs="Calibri"/>
                <w:color w:val="000000"/>
              </w:rPr>
              <w:t>Return on $1 waged on picking this particular team to be relegated</w:t>
            </w:r>
          </w:p>
        </w:tc>
        <w:tc>
          <w:tcPr>
            <w:tcW w:w="2492" w:type="dxa"/>
            <w:tcBorders>
              <w:top w:val="nil"/>
              <w:left w:val="nil"/>
              <w:bottom w:val="single" w:sz="4" w:space="0" w:color="auto"/>
              <w:right w:val="single" w:sz="4" w:space="0" w:color="auto"/>
            </w:tcBorders>
            <w:shd w:val="clear" w:color="auto" w:fill="auto"/>
            <w:vAlign w:val="bottom"/>
            <w:hideMark/>
          </w:tcPr>
          <w:p w:rsidR="00E17131" w:rsidRPr="00E17131" w:rsidRDefault="00E17131" w:rsidP="00E17131">
            <w:pPr>
              <w:spacing w:after="0" w:line="240" w:lineRule="auto"/>
              <w:rPr>
                <w:rFonts w:ascii="Calibri" w:eastAsia="Times New Roman" w:hAnsi="Calibri" w:cs="Calibri"/>
                <w:color w:val="000000"/>
              </w:rPr>
            </w:pPr>
            <w:r w:rsidRPr="00E17131">
              <w:rPr>
                <w:rFonts w:ascii="Calibri" w:eastAsia="Times New Roman" w:hAnsi="Calibri" w:cs="Calibri"/>
                <w:color w:val="000000"/>
              </w:rPr>
              <w:t>1 + ((1 - relegation_prob) * (1 + (21 - predicted_position)//3))</w:t>
            </w:r>
          </w:p>
        </w:tc>
      </w:tr>
      <w:tr w:rsidR="00E17131" w:rsidRPr="00E17131" w:rsidTr="00E17131">
        <w:trPr>
          <w:trHeight w:val="9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E17131" w:rsidRPr="00E17131" w:rsidRDefault="00E17131" w:rsidP="00E17131">
            <w:pPr>
              <w:spacing w:after="0" w:line="240" w:lineRule="auto"/>
              <w:jc w:val="right"/>
              <w:rPr>
                <w:rFonts w:ascii="Calibri" w:eastAsia="Times New Roman" w:hAnsi="Calibri" w:cs="Calibri"/>
                <w:color w:val="000000"/>
              </w:rPr>
            </w:pPr>
            <w:r w:rsidRPr="00E17131">
              <w:rPr>
                <w:rFonts w:ascii="Calibri" w:eastAsia="Times New Roman" w:hAnsi="Calibri" w:cs="Calibri"/>
                <w:color w:val="000000"/>
              </w:rPr>
              <w:t>15</w:t>
            </w:r>
          </w:p>
        </w:tc>
        <w:tc>
          <w:tcPr>
            <w:tcW w:w="2180" w:type="dxa"/>
            <w:tcBorders>
              <w:top w:val="nil"/>
              <w:left w:val="nil"/>
              <w:bottom w:val="single" w:sz="4" w:space="0" w:color="auto"/>
              <w:right w:val="single" w:sz="4" w:space="0" w:color="auto"/>
            </w:tcBorders>
            <w:shd w:val="clear" w:color="auto" w:fill="auto"/>
            <w:noWrap/>
            <w:vAlign w:val="bottom"/>
            <w:hideMark/>
          </w:tcPr>
          <w:p w:rsidR="00E17131" w:rsidRPr="00E17131" w:rsidRDefault="00E17131" w:rsidP="00E17131">
            <w:pPr>
              <w:spacing w:after="0" w:line="240" w:lineRule="auto"/>
              <w:rPr>
                <w:rFonts w:ascii="Calibri" w:eastAsia="Times New Roman" w:hAnsi="Calibri" w:cs="Calibri"/>
                <w:color w:val="000000"/>
              </w:rPr>
            </w:pPr>
            <w:r w:rsidRPr="00E17131">
              <w:rPr>
                <w:rFonts w:ascii="Calibri" w:eastAsia="Times New Roman" w:hAnsi="Calibri" w:cs="Calibri"/>
                <w:color w:val="000000"/>
              </w:rPr>
              <w:t>relegation_risk</w:t>
            </w:r>
          </w:p>
        </w:tc>
        <w:tc>
          <w:tcPr>
            <w:tcW w:w="2700" w:type="dxa"/>
            <w:tcBorders>
              <w:top w:val="nil"/>
              <w:left w:val="nil"/>
              <w:bottom w:val="single" w:sz="4" w:space="0" w:color="auto"/>
              <w:right w:val="single" w:sz="4" w:space="0" w:color="auto"/>
            </w:tcBorders>
            <w:shd w:val="clear" w:color="auto" w:fill="auto"/>
            <w:vAlign w:val="bottom"/>
            <w:hideMark/>
          </w:tcPr>
          <w:p w:rsidR="00E17131" w:rsidRPr="00E17131" w:rsidRDefault="00E17131" w:rsidP="00E17131">
            <w:pPr>
              <w:spacing w:after="0" w:line="240" w:lineRule="auto"/>
              <w:rPr>
                <w:rFonts w:ascii="Calibri" w:eastAsia="Times New Roman" w:hAnsi="Calibri" w:cs="Calibri"/>
                <w:color w:val="000000"/>
              </w:rPr>
            </w:pPr>
            <w:r w:rsidRPr="00E17131">
              <w:rPr>
                <w:rFonts w:ascii="Calibri" w:eastAsia="Times New Roman" w:hAnsi="Calibri" w:cs="Calibri"/>
                <w:color w:val="000000"/>
              </w:rPr>
              <w:t>Normalized Probability of relegation</w:t>
            </w:r>
          </w:p>
        </w:tc>
        <w:tc>
          <w:tcPr>
            <w:tcW w:w="2492" w:type="dxa"/>
            <w:tcBorders>
              <w:top w:val="nil"/>
              <w:left w:val="nil"/>
              <w:bottom w:val="single" w:sz="4" w:space="0" w:color="auto"/>
              <w:right w:val="single" w:sz="4" w:space="0" w:color="auto"/>
            </w:tcBorders>
            <w:shd w:val="clear" w:color="auto" w:fill="auto"/>
            <w:vAlign w:val="bottom"/>
            <w:hideMark/>
          </w:tcPr>
          <w:p w:rsidR="00E17131" w:rsidRPr="00E17131" w:rsidRDefault="00E17131" w:rsidP="00E17131">
            <w:pPr>
              <w:spacing w:after="0" w:line="240" w:lineRule="auto"/>
              <w:rPr>
                <w:rFonts w:ascii="Calibri" w:eastAsia="Times New Roman" w:hAnsi="Calibri" w:cs="Calibri"/>
                <w:color w:val="000000"/>
              </w:rPr>
            </w:pPr>
            <w:r w:rsidRPr="00E17131">
              <w:rPr>
                <w:rFonts w:ascii="Calibri" w:eastAsia="Times New Roman" w:hAnsi="Calibri" w:cs="Calibri"/>
                <w:color w:val="000000"/>
              </w:rPr>
              <w:t>relegation_prob/Sum of all relegation__probs</w:t>
            </w:r>
          </w:p>
        </w:tc>
      </w:tr>
    </w:tbl>
    <w:p w:rsidR="00E17131" w:rsidRDefault="00E17131" w:rsidP="00C47E8B">
      <w:pPr>
        <w:pStyle w:val="Default"/>
        <w:jc w:val="both"/>
        <w:rPr>
          <w:sz w:val="23"/>
          <w:szCs w:val="23"/>
        </w:rPr>
      </w:pPr>
    </w:p>
    <w:p w:rsidR="007F0E3F" w:rsidRPr="007F0E3F" w:rsidRDefault="007F0E3F" w:rsidP="00C47E8B">
      <w:pPr>
        <w:pStyle w:val="Default"/>
        <w:jc w:val="both"/>
        <w:rPr>
          <w:sz w:val="23"/>
          <w:szCs w:val="23"/>
        </w:rPr>
      </w:pPr>
    </w:p>
    <w:p w:rsidR="00C47E8B" w:rsidRDefault="00C47E8B" w:rsidP="00CF1C04">
      <w:pPr>
        <w:pStyle w:val="Default"/>
        <w:jc w:val="both"/>
        <w:rPr>
          <w:sz w:val="23"/>
          <w:szCs w:val="23"/>
        </w:rPr>
      </w:pPr>
    </w:p>
    <w:p w:rsidR="00320442" w:rsidRDefault="00815C99" w:rsidP="00D01BA7">
      <w:pPr>
        <w:pStyle w:val="Default"/>
        <w:tabs>
          <w:tab w:val="left" w:pos="3495"/>
        </w:tabs>
        <w:rPr>
          <w:sz w:val="32"/>
          <w:szCs w:val="32"/>
        </w:rPr>
      </w:pPr>
      <w:r>
        <w:rPr>
          <w:sz w:val="32"/>
          <w:szCs w:val="32"/>
        </w:rPr>
        <w:t xml:space="preserve">4. </w:t>
      </w:r>
      <w:r w:rsidR="00E17131">
        <w:rPr>
          <w:sz w:val="32"/>
          <w:szCs w:val="32"/>
        </w:rPr>
        <w:t xml:space="preserve">Simulation </w:t>
      </w:r>
      <w:r w:rsidR="00D01BA7">
        <w:rPr>
          <w:sz w:val="32"/>
          <w:szCs w:val="32"/>
        </w:rPr>
        <w:t>Analysis</w:t>
      </w:r>
    </w:p>
    <w:p w:rsidR="00212985" w:rsidRDefault="00212985" w:rsidP="00D01BA7">
      <w:pPr>
        <w:pStyle w:val="Default"/>
        <w:tabs>
          <w:tab w:val="left" w:pos="3495"/>
        </w:tabs>
        <w:rPr>
          <w:sz w:val="32"/>
          <w:szCs w:val="32"/>
        </w:rPr>
      </w:pPr>
    </w:p>
    <w:p w:rsidR="00D01BA7" w:rsidRDefault="000770C4" w:rsidP="00852FC9">
      <w:pPr>
        <w:pStyle w:val="Default"/>
        <w:tabs>
          <w:tab w:val="left" w:pos="3495"/>
        </w:tabs>
        <w:ind w:left="720"/>
        <w:rPr>
          <w:sz w:val="28"/>
          <w:szCs w:val="28"/>
        </w:rPr>
      </w:pPr>
      <w:r>
        <w:rPr>
          <w:sz w:val="28"/>
          <w:szCs w:val="28"/>
        </w:rPr>
        <w:t xml:space="preserve">4.1 </w:t>
      </w:r>
      <w:r w:rsidR="00D01BA7" w:rsidRPr="00FC4750">
        <w:rPr>
          <w:sz w:val="28"/>
          <w:szCs w:val="28"/>
        </w:rPr>
        <w:t>General</w:t>
      </w:r>
      <w:r w:rsidR="00D01BA7">
        <w:rPr>
          <w:sz w:val="32"/>
          <w:szCs w:val="32"/>
        </w:rPr>
        <w:t xml:space="preserve"> </w:t>
      </w:r>
      <w:r w:rsidR="00940FD5">
        <w:rPr>
          <w:sz w:val="28"/>
          <w:szCs w:val="28"/>
        </w:rPr>
        <w:t>Analysis</w:t>
      </w:r>
    </w:p>
    <w:p w:rsidR="007B73F9" w:rsidRDefault="007B73F9" w:rsidP="00852FC9">
      <w:pPr>
        <w:pStyle w:val="Default"/>
        <w:tabs>
          <w:tab w:val="left" w:pos="3495"/>
        </w:tabs>
        <w:ind w:left="720"/>
        <w:rPr>
          <w:sz w:val="28"/>
          <w:szCs w:val="28"/>
        </w:rPr>
      </w:pPr>
    </w:p>
    <w:p w:rsidR="00940FD5" w:rsidRDefault="00940FD5" w:rsidP="00852FC9">
      <w:pPr>
        <w:pStyle w:val="Default"/>
        <w:tabs>
          <w:tab w:val="left" w:pos="3495"/>
        </w:tabs>
        <w:ind w:left="720"/>
        <w:rPr>
          <w:sz w:val="23"/>
          <w:szCs w:val="23"/>
        </w:rPr>
      </w:pPr>
      <w:r w:rsidRPr="007B73F9">
        <w:rPr>
          <w:sz w:val="23"/>
          <w:szCs w:val="23"/>
        </w:rPr>
        <w:t>Below general analysis depicts the boundary conditions for both events. While the loss associated with worst case is very high, the profit at the best of time is not proportionate.</w:t>
      </w:r>
      <w:r w:rsidR="00FE7E6A" w:rsidRPr="007B73F9">
        <w:rPr>
          <w:sz w:val="23"/>
          <w:szCs w:val="23"/>
        </w:rPr>
        <w:t xml:space="preserve"> Also it gives us a fair warning as to what might happen if worst happens.</w:t>
      </w:r>
    </w:p>
    <w:tbl>
      <w:tblPr>
        <w:tblpPr w:leftFromText="180" w:rightFromText="180" w:vertAnchor="text" w:horzAnchor="margin" w:tblpXSpec="center" w:tblpY="145"/>
        <w:tblW w:w="8195" w:type="dxa"/>
        <w:tblLook w:val="04A0" w:firstRow="1" w:lastRow="0" w:firstColumn="1" w:lastColumn="0" w:noHBand="0" w:noVBand="1"/>
      </w:tblPr>
      <w:tblGrid>
        <w:gridCol w:w="1720"/>
        <w:gridCol w:w="1600"/>
        <w:gridCol w:w="960"/>
        <w:gridCol w:w="1195"/>
        <w:gridCol w:w="1140"/>
        <w:gridCol w:w="1580"/>
      </w:tblGrid>
      <w:tr w:rsidR="00D770EF" w:rsidRPr="00212985" w:rsidTr="00D770EF">
        <w:trPr>
          <w:trHeight w:val="300"/>
        </w:trPr>
        <w:tc>
          <w:tcPr>
            <w:tcW w:w="1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770EF" w:rsidRPr="00212985" w:rsidRDefault="00D770EF" w:rsidP="00D770EF">
            <w:pPr>
              <w:spacing w:after="0" w:line="240" w:lineRule="auto"/>
              <w:rPr>
                <w:rFonts w:ascii="Calibri" w:eastAsia="Times New Roman" w:hAnsi="Calibri" w:cs="Calibri"/>
                <w:b/>
                <w:bCs/>
                <w:color w:val="000000"/>
              </w:rPr>
            </w:pPr>
            <w:r w:rsidRPr="00212985">
              <w:rPr>
                <w:rFonts w:ascii="Calibri" w:eastAsia="Times New Roman" w:hAnsi="Calibri" w:cs="Calibri"/>
                <w:b/>
                <w:bCs/>
                <w:color w:val="000000"/>
              </w:rPr>
              <w:t>Scenario</w:t>
            </w:r>
          </w:p>
        </w:tc>
        <w:tc>
          <w:tcPr>
            <w:tcW w:w="1600" w:type="dxa"/>
            <w:tcBorders>
              <w:top w:val="single" w:sz="4" w:space="0" w:color="auto"/>
              <w:left w:val="nil"/>
              <w:bottom w:val="single" w:sz="4" w:space="0" w:color="auto"/>
              <w:right w:val="single" w:sz="4" w:space="0" w:color="auto"/>
            </w:tcBorders>
            <w:shd w:val="clear" w:color="auto" w:fill="auto"/>
            <w:noWrap/>
            <w:vAlign w:val="bottom"/>
            <w:hideMark/>
          </w:tcPr>
          <w:p w:rsidR="00D770EF" w:rsidRPr="00212985" w:rsidRDefault="00D770EF" w:rsidP="00D770EF">
            <w:pPr>
              <w:spacing w:after="0" w:line="240" w:lineRule="auto"/>
              <w:rPr>
                <w:rFonts w:ascii="Calibri" w:eastAsia="Times New Roman" w:hAnsi="Calibri" w:cs="Calibri"/>
                <w:b/>
                <w:bCs/>
                <w:color w:val="000000"/>
              </w:rPr>
            </w:pPr>
            <w:r w:rsidRPr="00212985">
              <w:rPr>
                <w:rFonts w:ascii="Calibri" w:eastAsia="Times New Roman" w:hAnsi="Calibri" w:cs="Calibri"/>
                <w:b/>
                <w:bCs/>
                <w:color w:val="000000"/>
              </w:rPr>
              <w:t>Winning League</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D770EF" w:rsidRPr="00212985" w:rsidRDefault="00D770EF" w:rsidP="00D770EF">
            <w:pPr>
              <w:spacing w:after="0" w:line="240" w:lineRule="auto"/>
              <w:rPr>
                <w:rFonts w:ascii="Calibri" w:eastAsia="Times New Roman" w:hAnsi="Calibri" w:cs="Calibri"/>
                <w:b/>
                <w:bCs/>
                <w:color w:val="000000"/>
              </w:rPr>
            </w:pPr>
            <w:r w:rsidRPr="00212985">
              <w:rPr>
                <w:rFonts w:ascii="Calibri" w:eastAsia="Times New Roman" w:hAnsi="Calibri" w:cs="Calibri"/>
                <w:b/>
                <w:bCs/>
                <w:color w:val="000000"/>
              </w:rPr>
              <w:t>Top 4</w:t>
            </w:r>
          </w:p>
        </w:tc>
        <w:tc>
          <w:tcPr>
            <w:tcW w:w="1195" w:type="dxa"/>
            <w:tcBorders>
              <w:top w:val="single" w:sz="4" w:space="0" w:color="auto"/>
              <w:left w:val="nil"/>
              <w:bottom w:val="single" w:sz="4" w:space="0" w:color="auto"/>
              <w:right w:val="single" w:sz="4" w:space="0" w:color="auto"/>
            </w:tcBorders>
            <w:shd w:val="clear" w:color="auto" w:fill="auto"/>
            <w:noWrap/>
            <w:vAlign w:val="bottom"/>
            <w:hideMark/>
          </w:tcPr>
          <w:p w:rsidR="00D770EF" w:rsidRPr="00212985" w:rsidRDefault="00D770EF" w:rsidP="00D770EF">
            <w:pPr>
              <w:spacing w:after="0" w:line="240" w:lineRule="auto"/>
              <w:rPr>
                <w:rFonts w:ascii="Calibri" w:eastAsia="Times New Roman" w:hAnsi="Calibri" w:cs="Calibri"/>
                <w:b/>
                <w:bCs/>
                <w:color w:val="000000"/>
              </w:rPr>
            </w:pPr>
            <w:r w:rsidRPr="00212985">
              <w:rPr>
                <w:rFonts w:ascii="Calibri" w:eastAsia="Times New Roman" w:hAnsi="Calibri" w:cs="Calibri"/>
                <w:b/>
                <w:bCs/>
                <w:color w:val="000000"/>
              </w:rPr>
              <w:t>Relegation</w:t>
            </w:r>
          </w:p>
        </w:tc>
        <w:tc>
          <w:tcPr>
            <w:tcW w:w="1140" w:type="dxa"/>
            <w:tcBorders>
              <w:top w:val="single" w:sz="4" w:space="0" w:color="auto"/>
              <w:left w:val="nil"/>
              <w:bottom w:val="single" w:sz="4" w:space="0" w:color="auto"/>
              <w:right w:val="single" w:sz="4" w:space="0" w:color="auto"/>
            </w:tcBorders>
            <w:shd w:val="clear" w:color="auto" w:fill="auto"/>
            <w:noWrap/>
            <w:vAlign w:val="bottom"/>
            <w:hideMark/>
          </w:tcPr>
          <w:p w:rsidR="00D770EF" w:rsidRPr="00212985" w:rsidRDefault="00D770EF" w:rsidP="00D770EF">
            <w:pPr>
              <w:spacing w:after="0" w:line="240" w:lineRule="auto"/>
              <w:rPr>
                <w:rFonts w:ascii="Calibri" w:eastAsia="Times New Roman" w:hAnsi="Calibri" w:cs="Calibri"/>
                <w:b/>
                <w:bCs/>
                <w:color w:val="000000"/>
              </w:rPr>
            </w:pPr>
            <w:r w:rsidRPr="00212985">
              <w:rPr>
                <w:rFonts w:ascii="Calibri" w:eastAsia="Times New Roman" w:hAnsi="Calibri" w:cs="Calibri"/>
                <w:b/>
                <w:bCs/>
                <w:color w:val="000000"/>
              </w:rPr>
              <w:t>Total Profit</w:t>
            </w:r>
          </w:p>
        </w:tc>
        <w:tc>
          <w:tcPr>
            <w:tcW w:w="1580" w:type="dxa"/>
            <w:tcBorders>
              <w:top w:val="single" w:sz="4" w:space="0" w:color="auto"/>
              <w:left w:val="nil"/>
              <w:bottom w:val="single" w:sz="4" w:space="0" w:color="auto"/>
              <w:right w:val="single" w:sz="4" w:space="0" w:color="auto"/>
            </w:tcBorders>
            <w:shd w:val="clear" w:color="auto" w:fill="auto"/>
            <w:noWrap/>
            <w:vAlign w:val="bottom"/>
            <w:hideMark/>
          </w:tcPr>
          <w:p w:rsidR="00D770EF" w:rsidRPr="00212985" w:rsidRDefault="00D770EF" w:rsidP="00D770EF">
            <w:pPr>
              <w:spacing w:after="0" w:line="240" w:lineRule="auto"/>
              <w:rPr>
                <w:rFonts w:ascii="Calibri" w:eastAsia="Times New Roman" w:hAnsi="Calibri" w:cs="Calibri"/>
                <w:b/>
                <w:bCs/>
                <w:color w:val="000000"/>
              </w:rPr>
            </w:pPr>
            <w:r w:rsidRPr="00212985">
              <w:rPr>
                <w:rFonts w:ascii="Calibri" w:eastAsia="Times New Roman" w:hAnsi="Calibri" w:cs="Calibri"/>
                <w:b/>
                <w:bCs/>
                <w:color w:val="000000"/>
              </w:rPr>
              <w:t>Profitable From</w:t>
            </w:r>
          </w:p>
        </w:tc>
      </w:tr>
      <w:tr w:rsidR="00D770EF" w:rsidRPr="00212985" w:rsidTr="00D770EF">
        <w:trPr>
          <w:trHeight w:val="300"/>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rsidR="00D770EF" w:rsidRPr="00212985" w:rsidRDefault="00D770EF" w:rsidP="00D770EF">
            <w:pPr>
              <w:spacing w:after="0" w:line="240" w:lineRule="auto"/>
              <w:rPr>
                <w:rFonts w:ascii="Calibri" w:eastAsia="Times New Roman" w:hAnsi="Calibri" w:cs="Calibri"/>
                <w:b/>
                <w:bCs/>
                <w:color w:val="000000"/>
              </w:rPr>
            </w:pPr>
            <w:r w:rsidRPr="00212985">
              <w:rPr>
                <w:rFonts w:ascii="Calibri" w:eastAsia="Times New Roman" w:hAnsi="Calibri" w:cs="Calibri"/>
                <w:b/>
                <w:bCs/>
                <w:color w:val="000000"/>
              </w:rPr>
              <w:t>Worst Case</w:t>
            </w:r>
          </w:p>
        </w:tc>
        <w:tc>
          <w:tcPr>
            <w:tcW w:w="1600" w:type="dxa"/>
            <w:tcBorders>
              <w:top w:val="nil"/>
              <w:left w:val="nil"/>
              <w:bottom w:val="single" w:sz="4" w:space="0" w:color="auto"/>
              <w:right w:val="single" w:sz="4" w:space="0" w:color="auto"/>
            </w:tcBorders>
            <w:shd w:val="clear" w:color="auto" w:fill="auto"/>
            <w:noWrap/>
            <w:vAlign w:val="bottom"/>
            <w:hideMark/>
          </w:tcPr>
          <w:p w:rsidR="00D770EF" w:rsidRPr="00212985" w:rsidRDefault="00D770EF" w:rsidP="00D770EF">
            <w:pPr>
              <w:spacing w:after="0" w:line="240" w:lineRule="auto"/>
              <w:jc w:val="right"/>
              <w:rPr>
                <w:rFonts w:ascii="Calibri" w:eastAsia="Times New Roman" w:hAnsi="Calibri" w:cs="Calibri"/>
                <w:color w:val="000000"/>
              </w:rPr>
            </w:pPr>
            <w:r w:rsidRPr="00212985">
              <w:rPr>
                <w:rFonts w:ascii="Calibri" w:eastAsia="Times New Roman" w:hAnsi="Calibri" w:cs="Calibri"/>
                <w:color w:val="000000"/>
              </w:rPr>
              <w:t>-14648.42</w:t>
            </w:r>
          </w:p>
        </w:tc>
        <w:tc>
          <w:tcPr>
            <w:tcW w:w="960" w:type="dxa"/>
            <w:tcBorders>
              <w:top w:val="nil"/>
              <w:left w:val="nil"/>
              <w:bottom w:val="single" w:sz="4" w:space="0" w:color="auto"/>
              <w:right w:val="single" w:sz="4" w:space="0" w:color="auto"/>
            </w:tcBorders>
            <w:shd w:val="clear" w:color="auto" w:fill="auto"/>
            <w:noWrap/>
            <w:vAlign w:val="bottom"/>
            <w:hideMark/>
          </w:tcPr>
          <w:p w:rsidR="00D770EF" w:rsidRPr="00212985" w:rsidRDefault="00D770EF" w:rsidP="00D770EF">
            <w:pPr>
              <w:spacing w:after="0" w:line="240" w:lineRule="auto"/>
              <w:jc w:val="right"/>
              <w:rPr>
                <w:rFonts w:ascii="Calibri" w:eastAsia="Times New Roman" w:hAnsi="Calibri" w:cs="Calibri"/>
                <w:color w:val="000000"/>
              </w:rPr>
            </w:pPr>
            <w:r w:rsidRPr="00212985">
              <w:rPr>
                <w:rFonts w:ascii="Calibri" w:eastAsia="Times New Roman" w:hAnsi="Calibri" w:cs="Calibri"/>
                <w:color w:val="000000"/>
              </w:rPr>
              <w:t>-4556</w:t>
            </w:r>
          </w:p>
        </w:tc>
        <w:tc>
          <w:tcPr>
            <w:tcW w:w="1195" w:type="dxa"/>
            <w:tcBorders>
              <w:top w:val="nil"/>
              <w:left w:val="nil"/>
              <w:bottom w:val="single" w:sz="4" w:space="0" w:color="auto"/>
              <w:right w:val="single" w:sz="4" w:space="0" w:color="auto"/>
            </w:tcBorders>
            <w:shd w:val="clear" w:color="auto" w:fill="auto"/>
            <w:noWrap/>
            <w:vAlign w:val="bottom"/>
            <w:hideMark/>
          </w:tcPr>
          <w:p w:rsidR="00D770EF" w:rsidRPr="00212985" w:rsidRDefault="00D770EF" w:rsidP="00D770EF">
            <w:pPr>
              <w:spacing w:after="0" w:line="240" w:lineRule="auto"/>
              <w:jc w:val="right"/>
              <w:rPr>
                <w:rFonts w:ascii="Calibri" w:eastAsia="Times New Roman" w:hAnsi="Calibri" w:cs="Calibri"/>
                <w:color w:val="000000"/>
              </w:rPr>
            </w:pPr>
            <w:r w:rsidRPr="00212985">
              <w:rPr>
                <w:rFonts w:ascii="Calibri" w:eastAsia="Times New Roman" w:hAnsi="Calibri" w:cs="Calibri"/>
                <w:color w:val="000000"/>
              </w:rPr>
              <w:t>-5167.72</w:t>
            </w:r>
          </w:p>
        </w:tc>
        <w:tc>
          <w:tcPr>
            <w:tcW w:w="1140" w:type="dxa"/>
            <w:tcBorders>
              <w:top w:val="nil"/>
              <w:left w:val="nil"/>
              <w:bottom w:val="single" w:sz="4" w:space="0" w:color="auto"/>
              <w:right w:val="single" w:sz="4" w:space="0" w:color="auto"/>
            </w:tcBorders>
            <w:shd w:val="clear" w:color="000000" w:fill="C65911"/>
            <w:noWrap/>
            <w:vAlign w:val="bottom"/>
            <w:hideMark/>
          </w:tcPr>
          <w:p w:rsidR="00D770EF" w:rsidRPr="00212985" w:rsidRDefault="00D770EF" w:rsidP="00D770EF">
            <w:pPr>
              <w:spacing w:after="0" w:line="240" w:lineRule="auto"/>
              <w:jc w:val="right"/>
              <w:rPr>
                <w:rFonts w:ascii="Calibri" w:eastAsia="Times New Roman" w:hAnsi="Calibri" w:cs="Calibri"/>
                <w:color w:val="000000"/>
              </w:rPr>
            </w:pPr>
            <w:r w:rsidRPr="00212985">
              <w:rPr>
                <w:rFonts w:ascii="Calibri" w:eastAsia="Times New Roman" w:hAnsi="Calibri" w:cs="Calibri"/>
                <w:color w:val="000000"/>
              </w:rPr>
              <w:t>-25372.85</w:t>
            </w:r>
          </w:p>
        </w:tc>
        <w:tc>
          <w:tcPr>
            <w:tcW w:w="1580" w:type="dxa"/>
            <w:tcBorders>
              <w:top w:val="nil"/>
              <w:left w:val="nil"/>
              <w:bottom w:val="single" w:sz="4" w:space="0" w:color="auto"/>
              <w:right w:val="single" w:sz="4" w:space="0" w:color="auto"/>
            </w:tcBorders>
            <w:shd w:val="clear" w:color="auto" w:fill="auto"/>
            <w:noWrap/>
            <w:vAlign w:val="bottom"/>
            <w:hideMark/>
          </w:tcPr>
          <w:p w:rsidR="00D770EF" w:rsidRPr="00212985" w:rsidRDefault="00D770EF" w:rsidP="00D770EF">
            <w:pPr>
              <w:spacing w:after="0" w:line="240" w:lineRule="auto"/>
              <w:rPr>
                <w:rFonts w:ascii="Calibri" w:eastAsia="Times New Roman" w:hAnsi="Calibri" w:cs="Calibri"/>
                <w:color w:val="000000"/>
              </w:rPr>
            </w:pPr>
            <w:r w:rsidRPr="00212985">
              <w:rPr>
                <w:rFonts w:ascii="Calibri" w:eastAsia="Times New Roman" w:hAnsi="Calibri" w:cs="Calibri"/>
                <w:color w:val="000000"/>
              </w:rPr>
              <w:t>Never</w:t>
            </w:r>
          </w:p>
        </w:tc>
      </w:tr>
      <w:tr w:rsidR="00D770EF" w:rsidRPr="00212985" w:rsidTr="00D770EF">
        <w:trPr>
          <w:trHeight w:val="300"/>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rsidR="00D770EF" w:rsidRPr="00212985" w:rsidRDefault="00D770EF" w:rsidP="00D770EF">
            <w:pPr>
              <w:spacing w:after="0" w:line="240" w:lineRule="auto"/>
              <w:rPr>
                <w:rFonts w:ascii="Calibri" w:eastAsia="Times New Roman" w:hAnsi="Calibri" w:cs="Calibri"/>
                <w:b/>
                <w:bCs/>
                <w:color w:val="000000"/>
              </w:rPr>
            </w:pPr>
            <w:r w:rsidRPr="00212985">
              <w:rPr>
                <w:rFonts w:ascii="Calibri" w:eastAsia="Times New Roman" w:hAnsi="Calibri" w:cs="Calibri"/>
                <w:b/>
                <w:bCs/>
                <w:color w:val="000000"/>
              </w:rPr>
              <w:t>Best Case</w:t>
            </w:r>
          </w:p>
        </w:tc>
        <w:tc>
          <w:tcPr>
            <w:tcW w:w="1600" w:type="dxa"/>
            <w:tcBorders>
              <w:top w:val="nil"/>
              <w:left w:val="nil"/>
              <w:bottom w:val="single" w:sz="4" w:space="0" w:color="auto"/>
              <w:right w:val="single" w:sz="4" w:space="0" w:color="auto"/>
            </w:tcBorders>
            <w:shd w:val="clear" w:color="auto" w:fill="auto"/>
            <w:noWrap/>
            <w:vAlign w:val="bottom"/>
            <w:hideMark/>
          </w:tcPr>
          <w:p w:rsidR="00D770EF" w:rsidRPr="00212985" w:rsidRDefault="00D770EF" w:rsidP="00D770EF">
            <w:pPr>
              <w:spacing w:after="0" w:line="240" w:lineRule="auto"/>
              <w:jc w:val="right"/>
              <w:rPr>
                <w:rFonts w:ascii="Calibri" w:eastAsia="Times New Roman" w:hAnsi="Calibri" w:cs="Calibri"/>
                <w:color w:val="000000"/>
              </w:rPr>
            </w:pPr>
            <w:r w:rsidRPr="00212985">
              <w:rPr>
                <w:rFonts w:ascii="Calibri" w:eastAsia="Times New Roman" w:hAnsi="Calibri" w:cs="Calibri"/>
                <w:color w:val="000000"/>
              </w:rPr>
              <w:t>1000</w:t>
            </w:r>
          </w:p>
        </w:tc>
        <w:tc>
          <w:tcPr>
            <w:tcW w:w="960" w:type="dxa"/>
            <w:tcBorders>
              <w:top w:val="nil"/>
              <w:left w:val="nil"/>
              <w:bottom w:val="single" w:sz="4" w:space="0" w:color="auto"/>
              <w:right w:val="single" w:sz="4" w:space="0" w:color="auto"/>
            </w:tcBorders>
            <w:shd w:val="clear" w:color="auto" w:fill="auto"/>
            <w:noWrap/>
            <w:vAlign w:val="bottom"/>
            <w:hideMark/>
          </w:tcPr>
          <w:p w:rsidR="00D770EF" w:rsidRPr="00212985" w:rsidRDefault="00D770EF" w:rsidP="00D770EF">
            <w:pPr>
              <w:spacing w:after="0" w:line="240" w:lineRule="auto"/>
              <w:jc w:val="right"/>
              <w:rPr>
                <w:rFonts w:ascii="Calibri" w:eastAsia="Times New Roman" w:hAnsi="Calibri" w:cs="Calibri"/>
                <w:color w:val="000000"/>
              </w:rPr>
            </w:pPr>
            <w:r w:rsidRPr="00212985">
              <w:rPr>
                <w:rFonts w:ascii="Calibri" w:eastAsia="Times New Roman" w:hAnsi="Calibri" w:cs="Calibri"/>
                <w:color w:val="000000"/>
              </w:rPr>
              <w:t>1000</w:t>
            </w:r>
          </w:p>
        </w:tc>
        <w:tc>
          <w:tcPr>
            <w:tcW w:w="1195" w:type="dxa"/>
            <w:tcBorders>
              <w:top w:val="nil"/>
              <w:left w:val="nil"/>
              <w:bottom w:val="single" w:sz="4" w:space="0" w:color="auto"/>
              <w:right w:val="single" w:sz="4" w:space="0" w:color="auto"/>
            </w:tcBorders>
            <w:shd w:val="clear" w:color="auto" w:fill="auto"/>
            <w:noWrap/>
            <w:vAlign w:val="bottom"/>
            <w:hideMark/>
          </w:tcPr>
          <w:p w:rsidR="00D770EF" w:rsidRPr="00212985" w:rsidRDefault="00D770EF" w:rsidP="00D770EF">
            <w:pPr>
              <w:spacing w:after="0" w:line="240" w:lineRule="auto"/>
              <w:jc w:val="right"/>
              <w:rPr>
                <w:rFonts w:ascii="Calibri" w:eastAsia="Times New Roman" w:hAnsi="Calibri" w:cs="Calibri"/>
                <w:color w:val="000000"/>
              </w:rPr>
            </w:pPr>
            <w:r w:rsidRPr="00212985">
              <w:rPr>
                <w:rFonts w:ascii="Calibri" w:eastAsia="Times New Roman" w:hAnsi="Calibri" w:cs="Calibri"/>
                <w:color w:val="000000"/>
              </w:rPr>
              <w:t>1000</w:t>
            </w:r>
          </w:p>
        </w:tc>
        <w:tc>
          <w:tcPr>
            <w:tcW w:w="1140" w:type="dxa"/>
            <w:tcBorders>
              <w:top w:val="nil"/>
              <w:left w:val="nil"/>
              <w:bottom w:val="single" w:sz="4" w:space="0" w:color="auto"/>
              <w:right w:val="single" w:sz="4" w:space="0" w:color="auto"/>
            </w:tcBorders>
            <w:shd w:val="clear" w:color="auto" w:fill="auto"/>
            <w:noWrap/>
            <w:vAlign w:val="bottom"/>
            <w:hideMark/>
          </w:tcPr>
          <w:p w:rsidR="00D770EF" w:rsidRPr="00212985" w:rsidRDefault="00D770EF" w:rsidP="00D770EF">
            <w:pPr>
              <w:spacing w:after="0" w:line="240" w:lineRule="auto"/>
              <w:jc w:val="right"/>
              <w:rPr>
                <w:rFonts w:ascii="Calibri" w:eastAsia="Times New Roman" w:hAnsi="Calibri" w:cs="Calibri"/>
                <w:color w:val="000000"/>
              </w:rPr>
            </w:pPr>
            <w:r w:rsidRPr="00212985">
              <w:rPr>
                <w:rFonts w:ascii="Calibri" w:eastAsia="Times New Roman" w:hAnsi="Calibri" w:cs="Calibri"/>
                <w:color w:val="000000"/>
              </w:rPr>
              <w:t>2000</w:t>
            </w:r>
          </w:p>
        </w:tc>
        <w:tc>
          <w:tcPr>
            <w:tcW w:w="1580" w:type="dxa"/>
            <w:tcBorders>
              <w:top w:val="nil"/>
              <w:left w:val="nil"/>
              <w:bottom w:val="single" w:sz="4" w:space="0" w:color="auto"/>
              <w:right w:val="single" w:sz="4" w:space="0" w:color="auto"/>
            </w:tcBorders>
            <w:shd w:val="clear" w:color="auto" w:fill="auto"/>
            <w:noWrap/>
            <w:vAlign w:val="bottom"/>
            <w:hideMark/>
          </w:tcPr>
          <w:p w:rsidR="00D770EF" w:rsidRPr="00212985" w:rsidRDefault="00D770EF" w:rsidP="00D770EF">
            <w:pPr>
              <w:spacing w:after="0" w:line="240" w:lineRule="auto"/>
              <w:rPr>
                <w:rFonts w:ascii="Calibri" w:eastAsia="Times New Roman" w:hAnsi="Calibri" w:cs="Calibri"/>
                <w:color w:val="000000"/>
              </w:rPr>
            </w:pPr>
            <w:r w:rsidRPr="00212985">
              <w:rPr>
                <w:rFonts w:ascii="Calibri" w:eastAsia="Times New Roman" w:hAnsi="Calibri" w:cs="Calibri"/>
                <w:color w:val="000000"/>
              </w:rPr>
              <w:t>Always</w:t>
            </w:r>
          </w:p>
        </w:tc>
      </w:tr>
    </w:tbl>
    <w:p w:rsidR="0002656E" w:rsidRDefault="0002656E" w:rsidP="00852FC9">
      <w:pPr>
        <w:pStyle w:val="Default"/>
        <w:tabs>
          <w:tab w:val="left" w:pos="3495"/>
        </w:tabs>
        <w:ind w:left="720"/>
        <w:rPr>
          <w:sz w:val="23"/>
          <w:szCs w:val="23"/>
        </w:rPr>
      </w:pPr>
    </w:p>
    <w:p w:rsidR="00081A12" w:rsidRDefault="00081A12" w:rsidP="00852FC9">
      <w:pPr>
        <w:pStyle w:val="Default"/>
        <w:tabs>
          <w:tab w:val="left" w:pos="3495"/>
        </w:tabs>
        <w:ind w:left="720"/>
        <w:rPr>
          <w:sz w:val="23"/>
          <w:szCs w:val="23"/>
        </w:rPr>
      </w:pPr>
      <w:r>
        <w:rPr>
          <w:sz w:val="23"/>
          <w:szCs w:val="23"/>
        </w:rPr>
        <w:t>\</w:t>
      </w:r>
    </w:p>
    <w:p w:rsidR="00081A12" w:rsidRDefault="00081A12" w:rsidP="00852FC9">
      <w:pPr>
        <w:pStyle w:val="Default"/>
        <w:tabs>
          <w:tab w:val="left" w:pos="3495"/>
        </w:tabs>
        <w:ind w:left="720"/>
        <w:rPr>
          <w:sz w:val="23"/>
          <w:szCs w:val="23"/>
        </w:rPr>
      </w:pPr>
    </w:p>
    <w:p w:rsidR="007019B8" w:rsidRPr="007B73F9" w:rsidRDefault="007019B8" w:rsidP="00852FC9">
      <w:pPr>
        <w:pStyle w:val="Default"/>
        <w:tabs>
          <w:tab w:val="left" w:pos="3495"/>
        </w:tabs>
        <w:ind w:left="720"/>
        <w:rPr>
          <w:sz w:val="23"/>
          <w:szCs w:val="23"/>
        </w:rPr>
      </w:pPr>
    </w:p>
    <w:p w:rsidR="00212985" w:rsidRDefault="00212985" w:rsidP="00852FC9">
      <w:pPr>
        <w:pStyle w:val="Default"/>
        <w:tabs>
          <w:tab w:val="left" w:pos="3495"/>
        </w:tabs>
        <w:ind w:left="720"/>
        <w:rPr>
          <w:sz w:val="32"/>
          <w:szCs w:val="32"/>
        </w:rPr>
      </w:pPr>
    </w:p>
    <w:p w:rsidR="00B0269E" w:rsidRDefault="00B0269E" w:rsidP="00852FC9">
      <w:pPr>
        <w:pStyle w:val="Default"/>
        <w:tabs>
          <w:tab w:val="left" w:pos="3495"/>
        </w:tabs>
        <w:ind w:left="720"/>
        <w:rPr>
          <w:sz w:val="28"/>
          <w:szCs w:val="28"/>
        </w:rPr>
      </w:pPr>
    </w:p>
    <w:p w:rsidR="00EF4C37" w:rsidRDefault="00284291" w:rsidP="00852FC9">
      <w:pPr>
        <w:pStyle w:val="Default"/>
        <w:tabs>
          <w:tab w:val="left" w:pos="3495"/>
        </w:tabs>
        <w:ind w:left="720"/>
        <w:rPr>
          <w:sz w:val="28"/>
          <w:szCs w:val="28"/>
        </w:rPr>
      </w:pPr>
      <w:r>
        <w:rPr>
          <w:sz w:val="28"/>
          <w:szCs w:val="28"/>
        </w:rPr>
        <w:t xml:space="preserve">4.2 </w:t>
      </w:r>
      <w:r w:rsidR="003E0475">
        <w:rPr>
          <w:sz w:val="28"/>
          <w:szCs w:val="28"/>
        </w:rPr>
        <w:t>Risk Based</w:t>
      </w:r>
      <w:r w:rsidR="00001B7E">
        <w:rPr>
          <w:sz w:val="32"/>
          <w:szCs w:val="32"/>
        </w:rPr>
        <w:t xml:space="preserve"> </w:t>
      </w:r>
      <w:r w:rsidR="00001B7E">
        <w:rPr>
          <w:sz w:val="28"/>
          <w:szCs w:val="28"/>
        </w:rPr>
        <w:t>Analysis</w:t>
      </w:r>
      <w:r w:rsidR="003D4952">
        <w:rPr>
          <w:sz w:val="28"/>
          <w:szCs w:val="28"/>
        </w:rPr>
        <w:t xml:space="preserve"> </w:t>
      </w:r>
      <w:r w:rsidR="003F0489">
        <w:rPr>
          <w:sz w:val="28"/>
          <w:szCs w:val="28"/>
        </w:rPr>
        <w:t>–</w:t>
      </w:r>
      <w:r w:rsidR="003D4952">
        <w:rPr>
          <w:sz w:val="28"/>
          <w:szCs w:val="28"/>
        </w:rPr>
        <w:t xml:space="preserve"> Clubs</w:t>
      </w:r>
    </w:p>
    <w:p w:rsidR="003F0489" w:rsidRPr="00E31C0E" w:rsidRDefault="003F0489" w:rsidP="00852FC9">
      <w:pPr>
        <w:pStyle w:val="Default"/>
        <w:tabs>
          <w:tab w:val="left" w:pos="3495"/>
        </w:tabs>
        <w:ind w:left="720"/>
        <w:rPr>
          <w:sz w:val="23"/>
          <w:szCs w:val="23"/>
        </w:rPr>
      </w:pPr>
      <w:r w:rsidRPr="00E31C0E">
        <w:rPr>
          <w:sz w:val="23"/>
          <w:szCs w:val="23"/>
        </w:rPr>
        <w:t>In this set of analysis we analyze how the model performs to various risk sharing mechanism at club level.</w:t>
      </w:r>
    </w:p>
    <w:p w:rsidR="002D4D2E" w:rsidRDefault="002D4D2E" w:rsidP="00852FC9">
      <w:pPr>
        <w:pStyle w:val="Default"/>
        <w:tabs>
          <w:tab w:val="left" w:pos="3495"/>
        </w:tabs>
        <w:ind w:left="720"/>
      </w:pPr>
    </w:p>
    <w:p w:rsidR="00EF4C37" w:rsidRDefault="00F240A2" w:rsidP="00852FC9">
      <w:pPr>
        <w:pStyle w:val="Default"/>
        <w:tabs>
          <w:tab w:val="left" w:pos="3495"/>
        </w:tabs>
        <w:ind w:left="720"/>
        <w:rPr>
          <w:sz w:val="28"/>
          <w:szCs w:val="28"/>
        </w:rPr>
      </w:pPr>
      <w:r>
        <w:rPr>
          <w:sz w:val="28"/>
          <w:szCs w:val="28"/>
        </w:rPr>
        <w:t>4.2.1</w:t>
      </w:r>
      <w:r w:rsidR="00EC0145">
        <w:rPr>
          <w:sz w:val="28"/>
          <w:szCs w:val="28"/>
        </w:rPr>
        <w:t xml:space="preserve"> </w:t>
      </w:r>
      <w:r w:rsidR="00EF4C37" w:rsidRPr="003D4952">
        <w:rPr>
          <w:sz w:val="28"/>
          <w:szCs w:val="28"/>
        </w:rPr>
        <w:t>Uniform</w:t>
      </w:r>
      <w:r w:rsidR="00EF4C37">
        <w:rPr>
          <w:sz w:val="28"/>
          <w:szCs w:val="28"/>
        </w:rPr>
        <w:t xml:space="preserve"> </w:t>
      </w:r>
      <w:r w:rsidR="00EF4C37" w:rsidRPr="003D4952">
        <w:rPr>
          <w:sz w:val="28"/>
          <w:szCs w:val="28"/>
        </w:rPr>
        <w:t>Risk</w:t>
      </w:r>
      <w:r w:rsidR="00350EFA">
        <w:rPr>
          <w:sz w:val="28"/>
          <w:szCs w:val="28"/>
        </w:rPr>
        <w:t xml:space="preserve"> Sharing</w:t>
      </w:r>
    </w:p>
    <w:p w:rsidR="003D4952" w:rsidRDefault="00E31C0E" w:rsidP="00965083">
      <w:pPr>
        <w:pStyle w:val="Default"/>
        <w:tabs>
          <w:tab w:val="left" w:pos="3495"/>
        </w:tabs>
        <w:ind w:left="720"/>
        <w:rPr>
          <w:sz w:val="23"/>
          <w:szCs w:val="23"/>
        </w:rPr>
      </w:pPr>
      <w:r w:rsidRPr="000914AE">
        <w:rPr>
          <w:sz w:val="23"/>
          <w:szCs w:val="23"/>
        </w:rPr>
        <w:t xml:space="preserve">In this analysis we uniformly share the risk to each team irrespective of its odds and </w:t>
      </w:r>
      <w:r w:rsidR="000914AE" w:rsidRPr="000914AE">
        <w:rPr>
          <w:sz w:val="23"/>
          <w:szCs w:val="23"/>
        </w:rPr>
        <w:t>probabilities</w:t>
      </w:r>
      <w:r w:rsidR="000914AE">
        <w:rPr>
          <w:sz w:val="23"/>
          <w:szCs w:val="23"/>
        </w:rPr>
        <w:t>.</w:t>
      </w:r>
      <w:r w:rsidR="00EE5789">
        <w:rPr>
          <w:sz w:val="23"/>
          <w:szCs w:val="23"/>
        </w:rPr>
        <w:t xml:space="preserve"> </w:t>
      </w:r>
      <w:r w:rsidR="000D03BF">
        <w:rPr>
          <w:sz w:val="23"/>
          <w:szCs w:val="23"/>
        </w:rPr>
        <w:t>We can see that the model has</w:t>
      </w:r>
      <w:r w:rsidR="005C33B7">
        <w:rPr>
          <w:sz w:val="23"/>
          <w:szCs w:val="23"/>
        </w:rPr>
        <w:t xml:space="preserve"> already seen a marked improvement and is already seeing a reduced in worst case</w:t>
      </w:r>
      <w:r w:rsidR="008161ED">
        <w:rPr>
          <w:sz w:val="23"/>
          <w:szCs w:val="23"/>
        </w:rPr>
        <w:t>. Best case may be not as good as previous one but still is substantially higher.</w:t>
      </w:r>
    </w:p>
    <w:p w:rsidR="004521D3" w:rsidRDefault="004521D3" w:rsidP="00965083">
      <w:pPr>
        <w:pStyle w:val="Default"/>
        <w:tabs>
          <w:tab w:val="left" w:pos="3495"/>
        </w:tabs>
        <w:ind w:left="720"/>
        <w:rPr>
          <w:sz w:val="23"/>
          <w:szCs w:val="23"/>
        </w:rPr>
      </w:pPr>
    </w:p>
    <w:tbl>
      <w:tblPr>
        <w:tblpPr w:leftFromText="180" w:rightFromText="180" w:vertAnchor="text" w:horzAnchor="margin" w:tblpXSpec="center" w:tblpYSpec="bottom"/>
        <w:tblW w:w="8026" w:type="dxa"/>
        <w:tblLook w:val="04A0" w:firstRow="1" w:lastRow="0" w:firstColumn="1" w:lastColumn="0" w:noHBand="0" w:noVBand="1"/>
      </w:tblPr>
      <w:tblGrid>
        <w:gridCol w:w="1679"/>
        <w:gridCol w:w="1561"/>
        <w:gridCol w:w="937"/>
        <w:gridCol w:w="1195"/>
        <w:gridCol w:w="1112"/>
        <w:gridCol w:w="1542"/>
      </w:tblGrid>
      <w:tr w:rsidR="00D746D1" w:rsidRPr="00965083" w:rsidTr="00D746D1">
        <w:trPr>
          <w:trHeight w:val="280"/>
        </w:trPr>
        <w:tc>
          <w:tcPr>
            <w:tcW w:w="1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746D1" w:rsidRPr="00965083" w:rsidRDefault="00D746D1" w:rsidP="00D746D1">
            <w:pPr>
              <w:spacing w:after="0" w:line="240" w:lineRule="auto"/>
              <w:rPr>
                <w:rFonts w:ascii="Calibri" w:eastAsia="Times New Roman" w:hAnsi="Calibri" w:cs="Calibri"/>
                <w:b/>
                <w:bCs/>
                <w:color w:val="000000"/>
              </w:rPr>
            </w:pPr>
            <w:r w:rsidRPr="00965083">
              <w:rPr>
                <w:rFonts w:ascii="Calibri" w:eastAsia="Times New Roman" w:hAnsi="Calibri" w:cs="Calibri"/>
                <w:b/>
                <w:bCs/>
                <w:color w:val="000000"/>
              </w:rPr>
              <w:t>Scenario</w:t>
            </w:r>
          </w:p>
        </w:tc>
        <w:tc>
          <w:tcPr>
            <w:tcW w:w="1561" w:type="dxa"/>
            <w:tcBorders>
              <w:top w:val="single" w:sz="4" w:space="0" w:color="auto"/>
              <w:left w:val="nil"/>
              <w:bottom w:val="single" w:sz="4" w:space="0" w:color="auto"/>
              <w:right w:val="single" w:sz="4" w:space="0" w:color="auto"/>
            </w:tcBorders>
            <w:shd w:val="clear" w:color="auto" w:fill="auto"/>
            <w:noWrap/>
            <w:vAlign w:val="bottom"/>
            <w:hideMark/>
          </w:tcPr>
          <w:p w:rsidR="00D746D1" w:rsidRPr="00965083" w:rsidRDefault="00D746D1" w:rsidP="00D746D1">
            <w:pPr>
              <w:spacing w:after="0" w:line="240" w:lineRule="auto"/>
              <w:rPr>
                <w:rFonts w:ascii="Calibri" w:eastAsia="Times New Roman" w:hAnsi="Calibri" w:cs="Calibri"/>
                <w:b/>
                <w:bCs/>
                <w:color w:val="000000"/>
              </w:rPr>
            </w:pPr>
            <w:r w:rsidRPr="00965083">
              <w:rPr>
                <w:rFonts w:ascii="Calibri" w:eastAsia="Times New Roman" w:hAnsi="Calibri" w:cs="Calibri"/>
                <w:b/>
                <w:bCs/>
                <w:color w:val="000000"/>
              </w:rPr>
              <w:t>Winning League</w:t>
            </w:r>
          </w:p>
        </w:tc>
        <w:tc>
          <w:tcPr>
            <w:tcW w:w="937" w:type="dxa"/>
            <w:tcBorders>
              <w:top w:val="single" w:sz="4" w:space="0" w:color="auto"/>
              <w:left w:val="nil"/>
              <w:bottom w:val="single" w:sz="4" w:space="0" w:color="auto"/>
              <w:right w:val="single" w:sz="4" w:space="0" w:color="auto"/>
            </w:tcBorders>
            <w:shd w:val="clear" w:color="auto" w:fill="auto"/>
            <w:noWrap/>
            <w:vAlign w:val="bottom"/>
            <w:hideMark/>
          </w:tcPr>
          <w:p w:rsidR="00D746D1" w:rsidRPr="00965083" w:rsidRDefault="00D746D1" w:rsidP="00D746D1">
            <w:pPr>
              <w:spacing w:after="0" w:line="240" w:lineRule="auto"/>
              <w:rPr>
                <w:rFonts w:ascii="Calibri" w:eastAsia="Times New Roman" w:hAnsi="Calibri" w:cs="Calibri"/>
                <w:b/>
                <w:bCs/>
                <w:color w:val="000000"/>
              </w:rPr>
            </w:pPr>
            <w:r w:rsidRPr="00965083">
              <w:rPr>
                <w:rFonts w:ascii="Calibri" w:eastAsia="Times New Roman" w:hAnsi="Calibri" w:cs="Calibri"/>
                <w:b/>
                <w:bCs/>
                <w:color w:val="000000"/>
              </w:rPr>
              <w:t>Top 4</w:t>
            </w:r>
          </w:p>
        </w:tc>
        <w:tc>
          <w:tcPr>
            <w:tcW w:w="1195" w:type="dxa"/>
            <w:tcBorders>
              <w:top w:val="single" w:sz="4" w:space="0" w:color="auto"/>
              <w:left w:val="nil"/>
              <w:bottom w:val="single" w:sz="4" w:space="0" w:color="auto"/>
              <w:right w:val="single" w:sz="4" w:space="0" w:color="auto"/>
            </w:tcBorders>
            <w:shd w:val="clear" w:color="auto" w:fill="auto"/>
            <w:noWrap/>
            <w:vAlign w:val="bottom"/>
            <w:hideMark/>
          </w:tcPr>
          <w:p w:rsidR="00D746D1" w:rsidRPr="00965083" w:rsidRDefault="00D746D1" w:rsidP="00D746D1">
            <w:pPr>
              <w:spacing w:after="0" w:line="240" w:lineRule="auto"/>
              <w:rPr>
                <w:rFonts w:ascii="Calibri" w:eastAsia="Times New Roman" w:hAnsi="Calibri" w:cs="Calibri"/>
                <w:b/>
                <w:bCs/>
                <w:color w:val="000000"/>
              </w:rPr>
            </w:pPr>
            <w:r w:rsidRPr="00965083">
              <w:rPr>
                <w:rFonts w:ascii="Calibri" w:eastAsia="Times New Roman" w:hAnsi="Calibri" w:cs="Calibri"/>
                <w:b/>
                <w:bCs/>
                <w:color w:val="000000"/>
              </w:rPr>
              <w:t>Relegation</w:t>
            </w:r>
          </w:p>
        </w:tc>
        <w:tc>
          <w:tcPr>
            <w:tcW w:w="1112" w:type="dxa"/>
            <w:tcBorders>
              <w:top w:val="single" w:sz="4" w:space="0" w:color="auto"/>
              <w:left w:val="nil"/>
              <w:bottom w:val="single" w:sz="4" w:space="0" w:color="auto"/>
              <w:right w:val="single" w:sz="4" w:space="0" w:color="auto"/>
            </w:tcBorders>
            <w:shd w:val="clear" w:color="auto" w:fill="auto"/>
            <w:noWrap/>
            <w:vAlign w:val="bottom"/>
            <w:hideMark/>
          </w:tcPr>
          <w:p w:rsidR="00D746D1" w:rsidRPr="00965083" w:rsidRDefault="00D746D1" w:rsidP="00D746D1">
            <w:pPr>
              <w:spacing w:after="0" w:line="240" w:lineRule="auto"/>
              <w:rPr>
                <w:rFonts w:ascii="Calibri" w:eastAsia="Times New Roman" w:hAnsi="Calibri" w:cs="Calibri"/>
                <w:b/>
                <w:bCs/>
                <w:color w:val="000000"/>
              </w:rPr>
            </w:pPr>
            <w:r w:rsidRPr="00965083">
              <w:rPr>
                <w:rFonts w:ascii="Calibri" w:eastAsia="Times New Roman" w:hAnsi="Calibri" w:cs="Calibri"/>
                <w:b/>
                <w:bCs/>
                <w:color w:val="000000"/>
              </w:rPr>
              <w:t>Total Profit</w:t>
            </w:r>
          </w:p>
        </w:tc>
        <w:tc>
          <w:tcPr>
            <w:tcW w:w="1542" w:type="dxa"/>
            <w:tcBorders>
              <w:top w:val="single" w:sz="4" w:space="0" w:color="auto"/>
              <w:left w:val="nil"/>
              <w:bottom w:val="single" w:sz="4" w:space="0" w:color="auto"/>
              <w:right w:val="single" w:sz="4" w:space="0" w:color="auto"/>
            </w:tcBorders>
            <w:shd w:val="clear" w:color="auto" w:fill="auto"/>
            <w:noWrap/>
            <w:vAlign w:val="bottom"/>
            <w:hideMark/>
          </w:tcPr>
          <w:p w:rsidR="00D746D1" w:rsidRPr="00965083" w:rsidRDefault="00D746D1" w:rsidP="00D746D1">
            <w:pPr>
              <w:spacing w:after="0" w:line="240" w:lineRule="auto"/>
              <w:rPr>
                <w:rFonts w:ascii="Calibri" w:eastAsia="Times New Roman" w:hAnsi="Calibri" w:cs="Calibri"/>
                <w:b/>
                <w:bCs/>
                <w:color w:val="000000"/>
              </w:rPr>
            </w:pPr>
            <w:r w:rsidRPr="00965083">
              <w:rPr>
                <w:rFonts w:ascii="Calibri" w:eastAsia="Times New Roman" w:hAnsi="Calibri" w:cs="Calibri"/>
                <w:b/>
                <w:bCs/>
                <w:color w:val="000000"/>
              </w:rPr>
              <w:t>Profitable From</w:t>
            </w:r>
          </w:p>
        </w:tc>
      </w:tr>
      <w:tr w:rsidR="00D746D1" w:rsidRPr="00965083" w:rsidTr="00D746D1">
        <w:trPr>
          <w:trHeight w:val="280"/>
        </w:trPr>
        <w:tc>
          <w:tcPr>
            <w:tcW w:w="1679" w:type="dxa"/>
            <w:tcBorders>
              <w:top w:val="nil"/>
              <w:left w:val="single" w:sz="4" w:space="0" w:color="auto"/>
              <w:bottom w:val="single" w:sz="4" w:space="0" w:color="auto"/>
              <w:right w:val="single" w:sz="4" w:space="0" w:color="auto"/>
            </w:tcBorders>
            <w:shd w:val="clear" w:color="auto" w:fill="auto"/>
            <w:noWrap/>
            <w:vAlign w:val="bottom"/>
            <w:hideMark/>
          </w:tcPr>
          <w:p w:rsidR="00D746D1" w:rsidRPr="00965083" w:rsidRDefault="00D746D1" w:rsidP="00D746D1">
            <w:pPr>
              <w:spacing w:after="0" w:line="240" w:lineRule="auto"/>
              <w:rPr>
                <w:rFonts w:ascii="Calibri" w:eastAsia="Times New Roman" w:hAnsi="Calibri" w:cs="Calibri"/>
                <w:b/>
                <w:bCs/>
                <w:color w:val="000000"/>
              </w:rPr>
            </w:pPr>
            <w:r w:rsidRPr="00965083">
              <w:rPr>
                <w:rFonts w:ascii="Calibri" w:eastAsia="Times New Roman" w:hAnsi="Calibri" w:cs="Calibri"/>
                <w:b/>
                <w:bCs/>
                <w:color w:val="000000"/>
              </w:rPr>
              <w:t>Worst Case</w:t>
            </w:r>
          </w:p>
        </w:tc>
        <w:tc>
          <w:tcPr>
            <w:tcW w:w="1561" w:type="dxa"/>
            <w:tcBorders>
              <w:top w:val="nil"/>
              <w:left w:val="nil"/>
              <w:bottom w:val="single" w:sz="4" w:space="0" w:color="auto"/>
              <w:right w:val="single" w:sz="4" w:space="0" w:color="auto"/>
            </w:tcBorders>
            <w:shd w:val="clear" w:color="auto" w:fill="auto"/>
            <w:noWrap/>
            <w:vAlign w:val="bottom"/>
            <w:hideMark/>
          </w:tcPr>
          <w:p w:rsidR="00D746D1" w:rsidRPr="00965083" w:rsidRDefault="00D746D1" w:rsidP="00D746D1">
            <w:pPr>
              <w:spacing w:after="0" w:line="240" w:lineRule="auto"/>
              <w:jc w:val="right"/>
              <w:rPr>
                <w:rFonts w:ascii="Calibri" w:eastAsia="Times New Roman" w:hAnsi="Calibri" w:cs="Calibri"/>
                <w:color w:val="000000"/>
              </w:rPr>
            </w:pPr>
            <w:r w:rsidRPr="00965083">
              <w:rPr>
                <w:rFonts w:ascii="Calibri" w:eastAsia="Times New Roman" w:hAnsi="Calibri" w:cs="Calibri"/>
                <w:color w:val="000000"/>
              </w:rPr>
              <w:t>217.58</w:t>
            </w:r>
          </w:p>
        </w:tc>
        <w:tc>
          <w:tcPr>
            <w:tcW w:w="937" w:type="dxa"/>
            <w:tcBorders>
              <w:top w:val="nil"/>
              <w:left w:val="nil"/>
              <w:bottom w:val="single" w:sz="4" w:space="0" w:color="auto"/>
              <w:right w:val="single" w:sz="4" w:space="0" w:color="auto"/>
            </w:tcBorders>
            <w:shd w:val="clear" w:color="auto" w:fill="auto"/>
            <w:noWrap/>
            <w:vAlign w:val="bottom"/>
            <w:hideMark/>
          </w:tcPr>
          <w:p w:rsidR="00D746D1" w:rsidRPr="00965083" w:rsidRDefault="00D746D1" w:rsidP="00D746D1">
            <w:pPr>
              <w:spacing w:after="0" w:line="240" w:lineRule="auto"/>
              <w:jc w:val="right"/>
              <w:rPr>
                <w:rFonts w:ascii="Calibri" w:eastAsia="Times New Roman" w:hAnsi="Calibri" w:cs="Calibri"/>
                <w:color w:val="000000"/>
              </w:rPr>
            </w:pPr>
            <w:r w:rsidRPr="00965083">
              <w:rPr>
                <w:rFonts w:ascii="Calibri" w:eastAsia="Times New Roman" w:hAnsi="Calibri" w:cs="Calibri"/>
                <w:color w:val="000000"/>
              </w:rPr>
              <w:t>-2.6</w:t>
            </w:r>
          </w:p>
        </w:tc>
        <w:tc>
          <w:tcPr>
            <w:tcW w:w="1195" w:type="dxa"/>
            <w:tcBorders>
              <w:top w:val="nil"/>
              <w:left w:val="nil"/>
              <w:bottom w:val="single" w:sz="4" w:space="0" w:color="auto"/>
              <w:right w:val="single" w:sz="4" w:space="0" w:color="auto"/>
            </w:tcBorders>
            <w:shd w:val="clear" w:color="auto" w:fill="auto"/>
            <w:noWrap/>
            <w:vAlign w:val="bottom"/>
            <w:hideMark/>
          </w:tcPr>
          <w:p w:rsidR="00D746D1" w:rsidRPr="00965083" w:rsidRDefault="00D746D1" w:rsidP="00D746D1">
            <w:pPr>
              <w:spacing w:after="0" w:line="240" w:lineRule="auto"/>
              <w:jc w:val="right"/>
              <w:rPr>
                <w:rFonts w:ascii="Calibri" w:eastAsia="Times New Roman" w:hAnsi="Calibri" w:cs="Calibri"/>
                <w:color w:val="000000"/>
              </w:rPr>
            </w:pPr>
            <w:r w:rsidRPr="00965083">
              <w:rPr>
                <w:rFonts w:ascii="Calibri" w:eastAsia="Times New Roman" w:hAnsi="Calibri" w:cs="Calibri"/>
                <w:color w:val="000000"/>
              </w:rPr>
              <w:t>136.4</w:t>
            </w:r>
          </w:p>
        </w:tc>
        <w:tc>
          <w:tcPr>
            <w:tcW w:w="1112" w:type="dxa"/>
            <w:tcBorders>
              <w:top w:val="nil"/>
              <w:left w:val="nil"/>
              <w:bottom w:val="single" w:sz="4" w:space="0" w:color="auto"/>
              <w:right w:val="single" w:sz="4" w:space="0" w:color="auto"/>
            </w:tcBorders>
            <w:shd w:val="clear" w:color="000000" w:fill="C65911"/>
            <w:noWrap/>
            <w:vAlign w:val="bottom"/>
            <w:hideMark/>
          </w:tcPr>
          <w:p w:rsidR="00D746D1" w:rsidRPr="00965083" w:rsidRDefault="00D746D1" w:rsidP="00D746D1">
            <w:pPr>
              <w:spacing w:after="0" w:line="240" w:lineRule="auto"/>
              <w:jc w:val="right"/>
              <w:rPr>
                <w:rFonts w:ascii="Calibri" w:eastAsia="Times New Roman" w:hAnsi="Calibri" w:cs="Calibri"/>
                <w:color w:val="000000"/>
              </w:rPr>
            </w:pPr>
            <w:r w:rsidRPr="00965083">
              <w:rPr>
                <w:rFonts w:ascii="Calibri" w:eastAsia="Times New Roman" w:hAnsi="Calibri" w:cs="Calibri"/>
                <w:color w:val="000000"/>
              </w:rPr>
              <w:t>-648.62</w:t>
            </w:r>
          </w:p>
        </w:tc>
        <w:tc>
          <w:tcPr>
            <w:tcW w:w="1542" w:type="dxa"/>
            <w:tcBorders>
              <w:top w:val="nil"/>
              <w:left w:val="nil"/>
              <w:bottom w:val="single" w:sz="4" w:space="0" w:color="auto"/>
              <w:right w:val="single" w:sz="4" w:space="0" w:color="auto"/>
            </w:tcBorders>
            <w:shd w:val="clear" w:color="auto" w:fill="auto"/>
            <w:noWrap/>
            <w:vAlign w:val="bottom"/>
            <w:hideMark/>
          </w:tcPr>
          <w:p w:rsidR="00D746D1" w:rsidRPr="00965083" w:rsidRDefault="00D746D1" w:rsidP="00D746D1">
            <w:pPr>
              <w:spacing w:after="0" w:line="240" w:lineRule="auto"/>
              <w:rPr>
                <w:rFonts w:ascii="Calibri" w:eastAsia="Times New Roman" w:hAnsi="Calibri" w:cs="Calibri"/>
                <w:color w:val="000000"/>
              </w:rPr>
            </w:pPr>
            <w:r w:rsidRPr="00965083">
              <w:rPr>
                <w:rFonts w:ascii="Calibri" w:eastAsia="Times New Roman" w:hAnsi="Calibri" w:cs="Calibri"/>
                <w:color w:val="000000"/>
              </w:rPr>
              <w:t>3060 dollars</w:t>
            </w:r>
          </w:p>
        </w:tc>
      </w:tr>
      <w:tr w:rsidR="00D746D1" w:rsidRPr="00965083" w:rsidTr="00D746D1">
        <w:trPr>
          <w:trHeight w:val="280"/>
        </w:trPr>
        <w:tc>
          <w:tcPr>
            <w:tcW w:w="1679" w:type="dxa"/>
            <w:tcBorders>
              <w:top w:val="nil"/>
              <w:left w:val="single" w:sz="4" w:space="0" w:color="auto"/>
              <w:bottom w:val="single" w:sz="4" w:space="0" w:color="auto"/>
              <w:right w:val="single" w:sz="4" w:space="0" w:color="auto"/>
            </w:tcBorders>
            <w:shd w:val="clear" w:color="auto" w:fill="auto"/>
            <w:noWrap/>
            <w:vAlign w:val="bottom"/>
            <w:hideMark/>
          </w:tcPr>
          <w:p w:rsidR="00D746D1" w:rsidRPr="00965083" w:rsidRDefault="00D746D1" w:rsidP="00D746D1">
            <w:pPr>
              <w:spacing w:after="0" w:line="240" w:lineRule="auto"/>
              <w:rPr>
                <w:rFonts w:ascii="Calibri" w:eastAsia="Times New Roman" w:hAnsi="Calibri" w:cs="Calibri"/>
                <w:b/>
                <w:bCs/>
                <w:color w:val="000000"/>
              </w:rPr>
            </w:pPr>
            <w:r w:rsidRPr="00965083">
              <w:rPr>
                <w:rFonts w:ascii="Calibri" w:eastAsia="Times New Roman" w:hAnsi="Calibri" w:cs="Calibri"/>
                <w:b/>
                <w:bCs/>
                <w:color w:val="000000"/>
              </w:rPr>
              <w:t>Best Case</w:t>
            </w:r>
          </w:p>
        </w:tc>
        <w:tc>
          <w:tcPr>
            <w:tcW w:w="1561" w:type="dxa"/>
            <w:tcBorders>
              <w:top w:val="nil"/>
              <w:left w:val="nil"/>
              <w:bottom w:val="single" w:sz="4" w:space="0" w:color="auto"/>
              <w:right w:val="single" w:sz="4" w:space="0" w:color="auto"/>
            </w:tcBorders>
            <w:shd w:val="clear" w:color="auto" w:fill="auto"/>
            <w:noWrap/>
            <w:vAlign w:val="bottom"/>
            <w:hideMark/>
          </w:tcPr>
          <w:p w:rsidR="00D746D1" w:rsidRPr="00965083" w:rsidRDefault="00D746D1" w:rsidP="00D746D1">
            <w:pPr>
              <w:spacing w:after="0" w:line="240" w:lineRule="auto"/>
              <w:jc w:val="right"/>
              <w:rPr>
                <w:rFonts w:ascii="Calibri" w:eastAsia="Times New Roman" w:hAnsi="Calibri" w:cs="Calibri"/>
                <w:color w:val="000000"/>
              </w:rPr>
            </w:pPr>
            <w:r w:rsidRPr="00965083">
              <w:rPr>
                <w:rFonts w:ascii="Calibri" w:eastAsia="Times New Roman" w:hAnsi="Calibri" w:cs="Calibri"/>
                <w:color w:val="000000"/>
              </w:rPr>
              <w:t>923.82</w:t>
            </w:r>
          </w:p>
        </w:tc>
        <w:tc>
          <w:tcPr>
            <w:tcW w:w="937" w:type="dxa"/>
            <w:tcBorders>
              <w:top w:val="nil"/>
              <w:left w:val="nil"/>
              <w:bottom w:val="single" w:sz="4" w:space="0" w:color="auto"/>
              <w:right w:val="single" w:sz="4" w:space="0" w:color="auto"/>
            </w:tcBorders>
            <w:shd w:val="clear" w:color="auto" w:fill="auto"/>
            <w:noWrap/>
            <w:vAlign w:val="bottom"/>
            <w:hideMark/>
          </w:tcPr>
          <w:p w:rsidR="00D746D1" w:rsidRPr="00965083" w:rsidRDefault="00D746D1" w:rsidP="00D746D1">
            <w:pPr>
              <w:spacing w:after="0" w:line="240" w:lineRule="auto"/>
              <w:jc w:val="right"/>
              <w:rPr>
                <w:rFonts w:ascii="Calibri" w:eastAsia="Times New Roman" w:hAnsi="Calibri" w:cs="Calibri"/>
                <w:color w:val="000000"/>
              </w:rPr>
            </w:pPr>
            <w:r w:rsidRPr="00965083">
              <w:rPr>
                <w:rFonts w:ascii="Calibri" w:eastAsia="Times New Roman" w:hAnsi="Calibri" w:cs="Calibri"/>
                <w:color w:val="000000"/>
              </w:rPr>
              <w:t>760.23</w:t>
            </w:r>
          </w:p>
        </w:tc>
        <w:tc>
          <w:tcPr>
            <w:tcW w:w="1195" w:type="dxa"/>
            <w:tcBorders>
              <w:top w:val="nil"/>
              <w:left w:val="nil"/>
              <w:bottom w:val="single" w:sz="4" w:space="0" w:color="auto"/>
              <w:right w:val="single" w:sz="4" w:space="0" w:color="auto"/>
            </w:tcBorders>
            <w:shd w:val="clear" w:color="auto" w:fill="auto"/>
            <w:noWrap/>
            <w:vAlign w:val="bottom"/>
            <w:hideMark/>
          </w:tcPr>
          <w:p w:rsidR="00D746D1" w:rsidRPr="00965083" w:rsidRDefault="00D746D1" w:rsidP="00D746D1">
            <w:pPr>
              <w:spacing w:after="0" w:line="240" w:lineRule="auto"/>
              <w:jc w:val="right"/>
              <w:rPr>
                <w:rFonts w:ascii="Calibri" w:eastAsia="Times New Roman" w:hAnsi="Calibri" w:cs="Calibri"/>
                <w:color w:val="000000"/>
              </w:rPr>
            </w:pPr>
            <w:r w:rsidRPr="00965083">
              <w:rPr>
                <w:rFonts w:ascii="Calibri" w:eastAsia="Times New Roman" w:hAnsi="Calibri" w:cs="Calibri"/>
                <w:color w:val="000000"/>
              </w:rPr>
              <w:t>784.75</w:t>
            </w:r>
          </w:p>
        </w:tc>
        <w:tc>
          <w:tcPr>
            <w:tcW w:w="1112" w:type="dxa"/>
            <w:tcBorders>
              <w:top w:val="nil"/>
              <w:left w:val="nil"/>
              <w:bottom w:val="single" w:sz="4" w:space="0" w:color="auto"/>
              <w:right w:val="single" w:sz="4" w:space="0" w:color="auto"/>
            </w:tcBorders>
            <w:shd w:val="clear" w:color="000000" w:fill="C6E0B4"/>
            <w:noWrap/>
            <w:vAlign w:val="bottom"/>
            <w:hideMark/>
          </w:tcPr>
          <w:p w:rsidR="00D746D1" w:rsidRPr="00965083" w:rsidRDefault="00D746D1" w:rsidP="00D746D1">
            <w:pPr>
              <w:spacing w:after="0" w:line="240" w:lineRule="auto"/>
              <w:jc w:val="right"/>
              <w:rPr>
                <w:rFonts w:ascii="Calibri" w:eastAsia="Times New Roman" w:hAnsi="Calibri" w:cs="Calibri"/>
                <w:color w:val="000000"/>
              </w:rPr>
            </w:pPr>
            <w:r w:rsidRPr="00965083">
              <w:rPr>
                <w:rFonts w:ascii="Calibri" w:eastAsia="Times New Roman" w:hAnsi="Calibri" w:cs="Calibri"/>
                <w:color w:val="000000"/>
              </w:rPr>
              <w:t>1468.8</w:t>
            </w:r>
          </w:p>
        </w:tc>
        <w:tc>
          <w:tcPr>
            <w:tcW w:w="1542" w:type="dxa"/>
            <w:tcBorders>
              <w:top w:val="nil"/>
              <w:left w:val="nil"/>
              <w:bottom w:val="single" w:sz="4" w:space="0" w:color="auto"/>
              <w:right w:val="single" w:sz="4" w:space="0" w:color="auto"/>
            </w:tcBorders>
            <w:shd w:val="clear" w:color="auto" w:fill="auto"/>
            <w:noWrap/>
            <w:vAlign w:val="bottom"/>
            <w:hideMark/>
          </w:tcPr>
          <w:p w:rsidR="00D746D1" w:rsidRPr="00965083" w:rsidRDefault="00D746D1" w:rsidP="00D746D1">
            <w:pPr>
              <w:spacing w:after="0" w:line="240" w:lineRule="auto"/>
              <w:rPr>
                <w:rFonts w:ascii="Calibri" w:eastAsia="Times New Roman" w:hAnsi="Calibri" w:cs="Calibri"/>
                <w:color w:val="000000"/>
              </w:rPr>
            </w:pPr>
            <w:r w:rsidRPr="00965083">
              <w:rPr>
                <w:rFonts w:ascii="Calibri" w:eastAsia="Times New Roman" w:hAnsi="Calibri" w:cs="Calibri"/>
                <w:color w:val="000000"/>
              </w:rPr>
              <w:t>400 dollars</w:t>
            </w:r>
          </w:p>
        </w:tc>
      </w:tr>
    </w:tbl>
    <w:p w:rsidR="00965083" w:rsidRDefault="00965083" w:rsidP="00965083">
      <w:pPr>
        <w:pStyle w:val="Default"/>
        <w:tabs>
          <w:tab w:val="left" w:pos="3495"/>
        </w:tabs>
        <w:ind w:left="720"/>
        <w:rPr>
          <w:sz w:val="23"/>
          <w:szCs w:val="23"/>
        </w:rPr>
      </w:pPr>
    </w:p>
    <w:p w:rsidR="003D4952" w:rsidRPr="00EF4C37" w:rsidRDefault="003D4952" w:rsidP="00852FC9">
      <w:pPr>
        <w:pStyle w:val="Default"/>
        <w:tabs>
          <w:tab w:val="left" w:pos="3495"/>
        </w:tabs>
        <w:ind w:left="720"/>
        <w:rPr>
          <w:sz w:val="28"/>
          <w:szCs w:val="28"/>
        </w:rPr>
      </w:pPr>
    </w:p>
    <w:p w:rsidR="00846A6D" w:rsidRDefault="00846A6D" w:rsidP="00D30B09">
      <w:pPr>
        <w:pStyle w:val="Default"/>
        <w:rPr>
          <w:noProof/>
        </w:rPr>
      </w:pPr>
    </w:p>
    <w:p w:rsidR="00846A6D" w:rsidRDefault="00846A6D" w:rsidP="00D30B09">
      <w:pPr>
        <w:pStyle w:val="Default"/>
        <w:rPr>
          <w:noProof/>
        </w:rPr>
      </w:pPr>
    </w:p>
    <w:p w:rsidR="00846A6D" w:rsidRDefault="00846A6D" w:rsidP="00D30B09">
      <w:pPr>
        <w:pStyle w:val="Default"/>
        <w:rPr>
          <w:noProof/>
        </w:rPr>
      </w:pPr>
    </w:p>
    <w:p w:rsidR="007D41EA" w:rsidRDefault="007D41EA" w:rsidP="00846A6D">
      <w:pPr>
        <w:pStyle w:val="Default"/>
        <w:tabs>
          <w:tab w:val="left" w:pos="3495"/>
        </w:tabs>
        <w:ind w:left="720"/>
        <w:rPr>
          <w:sz w:val="28"/>
          <w:szCs w:val="28"/>
        </w:rPr>
      </w:pPr>
    </w:p>
    <w:p w:rsidR="00846A6D" w:rsidRDefault="00352C47" w:rsidP="00846A6D">
      <w:pPr>
        <w:pStyle w:val="Default"/>
        <w:tabs>
          <w:tab w:val="left" w:pos="3495"/>
        </w:tabs>
        <w:ind w:left="720"/>
        <w:rPr>
          <w:sz w:val="28"/>
          <w:szCs w:val="28"/>
        </w:rPr>
      </w:pPr>
      <w:r>
        <w:rPr>
          <w:sz w:val="28"/>
          <w:szCs w:val="28"/>
        </w:rPr>
        <w:lastRenderedPageBreak/>
        <w:t xml:space="preserve">4.2.2 </w:t>
      </w:r>
      <w:r w:rsidR="00CC0F0A">
        <w:rPr>
          <w:sz w:val="28"/>
          <w:szCs w:val="28"/>
        </w:rPr>
        <w:t xml:space="preserve">Probability based </w:t>
      </w:r>
      <w:r w:rsidR="00846A6D" w:rsidRPr="003D4952">
        <w:rPr>
          <w:sz w:val="28"/>
          <w:szCs w:val="28"/>
        </w:rPr>
        <w:t>Risk</w:t>
      </w:r>
      <w:r w:rsidR="008669B2">
        <w:rPr>
          <w:sz w:val="28"/>
          <w:szCs w:val="28"/>
        </w:rPr>
        <w:t xml:space="preserve"> Sharing</w:t>
      </w:r>
    </w:p>
    <w:p w:rsidR="00350EFA" w:rsidRDefault="00CC0F0A" w:rsidP="00350EFA">
      <w:pPr>
        <w:pStyle w:val="Default"/>
        <w:tabs>
          <w:tab w:val="left" w:pos="3495"/>
        </w:tabs>
        <w:ind w:left="720"/>
        <w:rPr>
          <w:sz w:val="23"/>
          <w:szCs w:val="23"/>
        </w:rPr>
      </w:pPr>
      <w:r>
        <w:rPr>
          <w:sz w:val="23"/>
          <w:szCs w:val="23"/>
        </w:rPr>
        <w:t>Here we share the revenue based on probability of it happening, this follows a simple hypothesis that most people invest in low risk low return ideas. It is evident from the below table that this is a highly profitable model given the fact that it is able to churn profit even in the worst case scenario</w:t>
      </w:r>
      <w:r w:rsidR="008B2756">
        <w:rPr>
          <w:sz w:val="23"/>
          <w:szCs w:val="23"/>
        </w:rPr>
        <w:t>.</w:t>
      </w:r>
      <w:r w:rsidR="000749DA">
        <w:rPr>
          <w:sz w:val="23"/>
          <w:szCs w:val="23"/>
        </w:rPr>
        <w:t xml:space="preserve"> Please note that these results are averaged after</w:t>
      </w:r>
      <w:r w:rsidR="00C40914">
        <w:rPr>
          <w:sz w:val="23"/>
          <w:szCs w:val="23"/>
        </w:rPr>
        <w:t xml:space="preserve"> at least</w:t>
      </w:r>
      <w:r w:rsidR="000749DA">
        <w:rPr>
          <w:sz w:val="23"/>
          <w:szCs w:val="23"/>
        </w:rPr>
        <w:t xml:space="preserve"> 10000 rounds </w:t>
      </w:r>
      <w:r w:rsidR="008506A3">
        <w:rPr>
          <w:sz w:val="23"/>
          <w:szCs w:val="23"/>
        </w:rPr>
        <w:t xml:space="preserve">of simulation and In-between analysis – I is profit after simulation for 50000 rounds </w:t>
      </w:r>
      <w:r w:rsidR="00C01ABE">
        <w:rPr>
          <w:sz w:val="23"/>
          <w:szCs w:val="23"/>
        </w:rPr>
        <w:t>accommodating</w:t>
      </w:r>
      <w:r w:rsidR="008506A3">
        <w:rPr>
          <w:sz w:val="23"/>
          <w:szCs w:val="23"/>
        </w:rPr>
        <w:t xml:space="preserve"> for not the worst losses, whereas In-between Analysis – II is a mixed bag simulation of 30000 rounds</w:t>
      </w:r>
    </w:p>
    <w:tbl>
      <w:tblPr>
        <w:tblpPr w:leftFromText="180" w:rightFromText="180" w:vertAnchor="page" w:horzAnchor="margin" w:tblpXSpec="center" w:tblpY="3931"/>
        <w:tblW w:w="7195" w:type="dxa"/>
        <w:tblLook w:val="04A0" w:firstRow="1" w:lastRow="0" w:firstColumn="1" w:lastColumn="0" w:noHBand="0" w:noVBand="1"/>
      </w:tblPr>
      <w:tblGrid>
        <w:gridCol w:w="2300"/>
        <w:gridCol w:w="1600"/>
        <w:gridCol w:w="960"/>
        <w:gridCol w:w="1195"/>
        <w:gridCol w:w="1140"/>
      </w:tblGrid>
      <w:tr w:rsidR="004017D9" w:rsidRPr="004017D9" w:rsidTr="006D5790">
        <w:trPr>
          <w:trHeight w:val="300"/>
        </w:trPr>
        <w:tc>
          <w:tcPr>
            <w:tcW w:w="2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017D9" w:rsidRPr="004017D9" w:rsidRDefault="004017D9" w:rsidP="006D5790">
            <w:pPr>
              <w:spacing w:after="0" w:line="240" w:lineRule="auto"/>
              <w:rPr>
                <w:rFonts w:ascii="Calibri" w:eastAsia="Times New Roman" w:hAnsi="Calibri" w:cs="Calibri"/>
                <w:b/>
                <w:bCs/>
                <w:color w:val="000000"/>
              </w:rPr>
            </w:pPr>
            <w:r w:rsidRPr="004017D9">
              <w:rPr>
                <w:rFonts w:ascii="Calibri" w:eastAsia="Times New Roman" w:hAnsi="Calibri" w:cs="Calibri"/>
                <w:b/>
                <w:bCs/>
                <w:color w:val="000000"/>
              </w:rPr>
              <w:t>Scenario</w:t>
            </w:r>
          </w:p>
        </w:tc>
        <w:tc>
          <w:tcPr>
            <w:tcW w:w="1600" w:type="dxa"/>
            <w:tcBorders>
              <w:top w:val="single" w:sz="4" w:space="0" w:color="auto"/>
              <w:left w:val="nil"/>
              <w:bottom w:val="single" w:sz="4" w:space="0" w:color="auto"/>
              <w:right w:val="single" w:sz="4" w:space="0" w:color="auto"/>
            </w:tcBorders>
            <w:shd w:val="clear" w:color="auto" w:fill="auto"/>
            <w:noWrap/>
            <w:vAlign w:val="bottom"/>
            <w:hideMark/>
          </w:tcPr>
          <w:p w:rsidR="004017D9" w:rsidRPr="004017D9" w:rsidRDefault="004017D9" w:rsidP="006D5790">
            <w:pPr>
              <w:spacing w:after="0" w:line="240" w:lineRule="auto"/>
              <w:rPr>
                <w:rFonts w:ascii="Calibri" w:eastAsia="Times New Roman" w:hAnsi="Calibri" w:cs="Calibri"/>
                <w:b/>
                <w:bCs/>
                <w:color w:val="000000"/>
              </w:rPr>
            </w:pPr>
            <w:r w:rsidRPr="004017D9">
              <w:rPr>
                <w:rFonts w:ascii="Calibri" w:eastAsia="Times New Roman" w:hAnsi="Calibri" w:cs="Calibri"/>
                <w:b/>
                <w:bCs/>
                <w:color w:val="000000"/>
              </w:rPr>
              <w:t>Winning League</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4017D9" w:rsidRPr="004017D9" w:rsidRDefault="004017D9" w:rsidP="006D5790">
            <w:pPr>
              <w:spacing w:after="0" w:line="240" w:lineRule="auto"/>
              <w:rPr>
                <w:rFonts w:ascii="Calibri" w:eastAsia="Times New Roman" w:hAnsi="Calibri" w:cs="Calibri"/>
                <w:b/>
                <w:bCs/>
                <w:color w:val="000000"/>
              </w:rPr>
            </w:pPr>
            <w:r w:rsidRPr="004017D9">
              <w:rPr>
                <w:rFonts w:ascii="Calibri" w:eastAsia="Times New Roman" w:hAnsi="Calibri" w:cs="Calibri"/>
                <w:b/>
                <w:bCs/>
                <w:color w:val="000000"/>
              </w:rPr>
              <w:t>Top 4</w:t>
            </w:r>
          </w:p>
        </w:tc>
        <w:tc>
          <w:tcPr>
            <w:tcW w:w="1195" w:type="dxa"/>
            <w:tcBorders>
              <w:top w:val="single" w:sz="4" w:space="0" w:color="auto"/>
              <w:left w:val="nil"/>
              <w:bottom w:val="single" w:sz="4" w:space="0" w:color="auto"/>
              <w:right w:val="single" w:sz="4" w:space="0" w:color="auto"/>
            </w:tcBorders>
            <w:shd w:val="clear" w:color="auto" w:fill="auto"/>
            <w:noWrap/>
            <w:vAlign w:val="bottom"/>
            <w:hideMark/>
          </w:tcPr>
          <w:p w:rsidR="004017D9" w:rsidRPr="004017D9" w:rsidRDefault="004017D9" w:rsidP="006D5790">
            <w:pPr>
              <w:spacing w:after="0" w:line="240" w:lineRule="auto"/>
              <w:rPr>
                <w:rFonts w:ascii="Calibri" w:eastAsia="Times New Roman" w:hAnsi="Calibri" w:cs="Calibri"/>
                <w:b/>
                <w:bCs/>
                <w:color w:val="000000"/>
              </w:rPr>
            </w:pPr>
            <w:r w:rsidRPr="004017D9">
              <w:rPr>
                <w:rFonts w:ascii="Calibri" w:eastAsia="Times New Roman" w:hAnsi="Calibri" w:cs="Calibri"/>
                <w:b/>
                <w:bCs/>
                <w:color w:val="000000"/>
              </w:rPr>
              <w:t>Relegation</w:t>
            </w:r>
          </w:p>
        </w:tc>
        <w:tc>
          <w:tcPr>
            <w:tcW w:w="1140" w:type="dxa"/>
            <w:tcBorders>
              <w:top w:val="single" w:sz="4" w:space="0" w:color="auto"/>
              <w:left w:val="nil"/>
              <w:bottom w:val="single" w:sz="4" w:space="0" w:color="auto"/>
              <w:right w:val="single" w:sz="4" w:space="0" w:color="auto"/>
            </w:tcBorders>
            <w:shd w:val="clear" w:color="auto" w:fill="auto"/>
            <w:noWrap/>
            <w:vAlign w:val="bottom"/>
            <w:hideMark/>
          </w:tcPr>
          <w:p w:rsidR="004017D9" w:rsidRPr="004017D9" w:rsidRDefault="004017D9" w:rsidP="006D5790">
            <w:pPr>
              <w:spacing w:after="0" w:line="240" w:lineRule="auto"/>
              <w:rPr>
                <w:rFonts w:ascii="Calibri" w:eastAsia="Times New Roman" w:hAnsi="Calibri" w:cs="Calibri"/>
                <w:b/>
                <w:bCs/>
                <w:color w:val="000000"/>
              </w:rPr>
            </w:pPr>
            <w:r w:rsidRPr="004017D9">
              <w:rPr>
                <w:rFonts w:ascii="Calibri" w:eastAsia="Times New Roman" w:hAnsi="Calibri" w:cs="Calibri"/>
                <w:b/>
                <w:bCs/>
                <w:color w:val="000000"/>
              </w:rPr>
              <w:t>Total Profit</w:t>
            </w:r>
          </w:p>
        </w:tc>
      </w:tr>
      <w:tr w:rsidR="004017D9" w:rsidRPr="004017D9" w:rsidTr="006D5790">
        <w:trPr>
          <w:trHeight w:val="300"/>
        </w:trPr>
        <w:tc>
          <w:tcPr>
            <w:tcW w:w="2300" w:type="dxa"/>
            <w:tcBorders>
              <w:top w:val="nil"/>
              <w:left w:val="single" w:sz="4" w:space="0" w:color="auto"/>
              <w:bottom w:val="single" w:sz="4" w:space="0" w:color="auto"/>
              <w:right w:val="single" w:sz="4" w:space="0" w:color="auto"/>
            </w:tcBorders>
            <w:shd w:val="clear" w:color="auto" w:fill="auto"/>
            <w:noWrap/>
            <w:vAlign w:val="bottom"/>
            <w:hideMark/>
          </w:tcPr>
          <w:p w:rsidR="004017D9" w:rsidRPr="004017D9" w:rsidRDefault="004017D9" w:rsidP="006D5790">
            <w:pPr>
              <w:spacing w:after="0" w:line="240" w:lineRule="auto"/>
              <w:rPr>
                <w:rFonts w:ascii="Calibri" w:eastAsia="Times New Roman" w:hAnsi="Calibri" w:cs="Calibri"/>
                <w:color w:val="000000"/>
              </w:rPr>
            </w:pPr>
            <w:r w:rsidRPr="004017D9">
              <w:rPr>
                <w:rFonts w:ascii="Calibri" w:eastAsia="Times New Roman" w:hAnsi="Calibri" w:cs="Calibri"/>
                <w:color w:val="000000"/>
              </w:rPr>
              <w:t>Worst Case</w:t>
            </w:r>
          </w:p>
        </w:tc>
        <w:tc>
          <w:tcPr>
            <w:tcW w:w="1600" w:type="dxa"/>
            <w:tcBorders>
              <w:top w:val="nil"/>
              <w:left w:val="nil"/>
              <w:bottom w:val="single" w:sz="4" w:space="0" w:color="auto"/>
              <w:right w:val="single" w:sz="4" w:space="0" w:color="auto"/>
            </w:tcBorders>
            <w:shd w:val="clear" w:color="auto" w:fill="auto"/>
            <w:noWrap/>
            <w:vAlign w:val="bottom"/>
            <w:hideMark/>
          </w:tcPr>
          <w:p w:rsidR="004017D9" w:rsidRPr="004017D9" w:rsidRDefault="004017D9" w:rsidP="006D5790">
            <w:pPr>
              <w:spacing w:after="0" w:line="240" w:lineRule="auto"/>
              <w:jc w:val="right"/>
              <w:rPr>
                <w:rFonts w:ascii="Calibri" w:eastAsia="Times New Roman" w:hAnsi="Calibri" w:cs="Calibri"/>
                <w:color w:val="000000"/>
              </w:rPr>
            </w:pPr>
            <w:r w:rsidRPr="004017D9">
              <w:rPr>
                <w:rFonts w:ascii="Calibri" w:eastAsia="Times New Roman" w:hAnsi="Calibri" w:cs="Calibri"/>
                <w:color w:val="000000"/>
              </w:rPr>
              <w:t>498.85</w:t>
            </w:r>
          </w:p>
        </w:tc>
        <w:tc>
          <w:tcPr>
            <w:tcW w:w="960" w:type="dxa"/>
            <w:tcBorders>
              <w:top w:val="nil"/>
              <w:left w:val="nil"/>
              <w:bottom w:val="single" w:sz="4" w:space="0" w:color="auto"/>
              <w:right w:val="single" w:sz="4" w:space="0" w:color="auto"/>
            </w:tcBorders>
            <w:shd w:val="clear" w:color="auto" w:fill="auto"/>
            <w:noWrap/>
            <w:vAlign w:val="bottom"/>
            <w:hideMark/>
          </w:tcPr>
          <w:p w:rsidR="004017D9" w:rsidRPr="004017D9" w:rsidRDefault="004017D9" w:rsidP="006D5790">
            <w:pPr>
              <w:spacing w:after="0" w:line="240" w:lineRule="auto"/>
              <w:jc w:val="right"/>
              <w:rPr>
                <w:rFonts w:ascii="Calibri" w:eastAsia="Times New Roman" w:hAnsi="Calibri" w:cs="Calibri"/>
                <w:color w:val="000000"/>
              </w:rPr>
            </w:pPr>
            <w:r w:rsidRPr="004017D9">
              <w:rPr>
                <w:rFonts w:ascii="Calibri" w:eastAsia="Times New Roman" w:hAnsi="Calibri" w:cs="Calibri"/>
                <w:color w:val="000000"/>
              </w:rPr>
              <w:t>302.08</w:t>
            </w:r>
          </w:p>
        </w:tc>
        <w:tc>
          <w:tcPr>
            <w:tcW w:w="1195" w:type="dxa"/>
            <w:tcBorders>
              <w:top w:val="nil"/>
              <w:left w:val="nil"/>
              <w:bottom w:val="single" w:sz="4" w:space="0" w:color="auto"/>
              <w:right w:val="single" w:sz="4" w:space="0" w:color="auto"/>
            </w:tcBorders>
            <w:shd w:val="clear" w:color="auto" w:fill="auto"/>
            <w:noWrap/>
            <w:vAlign w:val="bottom"/>
            <w:hideMark/>
          </w:tcPr>
          <w:p w:rsidR="004017D9" w:rsidRPr="004017D9" w:rsidRDefault="004017D9" w:rsidP="006D5790">
            <w:pPr>
              <w:spacing w:after="0" w:line="240" w:lineRule="auto"/>
              <w:jc w:val="right"/>
              <w:rPr>
                <w:rFonts w:ascii="Calibri" w:eastAsia="Times New Roman" w:hAnsi="Calibri" w:cs="Calibri"/>
                <w:color w:val="000000"/>
              </w:rPr>
            </w:pPr>
            <w:r w:rsidRPr="004017D9">
              <w:rPr>
                <w:rFonts w:ascii="Calibri" w:eastAsia="Times New Roman" w:hAnsi="Calibri" w:cs="Calibri"/>
                <w:color w:val="000000"/>
              </w:rPr>
              <w:t>480.35</w:t>
            </w:r>
          </w:p>
        </w:tc>
        <w:tc>
          <w:tcPr>
            <w:tcW w:w="1140" w:type="dxa"/>
            <w:tcBorders>
              <w:top w:val="nil"/>
              <w:left w:val="nil"/>
              <w:bottom w:val="single" w:sz="4" w:space="0" w:color="auto"/>
              <w:right w:val="single" w:sz="4" w:space="0" w:color="auto"/>
            </w:tcBorders>
            <w:shd w:val="clear" w:color="000000" w:fill="C6E0B4"/>
            <w:noWrap/>
            <w:vAlign w:val="bottom"/>
            <w:hideMark/>
          </w:tcPr>
          <w:p w:rsidR="004017D9" w:rsidRPr="004017D9" w:rsidRDefault="004017D9" w:rsidP="006D5790">
            <w:pPr>
              <w:spacing w:after="0" w:line="240" w:lineRule="auto"/>
              <w:jc w:val="right"/>
              <w:rPr>
                <w:rFonts w:ascii="Calibri" w:eastAsia="Times New Roman" w:hAnsi="Calibri" w:cs="Calibri"/>
                <w:color w:val="000000"/>
              </w:rPr>
            </w:pPr>
            <w:r w:rsidRPr="004017D9">
              <w:rPr>
                <w:rFonts w:ascii="Calibri" w:eastAsia="Times New Roman" w:hAnsi="Calibri" w:cs="Calibri"/>
                <w:color w:val="000000"/>
              </w:rPr>
              <w:t>281.28</w:t>
            </w:r>
          </w:p>
        </w:tc>
      </w:tr>
      <w:tr w:rsidR="004017D9" w:rsidRPr="004017D9" w:rsidTr="006D5790">
        <w:trPr>
          <w:trHeight w:val="300"/>
        </w:trPr>
        <w:tc>
          <w:tcPr>
            <w:tcW w:w="2300" w:type="dxa"/>
            <w:tcBorders>
              <w:top w:val="nil"/>
              <w:left w:val="single" w:sz="4" w:space="0" w:color="auto"/>
              <w:bottom w:val="single" w:sz="4" w:space="0" w:color="auto"/>
              <w:right w:val="single" w:sz="4" w:space="0" w:color="auto"/>
            </w:tcBorders>
            <w:shd w:val="clear" w:color="auto" w:fill="auto"/>
            <w:noWrap/>
            <w:vAlign w:val="bottom"/>
            <w:hideMark/>
          </w:tcPr>
          <w:p w:rsidR="004017D9" w:rsidRPr="004017D9" w:rsidRDefault="004017D9" w:rsidP="006D5790">
            <w:pPr>
              <w:spacing w:after="0" w:line="240" w:lineRule="auto"/>
              <w:rPr>
                <w:rFonts w:ascii="Calibri" w:eastAsia="Times New Roman" w:hAnsi="Calibri" w:cs="Calibri"/>
                <w:color w:val="000000"/>
              </w:rPr>
            </w:pPr>
            <w:r w:rsidRPr="004017D9">
              <w:rPr>
                <w:rFonts w:ascii="Calibri" w:eastAsia="Times New Roman" w:hAnsi="Calibri" w:cs="Calibri"/>
                <w:color w:val="000000"/>
              </w:rPr>
              <w:t>Best Case</w:t>
            </w:r>
          </w:p>
        </w:tc>
        <w:tc>
          <w:tcPr>
            <w:tcW w:w="1600" w:type="dxa"/>
            <w:tcBorders>
              <w:top w:val="nil"/>
              <w:left w:val="nil"/>
              <w:bottom w:val="single" w:sz="4" w:space="0" w:color="auto"/>
              <w:right w:val="single" w:sz="4" w:space="0" w:color="auto"/>
            </w:tcBorders>
            <w:shd w:val="clear" w:color="auto" w:fill="auto"/>
            <w:noWrap/>
            <w:vAlign w:val="bottom"/>
            <w:hideMark/>
          </w:tcPr>
          <w:p w:rsidR="004017D9" w:rsidRPr="004017D9" w:rsidRDefault="004017D9" w:rsidP="006D5790">
            <w:pPr>
              <w:spacing w:after="0" w:line="240" w:lineRule="auto"/>
              <w:jc w:val="right"/>
              <w:rPr>
                <w:rFonts w:ascii="Calibri" w:eastAsia="Times New Roman" w:hAnsi="Calibri" w:cs="Calibri"/>
                <w:color w:val="000000"/>
              </w:rPr>
            </w:pPr>
            <w:r w:rsidRPr="004017D9">
              <w:rPr>
                <w:rFonts w:ascii="Calibri" w:eastAsia="Times New Roman" w:hAnsi="Calibri" w:cs="Calibri"/>
                <w:color w:val="000000"/>
              </w:rPr>
              <w:t>880.43</w:t>
            </w:r>
          </w:p>
        </w:tc>
        <w:tc>
          <w:tcPr>
            <w:tcW w:w="960" w:type="dxa"/>
            <w:tcBorders>
              <w:top w:val="nil"/>
              <w:left w:val="nil"/>
              <w:bottom w:val="single" w:sz="4" w:space="0" w:color="auto"/>
              <w:right w:val="single" w:sz="4" w:space="0" w:color="auto"/>
            </w:tcBorders>
            <w:shd w:val="clear" w:color="auto" w:fill="auto"/>
            <w:noWrap/>
            <w:vAlign w:val="bottom"/>
            <w:hideMark/>
          </w:tcPr>
          <w:p w:rsidR="004017D9" w:rsidRPr="004017D9" w:rsidRDefault="004017D9" w:rsidP="006D5790">
            <w:pPr>
              <w:spacing w:after="0" w:line="240" w:lineRule="auto"/>
              <w:jc w:val="right"/>
              <w:rPr>
                <w:rFonts w:ascii="Calibri" w:eastAsia="Times New Roman" w:hAnsi="Calibri" w:cs="Calibri"/>
                <w:color w:val="000000"/>
              </w:rPr>
            </w:pPr>
            <w:r w:rsidRPr="004017D9">
              <w:rPr>
                <w:rFonts w:ascii="Calibri" w:eastAsia="Times New Roman" w:hAnsi="Calibri" w:cs="Calibri"/>
                <w:color w:val="000000"/>
              </w:rPr>
              <w:t>659.95</w:t>
            </w:r>
          </w:p>
        </w:tc>
        <w:tc>
          <w:tcPr>
            <w:tcW w:w="1195" w:type="dxa"/>
            <w:tcBorders>
              <w:top w:val="nil"/>
              <w:left w:val="nil"/>
              <w:bottom w:val="single" w:sz="4" w:space="0" w:color="auto"/>
              <w:right w:val="single" w:sz="4" w:space="0" w:color="auto"/>
            </w:tcBorders>
            <w:shd w:val="clear" w:color="auto" w:fill="auto"/>
            <w:noWrap/>
            <w:vAlign w:val="bottom"/>
            <w:hideMark/>
          </w:tcPr>
          <w:p w:rsidR="004017D9" w:rsidRPr="004017D9" w:rsidRDefault="004017D9" w:rsidP="006D5790">
            <w:pPr>
              <w:spacing w:after="0" w:line="240" w:lineRule="auto"/>
              <w:jc w:val="right"/>
              <w:rPr>
                <w:rFonts w:ascii="Calibri" w:eastAsia="Times New Roman" w:hAnsi="Calibri" w:cs="Calibri"/>
                <w:color w:val="000000"/>
              </w:rPr>
            </w:pPr>
            <w:r w:rsidRPr="004017D9">
              <w:rPr>
                <w:rFonts w:ascii="Calibri" w:eastAsia="Times New Roman" w:hAnsi="Calibri" w:cs="Calibri"/>
                <w:color w:val="000000"/>
              </w:rPr>
              <w:t>724.89</w:t>
            </w:r>
          </w:p>
        </w:tc>
        <w:tc>
          <w:tcPr>
            <w:tcW w:w="1140" w:type="dxa"/>
            <w:tcBorders>
              <w:top w:val="nil"/>
              <w:left w:val="nil"/>
              <w:bottom w:val="single" w:sz="4" w:space="0" w:color="auto"/>
              <w:right w:val="single" w:sz="4" w:space="0" w:color="auto"/>
            </w:tcBorders>
            <w:shd w:val="clear" w:color="000000" w:fill="C6E0B4"/>
            <w:noWrap/>
            <w:vAlign w:val="bottom"/>
            <w:hideMark/>
          </w:tcPr>
          <w:p w:rsidR="004017D9" w:rsidRPr="004017D9" w:rsidRDefault="004017D9" w:rsidP="006D5790">
            <w:pPr>
              <w:spacing w:after="0" w:line="240" w:lineRule="auto"/>
              <w:jc w:val="right"/>
              <w:rPr>
                <w:rFonts w:ascii="Calibri" w:eastAsia="Times New Roman" w:hAnsi="Calibri" w:cs="Calibri"/>
                <w:color w:val="000000"/>
              </w:rPr>
            </w:pPr>
            <w:r w:rsidRPr="004017D9">
              <w:rPr>
                <w:rFonts w:ascii="Calibri" w:eastAsia="Times New Roman" w:hAnsi="Calibri" w:cs="Calibri"/>
                <w:color w:val="000000"/>
              </w:rPr>
              <w:t>1265.27</w:t>
            </w:r>
          </w:p>
        </w:tc>
      </w:tr>
      <w:tr w:rsidR="004017D9" w:rsidRPr="004017D9" w:rsidTr="006D5790">
        <w:trPr>
          <w:trHeight w:val="300"/>
        </w:trPr>
        <w:tc>
          <w:tcPr>
            <w:tcW w:w="2300" w:type="dxa"/>
            <w:tcBorders>
              <w:top w:val="nil"/>
              <w:left w:val="single" w:sz="4" w:space="0" w:color="auto"/>
              <w:bottom w:val="single" w:sz="4" w:space="0" w:color="auto"/>
              <w:right w:val="single" w:sz="4" w:space="0" w:color="auto"/>
            </w:tcBorders>
            <w:shd w:val="clear" w:color="auto" w:fill="auto"/>
            <w:noWrap/>
            <w:vAlign w:val="bottom"/>
            <w:hideMark/>
          </w:tcPr>
          <w:p w:rsidR="004017D9" w:rsidRPr="004017D9" w:rsidRDefault="004017D9" w:rsidP="006D5790">
            <w:pPr>
              <w:spacing w:after="0" w:line="240" w:lineRule="auto"/>
              <w:rPr>
                <w:rFonts w:ascii="Calibri" w:eastAsia="Times New Roman" w:hAnsi="Calibri" w:cs="Calibri"/>
                <w:color w:val="000000"/>
              </w:rPr>
            </w:pPr>
            <w:r w:rsidRPr="004017D9">
              <w:rPr>
                <w:rFonts w:ascii="Calibri" w:eastAsia="Times New Roman" w:hAnsi="Calibri" w:cs="Calibri"/>
                <w:color w:val="000000"/>
              </w:rPr>
              <w:t>In-Between Analysis - I</w:t>
            </w:r>
          </w:p>
        </w:tc>
        <w:tc>
          <w:tcPr>
            <w:tcW w:w="1600" w:type="dxa"/>
            <w:tcBorders>
              <w:top w:val="nil"/>
              <w:left w:val="nil"/>
              <w:bottom w:val="single" w:sz="4" w:space="0" w:color="auto"/>
              <w:right w:val="single" w:sz="4" w:space="0" w:color="auto"/>
            </w:tcBorders>
            <w:shd w:val="clear" w:color="auto" w:fill="auto"/>
            <w:noWrap/>
            <w:vAlign w:val="bottom"/>
            <w:hideMark/>
          </w:tcPr>
          <w:p w:rsidR="004017D9" w:rsidRPr="004017D9" w:rsidRDefault="004017D9" w:rsidP="006D5790">
            <w:pPr>
              <w:spacing w:after="0" w:line="240" w:lineRule="auto"/>
              <w:jc w:val="right"/>
              <w:rPr>
                <w:rFonts w:ascii="Calibri" w:eastAsia="Times New Roman" w:hAnsi="Calibri" w:cs="Calibri"/>
                <w:color w:val="000000"/>
              </w:rPr>
            </w:pPr>
            <w:r w:rsidRPr="004017D9">
              <w:rPr>
                <w:rFonts w:ascii="Calibri" w:eastAsia="Times New Roman" w:hAnsi="Calibri" w:cs="Calibri"/>
                <w:color w:val="000000"/>
              </w:rPr>
              <w:t>809.14</w:t>
            </w:r>
          </w:p>
        </w:tc>
        <w:tc>
          <w:tcPr>
            <w:tcW w:w="960" w:type="dxa"/>
            <w:tcBorders>
              <w:top w:val="nil"/>
              <w:left w:val="nil"/>
              <w:bottom w:val="single" w:sz="4" w:space="0" w:color="auto"/>
              <w:right w:val="single" w:sz="4" w:space="0" w:color="auto"/>
            </w:tcBorders>
            <w:shd w:val="clear" w:color="auto" w:fill="auto"/>
            <w:noWrap/>
            <w:vAlign w:val="bottom"/>
            <w:hideMark/>
          </w:tcPr>
          <w:p w:rsidR="004017D9" w:rsidRPr="004017D9" w:rsidRDefault="004017D9" w:rsidP="006D5790">
            <w:pPr>
              <w:spacing w:after="0" w:line="240" w:lineRule="auto"/>
              <w:jc w:val="right"/>
              <w:rPr>
                <w:rFonts w:ascii="Calibri" w:eastAsia="Times New Roman" w:hAnsi="Calibri" w:cs="Calibri"/>
                <w:color w:val="000000"/>
              </w:rPr>
            </w:pPr>
            <w:r w:rsidRPr="004017D9">
              <w:rPr>
                <w:rFonts w:ascii="Calibri" w:eastAsia="Times New Roman" w:hAnsi="Calibri" w:cs="Calibri"/>
                <w:color w:val="000000"/>
              </w:rPr>
              <w:t>520.89</w:t>
            </w:r>
          </w:p>
        </w:tc>
        <w:tc>
          <w:tcPr>
            <w:tcW w:w="1195" w:type="dxa"/>
            <w:tcBorders>
              <w:top w:val="nil"/>
              <w:left w:val="nil"/>
              <w:bottom w:val="single" w:sz="4" w:space="0" w:color="auto"/>
              <w:right w:val="single" w:sz="4" w:space="0" w:color="auto"/>
            </w:tcBorders>
            <w:shd w:val="clear" w:color="auto" w:fill="auto"/>
            <w:noWrap/>
            <w:vAlign w:val="bottom"/>
            <w:hideMark/>
          </w:tcPr>
          <w:p w:rsidR="004017D9" w:rsidRPr="004017D9" w:rsidRDefault="004017D9" w:rsidP="006D5790">
            <w:pPr>
              <w:spacing w:after="0" w:line="240" w:lineRule="auto"/>
              <w:jc w:val="right"/>
              <w:rPr>
                <w:rFonts w:ascii="Calibri" w:eastAsia="Times New Roman" w:hAnsi="Calibri" w:cs="Calibri"/>
                <w:color w:val="000000"/>
              </w:rPr>
            </w:pPr>
            <w:r w:rsidRPr="004017D9">
              <w:rPr>
                <w:rFonts w:ascii="Calibri" w:eastAsia="Times New Roman" w:hAnsi="Calibri" w:cs="Calibri"/>
                <w:color w:val="000000"/>
              </w:rPr>
              <w:t>602.6</w:t>
            </w:r>
          </w:p>
        </w:tc>
        <w:tc>
          <w:tcPr>
            <w:tcW w:w="1140" w:type="dxa"/>
            <w:tcBorders>
              <w:top w:val="nil"/>
              <w:left w:val="nil"/>
              <w:bottom w:val="single" w:sz="4" w:space="0" w:color="auto"/>
              <w:right w:val="single" w:sz="4" w:space="0" w:color="auto"/>
            </w:tcBorders>
            <w:shd w:val="clear" w:color="000000" w:fill="C6E0B4"/>
            <w:noWrap/>
            <w:vAlign w:val="bottom"/>
            <w:hideMark/>
          </w:tcPr>
          <w:p w:rsidR="004017D9" w:rsidRPr="004017D9" w:rsidRDefault="004017D9" w:rsidP="006D5790">
            <w:pPr>
              <w:spacing w:after="0" w:line="240" w:lineRule="auto"/>
              <w:jc w:val="right"/>
              <w:rPr>
                <w:rFonts w:ascii="Calibri" w:eastAsia="Times New Roman" w:hAnsi="Calibri" w:cs="Calibri"/>
                <w:color w:val="000000"/>
              </w:rPr>
            </w:pPr>
            <w:r w:rsidRPr="004017D9">
              <w:rPr>
                <w:rFonts w:ascii="Calibri" w:eastAsia="Times New Roman" w:hAnsi="Calibri" w:cs="Calibri"/>
                <w:color w:val="000000"/>
              </w:rPr>
              <w:t>932.63</w:t>
            </w:r>
          </w:p>
        </w:tc>
      </w:tr>
      <w:tr w:rsidR="004017D9" w:rsidRPr="004017D9" w:rsidTr="006D5790">
        <w:trPr>
          <w:trHeight w:val="300"/>
        </w:trPr>
        <w:tc>
          <w:tcPr>
            <w:tcW w:w="2300" w:type="dxa"/>
            <w:tcBorders>
              <w:top w:val="nil"/>
              <w:left w:val="single" w:sz="4" w:space="0" w:color="auto"/>
              <w:bottom w:val="single" w:sz="4" w:space="0" w:color="auto"/>
              <w:right w:val="single" w:sz="4" w:space="0" w:color="auto"/>
            </w:tcBorders>
            <w:shd w:val="clear" w:color="auto" w:fill="auto"/>
            <w:noWrap/>
            <w:vAlign w:val="bottom"/>
            <w:hideMark/>
          </w:tcPr>
          <w:p w:rsidR="004017D9" w:rsidRPr="004017D9" w:rsidRDefault="004017D9" w:rsidP="006D5790">
            <w:pPr>
              <w:spacing w:after="0" w:line="240" w:lineRule="auto"/>
              <w:rPr>
                <w:rFonts w:ascii="Calibri" w:eastAsia="Times New Roman" w:hAnsi="Calibri" w:cs="Calibri"/>
                <w:color w:val="000000"/>
              </w:rPr>
            </w:pPr>
            <w:r w:rsidRPr="004017D9">
              <w:rPr>
                <w:rFonts w:ascii="Calibri" w:eastAsia="Times New Roman" w:hAnsi="Calibri" w:cs="Calibri"/>
                <w:color w:val="000000"/>
              </w:rPr>
              <w:t>In-Between Analysis - II</w:t>
            </w:r>
          </w:p>
        </w:tc>
        <w:tc>
          <w:tcPr>
            <w:tcW w:w="1600" w:type="dxa"/>
            <w:tcBorders>
              <w:top w:val="nil"/>
              <w:left w:val="nil"/>
              <w:bottom w:val="single" w:sz="4" w:space="0" w:color="auto"/>
              <w:right w:val="single" w:sz="4" w:space="0" w:color="auto"/>
            </w:tcBorders>
            <w:shd w:val="clear" w:color="auto" w:fill="auto"/>
            <w:noWrap/>
            <w:vAlign w:val="bottom"/>
            <w:hideMark/>
          </w:tcPr>
          <w:p w:rsidR="004017D9" w:rsidRPr="004017D9" w:rsidRDefault="004017D9" w:rsidP="006D5790">
            <w:pPr>
              <w:spacing w:after="0" w:line="240" w:lineRule="auto"/>
              <w:jc w:val="right"/>
              <w:rPr>
                <w:rFonts w:ascii="Calibri" w:eastAsia="Times New Roman" w:hAnsi="Calibri" w:cs="Calibri"/>
                <w:color w:val="000000"/>
              </w:rPr>
            </w:pPr>
            <w:r w:rsidRPr="004017D9">
              <w:rPr>
                <w:rFonts w:ascii="Calibri" w:eastAsia="Times New Roman" w:hAnsi="Calibri" w:cs="Calibri"/>
                <w:color w:val="000000"/>
              </w:rPr>
              <w:t>857.7</w:t>
            </w:r>
          </w:p>
        </w:tc>
        <w:tc>
          <w:tcPr>
            <w:tcW w:w="960" w:type="dxa"/>
            <w:tcBorders>
              <w:top w:val="nil"/>
              <w:left w:val="nil"/>
              <w:bottom w:val="single" w:sz="4" w:space="0" w:color="auto"/>
              <w:right w:val="single" w:sz="4" w:space="0" w:color="auto"/>
            </w:tcBorders>
            <w:shd w:val="clear" w:color="auto" w:fill="auto"/>
            <w:noWrap/>
            <w:vAlign w:val="bottom"/>
            <w:hideMark/>
          </w:tcPr>
          <w:p w:rsidR="004017D9" w:rsidRPr="004017D9" w:rsidRDefault="004017D9" w:rsidP="006D5790">
            <w:pPr>
              <w:spacing w:after="0" w:line="240" w:lineRule="auto"/>
              <w:jc w:val="right"/>
              <w:rPr>
                <w:rFonts w:ascii="Calibri" w:eastAsia="Times New Roman" w:hAnsi="Calibri" w:cs="Calibri"/>
                <w:color w:val="000000"/>
              </w:rPr>
            </w:pPr>
            <w:r w:rsidRPr="004017D9">
              <w:rPr>
                <w:rFonts w:ascii="Calibri" w:eastAsia="Times New Roman" w:hAnsi="Calibri" w:cs="Calibri"/>
                <w:color w:val="000000"/>
              </w:rPr>
              <w:t>644.22</w:t>
            </w:r>
          </w:p>
        </w:tc>
        <w:tc>
          <w:tcPr>
            <w:tcW w:w="1195" w:type="dxa"/>
            <w:tcBorders>
              <w:top w:val="nil"/>
              <w:left w:val="nil"/>
              <w:bottom w:val="single" w:sz="4" w:space="0" w:color="auto"/>
              <w:right w:val="single" w:sz="4" w:space="0" w:color="auto"/>
            </w:tcBorders>
            <w:shd w:val="clear" w:color="auto" w:fill="auto"/>
            <w:noWrap/>
            <w:vAlign w:val="bottom"/>
            <w:hideMark/>
          </w:tcPr>
          <w:p w:rsidR="004017D9" w:rsidRPr="004017D9" w:rsidRDefault="004017D9" w:rsidP="006D5790">
            <w:pPr>
              <w:spacing w:after="0" w:line="240" w:lineRule="auto"/>
              <w:jc w:val="right"/>
              <w:rPr>
                <w:rFonts w:ascii="Calibri" w:eastAsia="Times New Roman" w:hAnsi="Calibri" w:cs="Calibri"/>
                <w:color w:val="000000"/>
              </w:rPr>
            </w:pPr>
            <w:r w:rsidRPr="004017D9">
              <w:rPr>
                <w:rFonts w:ascii="Calibri" w:eastAsia="Times New Roman" w:hAnsi="Calibri" w:cs="Calibri"/>
                <w:color w:val="000000"/>
              </w:rPr>
              <w:t>706.19</w:t>
            </w:r>
          </w:p>
        </w:tc>
        <w:tc>
          <w:tcPr>
            <w:tcW w:w="1140" w:type="dxa"/>
            <w:tcBorders>
              <w:top w:val="nil"/>
              <w:left w:val="nil"/>
              <w:bottom w:val="single" w:sz="4" w:space="0" w:color="auto"/>
              <w:right w:val="single" w:sz="4" w:space="0" w:color="auto"/>
            </w:tcBorders>
            <w:shd w:val="clear" w:color="000000" w:fill="C6E0B4"/>
            <w:noWrap/>
            <w:vAlign w:val="bottom"/>
            <w:hideMark/>
          </w:tcPr>
          <w:p w:rsidR="004017D9" w:rsidRPr="004017D9" w:rsidRDefault="004017D9" w:rsidP="006D5790">
            <w:pPr>
              <w:spacing w:after="0" w:line="240" w:lineRule="auto"/>
              <w:jc w:val="right"/>
              <w:rPr>
                <w:rFonts w:ascii="Calibri" w:eastAsia="Times New Roman" w:hAnsi="Calibri" w:cs="Calibri"/>
                <w:color w:val="000000"/>
              </w:rPr>
            </w:pPr>
            <w:r w:rsidRPr="004017D9">
              <w:rPr>
                <w:rFonts w:ascii="Calibri" w:eastAsia="Times New Roman" w:hAnsi="Calibri" w:cs="Calibri"/>
                <w:color w:val="000000"/>
              </w:rPr>
              <w:t>1208.11</w:t>
            </w:r>
          </w:p>
        </w:tc>
      </w:tr>
    </w:tbl>
    <w:p w:rsidR="004017D9" w:rsidRDefault="004017D9" w:rsidP="00350EFA">
      <w:pPr>
        <w:pStyle w:val="Default"/>
        <w:tabs>
          <w:tab w:val="left" w:pos="3495"/>
        </w:tabs>
        <w:ind w:left="720"/>
        <w:rPr>
          <w:sz w:val="23"/>
          <w:szCs w:val="23"/>
        </w:rPr>
      </w:pPr>
    </w:p>
    <w:p w:rsidR="00AC5AD4" w:rsidRDefault="00350EFA" w:rsidP="00350EFA">
      <w:pPr>
        <w:pStyle w:val="Default"/>
        <w:tabs>
          <w:tab w:val="left" w:pos="3495"/>
        </w:tabs>
        <w:ind w:left="720"/>
        <w:rPr>
          <w:sz w:val="32"/>
          <w:szCs w:val="32"/>
        </w:rPr>
      </w:pPr>
      <w:r>
        <w:rPr>
          <w:sz w:val="32"/>
          <w:szCs w:val="32"/>
        </w:rPr>
        <w:t xml:space="preserve"> </w:t>
      </w:r>
    </w:p>
    <w:p w:rsidR="004017D9" w:rsidRDefault="004017D9" w:rsidP="00350EFA">
      <w:pPr>
        <w:pStyle w:val="Default"/>
        <w:tabs>
          <w:tab w:val="left" w:pos="3495"/>
        </w:tabs>
        <w:ind w:left="720"/>
        <w:rPr>
          <w:sz w:val="32"/>
          <w:szCs w:val="32"/>
        </w:rPr>
      </w:pPr>
    </w:p>
    <w:p w:rsidR="004017D9" w:rsidRDefault="004017D9" w:rsidP="00350EFA">
      <w:pPr>
        <w:pStyle w:val="Default"/>
        <w:tabs>
          <w:tab w:val="left" w:pos="3495"/>
        </w:tabs>
        <w:ind w:left="720"/>
        <w:rPr>
          <w:sz w:val="32"/>
          <w:szCs w:val="32"/>
        </w:rPr>
      </w:pPr>
    </w:p>
    <w:p w:rsidR="004017D9" w:rsidRDefault="004017D9" w:rsidP="00350EFA">
      <w:pPr>
        <w:pStyle w:val="Default"/>
        <w:tabs>
          <w:tab w:val="left" w:pos="3495"/>
        </w:tabs>
        <w:ind w:left="720"/>
        <w:rPr>
          <w:sz w:val="32"/>
          <w:szCs w:val="32"/>
        </w:rPr>
      </w:pPr>
    </w:p>
    <w:p w:rsidR="004017D9" w:rsidRDefault="004017D9" w:rsidP="00350EFA">
      <w:pPr>
        <w:pStyle w:val="Default"/>
        <w:tabs>
          <w:tab w:val="left" w:pos="3495"/>
        </w:tabs>
        <w:ind w:left="720"/>
        <w:rPr>
          <w:sz w:val="32"/>
          <w:szCs w:val="32"/>
        </w:rPr>
      </w:pPr>
    </w:p>
    <w:p w:rsidR="00041ABC" w:rsidRDefault="00041ABC" w:rsidP="00041ABC">
      <w:pPr>
        <w:pStyle w:val="Default"/>
        <w:tabs>
          <w:tab w:val="left" w:pos="3495"/>
        </w:tabs>
        <w:ind w:left="720"/>
        <w:rPr>
          <w:sz w:val="28"/>
          <w:szCs w:val="28"/>
        </w:rPr>
      </w:pPr>
    </w:p>
    <w:p w:rsidR="00041ABC" w:rsidRDefault="009E1BCF" w:rsidP="00041ABC">
      <w:pPr>
        <w:pStyle w:val="Default"/>
        <w:tabs>
          <w:tab w:val="left" w:pos="3495"/>
        </w:tabs>
        <w:ind w:left="720"/>
        <w:rPr>
          <w:sz w:val="28"/>
          <w:szCs w:val="28"/>
        </w:rPr>
      </w:pPr>
      <w:r>
        <w:rPr>
          <w:sz w:val="28"/>
          <w:szCs w:val="28"/>
        </w:rPr>
        <w:t xml:space="preserve">4.3 </w:t>
      </w:r>
      <w:r w:rsidR="00041ABC">
        <w:rPr>
          <w:sz w:val="28"/>
          <w:szCs w:val="28"/>
        </w:rPr>
        <w:t>Risk Based</w:t>
      </w:r>
      <w:r w:rsidR="00041ABC">
        <w:rPr>
          <w:sz w:val="32"/>
          <w:szCs w:val="32"/>
        </w:rPr>
        <w:t xml:space="preserve"> </w:t>
      </w:r>
      <w:r w:rsidR="00041ABC">
        <w:rPr>
          <w:sz w:val="28"/>
          <w:szCs w:val="28"/>
        </w:rPr>
        <w:t xml:space="preserve">Analysis – </w:t>
      </w:r>
      <w:r w:rsidR="007D73AB">
        <w:rPr>
          <w:sz w:val="28"/>
          <w:szCs w:val="28"/>
        </w:rPr>
        <w:t>Categories</w:t>
      </w:r>
    </w:p>
    <w:p w:rsidR="004017D9" w:rsidRDefault="00041ABC" w:rsidP="00041ABC">
      <w:pPr>
        <w:pStyle w:val="Default"/>
        <w:tabs>
          <w:tab w:val="left" w:pos="3495"/>
        </w:tabs>
        <w:ind w:left="720"/>
        <w:rPr>
          <w:sz w:val="23"/>
          <w:szCs w:val="23"/>
        </w:rPr>
      </w:pPr>
      <w:r w:rsidRPr="00E31C0E">
        <w:rPr>
          <w:sz w:val="23"/>
          <w:szCs w:val="23"/>
        </w:rPr>
        <w:t xml:space="preserve">In this set of analysis we analyze how the model performs to various risk sharing mechanism at </w:t>
      </w:r>
      <w:r w:rsidR="000A1038">
        <w:rPr>
          <w:sz w:val="23"/>
          <w:szCs w:val="23"/>
        </w:rPr>
        <w:t>category</w:t>
      </w:r>
      <w:r w:rsidRPr="00E31C0E">
        <w:rPr>
          <w:sz w:val="23"/>
          <w:szCs w:val="23"/>
        </w:rPr>
        <w:t xml:space="preserve"> level.</w:t>
      </w:r>
      <w:r w:rsidR="00C5728C">
        <w:rPr>
          <w:sz w:val="23"/>
          <w:szCs w:val="23"/>
        </w:rPr>
        <w:t xml:space="preserve"> Remember that the club level risk are still shared based on the probability of a outcome.</w:t>
      </w:r>
    </w:p>
    <w:p w:rsidR="003E0E43" w:rsidRDefault="003E0E43" w:rsidP="00041ABC">
      <w:pPr>
        <w:pStyle w:val="Default"/>
        <w:tabs>
          <w:tab w:val="left" w:pos="3495"/>
        </w:tabs>
        <w:ind w:left="720"/>
        <w:rPr>
          <w:sz w:val="23"/>
          <w:szCs w:val="23"/>
        </w:rPr>
      </w:pPr>
    </w:p>
    <w:p w:rsidR="00BF7188" w:rsidRDefault="00791242" w:rsidP="00BF7188">
      <w:pPr>
        <w:pStyle w:val="Default"/>
        <w:tabs>
          <w:tab w:val="left" w:pos="3495"/>
        </w:tabs>
        <w:ind w:left="720"/>
        <w:rPr>
          <w:sz w:val="28"/>
          <w:szCs w:val="28"/>
        </w:rPr>
      </w:pPr>
      <w:r>
        <w:rPr>
          <w:sz w:val="28"/>
          <w:szCs w:val="28"/>
        </w:rPr>
        <w:t xml:space="preserve">4.3.1 </w:t>
      </w:r>
      <w:r w:rsidR="003E0E43" w:rsidRPr="00637900">
        <w:rPr>
          <w:sz w:val="28"/>
          <w:szCs w:val="28"/>
        </w:rPr>
        <w:t>Individual Categories</w:t>
      </w:r>
    </w:p>
    <w:p w:rsidR="00BF7188" w:rsidRPr="00067BFB" w:rsidRDefault="00BF7188" w:rsidP="00BF7188">
      <w:pPr>
        <w:pStyle w:val="Default"/>
        <w:tabs>
          <w:tab w:val="left" w:pos="3495"/>
        </w:tabs>
        <w:ind w:left="720"/>
        <w:rPr>
          <w:sz w:val="23"/>
          <w:szCs w:val="23"/>
        </w:rPr>
      </w:pPr>
      <w:r w:rsidRPr="00067BFB">
        <w:rPr>
          <w:sz w:val="23"/>
          <w:szCs w:val="23"/>
        </w:rPr>
        <w:t>Here we assume that all the revenues come from only one category</w:t>
      </w:r>
      <w:r w:rsidR="00375CF2">
        <w:rPr>
          <w:sz w:val="23"/>
          <w:szCs w:val="23"/>
        </w:rPr>
        <w:t>.</w:t>
      </w:r>
    </w:p>
    <w:p w:rsidR="00067BFB" w:rsidRDefault="00067BFB" w:rsidP="00041ABC">
      <w:pPr>
        <w:pStyle w:val="Default"/>
        <w:tabs>
          <w:tab w:val="left" w:pos="3495"/>
        </w:tabs>
        <w:ind w:left="720"/>
        <w:rPr>
          <w:sz w:val="28"/>
          <w:szCs w:val="28"/>
        </w:rPr>
      </w:pPr>
    </w:p>
    <w:p w:rsidR="00637900" w:rsidRDefault="007D4CFD" w:rsidP="00041ABC">
      <w:pPr>
        <w:pStyle w:val="Default"/>
        <w:tabs>
          <w:tab w:val="left" w:pos="3495"/>
        </w:tabs>
        <w:ind w:left="720"/>
        <w:rPr>
          <w:sz w:val="28"/>
          <w:szCs w:val="28"/>
        </w:rPr>
      </w:pPr>
      <w:r>
        <w:rPr>
          <w:sz w:val="28"/>
          <w:szCs w:val="28"/>
        </w:rPr>
        <w:t xml:space="preserve">4.3.1.1 </w:t>
      </w:r>
      <w:r w:rsidR="00637900">
        <w:rPr>
          <w:sz w:val="28"/>
          <w:szCs w:val="28"/>
        </w:rPr>
        <w:t xml:space="preserve">Winning League </w:t>
      </w:r>
    </w:p>
    <w:p w:rsidR="00375CF2" w:rsidRDefault="00375CF2" w:rsidP="00041ABC">
      <w:pPr>
        <w:pStyle w:val="Default"/>
        <w:tabs>
          <w:tab w:val="left" w:pos="3495"/>
        </w:tabs>
        <w:ind w:left="720"/>
        <w:rPr>
          <w:sz w:val="28"/>
          <w:szCs w:val="28"/>
        </w:rPr>
      </w:pPr>
      <w:r w:rsidRPr="00375CF2">
        <w:rPr>
          <w:sz w:val="23"/>
          <w:szCs w:val="23"/>
        </w:rPr>
        <w:t>Model is profitable in both the scenarios given that we manage to get a bet of at least $ 3000</w:t>
      </w:r>
      <w:r w:rsidR="00C00EF0">
        <w:rPr>
          <w:sz w:val="23"/>
          <w:szCs w:val="23"/>
        </w:rPr>
        <w:t>.</w:t>
      </w:r>
    </w:p>
    <w:p w:rsidR="009A6D7F" w:rsidRDefault="009A6D7F" w:rsidP="00041ABC">
      <w:pPr>
        <w:pStyle w:val="Default"/>
        <w:tabs>
          <w:tab w:val="left" w:pos="3495"/>
        </w:tabs>
        <w:ind w:left="720"/>
        <w:rPr>
          <w:sz w:val="28"/>
          <w:szCs w:val="28"/>
        </w:rPr>
      </w:pPr>
    </w:p>
    <w:tbl>
      <w:tblPr>
        <w:tblW w:w="5040" w:type="dxa"/>
        <w:tblInd w:w="1105" w:type="dxa"/>
        <w:tblLook w:val="04A0" w:firstRow="1" w:lastRow="0" w:firstColumn="1" w:lastColumn="0" w:noHBand="0" w:noVBand="1"/>
      </w:tblPr>
      <w:tblGrid>
        <w:gridCol w:w="2300"/>
        <w:gridCol w:w="1600"/>
        <w:gridCol w:w="1140"/>
      </w:tblGrid>
      <w:tr w:rsidR="009A6D7F" w:rsidRPr="009A6D7F" w:rsidTr="00C268FF">
        <w:trPr>
          <w:trHeight w:val="300"/>
        </w:trPr>
        <w:tc>
          <w:tcPr>
            <w:tcW w:w="2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A6D7F" w:rsidRPr="009A6D7F" w:rsidRDefault="009A6D7F" w:rsidP="009A6D7F">
            <w:pPr>
              <w:spacing w:after="0" w:line="240" w:lineRule="auto"/>
              <w:rPr>
                <w:rFonts w:ascii="Calibri" w:eastAsia="Times New Roman" w:hAnsi="Calibri" w:cs="Calibri"/>
                <w:b/>
                <w:bCs/>
                <w:color w:val="000000"/>
              </w:rPr>
            </w:pPr>
            <w:r w:rsidRPr="009A6D7F">
              <w:rPr>
                <w:rFonts w:ascii="Calibri" w:eastAsia="Times New Roman" w:hAnsi="Calibri" w:cs="Calibri"/>
                <w:b/>
                <w:bCs/>
                <w:color w:val="000000"/>
              </w:rPr>
              <w:t>Scenario</w:t>
            </w:r>
          </w:p>
        </w:tc>
        <w:tc>
          <w:tcPr>
            <w:tcW w:w="1600" w:type="dxa"/>
            <w:tcBorders>
              <w:top w:val="single" w:sz="4" w:space="0" w:color="auto"/>
              <w:left w:val="nil"/>
              <w:bottom w:val="single" w:sz="4" w:space="0" w:color="auto"/>
              <w:right w:val="single" w:sz="4" w:space="0" w:color="auto"/>
            </w:tcBorders>
            <w:shd w:val="clear" w:color="auto" w:fill="auto"/>
            <w:noWrap/>
            <w:vAlign w:val="bottom"/>
            <w:hideMark/>
          </w:tcPr>
          <w:p w:rsidR="009A6D7F" w:rsidRPr="009A6D7F" w:rsidRDefault="009A6D7F" w:rsidP="009A6D7F">
            <w:pPr>
              <w:spacing w:after="0" w:line="240" w:lineRule="auto"/>
              <w:rPr>
                <w:rFonts w:ascii="Calibri" w:eastAsia="Times New Roman" w:hAnsi="Calibri" w:cs="Calibri"/>
                <w:b/>
                <w:bCs/>
                <w:color w:val="000000"/>
              </w:rPr>
            </w:pPr>
            <w:r w:rsidRPr="009A6D7F">
              <w:rPr>
                <w:rFonts w:ascii="Calibri" w:eastAsia="Times New Roman" w:hAnsi="Calibri" w:cs="Calibri"/>
                <w:b/>
                <w:bCs/>
                <w:color w:val="000000"/>
              </w:rPr>
              <w:t>Winning League</w:t>
            </w:r>
          </w:p>
        </w:tc>
        <w:tc>
          <w:tcPr>
            <w:tcW w:w="1140" w:type="dxa"/>
            <w:tcBorders>
              <w:top w:val="single" w:sz="4" w:space="0" w:color="auto"/>
              <w:left w:val="nil"/>
              <w:bottom w:val="single" w:sz="4" w:space="0" w:color="auto"/>
              <w:right w:val="single" w:sz="4" w:space="0" w:color="auto"/>
            </w:tcBorders>
            <w:shd w:val="clear" w:color="auto" w:fill="auto"/>
            <w:noWrap/>
            <w:vAlign w:val="bottom"/>
            <w:hideMark/>
          </w:tcPr>
          <w:p w:rsidR="009A6D7F" w:rsidRPr="009A6D7F" w:rsidRDefault="009A6D7F" w:rsidP="009A6D7F">
            <w:pPr>
              <w:spacing w:after="0" w:line="240" w:lineRule="auto"/>
              <w:rPr>
                <w:rFonts w:ascii="Calibri" w:eastAsia="Times New Roman" w:hAnsi="Calibri" w:cs="Calibri"/>
                <w:b/>
                <w:bCs/>
                <w:color w:val="000000"/>
              </w:rPr>
            </w:pPr>
            <w:r w:rsidRPr="009A6D7F">
              <w:rPr>
                <w:rFonts w:ascii="Calibri" w:eastAsia="Times New Roman" w:hAnsi="Calibri" w:cs="Calibri"/>
                <w:b/>
                <w:bCs/>
                <w:color w:val="000000"/>
              </w:rPr>
              <w:t>Total Profit</w:t>
            </w:r>
          </w:p>
        </w:tc>
      </w:tr>
      <w:tr w:rsidR="009A6D7F" w:rsidRPr="009A6D7F" w:rsidTr="00C268FF">
        <w:trPr>
          <w:trHeight w:val="300"/>
        </w:trPr>
        <w:tc>
          <w:tcPr>
            <w:tcW w:w="2300" w:type="dxa"/>
            <w:tcBorders>
              <w:top w:val="nil"/>
              <w:left w:val="single" w:sz="4" w:space="0" w:color="auto"/>
              <w:bottom w:val="single" w:sz="4" w:space="0" w:color="auto"/>
              <w:right w:val="single" w:sz="4" w:space="0" w:color="auto"/>
            </w:tcBorders>
            <w:shd w:val="clear" w:color="auto" w:fill="auto"/>
            <w:noWrap/>
            <w:vAlign w:val="bottom"/>
            <w:hideMark/>
          </w:tcPr>
          <w:p w:rsidR="009A6D7F" w:rsidRPr="009A6D7F" w:rsidRDefault="009A6D7F" w:rsidP="009A6D7F">
            <w:pPr>
              <w:spacing w:after="0" w:line="240" w:lineRule="auto"/>
              <w:rPr>
                <w:rFonts w:ascii="Calibri" w:eastAsia="Times New Roman" w:hAnsi="Calibri" w:cs="Calibri"/>
                <w:color w:val="000000"/>
              </w:rPr>
            </w:pPr>
            <w:r w:rsidRPr="009A6D7F">
              <w:rPr>
                <w:rFonts w:ascii="Calibri" w:eastAsia="Times New Roman" w:hAnsi="Calibri" w:cs="Calibri"/>
                <w:color w:val="000000"/>
              </w:rPr>
              <w:t>Worst Case</w:t>
            </w:r>
          </w:p>
        </w:tc>
        <w:tc>
          <w:tcPr>
            <w:tcW w:w="1600" w:type="dxa"/>
            <w:tcBorders>
              <w:top w:val="nil"/>
              <w:left w:val="nil"/>
              <w:bottom w:val="single" w:sz="4" w:space="0" w:color="auto"/>
              <w:right w:val="single" w:sz="4" w:space="0" w:color="auto"/>
            </w:tcBorders>
            <w:shd w:val="clear" w:color="auto" w:fill="auto"/>
            <w:noWrap/>
            <w:vAlign w:val="bottom"/>
            <w:hideMark/>
          </w:tcPr>
          <w:p w:rsidR="009A6D7F" w:rsidRPr="009A6D7F" w:rsidRDefault="009A6D7F" w:rsidP="009A6D7F">
            <w:pPr>
              <w:spacing w:after="0" w:line="240" w:lineRule="auto"/>
              <w:jc w:val="right"/>
              <w:rPr>
                <w:rFonts w:ascii="Calibri" w:eastAsia="Times New Roman" w:hAnsi="Calibri" w:cs="Calibri"/>
                <w:color w:val="000000"/>
              </w:rPr>
            </w:pPr>
            <w:r w:rsidRPr="009A6D7F">
              <w:rPr>
                <w:rFonts w:ascii="Calibri" w:eastAsia="Times New Roman" w:hAnsi="Calibri" w:cs="Calibri"/>
                <w:color w:val="000000"/>
              </w:rPr>
              <w:t>1493.51</w:t>
            </w:r>
          </w:p>
        </w:tc>
        <w:tc>
          <w:tcPr>
            <w:tcW w:w="1140" w:type="dxa"/>
            <w:tcBorders>
              <w:top w:val="nil"/>
              <w:left w:val="nil"/>
              <w:bottom w:val="single" w:sz="4" w:space="0" w:color="auto"/>
              <w:right w:val="single" w:sz="4" w:space="0" w:color="auto"/>
            </w:tcBorders>
            <w:shd w:val="clear" w:color="000000" w:fill="C6E0B4"/>
            <w:noWrap/>
            <w:vAlign w:val="bottom"/>
            <w:hideMark/>
          </w:tcPr>
          <w:p w:rsidR="009A6D7F" w:rsidRPr="009A6D7F" w:rsidRDefault="009A6D7F" w:rsidP="009A6D7F">
            <w:pPr>
              <w:spacing w:after="0" w:line="240" w:lineRule="auto"/>
              <w:jc w:val="right"/>
              <w:rPr>
                <w:rFonts w:ascii="Calibri" w:eastAsia="Times New Roman" w:hAnsi="Calibri" w:cs="Calibri"/>
                <w:color w:val="000000"/>
              </w:rPr>
            </w:pPr>
            <w:r w:rsidRPr="009A6D7F">
              <w:rPr>
                <w:rFonts w:ascii="Calibri" w:eastAsia="Times New Roman" w:hAnsi="Calibri" w:cs="Calibri"/>
                <w:color w:val="000000"/>
              </w:rPr>
              <w:t>493.51</w:t>
            </w:r>
          </w:p>
        </w:tc>
      </w:tr>
      <w:tr w:rsidR="009A6D7F" w:rsidRPr="009A6D7F" w:rsidTr="00C268FF">
        <w:trPr>
          <w:trHeight w:val="480"/>
        </w:trPr>
        <w:tc>
          <w:tcPr>
            <w:tcW w:w="2300" w:type="dxa"/>
            <w:tcBorders>
              <w:top w:val="nil"/>
              <w:left w:val="single" w:sz="4" w:space="0" w:color="auto"/>
              <w:bottom w:val="single" w:sz="4" w:space="0" w:color="auto"/>
              <w:right w:val="single" w:sz="4" w:space="0" w:color="auto"/>
            </w:tcBorders>
            <w:shd w:val="clear" w:color="auto" w:fill="auto"/>
            <w:noWrap/>
            <w:vAlign w:val="bottom"/>
            <w:hideMark/>
          </w:tcPr>
          <w:p w:rsidR="009A6D7F" w:rsidRPr="009A6D7F" w:rsidRDefault="009A6D7F" w:rsidP="009A6D7F">
            <w:pPr>
              <w:spacing w:after="0" w:line="240" w:lineRule="auto"/>
              <w:rPr>
                <w:rFonts w:ascii="Calibri" w:eastAsia="Times New Roman" w:hAnsi="Calibri" w:cs="Calibri"/>
                <w:color w:val="000000"/>
              </w:rPr>
            </w:pPr>
            <w:r w:rsidRPr="009A6D7F">
              <w:rPr>
                <w:rFonts w:ascii="Calibri" w:eastAsia="Times New Roman" w:hAnsi="Calibri" w:cs="Calibri"/>
                <w:color w:val="000000"/>
              </w:rPr>
              <w:t>Best Case</w:t>
            </w:r>
          </w:p>
        </w:tc>
        <w:tc>
          <w:tcPr>
            <w:tcW w:w="1600" w:type="dxa"/>
            <w:tcBorders>
              <w:top w:val="nil"/>
              <w:left w:val="nil"/>
              <w:bottom w:val="single" w:sz="4" w:space="0" w:color="auto"/>
              <w:right w:val="single" w:sz="4" w:space="0" w:color="auto"/>
            </w:tcBorders>
            <w:shd w:val="clear" w:color="auto" w:fill="auto"/>
            <w:noWrap/>
            <w:vAlign w:val="bottom"/>
            <w:hideMark/>
          </w:tcPr>
          <w:p w:rsidR="009A6D7F" w:rsidRPr="009A6D7F" w:rsidRDefault="009A6D7F" w:rsidP="009A6D7F">
            <w:pPr>
              <w:spacing w:after="0" w:line="240" w:lineRule="auto"/>
              <w:jc w:val="right"/>
              <w:rPr>
                <w:rFonts w:ascii="Calibri" w:eastAsia="Times New Roman" w:hAnsi="Calibri" w:cs="Calibri"/>
                <w:color w:val="000000"/>
              </w:rPr>
            </w:pPr>
            <w:r w:rsidRPr="009A6D7F">
              <w:rPr>
                <w:rFonts w:ascii="Calibri" w:eastAsia="Times New Roman" w:hAnsi="Calibri" w:cs="Calibri"/>
                <w:color w:val="000000"/>
              </w:rPr>
              <w:t>2642</w:t>
            </w:r>
          </w:p>
        </w:tc>
        <w:tc>
          <w:tcPr>
            <w:tcW w:w="1140" w:type="dxa"/>
            <w:tcBorders>
              <w:top w:val="nil"/>
              <w:left w:val="nil"/>
              <w:bottom w:val="single" w:sz="4" w:space="0" w:color="auto"/>
              <w:right w:val="single" w:sz="4" w:space="0" w:color="auto"/>
            </w:tcBorders>
            <w:shd w:val="clear" w:color="000000" w:fill="C6E0B4"/>
            <w:noWrap/>
            <w:vAlign w:val="bottom"/>
            <w:hideMark/>
          </w:tcPr>
          <w:p w:rsidR="009A6D7F" w:rsidRPr="009A6D7F" w:rsidRDefault="009A6D7F" w:rsidP="009A6D7F">
            <w:pPr>
              <w:spacing w:after="0" w:line="240" w:lineRule="auto"/>
              <w:jc w:val="right"/>
              <w:rPr>
                <w:rFonts w:ascii="Calibri" w:eastAsia="Times New Roman" w:hAnsi="Calibri" w:cs="Calibri"/>
                <w:color w:val="000000"/>
              </w:rPr>
            </w:pPr>
            <w:r w:rsidRPr="009A6D7F">
              <w:rPr>
                <w:rFonts w:ascii="Calibri" w:eastAsia="Times New Roman" w:hAnsi="Calibri" w:cs="Calibri"/>
                <w:color w:val="000000"/>
              </w:rPr>
              <w:t>1642</w:t>
            </w:r>
          </w:p>
        </w:tc>
      </w:tr>
    </w:tbl>
    <w:p w:rsidR="000E00BD" w:rsidRDefault="000E00BD" w:rsidP="000E00BD">
      <w:pPr>
        <w:pStyle w:val="Default"/>
        <w:tabs>
          <w:tab w:val="left" w:pos="3495"/>
        </w:tabs>
        <w:ind w:left="720"/>
        <w:rPr>
          <w:sz w:val="28"/>
          <w:szCs w:val="28"/>
        </w:rPr>
      </w:pPr>
    </w:p>
    <w:p w:rsidR="000E00BD" w:rsidRDefault="00851C3A" w:rsidP="000E00BD">
      <w:pPr>
        <w:pStyle w:val="Default"/>
        <w:tabs>
          <w:tab w:val="left" w:pos="3495"/>
        </w:tabs>
        <w:ind w:left="720"/>
        <w:rPr>
          <w:sz w:val="28"/>
          <w:szCs w:val="28"/>
        </w:rPr>
      </w:pPr>
      <w:r>
        <w:rPr>
          <w:sz w:val="28"/>
          <w:szCs w:val="28"/>
        </w:rPr>
        <w:t xml:space="preserve">4.3.1.2 </w:t>
      </w:r>
      <w:r w:rsidR="000E00BD">
        <w:rPr>
          <w:sz w:val="28"/>
          <w:szCs w:val="28"/>
        </w:rPr>
        <w:t>Top 4</w:t>
      </w:r>
      <w:r w:rsidR="000E00BD">
        <w:rPr>
          <w:sz w:val="28"/>
          <w:szCs w:val="28"/>
        </w:rPr>
        <w:t xml:space="preserve"> </w:t>
      </w:r>
    </w:p>
    <w:p w:rsidR="00A36AAF" w:rsidRDefault="000E00BD" w:rsidP="000E00BD">
      <w:pPr>
        <w:pStyle w:val="Default"/>
        <w:tabs>
          <w:tab w:val="left" w:pos="3495"/>
        </w:tabs>
        <w:ind w:left="720"/>
        <w:rPr>
          <w:sz w:val="23"/>
          <w:szCs w:val="23"/>
        </w:rPr>
      </w:pPr>
      <w:r w:rsidRPr="00375CF2">
        <w:rPr>
          <w:sz w:val="23"/>
          <w:szCs w:val="23"/>
        </w:rPr>
        <w:t xml:space="preserve">Model is </w:t>
      </w:r>
      <w:r w:rsidR="00EA5C21">
        <w:rPr>
          <w:sz w:val="23"/>
          <w:szCs w:val="23"/>
        </w:rPr>
        <w:t>slightly losing some money in the worst cas</w:t>
      </w:r>
      <w:r w:rsidR="009D5DE1">
        <w:rPr>
          <w:sz w:val="23"/>
          <w:szCs w:val="23"/>
        </w:rPr>
        <w:t>e</w:t>
      </w:r>
      <w:r w:rsidR="00EA5C21">
        <w:rPr>
          <w:sz w:val="23"/>
          <w:szCs w:val="23"/>
        </w:rPr>
        <w:t xml:space="preserve"> scenario</w:t>
      </w:r>
      <w:r w:rsidR="002D35B2">
        <w:rPr>
          <w:sz w:val="23"/>
          <w:szCs w:val="23"/>
        </w:rPr>
        <w:t>.</w:t>
      </w:r>
    </w:p>
    <w:p w:rsidR="002D35B2" w:rsidRDefault="002D35B2" w:rsidP="000E00BD">
      <w:pPr>
        <w:pStyle w:val="Default"/>
        <w:tabs>
          <w:tab w:val="left" w:pos="3495"/>
        </w:tabs>
        <w:ind w:left="720"/>
        <w:rPr>
          <w:sz w:val="23"/>
          <w:szCs w:val="23"/>
        </w:rPr>
      </w:pPr>
    </w:p>
    <w:tbl>
      <w:tblPr>
        <w:tblW w:w="5040" w:type="dxa"/>
        <w:tblInd w:w="1135" w:type="dxa"/>
        <w:tblLook w:val="04A0" w:firstRow="1" w:lastRow="0" w:firstColumn="1" w:lastColumn="0" w:noHBand="0" w:noVBand="1"/>
      </w:tblPr>
      <w:tblGrid>
        <w:gridCol w:w="2300"/>
        <w:gridCol w:w="1600"/>
        <w:gridCol w:w="1140"/>
      </w:tblGrid>
      <w:tr w:rsidR="00AA6C8C" w:rsidRPr="00AA6C8C" w:rsidTr="00AA6C8C">
        <w:trPr>
          <w:trHeight w:val="300"/>
        </w:trPr>
        <w:tc>
          <w:tcPr>
            <w:tcW w:w="2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A6C8C" w:rsidRPr="00AA6C8C" w:rsidRDefault="00AA6C8C" w:rsidP="00AA6C8C">
            <w:pPr>
              <w:spacing w:after="0" w:line="240" w:lineRule="auto"/>
              <w:rPr>
                <w:rFonts w:ascii="Calibri" w:eastAsia="Times New Roman" w:hAnsi="Calibri" w:cs="Calibri"/>
                <w:b/>
                <w:bCs/>
                <w:color w:val="000000"/>
              </w:rPr>
            </w:pPr>
            <w:r w:rsidRPr="00AA6C8C">
              <w:rPr>
                <w:rFonts w:ascii="Calibri" w:eastAsia="Times New Roman" w:hAnsi="Calibri" w:cs="Calibri"/>
                <w:b/>
                <w:bCs/>
                <w:color w:val="000000"/>
              </w:rPr>
              <w:t>Scenario</w:t>
            </w:r>
          </w:p>
        </w:tc>
        <w:tc>
          <w:tcPr>
            <w:tcW w:w="1600" w:type="dxa"/>
            <w:tcBorders>
              <w:top w:val="single" w:sz="4" w:space="0" w:color="auto"/>
              <w:left w:val="nil"/>
              <w:bottom w:val="single" w:sz="4" w:space="0" w:color="auto"/>
              <w:right w:val="single" w:sz="4" w:space="0" w:color="auto"/>
            </w:tcBorders>
            <w:shd w:val="clear" w:color="auto" w:fill="auto"/>
            <w:noWrap/>
            <w:vAlign w:val="bottom"/>
            <w:hideMark/>
          </w:tcPr>
          <w:p w:rsidR="00AA6C8C" w:rsidRPr="00AA6C8C" w:rsidRDefault="00AA6C8C" w:rsidP="00AA6C8C">
            <w:pPr>
              <w:spacing w:after="0" w:line="240" w:lineRule="auto"/>
              <w:rPr>
                <w:rFonts w:ascii="Calibri" w:eastAsia="Times New Roman" w:hAnsi="Calibri" w:cs="Calibri"/>
                <w:b/>
                <w:bCs/>
                <w:color w:val="000000"/>
              </w:rPr>
            </w:pPr>
            <w:r w:rsidRPr="00AA6C8C">
              <w:rPr>
                <w:rFonts w:ascii="Calibri" w:eastAsia="Times New Roman" w:hAnsi="Calibri" w:cs="Calibri"/>
                <w:b/>
                <w:bCs/>
                <w:color w:val="000000"/>
              </w:rPr>
              <w:t>Top 4</w:t>
            </w:r>
          </w:p>
        </w:tc>
        <w:tc>
          <w:tcPr>
            <w:tcW w:w="1140" w:type="dxa"/>
            <w:tcBorders>
              <w:top w:val="single" w:sz="4" w:space="0" w:color="auto"/>
              <w:left w:val="nil"/>
              <w:bottom w:val="single" w:sz="4" w:space="0" w:color="auto"/>
              <w:right w:val="single" w:sz="4" w:space="0" w:color="auto"/>
            </w:tcBorders>
            <w:shd w:val="clear" w:color="auto" w:fill="auto"/>
            <w:noWrap/>
            <w:vAlign w:val="bottom"/>
            <w:hideMark/>
          </w:tcPr>
          <w:p w:rsidR="00AA6C8C" w:rsidRPr="00AA6C8C" w:rsidRDefault="00AA6C8C" w:rsidP="00AA6C8C">
            <w:pPr>
              <w:spacing w:after="0" w:line="240" w:lineRule="auto"/>
              <w:rPr>
                <w:rFonts w:ascii="Calibri" w:eastAsia="Times New Roman" w:hAnsi="Calibri" w:cs="Calibri"/>
                <w:b/>
                <w:bCs/>
                <w:color w:val="000000"/>
              </w:rPr>
            </w:pPr>
            <w:r w:rsidRPr="00AA6C8C">
              <w:rPr>
                <w:rFonts w:ascii="Calibri" w:eastAsia="Times New Roman" w:hAnsi="Calibri" w:cs="Calibri"/>
                <w:b/>
                <w:bCs/>
                <w:color w:val="000000"/>
              </w:rPr>
              <w:t>Total Profit</w:t>
            </w:r>
          </w:p>
        </w:tc>
      </w:tr>
      <w:tr w:rsidR="00AA6C8C" w:rsidRPr="00AA6C8C" w:rsidTr="00AA6C8C">
        <w:trPr>
          <w:trHeight w:val="300"/>
        </w:trPr>
        <w:tc>
          <w:tcPr>
            <w:tcW w:w="2300" w:type="dxa"/>
            <w:tcBorders>
              <w:top w:val="nil"/>
              <w:left w:val="single" w:sz="4" w:space="0" w:color="auto"/>
              <w:bottom w:val="single" w:sz="4" w:space="0" w:color="auto"/>
              <w:right w:val="single" w:sz="4" w:space="0" w:color="auto"/>
            </w:tcBorders>
            <w:shd w:val="clear" w:color="auto" w:fill="auto"/>
            <w:noWrap/>
            <w:vAlign w:val="bottom"/>
            <w:hideMark/>
          </w:tcPr>
          <w:p w:rsidR="00AA6C8C" w:rsidRPr="00AA6C8C" w:rsidRDefault="00AA6C8C" w:rsidP="00AA6C8C">
            <w:pPr>
              <w:spacing w:after="0" w:line="240" w:lineRule="auto"/>
              <w:rPr>
                <w:rFonts w:ascii="Calibri" w:eastAsia="Times New Roman" w:hAnsi="Calibri" w:cs="Calibri"/>
                <w:color w:val="000000"/>
              </w:rPr>
            </w:pPr>
            <w:r w:rsidRPr="00AA6C8C">
              <w:rPr>
                <w:rFonts w:ascii="Calibri" w:eastAsia="Times New Roman" w:hAnsi="Calibri" w:cs="Calibri"/>
                <w:color w:val="000000"/>
              </w:rPr>
              <w:t>Worst Case</w:t>
            </w:r>
          </w:p>
        </w:tc>
        <w:tc>
          <w:tcPr>
            <w:tcW w:w="1600" w:type="dxa"/>
            <w:tcBorders>
              <w:top w:val="nil"/>
              <w:left w:val="nil"/>
              <w:bottom w:val="single" w:sz="4" w:space="0" w:color="auto"/>
              <w:right w:val="single" w:sz="4" w:space="0" w:color="auto"/>
            </w:tcBorders>
            <w:shd w:val="clear" w:color="auto" w:fill="auto"/>
            <w:noWrap/>
            <w:vAlign w:val="bottom"/>
            <w:hideMark/>
          </w:tcPr>
          <w:p w:rsidR="00AA6C8C" w:rsidRPr="00AA6C8C" w:rsidRDefault="00AA6C8C" w:rsidP="00AA6C8C">
            <w:pPr>
              <w:spacing w:after="0" w:line="240" w:lineRule="auto"/>
              <w:jc w:val="right"/>
              <w:rPr>
                <w:rFonts w:ascii="Calibri" w:eastAsia="Times New Roman" w:hAnsi="Calibri" w:cs="Calibri"/>
                <w:color w:val="000000"/>
              </w:rPr>
            </w:pPr>
            <w:r w:rsidRPr="00AA6C8C">
              <w:rPr>
                <w:rFonts w:ascii="Calibri" w:eastAsia="Times New Roman" w:hAnsi="Calibri" w:cs="Calibri"/>
                <w:color w:val="000000"/>
              </w:rPr>
              <w:t>907.64</w:t>
            </w:r>
          </w:p>
        </w:tc>
        <w:tc>
          <w:tcPr>
            <w:tcW w:w="1140" w:type="dxa"/>
            <w:tcBorders>
              <w:top w:val="nil"/>
              <w:left w:val="nil"/>
              <w:bottom w:val="single" w:sz="4" w:space="0" w:color="auto"/>
              <w:right w:val="single" w:sz="4" w:space="0" w:color="auto"/>
            </w:tcBorders>
            <w:shd w:val="clear" w:color="000000" w:fill="F4B084"/>
            <w:noWrap/>
            <w:vAlign w:val="bottom"/>
            <w:hideMark/>
          </w:tcPr>
          <w:p w:rsidR="00AA6C8C" w:rsidRPr="00AA6C8C" w:rsidRDefault="00AA6C8C" w:rsidP="00AA6C8C">
            <w:pPr>
              <w:spacing w:after="0" w:line="240" w:lineRule="auto"/>
              <w:jc w:val="right"/>
              <w:rPr>
                <w:rFonts w:ascii="Calibri" w:eastAsia="Times New Roman" w:hAnsi="Calibri" w:cs="Calibri"/>
                <w:color w:val="000000"/>
              </w:rPr>
            </w:pPr>
            <w:r w:rsidRPr="00AA6C8C">
              <w:rPr>
                <w:rFonts w:ascii="Calibri" w:eastAsia="Times New Roman" w:hAnsi="Calibri" w:cs="Calibri"/>
                <w:color w:val="000000"/>
              </w:rPr>
              <w:t>-92.36</w:t>
            </w:r>
          </w:p>
        </w:tc>
      </w:tr>
      <w:tr w:rsidR="00AA6C8C" w:rsidRPr="00AA6C8C" w:rsidTr="00AA6C8C">
        <w:trPr>
          <w:trHeight w:val="480"/>
        </w:trPr>
        <w:tc>
          <w:tcPr>
            <w:tcW w:w="2300" w:type="dxa"/>
            <w:tcBorders>
              <w:top w:val="nil"/>
              <w:left w:val="single" w:sz="4" w:space="0" w:color="auto"/>
              <w:bottom w:val="single" w:sz="4" w:space="0" w:color="auto"/>
              <w:right w:val="single" w:sz="4" w:space="0" w:color="auto"/>
            </w:tcBorders>
            <w:shd w:val="clear" w:color="auto" w:fill="auto"/>
            <w:noWrap/>
            <w:vAlign w:val="bottom"/>
            <w:hideMark/>
          </w:tcPr>
          <w:p w:rsidR="00AA6C8C" w:rsidRPr="00AA6C8C" w:rsidRDefault="00AA6C8C" w:rsidP="00AA6C8C">
            <w:pPr>
              <w:spacing w:after="0" w:line="240" w:lineRule="auto"/>
              <w:rPr>
                <w:rFonts w:ascii="Calibri" w:eastAsia="Times New Roman" w:hAnsi="Calibri" w:cs="Calibri"/>
                <w:color w:val="000000"/>
              </w:rPr>
            </w:pPr>
            <w:r w:rsidRPr="00AA6C8C">
              <w:rPr>
                <w:rFonts w:ascii="Calibri" w:eastAsia="Times New Roman" w:hAnsi="Calibri" w:cs="Calibri"/>
                <w:color w:val="000000"/>
              </w:rPr>
              <w:t>Best Case</w:t>
            </w:r>
          </w:p>
        </w:tc>
        <w:tc>
          <w:tcPr>
            <w:tcW w:w="1600" w:type="dxa"/>
            <w:tcBorders>
              <w:top w:val="nil"/>
              <w:left w:val="nil"/>
              <w:bottom w:val="single" w:sz="4" w:space="0" w:color="auto"/>
              <w:right w:val="single" w:sz="4" w:space="0" w:color="auto"/>
            </w:tcBorders>
            <w:shd w:val="clear" w:color="auto" w:fill="auto"/>
            <w:noWrap/>
            <w:vAlign w:val="bottom"/>
            <w:hideMark/>
          </w:tcPr>
          <w:p w:rsidR="00AA6C8C" w:rsidRPr="00AA6C8C" w:rsidRDefault="00AA6C8C" w:rsidP="00AA6C8C">
            <w:pPr>
              <w:spacing w:after="0" w:line="240" w:lineRule="auto"/>
              <w:jc w:val="right"/>
              <w:rPr>
                <w:rFonts w:ascii="Calibri" w:eastAsia="Times New Roman" w:hAnsi="Calibri" w:cs="Calibri"/>
                <w:color w:val="000000"/>
              </w:rPr>
            </w:pPr>
            <w:r w:rsidRPr="00AA6C8C">
              <w:rPr>
                <w:rFonts w:ascii="Calibri" w:eastAsia="Times New Roman" w:hAnsi="Calibri" w:cs="Calibri"/>
                <w:color w:val="000000"/>
              </w:rPr>
              <w:t>1980.24</w:t>
            </w:r>
          </w:p>
        </w:tc>
        <w:tc>
          <w:tcPr>
            <w:tcW w:w="1140" w:type="dxa"/>
            <w:tcBorders>
              <w:top w:val="nil"/>
              <w:left w:val="nil"/>
              <w:bottom w:val="single" w:sz="4" w:space="0" w:color="auto"/>
              <w:right w:val="single" w:sz="4" w:space="0" w:color="auto"/>
            </w:tcBorders>
            <w:shd w:val="clear" w:color="000000" w:fill="C6E0B4"/>
            <w:noWrap/>
            <w:vAlign w:val="bottom"/>
            <w:hideMark/>
          </w:tcPr>
          <w:p w:rsidR="00AA6C8C" w:rsidRPr="00AA6C8C" w:rsidRDefault="00AA6C8C" w:rsidP="00AA6C8C">
            <w:pPr>
              <w:spacing w:after="0" w:line="240" w:lineRule="auto"/>
              <w:jc w:val="right"/>
              <w:rPr>
                <w:rFonts w:ascii="Calibri" w:eastAsia="Times New Roman" w:hAnsi="Calibri" w:cs="Calibri"/>
                <w:color w:val="000000"/>
              </w:rPr>
            </w:pPr>
            <w:r w:rsidRPr="00AA6C8C">
              <w:rPr>
                <w:rFonts w:ascii="Calibri" w:eastAsia="Times New Roman" w:hAnsi="Calibri" w:cs="Calibri"/>
                <w:color w:val="000000"/>
              </w:rPr>
              <w:t>980.24</w:t>
            </w:r>
          </w:p>
        </w:tc>
      </w:tr>
    </w:tbl>
    <w:p w:rsidR="00A36AAF" w:rsidRDefault="00A36AAF" w:rsidP="000E00BD">
      <w:pPr>
        <w:pStyle w:val="Default"/>
        <w:tabs>
          <w:tab w:val="left" w:pos="3495"/>
        </w:tabs>
        <w:ind w:left="720"/>
        <w:rPr>
          <w:sz w:val="28"/>
          <w:szCs w:val="28"/>
        </w:rPr>
      </w:pPr>
    </w:p>
    <w:p w:rsidR="00BB3663" w:rsidRDefault="00BB3663" w:rsidP="004E4AD5">
      <w:pPr>
        <w:pStyle w:val="Default"/>
        <w:tabs>
          <w:tab w:val="left" w:pos="3495"/>
        </w:tabs>
        <w:ind w:left="720"/>
        <w:rPr>
          <w:sz w:val="28"/>
          <w:szCs w:val="28"/>
        </w:rPr>
      </w:pPr>
    </w:p>
    <w:p w:rsidR="00BB3663" w:rsidRDefault="00BB3663" w:rsidP="004E4AD5">
      <w:pPr>
        <w:pStyle w:val="Default"/>
        <w:tabs>
          <w:tab w:val="left" w:pos="3495"/>
        </w:tabs>
        <w:ind w:left="720"/>
        <w:rPr>
          <w:sz w:val="28"/>
          <w:szCs w:val="28"/>
        </w:rPr>
      </w:pPr>
    </w:p>
    <w:p w:rsidR="004E4AD5" w:rsidRDefault="008312D4" w:rsidP="004E4AD5">
      <w:pPr>
        <w:pStyle w:val="Default"/>
        <w:tabs>
          <w:tab w:val="left" w:pos="3495"/>
        </w:tabs>
        <w:ind w:left="720"/>
        <w:rPr>
          <w:sz w:val="28"/>
          <w:szCs w:val="28"/>
        </w:rPr>
      </w:pPr>
      <w:r>
        <w:rPr>
          <w:sz w:val="28"/>
          <w:szCs w:val="28"/>
        </w:rPr>
        <w:lastRenderedPageBreak/>
        <w:t xml:space="preserve">4.3.1.3 </w:t>
      </w:r>
      <w:r w:rsidR="005F12E7">
        <w:rPr>
          <w:sz w:val="28"/>
          <w:szCs w:val="28"/>
        </w:rPr>
        <w:t>Relegation</w:t>
      </w:r>
      <w:r w:rsidR="004E4AD5">
        <w:rPr>
          <w:sz w:val="28"/>
          <w:szCs w:val="28"/>
        </w:rPr>
        <w:t xml:space="preserve"> </w:t>
      </w:r>
    </w:p>
    <w:p w:rsidR="00EE6CAF" w:rsidRDefault="004E4AD5" w:rsidP="00EE6CAF">
      <w:pPr>
        <w:pStyle w:val="Default"/>
        <w:tabs>
          <w:tab w:val="left" w:pos="3495"/>
        </w:tabs>
        <w:ind w:left="720"/>
        <w:rPr>
          <w:sz w:val="23"/>
          <w:szCs w:val="23"/>
        </w:rPr>
      </w:pPr>
      <w:r w:rsidRPr="00375CF2">
        <w:rPr>
          <w:sz w:val="23"/>
          <w:szCs w:val="23"/>
        </w:rPr>
        <w:t>Model is profitable in both the scenarios given that we manage to get a bet of at least $ 3000</w:t>
      </w:r>
      <w:r>
        <w:rPr>
          <w:sz w:val="23"/>
          <w:szCs w:val="23"/>
        </w:rPr>
        <w:t>.</w:t>
      </w:r>
    </w:p>
    <w:p w:rsidR="00EE6CAF" w:rsidRPr="00EE6CAF" w:rsidRDefault="00EE6CAF" w:rsidP="00EE6CAF">
      <w:pPr>
        <w:pStyle w:val="Default"/>
        <w:tabs>
          <w:tab w:val="left" w:pos="3495"/>
        </w:tabs>
        <w:ind w:left="720"/>
        <w:rPr>
          <w:sz w:val="23"/>
          <w:szCs w:val="23"/>
        </w:rPr>
      </w:pPr>
    </w:p>
    <w:tbl>
      <w:tblPr>
        <w:tblpPr w:leftFromText="180" w:rightFromText="180" w:vertAnchor="page" w:horzAnchor="page" w:tblpX="2401" w:tblpY="2281"/>
        <w:tblW w:w="5040" w:type="dxa"/>
        <w:tblLook w:val="04A0" w:firstRow="1" w:lastRow="0" w:firstColumn="1" w:lastColumn="0" w:noHBand="0" w:noVBand="1"/>
      </w:tblPr>
      <w:tblGrid>
        <w:gridCol w:w="2300"/>
        <w:gridCol w:w="1600"/>
        <w:gridCol w:w="1140"/>
      </w:tblGrid>
      <w:tr w:rsidR="008312D4" w:rsidRPr="00EE6CAF" w:rsidTr="008312D4">
        <w:trPr>
          <w:trHeight w:val="300"/>
        </w:trPr>
        <w:tc>
          <w:tcPr>
            <w:tcW w:w="2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312D4" w:rsidRPr="00EE6CAF" w:rsidRDefault="008312D4" w:rsidP="008312D4">
            <w:pPr>
              <w:spacing w:after="0" w:line="240" w:lineRule="auto"/>
              <w:rPr>
                <w:rFonts w:ascii="Calibri" w:eastAsia="Times New Roman" w:hAnsi="Calibri" w:cs="Calibri"/>
                <w:b/>
                <w:bCs/>
                <w:color w:val="000000"/>
              </w:rPr>
            </w:pPr>
            <w:r w:rsidRPr="00EE6CAF">
              <w:rPr>
                <w:rFonts w:ascii="Calibri" w:eastAsia="Times New Roman" w:hAnsi="Calibri" w:cs="Calibri"/>
                <w:b/>
                <w:bCs/>
                <w:color w:val="000000"/>
              </w:rPr>
              <w:t>Scenario</w:t>
            </w:r>
          </w:p>
        </w:tc>
        <w:tc>
          <w:tcPr>
            <w:tcW w:w="1600" w:type="dxa"/>
            <w:tcBorders>
              <w:top w:val="single" w:sz="4" w:space="0" w:color="auto"/>
              <w:left w:val="nil"/>
              <w:bottom w:val="single" w:sz="4" w:space="0" w:color="auto"/>
              <w:right w:val="single" w:sz="4" w:space="0" w:color="auto"/>
            </w:tcBorders>
            <w:shd w:val="clear" w:color="auto" w:fill="auto"/>
            <w:noWrap/>
            <w:vAlign w:val="bottom"/>
            <w:hideMark/>
          </w:tcPr>
          <w:p w:rsidR="008312D4" w:rsidRPr="00EE6CAF" w:rsidRDefault="008312D4" w:rsidP="008312D4">
            <w:pPr>
              <w:spacing w:after="0" w:line="240" w:lineRule="auto"/>
              <w:rPr>
                <w:rFonts w:ascii="Calibri" w:eastAsia="Times New Roman" w:hAnsi="Calibri" w:cs="Calibri"/>
                <w:b/>
                <w:bCs/>
                <w:color w:val="000000"/>
              </w:rPr>
            </w:pPr>
            <w:r w:rsidRPr="00EE6CAF">
              <w:rPr>
                <w:rFonts w:ascii="Calibri" w:eastAsia="Times New Roman" w:hAnsi="Calibri" w:cs="Calibri"/>
                <w:b/>
                <w:bCs/>
                <w:color w:val="000000"/>
              </w:rPr>
              <w:t>Relegation</w:t>
            </w:r>
          </w:p>
        </w:tc>
        <w:tc>
          <w:tcPr>
            <w:tcW w:w="1140" w:type="dxa"/>
            <w:tcBorders>
              <w:top w:val="single" w:sz="4" w:space="0" w:color="auto"/>
              <w:left w:val="nil"/>
              <w:bottom w:val="single" w:sz="4" w:space="0" w:color="auto"/>
              <w:right w:val="single" w:sz="4" w:space="0" w:color="auto"/>
            </w:tcBorders>
            <w:shd w:val="clear" w:color="auto" w:fill="auto"/>
            <w:noWrap/>
            <w:vAlign w:val="bottom"/>
            <w:hideMark/>
          </w:tcPr>
          <w:p w:rsidR="008312D4" w:rsidRPr="00EE6CAF" w:rsidRDefault="008312D4" w:rsidP="008312D4">
            <w:pPr>
              <w:spacing w:after="0" w:line="240" w:lineRule="auto"/>
              <w:rPr>
                <w:rFonts w:ascii="Calibri" w:eastAsia="Times New Roman" w:hAnsi="Calibri" w:cs="Calibri"/>
                <w:b/>
                <w:bCs/>
                <w:color w:val="000000"/>
              </w:rPr>
            </w:pPr>
            <w:r w:rsidRPr="00EE6CAF">
              <w:rPr>
                <w:rFonts w:ascii="Calibri" w:eastAsia="Times New Roman" w:hAnsi="Calibri" w:cs="Calibri"/>
                <w:b/>
                <w:bCs/>
                <w:color w:val="000000"/>
              </w:rPr>
              <w:t>Total Profit</w:t>
            </w:r>
          </w:p>
        </w:tc>
      </w:tr>
      <w:tr w:rsidR="008312D4" w:rsidRPr="00EE6CAF" w:rsidTr="008312D4">
        <w:trPr>
          <w:trHeight w:val="300"/>
        </w:trPr>
        <w:tc>
          <w:tcPr>
            <w:tcW w:w="2300" w:type="dxa"/>
            <w:tcBorders>
              <w:top w:val="nil"/>
              <w:left w:val="single" w:sz="4" w:space="0" w:color="auto"/>
              <w:bottom w:val="single" w:sz="4" w:space="0" w:color="auto"/>
              <w:right w:val="single" w:sz="4" w:space="0" w:color="auto"/>
            </w:tcBorders>
            <w:shd w:val="clear" w:color="auto" w:fill="auto"/>
            <w:noWrap/>
            <w:vAlign w:val="bottom"/>
            <w:hideMark/>
          </w:tcPr>
          <w:p w:rsidR="008312D4" w:rsidRPr="00EE6CAF" w:rsidRDefault="008312D4" w:rsidP="008312D4">
            <w:pPr>
              <w:spacing w:after="0" w:line="240" w:lineRule="auto"/>
              <w:rPr>
                <w:rFonts w:ascii="Calibri" w:eastAsia="Times New Roman" w:hAnsi="Calibri" w:cs="Calibri"/>
                <w:color w:val="000000"/>
              </w:rPr>
            </w:pPr>
            <w:r w:rsidRPr="00EE6CAF">
              <w:rPr>
                <w:rFonts w:ascii="Calibri" w:eastAsia="Times New Roman" w:hAnsi="Calibri" w:cs="Calibri"/>
                <w:color w:val="000000"/>
              </w:rPr>
              <w:t>Worst Case</w:t>
            </w:r>
          </w:p>
        </w:tc>
        <w:tc>
          <w:tcPr>
            <w:tcW w:w="1600" w:type="dxa"/>
            <w:tcBorders>
              <w:top w:val="nil"/>
              <w:left w:val="nil"/>
              <w:bottom w:val="single" w:sz="4" w:space="0" w:color="auto"/>
              <w:right w:val="single" w:sz="4" w:space="0" w:color="auto"/>
            </w:tcBorders>
            <w:shd w:val="clear" w:color="auto" w:fill="auto"/>
            <w:noWrap/>
            <w:vAlign w:val="bottom"/>
            <w:hideMark/>
          </w:tcPr>
          <w:p w:rsidR="008312D4" w:rsidRPr="00EE6CAF" w:rsidRDefault="008312D4" w:rsidP="008312D4">
            <w:pPr>
              <w:spacing w:after="0" w:line="240" w:lineRule="auto"/>
              <w:jc w:val="right"/>
              <w:rPr>
                <w:rFonts w:ascii="Calibri" w:eastAsia="Times New Roman" w:hAnsi="Calibri" w:cs="Calibri"/>
                <w:color w:val="000000"/>
              </w:rPr>
            </w:pPr>
            <w:r w:rsidRPr="00EE6CAF">
              <w:rPr>
                <w:rFonts w:ascii="Calibri" w:eastAsia="Times New Roman" w:hAnsi="Calibri" w:cs="Calibri"/>
                <w:color w:val="000000"/>
              </w:rPr>
              <w:t>1441</w:t>
            </w:r>
          </w:p>
        </w:tc>
        <w:tc>
          <w:tcPr>
            <w:tcW w:w="1140" w:type="dxa"/>
            <w:tcBorders>
              <w:top w:val="nil"/>
              <w:left w:val="nil"/>
              <w:bottom w:val="single" w:sz="4" w:space="0" w:color="auto"/>
              <w:right w:val="single" w:sz="4" w:space="0" w:color="auto"/>
            </w:tcBorders>
            <w:shd w:val="clear" w:color="000000" w:fill="C6E0B4"/>
            <w:noWrap/>
            <w:vAlign w:val="bottom"/>
            <w:hideMark/>
          </w:tcPr>
          <w:p w:rsidR="008312D4" w:rsidRPr="00EE6CAF" w:rsidRDefault="008312D4" w:rsidP="008312D4">
            <w:pPr>
              <w:spacing w:after="0" w:line="240" w:lineRule="auto"/>
              <w:jc w:val="right"/>
              <w:rPr>
                <w:rFonts w:ascii="Calibri" w:eastAsia="Times New Roman" w:hAnsi="Calibri" w:cs="Calibri"/>
                <w:color w:val="000000"/>
              </w:rPr>
            </w:pPr>
            <w:r w:rsidRPr="00EE6CAF">
              <w:rPr>
                <w:rFonts w:ascii="Calibri" w:eastAsia="Times New Roman" w:hAnsi="Calibri" w:cs="Calibri"/>
                <w:color w:val="000000"/>
              </w:rPr>
              <w:t>441</w:t>
            </w:r>
          </w:p>
        </w:tc>
      </w:tr>
      <w:tr w:rsidR="008312D4" w:rsidRPr="00EE6CAF" w:rsidTr="008312D4">
        <w:trPr>
          <w:trHeight w:val="480"/>
        </w:trPr>
        <w:tc>
          <w:tcPr>
            <w:tcW w:w="2300" w:type="dxa"/>
            <w:tcBorders>
              <w:top w:val="nil"/>
              <w:left w:val="single" w:sz="4" w:space="0" w:color="auto"/>
              <w:bottom w:val="single" w:sz="4" w:space="0" w:color="auto"/>
              <w:right w:val="single" w:sz="4" w:space="0" w:color="auto"/>
            </w:tcBorders>
            <w:shd w:val="clear" w:color="auto" w:fill="auto"/>
            <w:noWrap/>
            <w:vAlign w:val="bottom"/>
            <w:hideMark/>
          </w:tcPr>
          <w:p w:rsidR="008312D4" w:rsidRPr="00EE6CAF" w:rsidRDefault="008312D4" w:rsidP="008312D4">
            <w:pPr>
              <w:spacing w:after="0" w:line="240" w:lineRule="auto"/>
              <w:rPr>
                <w:rFonts w:ascii="Calibri" w:eastAsia="Times New Roman" w:hAnsi="Calibri" w:cs="Calibri"/>
                <w:color w:val="000000"/>
              </w:rPr>
            </w:pPr>
            <w:r w:rsidRPr="00EE6CAF">
              <w:rPr>
                <w:rFonts w:ascii="Calibri" w:eastAsia="Times New Roman" w:hAnsi="Calibri" w:cs="Calibri"/>
                <w:color w:val="000000"/>
              </w:rPr>
              <w:t>Best Case</w:t>
            </w:r>
          </w:p>
        </w:tc>
        <w:tc>
          <w:tcPr>
            <w:tcW w:w="1600" w:type="dxa"/>
            <w:tcBorders>
              <w:top w:val="nil"/>
              <w:left w:val="nil"/>
              <w:bottom w:val="single" w:sz="4" w:space="0" w:color="auto"/>
              <w:right w:val="single" w:sz="4" w:space="0" w:color="auto"/>
            </w:tcBorders>
            <w:shd w:val="clear" w:color="auto" w:fill="auto"/>
            <w:noWrap/>
            <w:vAlign w:val="bottom"/>
            <w:hideMark/>
          </w:tcPr>
          <w:p w:rsidR="008312D4" w:rsidRPr="00EE6CAF" w:rsidRDefault="008312D4" w:rsidP="008312D4">
            <w:pPr>
              <w:spacing w:after="0" w:line="240" w:lineRule="auto"/>
              <w:jc w:val="right"/>
              <w:rPr>
                <w:rFonts w:ascii="Calibri" w:eastAsia="Times New Roman" w:hAnsi="Calibri" w:cs="Calibri"/>
                <w:color w:val="000000"/>
              </w:rPr>
            </w:pPr>
            <w:r w:rsidRPr="00EE6CAF">
              <w:rPr>
                <w:rFonts w:ascii="Calibri" w:eastAsia="Times New Roman" w:hAnsi="Calibri" w:cs="Calibri"/>
                <w:color w:val="000000"/>
              </w:rPr>
              <w:t>2175</w:t>
            </w:r>
          </w:p>
        </w:tc>
        <w:tc>
          <w:tcPr>
            <w:tcW w:w="1140" w:type="dxa"/>
            <w:tcBorders>
              <w:top w:val="nil"/>
              <w:left w:val="nil"/>
              <w:bottom w:val="single" w:sz="4" w:space="0" w:color="auto"/>
              <w:right w:val="single" w:sz="4" w:space="0" w:color="auto"/>
            </w:tcBorders>
            <w:shd w:val="clear" w:color="000000" w:fill="C6E0B4"/>
            <w:noWrap/>
            <w:vAlign w:val="bottom"/>
            <w:hideMark/>
          </w:tcPr>
          <w:p w:rsidR="008312D4" w:rsidRPr="00EE6CAF" w:rsidRDefault="008312D4" w:rsidP="008312D4">
            <w:pPr>
              <w:spacing w:after="0" w:line="240" w:lineRule="auto"/>
              <w:jc w:val="right"/>
              <w:rPr>
                <w:rFonts w:ascii="Calibri" w:eastAsia="Times New Roman" w:hAnsi="Calibri" w:cs="Calibri"/>
                <w:color w:val="000000"/>
              </w:rPr>
            </w:pPr>
            <w:r w:rsidRPr="00EE6CAF">
              <w:rPr>
                <w:rFonts w:ascii="Calibri" w:eastAsia="Times New Roman" w:hAnsi="Calibri" w:cs="Calibri"/>
                <w:color w:val="000000"/>
              </w:rPr>
              <w:t>1175</w:t>
            </w:r>
          </w:p>
        </w:tc>
      </w:tr>
    </w:tbl>
    <w:p w:rsidR="004E4AD5" w:rsidRDefault="004E4AD5" w:rsidP="000E00BD">
      <w:pPr>
        <w:pStyle w:val="Default"/>
        <w:tabs>
          <w:tab w:val="left" w:pos="3495"/>
        </w:tabs>
        <w:ind w:left="720"/>
        <w:rPr>
          <w:sz w:val="28"/>
          <w:szCs w:val="28"/>
        </w:rPr>
      </w:pPr>
    </w:p>
    <w:p w:rsidR="00B21728" w:rsidRDefault="00B21728" w:rsidP="00B21728">
      <w:pPr>
        <w:pStyle w:val="Default"/>
        <w:tabs>
          <w:tab w:val="left" w:pos="3495"/>
        </w:tabs>
        <w:rPr>
          <w:sz w:val="28"/>
          <w:szCs w:val="28"/>
        </w:rPr>
      </w:pPr>
    </w:p>
    <w:p w:rsidR="00B21728" w:rsidRDefault="00B21728" w:rsidP="00B21728">
      <w:pPr>
        <w:pStyle w:val="Default"/>
        <w:tabs>
          <w:tab w:val="left" w:pos="3495"/>
        </w:tabs>
        <w:rPr>
          <w:sz w:val="28"/>
          <w:szCs w:val="28"/>
        </w:rPr>
      </w:pPr>
    </w:p>
    <w:p w:rsidR="00B21728" w:rsidRDefault="00B21728" w:rsidP="00B21728">
      <w:pPr>
        <w:pStyle w:val="Default"/>
        <w:tabs>
          <w:tab w:val="left" w:pos="3495"/>
        </w:tabs>
        <w:rPr>
          <w:sz w:val="28"/>
          <w:szCs w:val="28"/>
        </w:rPr>
      </w:pPr>
    </w:p>
    <w:p w:rsidR="00B21728" w:rsidRDefault="00B21728" w:rsidP="00B21728">
      <w:pPr>
        <w:pStyle w:val="Default"/>
        <w:tabs>
          <w:tab w:val="left" w:pos="3495"/>
        </w:tabs>
        <w:rPr>
          <w:sz w:val="28"/>
          <w:szCs w:val="28"/>
        </w:rPr>
      </w:pPr>
    </w:p>
    <w:p w:rsidR="00B21728" w:rsidRDefault="008C7751" w:rsidP="00B21728">
      <w:pPr>
        <w:pStyle w:val="Default"/>
        <w:tabs>
          <w:tab w:val="left" w:pos="3495"/>
        </w:tabs>
        <w:ind w:left="720"/>
        <w:rPr>
          <w:sz w:val="28"/>
          <w:szCs w:val="28"/>
        </w:rPr>
      </w:pPr>
      <w:r>
        <w:rPr>
          <w:sz w:val="28"/>
          <w:szCs w:val="28"/>
        </w:rPr>
        <w:t xml:space="preserve">4.3.2 </w:t>
      </w:r>
      <w:r w:rsidR="00B21728">
        <w:rPr>
          <w:sz w:val="28"/>
          <w:szCs w:val="28"/>
        </w:rPr>
        <w:t xml:space="preserve">Probability based </w:t>
      </w:r>
      <w:r w:rsidR="00B21728" w:rsidRPr="003D4952">
        <w:rPr>
          <w:sz w:val="28"/>
          <w:szCs w:val="28"/>
        </w:rPr>
        <w:t>Risk</w:t>
      </w:r>
      <w:r w:rsidR="00B21728">
        <w:rPr>
          <w:sz w:val="28"/>
          <w:szCs w:val="28"/>
        </w:rPr>
        <w:t xml:space="preserve"> Sharing</w:t>
      </w:r>
    </w:p>
    <w:p w:rsidR="00B21728" w:rsidRDefault="009133A1" w:rsidP="00C3411D">
      <w:pPr>
        <w:pStyle w:val="Default"/>
        <w:tabs>
          <w:tab w:val="left" w:pos="3495"/>
        </w:tabs>
        <w:ind w:left="720"/>
        <w:rPr>
          <w:sz w:val="23"/>
          <w:szCs w:val="23"/>
        </w:rPr>
      </w:pPr>
      <w:r>
        <w:rPr>
          <w:sz w:val="23"/>
          <w:szCs w:val="23"/>
        </w:rPr>
        <w:t xml:space="preserve">Continuing on the same idea as above only thing is here category based risk sharing is also assigned based on </w:t>
      </w:r>
      <w:r w:rsidR="00D41992">
        <w:rPr>
          <w:sz w:val="23"/>
          <w:szCs w:val="23"/>
        </w:rPr>
        <w:t>probability</w:t>
      </w:r>
      <w:r>
        <w:rPr>
          <w:sz w:val="23"/>
          <w:szCs w:val="23"/>
        </w:rPr>
        <w:t xml:space="preserve"> of a outcome</w:t>
      </w:r>
      <w:r w:rsidR="00B21728">
        <w:rPr>
          <w:sz w:val="23"/>
          <w:szCs w:val="23"/>
        </w:rPr>
        <w:t xml:space="preserve"> we share the revenue based on probability of it happening, this follows a simple hypothesis that most people invest in low risk low return ideas</w:t>
      </w:r>
      <w:r w:rsidR="007D7B09">
        <w:rPr>
          <w:sz w:val="23"/>
          <w:szCs w:val="23"/>
        </w:rPr>
        <w:t>. Overall after several thousand rounds of simulation we can see that the model is profitable by a good margin</w:t>
      </w:r>
    </w:p>
    <w:tbl>
      <w:tblPr>
        <w:tblpPr w:leftFromText="180" w:rightFromText="180" w:vertAnchor="text" w:horzAnchor="margin" w:tblpXSpec="center" w:tblpY="317"/>
        <w:tblW w:w="7375" w:type="dxa"/>
        <w:tblLook w:val="04A0" w:firstRow="1" w:lastRow="0" w:firstColumn="1" w:lastColumn="0" w:noHBand="0" w:noVBand="1"/>
      </w:tblPr>
      <w:tblGrid>
        <w:gridCol w:w="2300"/>
        <w:gridCol w:w="1600"/>
        <w:gridCol w:w="1140"/>
        <w:gridCol w:w="1195"/>
        <w:gridCol w:w="1140"/>
      </w:tblGrid>
      <w:tr w:rsidR="00AF0408" w:rsidRPr="00AF0408" w:rsidTr="00AF0408">
        <w:trPr>
          <w:trHeight w:val="300"/>
        </w:trPr>
        <w:tc>
          <w:tcPr>
            <w:tcW w:w="2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F0408" w:rsidRPr="00AF0408" w:rsidRDefault="00AF0408" w:rsidP="00AF0408">
            <w:pPr>
              <w:spacing w:after="0" w:line="240" w:lineRule="auto"/>
              <w:rPr>
                <w:rFonts w:ascii="Calibri" w:eastAsia="Times New Roman" w:hAnsi="Calibri" w:cs="Calibri"/>
                <w:b/>
                <w:bCs/>
                <w:color w:val="000000"/>
              </w:rPr>
            </w:pPr>
            <w:r w:rsidRPr="00AF0408">
              <w:rPr>
                <w:rFonts w:ascii="Calibri" w:eastAsia="Times New Roman" w:hAnsi="Calibri" w:cs="Calibri"/>
                <w:b/>
                <w:bCs/>
                <w:color w:val="000000"/>
              </w:rPr>
              <w:t>Scenario</w:t>
            </w:r>
          </w:p>
        </w:tc>
        <w:tc>
          <w:tcPr>
            <w:tcW w:w="1600" w:type="dxa"/>
            <w:tcBorders>
              <w:top w:val="single" w:sz="4" w:space="0" w:color="auto"/>
              <w:left w:val="nil"/>
              <w:bottom w:val="single" w:sz="4" w:space="0" w:color="auto"/>
              <w:right w:val="single" w:sz="4" w:space="0" w:color="auto"/>
            </w:tcBorders>
            <w:shd w:val="clear" w:color="auto" w:fill="auto"/>
            <w:noWrap/>
            <w:vAlign w:val="bottom"/>
            <w:hideMark/>
          </w:tcPr>
          <w:p w:rsidR="00AF0408" w:rsidRPr="00AF0408" w:rsidRDefault="00AF0408" w:rsidP="00AF0408">
            <w:pPr>
              <w:spacing w:after="0" w:line="240" w:lineRule="auto"/>
              <w:rPr>
                <w:rFonts w:ascii="Calibri" w:eastAsia="Times New Roman" w:hAnsi="Calibri" w:cs="Calibri"/>
                <w:b/>
                <w:bCs/>
                <w:color w:val="000000"/>
              </w:rPr>
            </w:pPr>
            <w:r w:rsidRPr="00AF0408">
              <w:rPr>
                <w:rFonts w:ascii="Calibri" w:eastAsia="Times New Roman" w:hAnsi="Calibri" w:cs="Calibri"/>
                <w:b/>
                <w:bCs/>
                <w:color w:val="000000"/>
              </w:rPr>
              <w:t>Winning League</w:t>
            </w:r>
          </w:p>
        </w:tc>
        <w:tc>
          <w:tcPr>
            <w:tcW w:w="1140" w:type="dxa"/>
            <w:tcBorders>
              <w:top w:val="single" w:sz="4" w:space="0" w:color="auto"/>
              <w:left w:val="nil"/>
              <w:bottom w:val="single" w:sz="4" w:space="0" w:color="auto"/>
              <w:right w:val="single" w:sz="4" w:space="0" w:color="auto"/>
            </w:tcBorders>
            <w:shd w:val="clear" w:color="auto" w:fill="auto"/>
            <w:noWrap/>
            <w:vAlign w:val="bottom"/>
            <w:hideMark/>
          </w:tcPr>
          <w:p w:rsidR="00AF0408" w:rsidRPr="00AF0408" w:rsidRDefault="00AF0408" w:rsidP="00AF0408">
            <w:pPr>
              <w:spacing w:after="0" w:line="240" w:lineRule="auto"/>
              <w:rPr>
                <w:rFonts w:ascii="Calibri" w:eastAsia="Times New Roman" w:hAnsi="Calibri" w:cs="Calibri"/>
                <w:b/>
                <w:bCs/>
                <w:color w:val="000000"/>
              </w:rPr>
            </w:pPr>
            <w:r w:rsidRPr="00AF0408">
              <w:rPr>
                <w:rFonts w:ascii="Calibri" w:eastAsia="Times New Roman" w:hAnsi="Calibri" w:cs="Calibri"/>
                <w:b/>
                <w:bCs/>
                <w:color w:val="000000"/>
              </w:rPr>
              <w:t>Top 4</w:t>
            </w:r>
          </w:p>
        </w:tc>
        <w:tc>
          <w:tcPr>
            <w:tcW w:w="1195" w:type="dxa"/>
            <w:tcBorders>
              <w:top w:val="single" w:sz="4" w:space="0" w:color="auto"/>
              <w:left w:val="nil"/>
              <w:bottom w:val="single" w:sz="4" w:space="0" w:color="auto"/>
              <w:right w:val="single" w:sz="4" w:space="0" w:color="auto"/>
            </w:tcBorders>
            <w:shd w:val="clear" w:color="auto" w:fill="auto"/>
            <w:noWrap/>
            <w:vAlign w:val="bottom"/>
            <w:hideMark/>
          </w:tcPr>
          <w:p w:rsidR="00AF0408" w:rsidRPr="00AF0408" w:rsidRDefault="00AF0408" w:rsidP="00AF0408">
            <w:pPr>
              <w:spacing w:after="0" w:line="240" w:lineRule="auto"/>
              <w:rPr>
                <w:rFonts w:ascii="Calibri" w:eastAsia="Times New Roman" w:hAnsi="Calibri" w:cs="Calibri"/>
                <w:b/>
                <w:bCs/>
                <w:color w:val="000000"/>
              </w:rPr>
            </w:pPr>
            <w:r w:rsidRPr="00AF0408">
              <w:rPr>
                <w:rFonts w:ascii="Calibri" w:eastAsia="Times New Roman" w:hAnsi="Calibri" w:cs="Calibri"/>
                <w:b/>
                <w:bCs/>
                <w:color w:val="000000"/>
              </w:rPr>
              <w:t>Relegation</w:t>
            </w:r>
          </w:p>
        </w:tc>
        <w:tc>
          <w:tcPr>
            <w:tcW w:w="1140" w:type="dxa"/>
            <w:tcBorders>
              <w:top w:val="single" w:sz="4" w:space="0" w:color="auto"/>
              <w:left w:val="nil"/>
              <w:bottom w:val="single" w:sz="4" w:space="0" w:color="auto"/>
              <w:right w:val="single" w:sz="4" w:space="0" w:color="auto"/>
            </w:tcBorders>
            <w:shd w:val="clear" w:color="auto" w:fill="auto"/>
            <w:noWrap/>
            <w:vAlign w:val="bottom"/>
            <w:hideMark/>
          </w:tcPr>
          <w:p w:rsidR="00AF0408" w:rsidRPr="00AF0408" w:rsidRDefault="00AF0408" w:rsidP="00AF0408">
            <w:pPr>
              <w:spacing w:after="0" w:line="240" w:lineRule="auto"/>
              <w:rPr>
                <w:rFonts w:ascii="Calibri" w:eastAsia="Times New Roman" w:hAnsi="Calibri" w:cs="Calibri"/>
                <w:b/>
                <w:bCs/>
                <w:color w:val="000000"/>
              </w:rPr>
            </w:pPr>
            <w:r w:rsidRPr="00AF0408">
              <w:rPr>
                <w:rFonts w:ascii="Calibri" w:eastAsia="Times New Roman" w:hAnsi="Calibri" w:cs="Calibri"/>
                <w:b/>
                <w:bCs/>
                <w:color w:val="000000"/>
              </w:rPr>
              <w:t>Total Profit</w:t>
            </w:r>
          </w:p>
        </w:tc>
      </w:tr>
      <w:tr w:rsidR="00AF0408" w:rsidRPr="00AF0408" w:rsidTr="00AF0408">
        <w:trPr>
          <w:trHeight w:val="300"/>
        </w:trPr>
        <w:tc>
          <w:tcPr>
            <w:tcW w:w="2300" w:type="dxa"/>
            <w:tcBorders>
              <w:top w:val="nil"/>
              <w:left w:val="single" w:sz="4" w:space="0" w:color="auto"/>
              <w:bottom w:val="single" w:sz="4" w:space="0" w:color="auto"/>
              <w:right w:val="single" w:sz="4" w:space="0" w:color="auto"/>
            </w:tcBorders>
            <w:shd w:val="clear" w:color="auto" w:fill="auto"/>
            <w:noWrap/>
            <w:vAlign w:val="bottom"/>
            <w:hideMark/>
          </w:tcPr>
          <w:p w:rsidR="00AF0408" w:rsidRPr="00AF0408" w:rsidRDefault="00AF0408" w:rsidP="00AF0408">
            <w:pPr>
              <w:spacing w:after="0" w:line="240" w:lineRule="auto"/>
              <w:rPr>
                <w:rFonts w:ascii="Calibri" w:eastAsia="Times New Roman" w:hAnsi="Calibri" w:cs="Calibri"/>
                <w:color w:val="000000"/>
              </w:rPr>
            </w:pPr>
            <w:r w:rsidRPr="00AF0408">
              <w:rPr>
                <w:rFonts w:ascii="Calibri" w:eastAsia="Times New Roman" w:hAnsi="Calibri" w:cs="Calibri"/>
                <w:color w:val="000000"/>
              </w:rPr>
              <w:t>Worst Case</w:t>
            </w:r>
          </w:p>
        </w:tc>
        <w:tc>
          <w:tcPr>
            <w:tcW w:w="1600" w:type="dxa"/>
            <w:tcBorders>
              <w:top w:val="nil"/>
              <w:left w:val="nil"/>
              <w:bottom w:val="single" w:sz="4" w:space="0" w:color="auto"/>
              <w:right w:val="single" w:sz="4" w:space="0" w:color="auto"/>
            </w:tcBorders>
            <w:shd w:val="clear" w:color="auto" w:fill="auto"/>
            <w:noWrap/>
            <w:vAlign w:val="bottom"/>
            <w:hideMark/>
          </w:tcPr>
          <w:p w:rsidR="00AF0408" w:rsidRPr="00AF0408" w:rsidRDefault="00AF0408" w:rsidP="00AF0408">
            <w:pPr>
              <w:spacing w:after="0" w:line="240" w:lineRule="auto"/>
              <w:jc w:val="right"/>
              <w:rPr>
                <w:rFonts w:ascii="Calibri" w:eastAsia="Times New Roman" w:hAnsi="Calibri" w:cs="Calibri"/>
                <w:color w:val="000000"/>
              </w:rPr>
            </w:pPr>
            <w:r w:rsidRPr="00AF0408">
              <w:rPr>
                <w:rFonts w:ascii="Calibri" w:eastAsia="Times New Roman" w:hAnsi="Calibri" w:cs="Calibri"/>
                <w:color w:val="000000"/>
              </w:rPr>
              <w:t>187.25</w:t>
            </w:r>
          </w:p>
        </w:tc>
        <w:tc>
          <w:tcPr>
            <w:tcW w:w="1140" w:type="dxa"/>
            <w:tcBorders>
              <w:top w:val="nil"/>
              <w:left w:val="nil"/>
              <w:bottom w:val="single" w:sz="4" w:space="0" w:color="auto"/>
              <w:right w:val="single" w:sz="4" w:space="0" w:color="auto"/>
            </w:tcBorders>
            <w:shd w:val="clear" w:color="auto" w:fill="auto"/>
            <w:noWrap/>
            <w:vAlign w:val="bottom"/>
            <w:hideMark/>
          </w:tcPr>
          <w:p w:rsidR="00AF0408" w:rsidRPr="00AF0408" w:rsidRDefault="00AF0408" w:rsidP="00AF0408">
            <w:pPr>
              <w:spacing w:after="0" w:line="240" w:lineRule="auto"/>
              <w:jc w:val="right"/>
              <w:rPr>
                <w:rFonts w:ascii="Calibri" w:eastAsia="Times New Roman" w:hAnsi="Calibri" w:cs="Calibri"/>
                <w:color w:val="000000"/>
              </w:rPr>
            </w:pPr>
            <w:r w:rsidRPr="00AF0408">
              <w:rPr>
                <w:rFonts w:ascii="Calibri" w:eastAsia="Times New Roman" w:hAnsi="Calibri" w:cs="Calibri"/>
                <w:color w:val="000000"/>
              </w:rPr>
              <w:t>454.29</w:t>
            </w:r>
          </w:p>
        </w:tc>
        <w:tc>
          <w:tcPr>
            <w:tcW w:w="1195" w:type="dxa"/>
            <w:tcBorders>
              <w:top w:val="nil"/>
              <w:left w:val="nil"/>
              <w:bottom w:val="single" w:sz="4" w:space="0" w:color="auto"/>
              <w:right w:val="single" w:sz="4" w:space="0" w:color="auto"/>
            </w:tcBorders>
            <w:shd w:val="clear" w:color="auto" w:fill="auto"/>
            <w:noWrap/>
            <w:vAlign w:val="bottom"/>
            <w:hideMark/>
          </w:tcPr>
          <w:p w:rsidR="00AF0408" w:rsidRPr="00AF0408" w:rsidRDefault="00AF0408" w:rsidP="00AF0408">
            <w:pPr>
              <w:spacing w:after="0" w:line="240" w:lineRule="auto"/>
              <w:jc w:val="right"/>
              <w:rPr>
                <w:rFonts w:ascii="Calibri" w:eastAsia="Times New Roman" w:hAnsi="Calibri" w:cs="Calibri"/>
                <w:color w:val="000000"/>
              </w:rPr>
            </w:pPr>
            <w:r w:rsidRPr="00AF0408">
              <w:rPr>
                <w:rFonts w:ascii="Calibri" w:eastAsia="Times New Roman" w:hAnsi="Calibri" w:cs="Calibri"/>
                <w:color w:val="000000"/>
              </w:rPr>
              <w:t>541.87</w:t>
            </w:r>
          </w:p>
        </w:tc>
        <w:tc>
          <w:tcPr>
            <w:tcW w:w="1140" w:type="dxa"/>
            <w:tcBorders>
              <w:top w:val="nil"/>
              <w:left w:val="nil"/>
              <w:bottom w:val="single" w:sz="4" w:space="0" w:color="auto"/>
              <w:right w:val="single" w:sz="4" w:space="0" w:color="auto"/>
            </w:tcBorders>
            <w:shd w:val="clear" w:color="000000" w:fill="C6E0B4"/>
            <w:noWrap/>
            <w:vAlign w:val="bottom"/>
            <w:hideMark/>
          </w:tcPr>
          <w:p w:rsidR="00AF0408" w:rsidRPr="00AF0408" w:rsidRDefault="00AF0408" w:rsidP="00AF0408">
            <w:pPr>
              <w:spacing w:after="0" w:line="240" w:lineRule="auto"/>
              <w:jc w:val="right"/>
              <w:rPr>
                <w:rFonts w:ascii="Calibri" w:eastAsia="Times New Roman" w:hAnsi="Calibri" w:cs="Calibri"/>
                <w:color w:val="000000"/>
              </w:rPr>
            </w:pPr>
            <w:r w:rsidRPr="00AF0408">
              <w:rPr>
                <w:rFonts w:ascii="Calibri" w:eastAsia="Times New Roman" w:hAnsi="Calibri" w:cs="Calibri"/>
                <w:color w:val="000000"/>
              </w:rPr>
              <w:t>183.41</w:t>
            </w:r>
          </w:p>
        </w:tc>
      </w:tr>
      <w:tr w:rsidR="00AF0408" w:rsidRPr="00AF0408" w:rsidTr="00AF0408">
        <w:trPr>
          <w:trHeight w:val="300"/>
        </w:trPr>
        <w:tc>
          <w:tcPr>
            <w:tcW w:w="2300" w:type="dxa"/>
            <w:tcBorders>
              <w:top w:val="nil"/>
              <w:left w:val="single" w:sz="4" w:space="0" w:color="auto"/>
              <w:bottom w:val="single" w:sz="4" w:space="0" w:color="auto"/>
              <w:right w:val="single" w:sz="4" w:space="0" w:color="auto"/>
            </w:tcBorders>
            <w:shd w:val="clear" w:color="auto" w:fill="auto"/>
            <w:noWrap/>
            <w:vAlign w:val="bottom"/>
            <w:hideMark/>
          </w:tcPr>
          <w:p w:rsidR="00AF0408" w:rsidRPr="00AF0408" w:rsidRDefault="00AF0408" w:rsidP="00AF0408">
            <w:pPr>
              <w:spacing w:after="0" w:line="240" w:lineRule="auto"/>
              <w:rPr>
                <w:rFonts w:ascii="Calibri" w:eastAsia="Times New Roman" w:hAnsi="Calibri" w:cs="Calibri"/>
                <w:color w:val="000000"/>
              </w:rPr>
            </w:pPr>
            <w:r w:rsidRPr="00AF0408">
              <w:rPr>
                <w:rFonts w:ascii="Calibri" w:eastAsia="Times New Roman" w:hAnsi="Calibri" w:cs="Calibri"/>
                <w:color w:val="000000"/>
              </w:rPr>
              <w:t>Best Case</w:t>
            </w:r>
          </w:p>
        </w:tc>
        <w:tc>
          <w:tcPr>
            <w:tcW w:w="1600" w:type="dxa"/>
            <w:tcBorders>
              <w:top w:val="nil"/>
              <w:left w:val="nil"/>
              <w:bottom w:val="single" w:sz="4" w:space="0" w:color="auto"/>
              <w:right w:val="single" w:sz="4" w:space="0" w:color="auto"/>
            </w:tcBorders>
            <w:shd w:val="clear" w:color="auto" w:fill="auto"/>
            <w:noWrap/>
            <w:vAlign w:val="bottom"/>
            <w:hideMark/>
          </w:tcPr>
          <w:p w:rsidR="00AF0408" w:rsidRPr="00AF0408" w:rsidRDefault="00AF0408" w:rsidP="00AF0408">
            <w:pPr>
              <w:spacing w:after="0" w:line="240" w:lineRule="auto"/>
              <w:jc w:val="right"/>
              <w:rPr>
                <w:rFonts w:ascii="Calibri" w:eastAsia="Times New Roman" w:hAnsi="Calibri" w:cs="Calibri"/>
                <w:color w:val="000000"/>
              </w:rPr>
            </w:pPr>
            <w:r w:rsidRPr="00AF0408">
              <w:rPr>
                <w:rFonts w:ascii="Calibri" w:eastAsia="Times New Roman" w:hAnsi="Calibri" w:cs="Calibri"/>
                <w:color w:val="000000"/>
              </w:rPr>
              <w:t>330.12</w:t>
            </w:r>
          </w:p>
        </w:tc>
        <w:tc>
          <w:tcPr>
            <w:tcW w:w="1140" w:type="dxa"/>
            <w:tcBorders>
              <w:top w:val="nil"/>
              <w:left w:val="nil"/>
              <w:bottom w:val="single" w:sz="4" w:space="0" w:color="auto"/>
              <w:right w:val="single" w:sz="4" w:space="0" w:color="auto"/>
            </w:tcBorders>
            <w:shd w:val="clear" w:color="auto" w:fill="auto"/>
            <w:noWrap/>
            <w:vAlign w:val="bottom"/>
            <w:hideMark/>
          </w:tcPr>
          <w:p w:rsidR="00AF0408" w:rsidRPr="00AF0408" w:rsidRDefault="00AF0408" w:rsidP="00AF0408">
            <w:pPr>
              <w:spacing w:after="0" w:line="240" w:lineRule="auto"/>
              <w:jc w:val="right"/>
              <w:rPr>
                <w:rFonts w:ascii="Calibri" w:eastAsia="Times New Roman" w:hAnsi="Calibri" w:cs="Calibri"/>
                <w:color w:val="000000"/>
              </w:rPr>
            </w:pPr>
            <w:r w:rsidRPr="00AF0408">
              <w:rPr>
                <w:rFonts w:ascii="Calibri" w:eastAsia="Times New Roman" w:hAnsi="Calibri" w:cs="Calibri"/>
                <w:color w:val="000000"/>
              </w:rPr>
              <w:t>989.9</w:t>
            </w:r>
          </w:p>
        </w:tc>
        <w:tc>
          <w:tcPr>
            <w:tcW w:w="1195" w:type="dxa"/>
            <w:tcBorders>
              <w:top w:val="nil"/>
              <w:left w:val="nil"/>
              <w:bottom w:val="single" w:sz="4" w:space="0" w:color="auto"/>
              <w:right w:val="single" w:sz="4" w:space="0" w:color="auto"/>
            </w:tcBorders>
            <w:shd w:val="clear" w:color="auto" w:fill="auto"/>
            <w:noWrap/>
            <w:vAlign w:val="bottom"/>
            <w:hideMark/>
          </w:tcPr>
          <w:p w:rsidR="00AF0408" w:rsidRPr="00AF0408" w:rsidRDefault="00AF0408" w:rsidP="00AF0408">
            <w:pPr>
              <w:spacing w:after="0" w:line="240" w:lineRule="auto"/>
              <w:jc w:val="right"/>
              <w:rPr>
                <w:rFonts w:ascii="Calibri" w:eastAsia="Times New Roman" w:hAnsi="Calibri" w:cs="Calibri"/>
                <w:color w:val="000000"/>
              </w:rPr>
            </w:pPr>
            <w:r w:rsidRPr="00AF0408">
              <w:rPr>
                <w:rFonts w:ascii="Calibri" w:eastAsia="Times New Roman" w:hAnsi="Calibri" w:cs="Calibri"/>
                <w:color w:val="000000"/>
              </w:rPr>
              <w:t>815.44</w:t>
            </w:r>
          </w:p>
        </w:tc>
        <w:tc>
          <w:tcPr>
            <w:tcW w:w="1140" w:type="dxa"/>
            <w:tcBorders>
              <w:top w:val="nil"/>
              <w:left w:val="nil"/>
              <w:bottom w:val="single" w:sz="4" w:space="0" w:color="auto"/>
              <w:right w:val="single" w:sz="4" w:space="0" w:color="auto"/>
            </w:tcBorders>
            <w:shd w:val="clear" w:color="000000" w:fill="C6E0B4"/>
            <w:noWrap/>
            <w:vAlign w:val="bottom"/>
            <w:hideMark/>
          </w:tcPr>
          <w:p w:rsidR="00AF0408" w:rsidRPr="00AF0408" w:rsidRDefault="00AF0408" w:rsidP="00AF0408">
            <w:pPr>
              <w:spacing w:after="0" w:line="240" w:lineRule="auto"/>
              <w:jc w:val="right"/>
              <w:rPr>
                <w:rFonts w:ascii="Calibri" w:eastAsia="Times New Roman" w:hAnsi="Calibri" w:cs="Calibri"/>
                <w:color w:val="000000"/>
              </w:rPr>
            </w:pPr>
            <w:r w:rsidRPr="00AF0408">
              <w:rPr>
                <w:rFonts w:ascii="Calibri" w:eastAsia="Times New Roman" w:hAnsi="Calibri" w:cs="Calibri"/>
                <w:color w:val="000000"/>
              </w:rPr>
              <w:t>1135.46</w:t>
            </w:r>
          </w:p>
        </w:tc>
      </w:tr>
      <w:tr w:rsidR="00AF0408" w:rsidRPr="00AF0408" w:rsidTr="00AF0408">
        <w:trPr>
          <w:trHeight w:val="300"/>
        </w:trPr>
        <w:tc>
          <w:tcPr>
            <w:tcW w:w="2300" w:type="dxa"/>
            <w:tcBorders>
              <w:top w:val="nil"/>
              <w:left w:val="single" w:sz="4" w:space="0" w:color="auto"/>
              <w:bottom w:val="single" w:sz="4" w:space="0" w:color="auto"/>
              <w:right w:val="single" w:sz="4" w:space="0" w:color="auto"/>
            </w:tcBorders>
            <w:shd w:val="clear" w:color="auto" w:fill="auto"/>
            <w:noWrap/>
            <w:vAlign w:val="bottom"/>
            <w:hideMark/>
          </w:tcPr>
          <w:p w:rsidR="00AF0408" w:rsidRPr="00AF0408" w:rsidRDefault="00AF0408" w:rsidP="00AF0408">
            <w:pPr>
              <w:spacing w:after="0" w:line="240" w:lineRule="auto"/>
              <w:rPr>
                <w:rFonts w:ascii="Calibri" w:eastAsia="Times New Roman" w:hAnsi="Calibri" w:cs="Calibri"/>
                <w:color w:val="000000"/>
              </w:rPr>
            </w:pPr>
            <w:r w:rsidRPr="00AF0408">
              <w:rPr>
                <w:rFonts w:ascii="Calibri" w:eastAsia="Times New Roman" w:hAnsi="Calibri" w:cs="Calibri"/>
                <w:color w:val="000000"/>
              </w:rPr>
              <w:t>In-Between Analysis - I</w:t>
            </w:r>
          </w:p>
        </w:tc>
        <w:tc>
          <w:tcPr>
            <w:tcW w:w="1600" w:type="dxa"/>
            <w:tcBorders>
              <w:top w:val="nil"/>
              <w:left w:val="nil"/>
              <w:bottom w:val="single" w:sz="4" w:space="0" w:color="auto"/>
              <w:right w:val="single" w:sz="4" w:space="0" w:color="auto"/>
            </w:tcBorders>
            <w:shd w:val="clear" w:color="auto" w:fill="auto"/>
            <w:noWrap/>
            <w:vAlign w:val="bottom"/>
            <w:hideMark/>
          </w:tcPr>
          <w:p w:rsidR="00AF0408" w:rsidRPr="00AF0408" w:rsidRDefault="00AF0408" w:rsidP="00AF0408">
            <w:pPr>
              <w:spacing w:after="0" w:line="240" w:lineRule="auto"/>
              <w:jc w:val="right"/>
              <w:rPr>
                <w:rFonts w:ascii="Calibri" w:eastAsia="Times New Roman" w:hAnsi="Calibri" w:cs="Calibri"/>
                <w:color w:val="000000"/>
              </w:rPr>
            </w:pPr>
            <w:r w:rsidRPr="00AF0408">
              <w:rPr>
                <w:rFonts w:ascii="Calibri" w:eastAsia="Times New Roman" w:hAnsi="Calibri" w:cs="Calibri"/>
                <w:color w:val="000000"/>
              </w:rPr>
              <w:t>303.48</w:t>
            </w:r>
          </w:p>
        </w:tc>
        <w:tc>
          <w:tcPr>
            <w:tcW w:w="1140" w:type="dxa"/>
            <w:tcBorders>
              <w:top w:val="nil"/>
              <w:left w:val="nil"/>
              <w:bottom w:val="single" w:sz="4" w:space="0" w:color="auto"/>
              <w:right w:val="single" w:sz="4" w:space="0" w:color="auto"/>
            </w:tcBorders>
            <w:shd w:val="clear" w:color="auto" w:fill="auto"/>
            <w:noWrap/>
            <w:vAlign w:val="bottom"/>
            <w:hideMark/>
          </w:tcPr>
          <w:p w:rsidR="00AF0408" w:rsidRPr="00AF0408" w:rsidRDefault="00AF0408" w:rsidP="00AF0408">
            <w:pPr>
              <w:spacing w:after="0" w:line="240" w:lineRule="auto"/>
              <w:jc w:val="right"/>
              <w:rPr>
                <w:rFonts w:ascii="Calibri" w:eastAsia="Times New Roman" w:hAnsi="Calibri" w:cs="Calibri"/>
                <w:color w:val="000000"/>
              </w:rPr>
            </w:pPr>
            <w:r w:rsidRPr="00AF0408">
              <w:rPr>
                <w:rFonts w:ascii="Calibri" w:eastAsia="Times New Roman" w:hAnsi="Calibri" w:cs="Calibri"/>
                <w:color w:val="000000"/>
              </w:rPr>
              <w:t>782.2</w:t>
            </w:r>
          </w:p>
        </w:tc>
        <w:tc>
          <w:tcPr>
            <w:tcW w:w="1195" w:type="dxa"/>
            <w:tcBorders>
              <w:top w:val="nil"/>
              <w:left w:val="nil"/>
              <w:bottom w:val="single" w:sz="4" w:space="0" w:color="auto"/>
              <w:right w:val="single" w:sz="4" w:space="0" w:color="auto"/>
            </w:tcBorders>
            <w:shd w:val="clear" w:color="auto" w:fill="auto"/>
            <w:noWrap/>
            <w:vAlign w:val="bottom"/>
            <w:hideMark/>
          </w:tcPr>
          <w:p w:rsidR="00AF0408" w:rsidRPr="00AF0408" w:rsidRDefault="00AF0408" w:rsidP="00AF0408">
            <w:pPr>
              <w:spacing w:after="0" w:line="240" w:lineRule="auto"/>
              <w:jc w:val="right"/>
              <w:rPr>
                <w:rFonts w:ascii="Calibri" w:eastAsia="Times New Roman" w:hAnsi="Calibri" w:cs="Calibri"/>
                <w:color w:val="000000"/>
              </w:rPr>
            </w:pPr>
            <w:r w:rsidRPr="00AF0408">
              <w:rPr>
                <w:rFonts w:ascii="Calibri" w:eastAsia="Times New Roman" w:hAnsi="Calibri" w:cs="Calibri"/>
                <w:color w:val="000000"/>
              </w:rPr>
              <w:t>678.4</w:t>
            </w:r>
          </w:p>
        </w:tc>
        <w:tc>
          <w:tcPr>
            <w:tcW w:w="1140" w:type="dxa"/>
            <w:tcBorders>
              <w:top w:val="nil"/>
              <w:left w:val="nil"/>
              <w:bottom w:val="single" w:sz="4" w:space="0" w:color="auto"/>
              <w:right w:val="single" w:sz="4" w:space="0" w:color="auto"/>
            </w:tcBorders>
            <w:shd w:val="clear" w:color="000000" w:fill="C6E0B4"/>
            <w:noWrap/>
            <w:vAlign w:val="bottom"/>
            <w:hideMark/>
          </w:tcPr>
          <w:p w:rsidR="00AF0408" w:rsidRPr="00AF0408" w:rsidRDefault="00AF0408" w:rsidP="00AF0408">
            <w:pPr>
              <w:spacing w:after="0" w:line="240" w:lineRule="auto"/>
              <w:jc w:val="right"/>
              <w:rPr>
                <w:rFonts w:ascii="Calibri" w:eastAsia="Times New Roman" w:hAnsi="Calibri" w:cs="Calibri"/>
                <w:color w:val="000000"/>
              </w:rPr>
            </w:pPr>
            <w:r w:rsidRPr="00AF0408">
              <w:rPr>
                <w:rFonts w:ascii="Calibri" w:eastAsia="Times New Roman" w:hAnsi="Calibri" w:cs="Calibri"/>
                <w:color w:val="000000"/>
              </w:rPr>
              <w:t>764.08</w:t>
            </w:r>
          </w:p>
        </w:tc>
      </w:tr>
      <w:tr w:rsidR="00AF0408" w:rsidRPr="00AF0408" w:rsidTr="00AF0408">
        <w:trPr>
          <w:trHeight w:val="300"/>
        </w:trPr>
        <w:tc>
          <w:tcPr>
            <w:tcW w:w="2300" w:type="dxa"/>
            <w:tcBorders>
              <w:top w:val="nil"/>
              <w:left w:val="single" w:sz="4" w:space="0" w:color="auto"/>
              <w:bottom w:val="single" w:sz="4" w:space="0" w:color="auto"/>
              <w:right w:val="single" w:sz="4" w:space="0" w:color="auto"/>
            </w:tcBorders>
            <w:shd w:val="clear" w:color="auto" w:fill="auto"/>
            <w:noWrap/>
            <w:vAlign w:val="bottom"/>
            <w:hideMark/>
          </w:tcPr>
          <w:p w:rsidR="00AF0408" w:rsidRPr="00AF0408" w:rsidRDefault="00AF0408" w:rsidP="00AF0408">
            <w:pPr>
              <w:spacing w:after="0" w:line="240" w:lineRule="auto"/>
              <w:rPr>
                <w:rFonts w:ascii="Calibri" w:eastAsia="Times New Roman" w:hAnsi="Calibri" w:cs="Calibri"/>
                <w:color w:val="000000"/>
              </w:rPr>
            </w:pPr>
            <w:r w:rsidRPr="00AF0408">
              <w:rPr>
                <w:rFonts w:ascii="Calibri" w:eastAsia="Times New Roman" w:hAnsi="Calibri" w:cs="Calibri"/>
                <w:color w:val="000000"/>
              </w:rPr>
              <w:t>In-Between Analysis - II</w:t>
            </w:r>
          </w:p>
        </w:tc>
        <w:tc>
          <w:tcPr>
            <w:tcW w:w="1600" w:type="dxa"/>
            <w:tcBorders>
              <w:top w:val="nil"/>
              <w:left w:val="nil"/>
              <w:bottom w:val="single" w:sz="4" w:space="0" w:color="auto"/>
              <w:right w:val="single" w:sz="4" w:space="0" w:color="auto"/>
            </w:tcBorders>
            <w:shd w:val="clear" w:color="auto" w:fill="auto"/>
            <w:noWrap/>
            <w:vAlign w:val="bottom"/>
            <w:hideMark/>
          </w:tcPr>
          <w:p w:rsidR="00AF0408" w:rsidRPr="00AF0408" w:rsidRDefault="00AF0408" w:rsidP="00AF0408">
            <w:pPr>
              <w:spacing w:after="0" w:line="240" w:lineRule="auto"/>
              <w:jc w:val="right"/>
              <w:rPr>
                <w:rFonts w:ascii="Calibri" w:eastAsia="Times New Roman" w:hAnsi="Calibri" w:cs="Calibri"/>
                <w:color w:val="000000"/>
              </w:rPr>
            </w:pPr>
            <w:r w:rsidRPr="00AF0408">
              <w:rPr>
                <w:rFonts w:ascii="Calibri" w:eastAsia="Times New Roman" w:hAnsi="Calibri" w:cs="Calibri"/>
                <w:color w:val="000000"/>
              </w:rPr>
              <w:t>321.63</w:t>
            </w:r>
          </w:p>
        </w:tc>
        <w:tc>
          <w:tcPr>
            <w:tcW w:w="1140" w:type="dxa"/>
            <w:tcBorders>
              <w:top w:val="nil"/>
              <w:left w:val="nil"/>
              <w:bottom w:val="single" w:sz="4" w:space="0" w:color="auto"/>
              <w:right w:val="single" w:sz="4" w:space="0" w:color="auto"/>
            </w:tcBorders>
            <w:shd w:val="clear" w:color="auto" w:fill="auto"/>
            <w:noWrap/>
            <w:vAlign w:val="bottom"/>
            <w:hideMark/>
          </w:tcPr>
          <w:p w:rsidR="00AF0408" w:rsidRPr="00AF0408" w:rsidRDefault="00AF0408" w:rsidP="00AF0408">
            <w:pPr>
              <w:spacing w:after="0" w:line="240" w:lineRule="auto"/>
              <w:jc w:val="right"/>
              <w:rPr>
                <w:rFonts w:ascii="Calibri" w:eastAsia="Times New Roman" w:hAnsi="Calibri" w:cs="Calibri"/>
                <w:color w:val="000000"/>
              </w:rPr>
            </w:pPr>
            <w:r w:rsidRPr="00AF0408">
              <w:rPr>
                <w:rFonts w:ascii="Calibri" w:eastAsia="Times New Roman" w:hAnsi="Calibri" w:cs="Calibri"/>
                <w:color w:val="000000"/>
              </w:rPr>
              <w:t>966.61</w:t>
            </w:r>
          </w:p>
        </w:tc>
        <w:tc>
          <w:tcPr>
            <w:tcW w:w="1195" w:type="dxa"/>
            <w:tcBorders>
              <w:top w:val="nil"/>
              <w:left w:val="nil"/>
              <w:bottom w:val="single" w:sz="4" w:space="0" w:color="auto"/>
              <w:right w:val="single" w:sz="4" w:space="0" w:color="auto"/>
            </w:tcBorders>
            <w:shd w:val="clear" w:color="auto" w:fill="auto"/>
            <w:noWrap/>
            <w:vAlign w:val="bottom"/>
            <w:hideMark/>
          </w:tcPr>
          <w:p w:rsidR="00AF0408" w:rsidRPr="00AF0408" w:rsidRDefault="00AF0408" w:rsidP="00AF0408">
            <w:pPr>
              <w:spacing w:after="0" w:line="240" w:lineRule="auto"/>
              <w:jc w:val="right"/>
              <w:rPr>
                <w:rFonts w:ascii="Calibri" w:eastAsia="Times New Roman" w:hAnsi="Calibri" w:cs="Calibri"/>
                <w:color w:val="000000"/>
              </w:rPr>
            </w:pPr>
            <w:r w:rsidRPr="00AF0408">
              <w:rPr>
                <w:rFonts w:ascii="Calibri" w:eastAsia="Times New Roman" w:hAnsi="Calibri" w:cs="Calibri"/>
                <w:color w:val="000000"/>
              </w:rPr>
              <w:t>794.68</w:t>
            </w:r>
          </w:p>
        </w:tc>
        <w:tc>
          <w:tcPr>
            <w:tcW w:w="1140" w:type="dxa"/>
            <w:tcBorders>
              <w:top w:val="nil"/>
              <w:left w:val="nil"/>
              <w:bottom w:val="single" w:sz="4" w:space="0" w:color="auto"/>
              <w:right w:val="single" w:sz="4" w:space="0" w:color="auto"/>
            </w:tcBorders>
            <w:shd w:val="clear" w:color="000000" w:fill="C6E0B4"/>
            <w:noWrap/>
            <w:vAlign w:val="bottom"/>
            <w:hideMark/>
          </w:tcPr>
          <w:p w:rsidR="00AF0408" w:rsidRPr="00AF0408" w:rsidRDefault="00AF0408" w:rsidP="00AF0408">
            <w:pPr>
              <w:spacing w:after="0" w:line="240" w:lineRule="auto"/>
              <w:jc w:val="right"/>
              <w:rPr>
                <w:rFonts w:ascii="Calibri" w:eastAsia="Times New Roman" w:hAnsi="Calibri" w:cs="Calibri"/>
                <w:color w:val="000000"/>
              </w:rPr>
            </w:pPr>
            <w:r w:rsidRPr="00AF0408">
              <w:rPr>
                <w:rFonts w:ascii="Calibri" w:eastAsia="Times New Roman" w:hAnsi="Calibri" w:cs="Calibri"/>
                <w:color w:val="000000"/>
              </w:rPr>
              <w:t>1082.92</w:t>
            </w:r>
          </w:p>
        </w:tc>
      </w:tr>
    </w:tbl>
    <w:p w:rsidR="002C5175" w:rsidRDefault="002C5175" w:rsidP="00C3411D">
      <w:pPr>
        <w:pStyle w:val="Default"/>
        <w:tabs>
          <w:tab w:val="left" w:pos="3495"/>
        </w:tabs>
        <w:ind w:left="720"/>
        <w:rPr>
          <w:sz w:val="32"/>
          <w:szCs w:val="32"/>
        </w:rPr>
      </w:pPr>
    </w:p>
    <w:p w:rsidR="00AF0408" w:rsidRDefault="00AF0408" w:rsidP="00C3411D">
      <w:pPr>
        <w:pStyle w:val="Default"/>
        <w:tabs>
          <w:tab w:val="left" w:pos="3495"/>
        </w:tabs>
        <w:ind w:left="720"/>
        <w:rPr>
          <w:sz w:val="32"/>
          <w:szCs w:val="32"/>
        </w:rPr>
      </w:pPr>
    </w:p>
    <w:p w:rsidR="00B21728" w:rsidRDefault="00B21728" w:rsidP="00041ABC">
      <w:pPr>
        <w:pStyle w:val="Default"/>
        <w:tabs>
          <w:tab w:val="left" w:pos="3495"/>
        </w:tabs>
        <w:ind w:left="720"/>
        <w:rPr>
          <w:sz w:val="32"/>
          <w:szCs w:val="32"/>
        </w:rPr>
      </w:pPr>
    </w:p>
    <w:p w:rsidR="00511C1F" w:rsidRDefault="00511C1F" w:rsidP="00041ABC">
      <w:pPr>
        <w:pStyle w:val="Default"/>
        <w:tabs>
          <w:tab w:val="left" w:pos="3495"/>
        </w:tabs>
        <w:ind w:left="720"/>
        <w:rPr>
          <w:sz w:val="32"/>
          <w:szCs w:val="32"/>
        </w:rPr>
      </w:pPr>
    </w:p>
    <w:p w:rsidR="00511C1F" w:rsidRDefault="00511C1F" w:rsidP="00041ABC">
      <w:pPr>
        <w:pStyle w:val="Default"/>
        <w:tabs>
          <w:tab w:val="left" w:pos="3495"/>
        </w:tabs>
        <w:ind w:left="720"/>
        <w:rPr>
          <w:sz w:val="32"/>
          <w:szCs w:val="32"/>
        </w:rPr>
      </w:pPr>
    </w:p>
    <w:p w:rsidR="00511C1F" w:rsidRDefault="00511C1F" w:rsidP="00041ABC">
      <w:pPr>
        <w:pStyle w:val="Default"/>
        <w:tabs>
          <w:tab w:val="left" w:pos="3495"/>
        </w:tabs>
        <w:ind w:left="720"/>
        <w:rPr>
          <w:sz w:val="32"/>
          <w:szCs w:val="32"/>
        </w:rPr>
      </w:pPr>
    </w:p>
    <w:p w:rsidR="00511C1F" w:rsidRDefault="00511C1F" w:rsidP="00041ABC">
      <w:pPr>
        <w:pStyle w:val="Default"/>
        <w:tabs>
          <w:tab w:val="left" w:pos="3495"/>
        </w:tabs>
        <w:ind w:left="720"/>
        <w:rPr>
          <w:sz w:val="32"/>
          <w:szCs w:val="32"/>
        </w:rPr>
      </w:pPr>
    </w:p>
    <w:p w:rsidR="00511C1F" w:rsidRDefault="00511C1F" w:rsidP="00041ABC">
      <w:pPr>
        <w:pStyle w:val="Default"/>
        <w:tabs>
          <w:tab w:val="left" w:pos="3495"/>
        </w:tabs>
        <w:ind w:left="720"/>
        <w:rPr>
          <w:sz w:val="32"/>
          <w:szCs w:val="32"/>
        </w:rPr>
      </w:pPr>
    </w:p>
    <w:p w:rsidR="00A6655C" w:rsidRDefault="000F3CE0" w:rsidP="00F96F1D">
      <w:pPr>
        <w:pStyle w:val="Default"/>
        <w:rPr>
          <w:sz w:val="23"/>
          <w:szCs w:val="23"/>
        </w:rPr>
      </w:pPr>
      <w:r>
        <w:rPr>
          <w:sz w:val="32"/>
          <w:szCs w:val="32"/>
        </w:rPr>
        <w:t xml:space="preserve">5. </w:t>
      </w:r>
      <w:r w:rsidR="004A2BD9">
        <w:rPr>
          <w:sz w:val="32"/>
          <w:szCs w:val="32"/>
        </w:rPr>
        <w:t>Alternate Approach</w:t>
      </w:r>
    </w:p>
    <w:p w:rsidR="00F96F1D" w:rsidRDefault="00F96F1D" w:rsidP="00F96F1D">
      <w:pPr>
        <w:pStyle w:val="Default"/>
        <w:rPr>
          <w:sz w:val="23"/>
          <w:szCs w:val="23"/>
        </w:rPr>
      </w:pPr>
      <w:r>
        <w:rPr>
          <w:sz w:val="23"/>
          <w:szCs w:val="23"/>
        </w:rPr>
        <w:t>There’re many other ways one could have approached this problem, but one approach that I would have tried is to predict the probabilities using the Logistic Regression Model. I would most likely collect more data &amp; build a more robust Logistic Regression model which would account for team improvement through transfers, injuries, new managers, new owners and many other factors. Although our model is good and seems to be doing pretty well</w:t>
      </w:r>
      <w:r w:rsidR="002C5833">
        <w:rPr>
          <w:sz w:val="23"/>
          <w:szCs w:val="23"/>
        </w:rPr>
        <w:t xml:space="preserve"> in most scenarios but the Logistic Regression with all those factors would have been more prone to any noise in the data</w:t>
      </w:r>
      <w:r w:rsidR="00B10855">
        <w:rPr>
          <w:sz w:val="23"/>
          <w:szCs w:val="23"/>
        </w:rPr>
        <w:t>.</w:t>
      </w:r>
    </w:p>
    <w:p w:rsidR="00E56114" w:rsidRDefault="00E56114" w:rsidP="00A41769">
      <w:pPr>
        <w:pStyle w:val="Default"/>
        <w:jc w:val="both"/>
        <w:rPr>
          <w:sz w:val="23"/>
          <w:szCs w:val="23"/>
        </w:rPr>
      </w:pPr>
    </w:p>
    <w:p w:rsidR="00327DE8" w:rsidRDefault="00F26EE0" w:rsidP="00E56114">
      <w:pPr>
        <w:pStyle w:val="Default"/>
        <w:rPr>
          <w:rFonts w:eastAsiaTheme="majorEastAsia" w:cstheme="minorHAnsi"/>
          <w:caps/>
          <w:sz w:val="28"/>
          <w:szCs w:val="28"/>
        </w:rPr>
      </w:pPr>
      <w:r>
        <w:rPr>
          <w:sz w:val="32"/>
          <w:szCs w:val="32"/>
        </w:rPr>
        <w:t xml:space="preserve">6. </w:t>
      </w:r>
      <w:r w:rsidR="00B51C5B" w:rsidRPr="00327DE8">
        <w:rPr>
          <w:sz w:val="32"/>
          <w:szCs w:val="32"/>
        </w:rPr>
        <w:t>Conclusion</w:t>
      </w:r>
      <w:r w:rsidR="00B51C5B" w:rsidRPr="00FD3FD6">
        <w:rPr>
          <w:rFonts w:eastAsiaTheme="majorEastAsia" w:cstheme="minorHAnsi"/>
          <w:caps/>
          <w:sz w:val="28"/>
          <w:szCs w:val="28"/>
        </w:rPr>
        <w:t xml:space="preserve"> </w:t>
      </w:r>
    </w:p>
    <w:p w:rsidR="00071341" w:rsidRDefault="00742377" w:rsidP="002A7899">
      <w:pPr>
        <w:pStyle w:val="Default"/>
        <w:rPr>
          <w:sz w:val="32"/>
          <w:szCs w:val="32"/>
        </w:rPr>
      </w:pPr>
      <w:r w:rsidRPr="00742377">
        <w:rPr>
          <w:rFonts w:asciiTheme="minorHAnsi" w:hAnsiTheme="minorHAnsi" w:cstheme="minorBidi"/>
          <w:color w:val="auto"/>
          <w:sz w:val="23"/>
          <w:szCs w:val="23"/>
        </w:rPr>
        <w:t xml:space="preserve">Baring few extreme scenarios through the above simulation analysis and modelling we were able to demonstrate on most cases that the model is profitable provided that on an average revenue (betting) on each category is at least 700 dollars (for most cases). A deep dive into different scenarios revealed some interesting insights, for instance if we can manage gamblers to uniformly spend the revenue on the Premier League Winner Category then profits increase by a higher rate compared to others. Overall Top 4 is the safest option for the Gamblers given that they've a high </w:t>
      </w:r>
      <w:r w:rsidR="008202CE" w:rsidRPr="00742377">
        <w:rPr>
          <w:rFonts w:asciiTheme="minorHAnsi" w:hAnsiTheme="minorHAnsi" w:cstheme="minorBidi"/>
          <w:color w:val="auto"/>
          <w:sz w:val="23"/>
          <w:szCs w:val="23"/>
        </w:rPr>
        <w:t>probability</w:t>
      </w:r>
      <w:r w:rsidRPr="00742377">
        <w:rPr>
          <w:rFonts w:asciiTheme="minorHAnsi" w:hAnsiTheme="minorHAnsi" w:cstheme="minorBidi"/>
          <w:color w:val="auto"/>
          <w:sz w:val="23"/>
          <w:szCs w:val="23"/>
        </w:rPr>
        <w:t xml:space="preserve"> of getting it right, and likewise profits for the betting company does not increase with the same rate as it increases for PL Winner Category. Overall our model is a highly profitable model if we manage to at</w:t>
      </w:r>
      <w:r w:rsidR="008202CE">
        <w:rPr>
          <w:rFonts w:asciiTheme="minorHAnsi" w:hAnsiTheme="minorHAnsi" w:cstheme="minorBidi"/>
          <w:color w:val="auto"/>
          <w:sz w:val="23"/>
          <w:szCs w:val="23"/>
        </w:rPr>
        <w:t xml:space="preserve"> </w:t>
      </w:r>
      <w:r w:rsidRPr="00742377">
        <w:rPr>
          <w:rFonts w:asciiTheme="minorHAnsi" w:hAnsiTheme="minorHAnsi" w:cstheme="minorBidi"/>
          <w:color w:val="auto"/>
          <w:sz w:val="23"/>
          <w:szCs w:val="23"/>
        </w:rPr>
        <w:t>least purchase gambles worth of 1000 dollars for each category.</w:t>
      </w:r>
    </w:p>
    <w:p w:rsidR="002D6425" w:rsidRDefault="002D6425" w:rsidP="002A7899">
      <w:pPr>
        <w:pStyle w:val="Default"/>
        <w:rPr>
          <w:sz w:val="32"/>
          <w:szCs w:val="32"/>
        </w:rPr>
      </w:pPr>
    </w:p>
    <w:p w:rsidR="00256720" w:rsidRDefault="00256720" w:rsidP="002A7899">
      <w:pPr>
        <w:pStyle w:val="Default"/>
        <w:rPr>
          <w:sz w:val="32"/>
          <w:szCs w:val="32"/>
        </w:rPr>
      </w:pPr>
    </w:p>
    <w:p w:rsidR="002A7899" w:rsidRPr="002A7899" w:rsidRDefault="00256720" w:rsidP="002A7899">
      <w:pPr>
        <w:pStyle w:val="Default"/>
        <w:rPr>
          <w:sz w:val="32"/>
          <w:szCs w:val="32"/>
        </w:rPr>
      </w:pPr>
      <w:r>
        <w:rPr>
          <w:sz w:val="32"/>
          <w:szCs w:val="32"/>
        </w:rPr>
        <w:lastRenderedPageBreak/>
        <w:t xml:space="preserve">7. </w:t>
      </w:r>
      <w:r w:rsidR="002A7899" w:rsidRPr="002A7899">
        <w:rPr>
          <w:sz w:val="32"/>
          <w:szCs w:val="32"/>
        </w:rPr>
        <w:t>References:</w:t>
      </w:r>
    </w:p>
    <w:p w:rsidR="00701AF1" w:rsidRPr="00701AF1" w:rsidRDefault="008F7C0B" w:rsidP="00701AF1">
      <w:pPr>
        <w:pStyle w:val="ListParagraph"/>
        <w:numPr>
          <w:ilvl w:val="0"/>
          <w:numId w:val="11"/>
        </w:numPr>
        <w:autoSpaceDE w:val="0"/>
        <w:autoSpaceDN w:val="0"/>
        <w:adjustRightInd w:val="0"/>
        <w:spacing w:after="0" w:line="240" w:lineRule="auto"/>
        <w:rPr>
          <w:sz w:val="23"/>
          <w:szCs w:val="23"/>
        </w:rPr>
      </w:pPr>
      <w:hyperlink r:id="rId12" w:history="1">
        <w:r w:rsidRPr="008F7C0B">
          <w:rPr>
            <w:rStyle w:val="Hyperlink"/>
            <w:sz w:val="23"/>
            <w:szCs w:val="23"/>
          </w:rPr>
          <w:t>http://www.bestbettingonline.com/strategy/create-model/</w:t>
        </w:r>
      </w:hyperlink>
    </w:p>
    <w:p w:rsidR="00330FF6" w:rsidRPr="00976789" w:rsidRDefault="008F7C0B" w:rsidP="00330FF6">
      <w:pPr>
        <w:pStyle w:val="ListParagraph"/>
        <w:numPr>
          <w:ilvl w:val="0"/>
          <w:numId w:val="11"/>
        </w:numPr>
        <w:autoSpaceDE w:val="0"/>
        <w:autoSpaceDN w:val="0"/>
        <w:adjustRightInd w:val="0"/>
        <w:spacing w:after="0" w:line="240" w:lineRule="auto"/>
        <w:rPr>
          <w:sz w:val="23"/>
          <w:szCs w:val="23"/>
        </w:rPr>
      </w:pPr>
      <w:hyperlink r:id="rId13" w:history="1">
        <w:r w:rsidRPr="008F7C0B">
          <w:rPr>
            <w:rStyle w:val="Hyperlink"/>
            <w:sz w:val="23"/>
            <w:szCs w:val="23"/>
          </w:rPr>
          <w:t>http://www.football-data.co.uk/</w:t>
        </w:r>
      </w:hyperlink>
    </w:p>
    <w:p w:rsidR="000B4AE3" w:rsidRDefault="008F7C0B" w:rsidP="000B4AE3">
      <w:pPr>
        <w:pStyle w:val="ListParagraph"/>
        <w:numPr>
          <w:ilvl w:val="0"/>
          <w:numId w:val="11"/>
        </w:numPr>
        <w:autoSpaceDE w:val="0"/>
        <w:autoSpaceDN w:val="0"/>
        <w:adjustRightInd w:val="0"/>
        <w:spacing w:after="0" w:line="240" w:lineRule="auto"/>
      </w:pPr>
      <w:hyperlink r:id="rId14" w:history="1">
        <w:r>
          <w:rPr>
            <w:rStyle w:val="Hyperlink"/>
          </w:rPr>
          <w:t>https://tolstoy.newcastle.edu.au/R/e8/help/att-6544/dixoncoles97.pdf</w:t>
        </w:r>
      </w:hyperlink>
    </w:p>
    <w:p w:rsidR="009B4720" w:rsidRDefault="009B4720" w:rsidP="000B4AE3">
      <w:pPr>
        <w:autoSpaceDE w:val="0"/>
        <w:autoSpaceDN w:val="0"/>
        <w:adjustRightInd w:val="0"/>
        <w:spacing w:after="0" w:line="240" w:lineRule="auto"/>
        <w:rPr>
          <w:sz w:val="32"/>
          <w:szCs w:val="32"/>
        </w:rPr>
      </w:pPr>
    </w:p>
    <w:p w:rsidR="002E5214" w:rsidRDefault="00725BE8" w:rsidP="000B4AE3">
      <w:pPr>
        <w:autoSpaceDE w:val="0"/>
        <w:autoSpaceDN w:val="0"/>
        <w:adjustRightInd w:val="0"/>
        <w:spacing w:after="0" w:line="240" w:lineRule="auto"/>
        <w:rPr>
          <w:sz w:val="32"/>
          <w:szCs w:val="32"/>
        </w:rPr>
      </w:pPr>
      <w:r>
        <w:rPr>
          <w:sz w:val="32"/>
          <w:szCs w:val="32"/>
        </w:rPr>
        <w:t>8.</w:t>
      </w:r>
      <w:r w:rsidR="00D523FF">
        <w:rPr>
          <w:sz w:val="32"/>
          <w:szCs w:val="32"/>
        </w:rPr>
        <w:t xml:space="preserve"> </w:t>
      </w:r>
      <w:r w:rsidR="004B199D">
        <w:rPr>
          <w:sz w:val="32"/>
          <w:szCs w:val="32"/>
        </w:rPr>
        <w:t>Appendices</w:t>
      </w:r>
      <w:r w:rsidR="000B4AE3" w:rsidRPr="002A7899">
        <w:rPr>
          <w:sz w:val="32"/>
          <w:szCs w:val="32"/>
        </w:rPr>
        <w:t>:</w:t>
      </w:r>
    </w:p>
    <w:p w:rsidR="002E5214" w:rsidRDefault="002E5214" w:rsidP="000B4AE3">
      <w:pPr>
        <w:autoSpaceDE w:val="0"/>
        <w:autoSpaceDN w:val="0"/>
        <w:adjustRightInd w:val="0"/>
        <w:spacing w:after="0" w:line="240" w:lineRule="auto"/>
        <w:rPr>
          <w:sz w:val="23"/>
          <w:szCs w:val="23"/>
        </w:rPr>
      </w:pPr>
      <w:r w:rsidRPr="002E5214">
        <w:rPr>
          <w:sz w:val="23"/>
          <w:szCs w:val="23"/>
        </w:rPr>
        <w:t>This analysis was done using Jupyter Notebook and Python Programing.</w:t>
      </w:r>
    </w:p>
    <w:p w:rsidR="002E5214" w:rsidRDefault="002E5214" w:rsidP="000B4AE3">
      <w:pPr>
        <w:autoSpaceDE w:val="0"/>
        <w:autoSpaceDN w:val="0"/>
        <w:adjustRightInd w:val="0"/>
        <w:spacing w:after="0" w:line="240" w:lineRule="auto"/>
        <w:rPr>
          <w:sz w:val="23"/>
          <w:szCs w:val="23"/>
        </w:rPr>
      </w:pPr>
    </w:p>
    <w:p w:rsidR="00FB6C85" w:rsidRPr="0011426D" w:rsidRDefault="002E5214" w:rsidP="000B4AE3">
      <w:pPr>
        <w:autoSpaceDE w:val="0"/>
        <w:autoSpaceDN w:val="0"/>
        <w:adjustRightInd w:val="0"/>
        <w:spacing w:after="0" w:line="240" w:lineRule="auto"/>
        <w:rPr>
          <w:sz w:val="23"/>
          <w:szCs w:val="23"/>
        </w:rPr>
      </w:pPr>
      <w:r>
        <w:rPr>
          <w:sz w:val="23"/>
          <w:szCs w:val="23"/>
        </w:rPr>
        <w:object w:dxaOrig="1543" w:dyaOrig="991">
          <v:shape id="_x0000_i1031" type="#_x0000_t75" style="width:77.25pt;height:49.5pt" o:ole="">
            <v:imagedata r:id="rId15" o:title=""/>
          </v:shape>
          <o:OLEObject Type="Embed" ProgID="Package" ShapeID="_x0000_i1031" DrawAspect="Icon" ObjectID="_1649447858" r:id="rId16"/>
        </w:object>
      </w:r>
      <w:r>
        <w:rPr>
          <w:sz w:val="23"/>
          <w:szCs w:val="23"/>
        </w:rPr>
        <w:t xml:space="preserve"> </w:t>
      </w:r>
      <w:r>
        <w:rPr>
          <w:sz w:val="23"/>
          <w:szCs w:val="23"/>
        </w:rPr>
        <w:object w:dxaOrig="1543" w:dyaOrig="991">
          <v:shape id="_x0000_i1032" type="#_x0000_t75" style="width:77.25pt;height:49.5pt" o:ole="">
            <v:imagedata r:id="rId17" o:title=""/>
          </v:shape>
          <o:OLEObject Type="Embed" ProgID="Package" ShapeID="_x0000_i1032" DrawAspect="Icon" ObjectID="_1649447859" r:id="rId18"/>
        </w:object>
      </w:r>
      <w:r>
        <w:rPr>
          <w:sz w:val="23"/>
          <w:szCs w:val="23"/>
        </w:rPr>
        <w:t xml:space="preserve"> </w:t>
      </w:r>
    </w:p>
    <w:p w:rsidR="00FB6C85" w:rsidRPr="00FB6C85" w:rsidRDefault="00FB6C85" w:rsidP="000B4AE3">
      <w:pPr>
        <w:autoSpaceDE w:val="0"/>
        <w:autoSpaceDN w:val="0"/>
        <w:adjustRightInd w:val="0"/>
        <w:spacing w:after="0" w:line="240" w:lineRule="auto"/>
        <w:rPr>
          <w:sz w:val="23"/>
          <w:szCs w:val="23"/>
          <w:u w:val="single"/>
        </w:rPr>
      </w:pPr>
    </w:p>
    <w:p w:rsidR="002E5214" w:rsidRPr="002E5214" w:rsidRDefault="00FB6C85" w:rsidP="000B4AE3">
      <w:pPr>
        <w:autoSpaceDE w:val="0"/>
        <w:autoSpaceDN w:val="0"/>
        <w:adjustRightInd w:val="0"/>
        <w:spacing w:after="0" w:line="240" w:lineRule="auto"/>
        <w:rPr>
          <w:sz w:val="23"/>
          <w:szCs w:val="23"/>
        </w:rPr>
      </w:pPr>
      <w:r>
        <w:rPr>
          <w:sz w:val="23"/>
          <w:szCs w:val="23"/>
        </w:rPr>
        <w:t xml:space="preserve"> </w:t>
      </w:r>
    </w:p>
    <w:p w:rsidR="002E5214" w:rsidRPr="002E5214" w:rsidRDefault="002E5214" w:rsidP="000B4AE3">
      <w:pPr>
        <w:autoSpaceDE w:val="0"/>
        <w:autoSpaceDN w:val="0"/>
        <w:adjustRightInd w:val="0"/>
        <w:spacing w:after="0" w:line="240" w:lineRule="auto"/>
        <w:rPr>
          <w:sz w:val="32"/>
          <w:szCs w:val="32"/>
        </w:rPr>
      </w:pPr>
    </w:p>
    <w:sectPr w:rsidR="002E5214" w:rsidRPr="002E5214">
      <w:foot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D02D8" w:rsidRDefault="009D02D8" w:rsidP="009C06C0">
      <w:pPr>
        <w:spacing w:after="0" w:line="240" w:lineRule="auto"/>
      </w:pPr>
      <w:r>
        <w:separator/>
      </w:r>
    </w:p>
  </w:endnote>
  <w:endnote w:type="continuationSeparator" w:id="0">
    <w:p w:rsidR="009D02D8" w:rsidRDefault="009D02D8" w:rsidP="009C06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27624148"/>
      <w:docPartObj>
        <w:docPartGallery w:val="Page Numbers (Bottom of Page)"/>
        <w:docPartUnique/>
      </w:docPartObj>
    </w:sdtPr>
    <w:sdtEndPr>
      <w:rPr>
        <w:noProof/>
      </w:rPr>
    </w:sdtEndPr>
    <w:sdtContent>
      <w:p w:rsidR="007E17E5" w:rsidRDefault="007E17E5">
        <w:pPr>
          <w:pStyle w:val="Footer"/>
          <w:jc w:val="right"/>
        </w:pPr>
        <w:r>
          <w:fldChar w:fldCharType="begin"/>
        </w:r>
        <w:r>
          <w:instrText xml:space="preserve"> PAGE   \* MERGEFORMAT </w:instrText>
        </w:r>
        <w:r>
          <w:fldChar w:fldCharType="separate"/>
        </w:r>
        <w:r w:rsidR="00884A3E">
          <w:rPr>
            <w:noProof/>
          </w:rPr>
          <w:t>1</w:t>
        </w:r>
        <w:r>
          <w:rPr>
            <w:noProof/>
          </w:rPr>
          <w:fldChar w:fldCharType="end"/>
        </w:r>
      </w:p>
    </w:sdtContent>
  </w:sdt>
  <w:p w:rsidR="007E17E5" w:rsidRDefault="007E17E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D02D8" w:rsidRDefault="009D02D8" w:rsidP="009C06C0">
      <w:pPr>
        <w:spacing w:after="0" w:line="240" w:lineRule="auto"/>
      </w:pPr>
      <w:r>
        <w:separator/>
      </w:r>
    </w:p>
  </w:footnote>
  <w:footnote w:type="continuationSeparator" w:id="0">
    <w:p w:rsidR="009D02D8" w:rsidRDefault="009D02D8" w:rsidP="009C06C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9F402F11"/>
    <w:multiLevelType w:val="hybridMultilevel"/>
    <w:tmpl w:val="0F9D072C"/>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CC9385B6"/>
    <w:multiLevelType w:val="hybridMultilevel"/>
    <w:tmpl w:val="BFCD0EC5"/>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DE8CC80D"/>
    <w:multiLevelType w:val="hybridMultilevel"/>
    <w:tmpl w:val="6FBC6EB9"/>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7643214"/>
    <w:multiLevelType w:val="multilevel"/>
    <w:tmpl w:val="F604A0D8"/>
    <w:lvl w:ilvl="0">
      <w:start w:val="1"/>
      <w:numFmt w:val="ideographDigital"/>
      <w:lvlText w:val=""/>
      <w:lvlJc w:val="left"/>
    </w:lvl>
    <w:lvl w:ilvl="1">
      <w:start w:val="1"/>
      <w:numFmt w:val="lowerLetter"/>
      <w:lvlText w:val=""/>
      <w:lvlJc w:val="left"/>
    </w:lvl>
    <w:lvl w:ilvl="2">
      <w:start w:val="1"/>
      <w:numFmt w:val="lowerRoman"/>
      <w:lvlText w:val="%1"/>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0F0B448D"/>
    <w:multiLevelType w:val="hybridMultilevel"/>
    <w:tmpl w:val="0EF885C8"/>
    <w:lvl w:ilvl="0" w:tplc="04090001">
      <w:start w:val="1"/>
      <w:numFmt w:val="bullet"/>
      <w:lvlText w:val=""/>
      <w:lvlJc w:val="left"/>
      <w:pPr>
        <w:ind w:left="720" w:hanging="360"/>
      </w:pPr>
      <w:rPr>
        <w:rFonts w:ascii="Symbol" w:hAnsi="Symbol" w:hint="default"/>
        <w:sz w:val="23"/>
        <w:szCs w:val="23"/>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05B35DC"/>
    <w:multiLevelType w:val="hybridMultilevel"/>
    <w:tmpl w:val="8DC09B7E"/>
    <w:lvl w:ilvl="0" w:tplc="785022C6">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6" w15:restartNumberingAfterBreak="0">
    <w:nsid w:val="134A42E6"/>
    <w:multiLevelType w:val="hybridMultilevel"/>
    <w:tmpl w:val="280237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7DD2352"/>
    <w:multiLevelType w:val="hybridMultilevel"/>
    <w:tmpl w:val="69AEAA86"/>
    <w:lvl w:ilvl="0" w:tplc="475634DE">
      <w:start w:val="1"/>
      <w:numFmt w:val="bullet"/>
      <w:lvlText w:val="o"/>
      <w:lvlJc w:val="left"/>
      <w:pPr>
        <w:tabs>
          <w:tab w:val="num" w:pos="720"/>
        </w:tabs>
        <w:ind w:left="720" w:hanging="360"/>
      </w:pPr>
      <w:rPr>
        <w:rFonts w:ascii="Courier New" w:hAnsi="Courier New" w:hint="default"/>
      </w:rPr>
    </w:lvl>
    <w:lvl w:ilvl="1" w:tplc="B27AA6AA">
      <w:start w:val="1"/>
      <w:numFmt w:val="bullet"/>
      <w:lvlText w:val="o"/>
      <w:lvlJc w:val="left"/>
      <w:pPr>
        <w:tabs>
          <w:tab w:val="num" w:pos="1440"/>
        </w:tabs>
        <w:ind w:left="1440" w:hanging="360"/>
      </w:pPr>
      <w:rPr>
        <w:rFonts w:ascii="Courier New" w:hAnsi="Courier New" w:hint="default"/>
      </w:rPr>
    </w:lvl>
    <w:lvl w:ilvl="2" w:tplc="303253FE" w:tentative="1">
      <w:start w:val="1"/>
      <w:numFmt w:val="bullet"/>
      <w:lvlText w:val="o"/>
      <w:lvlJc w:val="left"/>
      <w:pPr>
        <w:tabs>
          <w:tab w:val="num" w:pos="2160"/>
        </w:tabs>
        <w:ind w:left="2160" w:hanging="360"/>
      </w:pPr>
      <w:rPr>
        <w:rFonts w:ascii="Courier New" w:hAnsi="Courier New" w:hint="default"/>
      </w:rPr>
    </w:lvl>
    <w:lvl w:ilvl="3" w:tplc="BFF2220E" w:tentative="1">
      <w:start w:val="1"/>
      <w:numFmt w:val="bullet"/>
      <w:lvlText w:val="o"/>
      <w:lvlJc w:val="left"/>
      <w:pPr>
        <w:tabs>
          <w:tab w:val="num" w:pos="2880"/>
        </w:tabs>
        <w:ind w:left="2880" w:hanging="360"/>
      </w:pPr>
      <w:rPr>
        <w:rFonts w:ascii="Courier New" w:hAnsi="Courier New" w:hint="default"/>
      </w:rPr>
    </w:lvl>
    <w:lvl w:ilvl="4" w:tplc="ED7A071E" w:tentative="1">
      <w:start w:val="1"/>
      <w:numFmt w:val="bullet"/>
      <w:lvlText w:val="o"/>
      <w:lvlJc w:val="left"/>
      <w:pPr>
        <w:tabs>
          <w:tab w:val="num" w:pos="3600"/>
        </w:tabs>
        <w:ind w:left="3600" w:hanging="360"/>
      </w:pPr>
      <w:rPr>
        <w:rFonts w:ascii="Courier New" w:hAnsi="Courier New" w:hint="default"/>
      </w:rPr>
    </w:lvl>
    <w:lvl w:ilvl="5" w:tplc="7D606F7A" w:tentative="1">
      <w:start w:val="1"/>
      <w:numFmt w:val="bullet"/>
      <w:lvlText w:val="o"/>
      <w:lvlJc w:val="left"/>
      <w:pPr>
        <w:tabs>
          <w:tab w:val="num" w:pos="4320"/>
        </w:tabs>
        <w:ind w:left="4320" w:hanging="360"/>
      </w:pPr>
      <w:rPr>
        <w:rFonts w:ascii="Courier New" w:hAnsi="Courier New" w:hint="default"/>
      </w:rPr>
    </w:lvl>
    <w:lvl w:ilvl="6" w:tplc="1CA2BBCA" w:tentative="1">
      <w:start w:val="1"/>
      <w:numFmt w:val="bullet"/>
      <w:lvlText w:val="o"/>
      <w:lvlJc w:val="left"/>
      <w:pPr>
        <w:tabs>
          <w:tab w:val="num" w:pos="5040"/>
        </w:tabs>
        <w:ind w:left="5040" w:hanging="360"/>
      </w:pPr>
      <w:rPr>
        <w:rFonts w:ascii="Courier New" w:hAnsi="Courier New" w:hint="default"/>
      </w:rPr>
    </w:lvl>
    <w:lvl w:ilvl="7" w:tplc="B9AA37DC" w:tentative="1">
      <w:start w:val="1"/>
      <w:numFmt w:val="bullet"/>
      <w:lvlText w:val="o"/>
      <w:lvlJc w:val="left"/>
      <w:pPr>
        <w:tabs>
          <w:tab w:val="num" w:pos="5760"/>
        </w:tabs>
        <w:ind w:left="5760" w:hanging="360"/>
      </w:pPr>
      <w:rPr>
        <w:rFonts w:ascii="Courier New" w:hAnsi="Courier New" w:hint="default"/>
      </w:rPr>
    </w:lvl>
    <w:lvl w:ilvl="8" w:tplc="51EC54BA" w:tentative="1">
      <w:start w:val="1"/>
      <w:numFmt w:val="bullet"/>
      <w:lvlText w:val="o"/>
      <w:lvlJc w:val="left"/>
      <w:pPr>
        <w:tabs>
          <w:tab w:val="num" w:pos="6480"/>
        </w:tabs>
        <w:ind w:left="6480" w:hanging="360"/>
      </w:pPr>
      <w:rPr>
        <w:rFonts w:ascii="Courier New" w:hAnsi="Courier New" w:hint="default"/>
      </w:rPr>
    </w:lvl>
  </w:abstractNum>
  <w:abstractNum w:abstractNumId="8" w15:restartNumberingAfterBreak="0">
    <w:nsid w:val="24D414F5"/>
    <w:multiLevelType w:val="hybridMultilevel"/>
    <w:tmpl w:val="7CF0A5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518315F"/>
    <w:multiLevelType w:val="hybridMultilevel"/>
    <w:tmpl w:val="9F368C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8CF41D7"/>
    <w:multiLevelType w:val="hybridMultilevel"/>
    <w:tmpl w:val="45DA32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D342990"/>
    <w:multiLevelType w:val="hybridMultilevel"/>
    <w:tmpl w:val="72440F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51F901A"/>
    <w:multiLevelType w:val="hybridMultilevel"/>
    <w:tmpl w:val="17AB7183"/>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15:restartNumberingAfterBreak="0">
    <w:nsid w:val="499B0DB9"/>
    <w:multiLevelType w:val="hybridMultilevel"/>
    <w:tmpl w:val="D75ED2B0"/>
    <w:lvl w:ilvl="0" w:tplc="6AE09E0A">
      <w:start w:val="1"/>
      <w:numFmt w:val="decimal"/>
      <w:lvlText w:val="%1."/>
      <w:lvlJc w:val="left"/>
      <w:pPr>
        <w:ind w:left="720" w:hanging="360"/>
      </w:pPr>
      <w:rPr>
        <w:rFonts w:hint="default"/>
        <w:sz w:val="23"/>
        <w:szCs w:val="23"/>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C5762E1"/>
    <w:multiLevelType w:val="hybridMultilevel"/>
    <w:tmpl w:val="D6423B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D9213E0"/>
    <w:multiLevelType w:val="hybridMultilevel"/>
    <w:tmpl w:val="458EA9C4"/>
    <w:lvl w:ilvl="0" w:tplc="04090001">
      <w:start w:val="1"/>
      <w:numFmt w:val="bullet"/>
      <w:lvlText w:val=""/>
      <w:lvlJc w:val="left"/>
      <w:pPr>
        <w:ind w:left="720" w:hanging="360"/>
      </w:pPr>
      <w:rPr>
        <w:rFonts w:ascii="Symbol" w:hAnsi="Symbol" w:hint="default"/>
        <w:sz w:val="23"/>
        <w:szCs w:val="23"/>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18D0564"/>
    <w:multiLevelType w:val="hybridMultilevel"/>
    <w:tmpl w:val="7178535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 w15:restartNumberingAfterBreak="0">
    <w:nsid w:val="5D25299F"/>
    <w:multiLevelType w:val="hybridMultilevel"/>
    <w:tmpl w:val="D75ED2B0"/>
    <w:lvl w:ilvl="0" w:tplc="6AE09E0A">
      <w:start w:val="1"/>
      <w:numFmt w:val="decimal"/>
      <w:lvlText w:val="%1."/>
      <w:lvlJc w:val="left"/>
      <w:pPr>
        <w:ind w:left="720" w:hanging="360"/>
      </w:pPr>
      <w:rPr>
        <w:rFonts w:hint="default"/>
        <w:sz w:val="23"/>
        <w:szCs w:val="23"/>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FC852FA"/>
    <w:multiLevelType w:val="hybridMultilevel"/>
    <w:tmpl w:val="9A0069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0671AAE"/>
    <w:multiLevelType w:val="hybridMultilevel"/>
    <w:tmpl w:val="673CF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8DC1C7B"/>
    <w:multiLevelType w:val="hybridMultilevel"/>
    <w:tmpl w:val="D6423B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DFC2D72"/>
    <w:multiLevelType w:val="hybridMultilevel"/>
    <w:tmpl w:val="42C637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1"/>
  </w:num>
  <w:num w:numId="3">
    <w:abstractNumId w:val="16"/>
  </w:num>
  <w:num w:numId="4">
    <w:abstractNumId w:val="1"/>
  </w:num>
  <w:num w:numId="5">
    <w:abstractNumId w:val="10"/>
  </w:num>
  <w:num w:numId="6">
    <w:abstractNumId w:val="12"/>
  </w:num>
  <w:num w:numId="7">
    <w:abstractNumId w:val="2"/>
  </w:num>
  <w:num w:numId="8">
    <w:abstractNumId w:val="9"/>
  </w:num>
  <w:num w:numId="9">
    <w:abstractNumId w:val="21"/>
  </w:num>
  <w:num w:numId="10">
    <w:abstractNumId w:val="3"/>
  </w:num>
  <w:num w:numId="11">
    <w:abstractNumId w:val="8"/>
  </w:num>
  <w:num w:numId="12">
    <w:abstractNumId w:val="6"/>
  </w:num>
  <w:num w:numId="13">
    <w:abstractNumId w:val="5"/>
  </w:num>
  <w:num w:numId="14">
    <w:abstractNumId w:val="20"/>
  </w:num>
  <w:num w:numId="15">
    <w:abstractNumId w:val="18"/>
  </w:num>
  <w:num w:numId="16">
    <w:abstractNumId w:val="14"/>
  </w:num>
  <w:num w:numId="17">
    <w:abstractNumId w:val="13"/>
  </w:num>
  <w:num w:numId="18">
    <w:abstractNumId w:val="7"/>
  </w:num>
  <w:num w:numId="19">
    <w:abstractNumId w:val="17"/>
  </w:num>
  <w:num w:numId="20">
    <w:abstractNumId w:val="4"/>
  </w:num>
  <w:num w:numId="21">
    <w:abstractNumId w:val="15"/>
  </w:num>
  <w:num w:numId="2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0C6F"/>
    <w:rsid w:val="00001814"/>
    <w:rsid w:val="00001B7E"/>
    <w:rsid w:val="000168D4"/>
    <w:rsid w:val="00016A15"/>
    <w:rsid w:val="00020710"/>
    <w:rsid w:val="00020734"/>
    <w:rsid w:val="000211FD"/>
    <w:rsid w:val="0002444D"/>
    <w:rsid w:val="00024EDB"/>
    <w:rsid w:val="0002586A"/>
    <w:rsid w:val="0002656E"/>
    <w:rsid w:val="00036C14"/>
    <w:rsid w:val="00041ABC"/>
    <w:rsid w:val="000421FB"/>
    <w:rsid w:val="000422EE"/>
    <w:rsid w:val="00044D7D"/>
    <w:rsid w:val="00045F8A"/>
    <w:rsid w:val="000531CF"/>
    <w:rsid w:val="000545EA"/>
    <w:rsid w:val="00064E96"/>
    <w:rsid w:val="00067BA0"/>
    <w:rsid w:val="00067BFB"/>
    <w:rsid w:val="00071341"/>
    <w:rsid w:val="00072291"/>
    <w:rsid w:val="000749DA"/>
    <w:rsid w:val="000770C4"/>
    <w:rsid w:val="000771FF"/>
    <w:rsid w:val="00081A12"/>
    <w:rsid w:val="00086F68"/>
    <w:rsid w:val="000914AE"/>
    <w:rsid w:val="000A1038"/>
    <w:rsid w:val="000A54BD"/>
    <w:rsid w:val="000B00F1"/>
    <w:rsid w:val="000B4AE3"/>
    <w:rsid w:val="000C022C"/>
    <w:rsid w:val="000C075F"/>
    <w:rsid w:val="000C16B1"/>
    <w:rsid w:val="000C5BF3"/>
    <w:rsid w:val="000C78DB"/>
    <w:rsid w:val="000D03BF"/>
    <w:rsid w:val="000D1B69"/>
    <w:rsid w:val="000D465D"/>
    <w:rsid w:val="000D6EAE"/>
    <w:rsid w:val="000E00BD"/>
    <w:rsid w:val="000E76FF"/>
    <w:rsid w:val="000F0FAA"/>
    <w:rsid w:val="000F3CE0"/>
    <w:rsid w:val="000F477A"/>
    <w:rsid w:val="00107E12"/>
    <w:rsid w:val="001103D2"/>
    <w:rsid w:val="0011172B"/>
    <w:rsid w:val="0011394E"/>
    <w:rsid w:val="0011426D"/>
    <w:rsid w:val="00124C41"/>
    <w:rsid w:val="0014649B"/>
    <w:rsid w:val="00152FC8"/>
    <w:rsid w:val="001536E7"/>
    <w:rsid w:val="00153A94"/>
    <w:rsid w:val="00153BA1"/>
    <w:rsid w:val="00155986"/>
    <w:rsid w:val="00161825"/>
    <w:rsid w:val="001663E4"/>
    <w:rsid w:val="001678B7"/>
    <w:rsid w:val="001874AB"/>
    <w:rsid w:val="00190DB9"/>
    <w:rsid w:val="001A25FD"/>
    <w:rsid w:val="001A4ED7"/>
    <w:rsid w:val="001B1303"/>
    <w:rsid w:val="001B3950"/>
    <w:rsid w:val="001B52D5"/>
    <w:rsid w:val="001B7516"/>
    <w:rsid w:val="001D1926"/>
    <w:rsid w:val="001D4FB3"/>
    <w:rsid w:val="001F03DC"/>
    <w:rsid w:val="001F1212"/>
    <w:rsid w:val="001F139D"/>
    <w:rsid w:val="00201F2F"/>
    <w:rsid w:val="00212985"/>
    <w:rsid w:val="00221B59"/>
    <w:rsid w:val="00230431"/>
    <w:rsid w:val="00233685"/>
    <w:rsid w:val="00241C05"/>
    <w:rsid w:val="00256720"/>
    <w:rsid w:val="002622EF"/>
    <w:rsid w:val="00274FC8"/>
    <w:rsid w:val="002778FA"/>
    <w:rsid w:val="00284291"/>
    <w:rsid w:val="002862CB"/>
    <w:rsid w:val="00293A18"/>
    <w:rsid w:val="002944A0"/>
    <w:rsid w:val="002972E7"/>
    <w:rsid w:val="002A2FF4"/>
    <w:rsid w:val="002A3446"/>
    <w:rsid w:val="002A71A3"/>
    <w:rsid w:val="002A7899"/>
    <w:rsid w:val="002B3B2D"/>
    <w:rsid w:val="002B6C1A"/>
    <w:rsid w:val="002C01C8"/>
    <w:rsid w:val="002C3407"/>
    <w:rsid w:val="002C5175"/>
    <w:rsid w:val="002C5833"/>
    <w:rsid w:val="002D35B2"/>
    <w:rsid w:val="002D3A06"/>
    <w:rsid w:val="002D4D2E"/>
    <w:rsid w:val="002D5C99"/>
    <w:rsid w:val="002D6425"/>
    <w:rsid w:val="002E2411"/>
    <w:rsid w:val="002E5214"/>
    <w:rsid w:val="002E5477"/>
    <w:rsid w:val="002E642C"/>
    <w:rsid w:val="002F1587"/>
    <w:rsid w:val="00302903"/>
    <w:rsid w:val="00311431"/>
    <w:rsid w:val="0031196A"/>
    <w:rsid w:val="00313772"/>
    <w:rsid w:val="00320442"/>
    <w:rsid w:val="00320ACF"/>
    <w:rsid w:val="00322C66"/>
    <w:rsid w:val="003241B8"/>
    <w:rsid w:val="00327DE8"/>
    <w:rsid w:val="00330FF6"/>
    <w:rsid w:val="00336A2F"/>
    <w:rsid w:val="00340009"/>
    <w:rsid w:val="0034317B"/>
    <w:rsid w:val="00350EFA"/>
    <w:rsid w:val="00352C47"/>
    <w:rsid w:val="0035644E"/>
    <w:rsid w:val="00357723"/>
    <w:rsid w:val="003653B4"/>
    <w:rsid w:val="00365D4C"/>
    <w:rsid w:val="00366755"/>
    <w:rsid w:val="00371A11"/>
    <w:rsid w:val="003736B7"/>
    <w:rsid w:val="00375CF2"/>
    <w:rsid w:val="003806A6"/>
    <w:rsid w:val="00387415"/>
    <w:rsid w:val="00393FB0"/>
    <w:rsid w:val="00394B46"/>
    <w:rsid w:val="00397B0B"/>
    <w:rsid w:val="003A32ED"/>
    <w:rsid w:val="003B2504"/>
    <w:rsid w:val="003B38B6"/>
    <w:rsid w:val="003B7A02"/>
    <w:rsid w:val="003D4952"/>
    <w:rsid w:val="003D641C"/>
    <w:rsid w:val="003D730D"/>
    <w:rsid w:val="003D7C3A"/>
    <w:rsid w:val="003E0475"/>
    <w:rsid w:val="003E0E43"/>
    <w:rsid w:val="003E103D"/>
    <w:rsid w:val="003F0489"/>
    <w:rsid w:val="003F720D"/>
    <w:rsid w:val="004017D9"/>
    <w:rsid w:val="00421A69"/>
    <w:rsid w:val="004253A6"/>
    <w:rsid w:val="004324BA"/>
    <w:rsid w:val="004377D2"/>
    <w:rsid w:val="00441EFB"/>
    <w:rsid w:val="004458AD"/>
    <w:rsid w:val="00445A1D"/>
    <w:rsid w:val="00451D34"/>
    <w:rsid w:val="004521D3"/>
    <w:rsid w:val="004552C3"/>
    <w:rsid w:val="00455301"/>
    <w:rsid w:val="00463E7D"/>
    <w:rsid w:val="004641B3"/>
    <w:rsid w:val="00470EF6"/>
    <w:rsid w:val="00472A00"/>
    <w:rsid w:val="004861FC"/>
    <w:rsid w:val="00491050"/>
    <w:rsid w:val="00493E1C"/>
    <w:rsid w:val="00494D17"/>
    <w:rsid w:val="004A2BD9"/>
    <w:rsid w:val="004A39E4"/>
    <w:rsid w:val="004A558E"/>
    <w:rsid w:val="004B199D"/>
    <w:rsid w:val="004B40F2"/>
    <w:rsid w:val="004B5AA1"/>
    <w:rsid w:val="004C6F72"/>
    <w:rsid w:val="004D7B59"/>
    <w:rsid w:val="004E02F4"/>
    <w:rsid w:val="004E2864"/>
    <w:rsid w:val="004E4AD5"/>
    <w:rsid w:val="004F69CF"/>
    <w:rsid w:val="004F7970"/>
    <w:rsid w:val="00502094"/>
    <w:rsid w:val="005039F3"/>
    <w:rsid w:val="0050549B"/>
    <w:rsid w:val="00505612"/>
    <w:rsid w:val="00510941"/>
    <w:rsid w:val="00511C1F"/>
    <w:rsid w:val="00515836"/>
    <w:rsid w:val="005170BA"/>
    <w:rsid w:val="00520964"/>
    <w:rsid w:val="00520E94"/>
    <w:rsid w:val="00524789"/>
    <w:rsid w:val="005304EB"/>
    <w:rsid w:val="00533680"/>
    <w:rsid w:val="00534A58"/>
    <w:rsid w:val="005360DE"/>
    <w:rsid w:val="00540540"/>
    <w:rsid w:val="00540DC9"/>
    <w:rsid w:val="00542DB5"/>
    <w:rsid w:val="00553445"/>
    <w:rsid w:val="00561C8A"/>
    <w:rsid w:val="005628E0"/>
    <w:rsid w:val="0056291A"/>
    <w:rsid w:val="00576D35"/>
    <w:rsid w:val="0059188D"/>
    <w:rsid w:val="005A425F"/>
    <w:rsid w:val="005B0B9B"/>
    <w:rsid w:val="005C33B7"/>
    <w:rsid w:val="005D34A4"/>
    <w:rsid w:val="005D4D9D"/>
    <w:rsid w:val="005D5636"/>
    <w:rsid w:val="005D694B"/>
    <w:rsid w:val="005F12E7"/>
    <w:rsid w:val="00607F66"/>
    <w:rsid w:val="00620871"/>
    <w:rsid w:val="00622987"/>
    <w:rsid w:val="00633D99"/>
    <w:rsid w:val="00634D9A"/>
    <w:rsid w:val="0063502A"/>
    <w:rsid w:val="006367DE"/>
    <w:rsid w:val="00637900"/>
    <w:rsid w:val="006422B8"/>
    <w:rsid w:val="006431C6"/>
    <w:rsid w:val="00645812"/>
    <w:rsid w:val="006503B6"/>
    <w:rsid w:val="0066123B"/>
    <w:rsid w:val="00661C3F"/>
    <w:rsid w:val="00664921"/>
    <w:rsid w:val="0066721D"/>
    <w:rsid w:val="00676FD4"/>
    <w:rsid w:val="00682FDA"/>
    <w:rsid w:val="00686D3D"/>
    <w:rsid w:val="00690462"/>
    <w:rsid w:val="006C0DE6"/>
    <w:rsid w:val="006C35C9"/>
    <w:rsid w:val="006C5FFD"/>
    <w:rsid w:val="006D5140"/>
    <w:rsid w:val="006D5790"/>
    <w:rsid w:val="006D63C0"/>
    <w:rsid w:val="006E1C4A"/>
    <w:rsid w:val="007019B8"/>
    <w:rsid w:val="00701AF1"/>
    <w:rsid w:val="00702D7A"/>
    <w:rsid w:val="0070420C"/>
    <w:rsid w:val="00712A7A"/>
    <w:rsid w:val="007167BA"/>
    <w:rsid w:val="007243EB"/>
    <w:rsid w:val="00725BE8"/>
    <w:rsid w:val="00733801"/>
    <w:rsid w:val="00742377"/>
    <w:rsid w:val="00760D2B"/>
    <w:rsid w:val="007638C6"/>
    <w:rsid w:val="007673E9"/>
    <w:rsid w:val="0077069C"/>
    <w:rsid w:val="00770CD1"/>
    <w:rsid w:val="00777806"/>
    <w:rsid w:val="00780465"/>
    <w:rsid w:val="00784603"/>
    <w:rsid w:val="00791242"/>
    <w:rsid w:val="007945AD"/>
    <w:rsid w:val="00795478"/>
    <w:rsid w:val="00795C72"/>
    <w:rsid w:val="007A00C0"/>
    <w:rsid w:val="007B2D6D"/>
    <w:rsid w:val="007B4DD9"/>
    <w:rsid w:val="007B5BDA"/>
    <w:rsid w:val="007B73F9"/>
    <w:rsid w:val="007C61F0"/>
    <w:rsid w:val="007D41EA"/>
    <w:rsid w:val="007D4CFD"/>
    <w:rsid w:val="007D54DB"/>
    <w:rsid w:val="007D73AB"/>
    <w:rsid w:val="007D7B09"/>
    <w:rsid w:val="007E17E5"/>
    <w:rsid w:val="007E57CE"/>
    <w:rsid w:val="007F0E3F"/>
    <w:rsid w:val="00804680"/>
    <w:rsid w:val="00815ABA"/>
    <w:rsid w:val="00815C99"/>
    <w:rsid w:val="008161ED"/>
    <w:rsid w:val="008202CE"/>
    <w:rsid w:val="00830EA3"/>
    <w:rsid w:val="008312D4"/>
    <w:rsid w:val="00840ADE"/>
    <w:rsid w:val="0084148A"/>
    <w:rsid w:val="00846A6D"/>
    <w:rsid w:val="008506A3"/>
    <w:rsid w:val="00851C3A"/>
    <w:rsid w:val="00852FC9"/>
    <w:rsid w:val="00856FF2"/>
    <w:rsid w:val="00857191"/>
    <w:rsid w:val="00865C8F"/>
    <w:rsid w:val="008669B2"/>
    <w:rsid w:val="00872BFF"/>
    <w:rsid w:val="00874E3D"/>
    <w:rsid w:val="00875839"/>
    <w:rsid w:val="00884A3E"/>
    <w:rsid w:val="00885579"/>
    <w:rsid w:val="0089208E"/>
    <w:rsid w:val="00895B38"/>
    <w:rsid w:val="00897382"/>
    <w:rsid w:val="008A184A"/>
    <w:rsid w:val="008A58FA"/>
    <w:rsid w:val="008B2756"/>
    <w:rsid w:val="008C7751"/>
    <w:rsid w:val="008D06A1"/>
    <w:rsid w:val="008E1A6D"/>
    <w:rsid w:val="008E218C"/>
    <w:rsid w:val="008E6682"/>
    <w:rsid w:val="008F0951"/>
    <w:rsid w:val="008F7C0B"/>
    <w:rsid w:val="00902371"/>
    <w:rsid w:val="00907FA8"/>
    <w:rsid w:val="00910BF8"/>
    <w:rsid w:val="009133A1"/>
    <w:rsid w:val="00922B26"/>
    <w:rsid w:val="00923006"/>
    <w:rsid w:val="00934617"/>
    <w:rsid w:val="00934FD7"/>
    <w:rsid w:val="00940FD5"/>
    <w:rsid w:val="009472A4"/>
    <w:rsid w:val="009504D5"/>
    <w:rsid w:val="00965083"/>
    <w:rsid w:val="009712FC"/>
    <w:rsid w:val="009737DF"/>
    <w:rsid w:val="00976789"/>
    <w:rsid w:val="00984A85"/>
    <w:rsid w:val="009862FD"/>
    <w:rsid w:val="00990154"/>
    <w:rsid w:val="0099718A"/>
    <w:rsid w:val="00997E92"/>
    <w:rsid w:val="009A3193"/>
    <w:rsid w:val="009A4680"/>
    <w:rsid w:val="009A6D7F"/>
    <w:rsid w:val="009B4720"/>
    <w:rsid w:val="009C06C0"/>
    <w:rsid w:val="009C0AD5"/>
    <w:rsid w:val="009D02D8"/>
    <w:rsid w:val="009D23F0"/>
    <w:rsid w:val="009D42DA"/>
    <w:rsid w:val="009D5DE1"/>
    <w:rsid w:val="009D7EBE"/>
    <w:rsid w:val="009E1BCF"/>
    <w:rsid w:val="009E65FC"/>
    <w:rsid w:val="009F0C6F"/>
    <w:rsid w:val="009F38A9"/>
    <w:rsid w:val="009F3F75"/>
    <w:rsid w:val="00A060B5"/>
    <w:rsid w:val="00A2749F"/>
    <w:rsid w:val="00A279EC"/>
    <w:rsid w:val="00A305F3"/>
    <w:rsid w:val="00A36AAF"/>
    <w:rsid w:val="00A408EB"/>
    <w:rsid w:val="00A40C6B"/>
    <w:rsid w:val="00A41769"/>
    <w:rsid w:val="00A5628B"/>
    <w:rsid w:val="00A6655C"/>
    <w:rsid w:val="00A7252E"/>
    <w:rsid w:val="00A73511"/>
    <w:rsid w:val="00A7515E"/>
    <w:rsid w:val="00A7670B"/>
    <w:rsid w:val="00A77E78"/>
    <w:rsid w:val="00A818A0"/>
    <w:rsid w:val="00A97D72"/>
    <w:rsid w:val="00AA6C8C"/>
    <w:rsid w:val="00AB0A42"/>
    <w:rsid w:val="00AB7DD1"/>
    <w:rsid w:val="00AC312F"/>
    <w:rsid w:val="00AC3874"/>
    <w:rsid w:val="00AC54C9"/>
    <w:rsid w:val="00AC5AD4"/>
    <w:rsid w:val="00AE6564"/>
    <w:rsid w:val="00AF0408"/>
    <w:rsid w:val="00AF66DA"/>
    <w:rsid w:val="00B00243"/>
    <w:rsid w:val="00B0269E"/>
    <w:rsid w:val="00B10855"/>
    <w:rsid w:val="00B21728"/>
    <w:rsid w:val="00B25DB2"/>
    <w:rsid w:val="00B2778A"/>
    <w:rsid w:val="00B311DD"/>
    <w:rsid w:val="00B314DD"/>
    <w:rsid w:val="00B315E3"/>
    <w:rsid w:val="00B320FF"/>
    <w:rsid w:val="00B3227E"/>
    <w:rsid w:val="00B348D8"/>
    <w:rsid w:val="00B3704F"/>
    <w:rsid w:val="00B43161"/>
    <w:rsid w:val="00B43D30"/>
    <w:rsid w:val="00B43F99"/>
    <w:rsid w:val="00B45E74"/>
    <w:rsid w:val="00B51C5B"/>
    <w:rsid w:val="00B5265D"/>
    <w:rsid w:val="00B570EF"/>
    <w:rsid w:val="00B64012"/>
    <w:rsid w:val="00B731F2"/>
    <w:rsid w:val="00B77EB2"/>
    <w:rsid w:val="00BB3663"/>
    <w:rsid w:val="00BC289A"/>
    <w:rsid w:val="00BC3A0D"/>
    <w:rsid w:val="00BC7460"/>
    <w:rsid w:val="00BE0086"/>
    <w:rsid w:val="00BE6213"/>
    <w:rsid w:val="00BE777F"/>
    <w:rsid w:val="00BF2D9C"/>
    <w:rsid w:val="00BF4A48"/>
    <w:rsid w:val="00BF7188"/>
    <w:rsid w:val="00C00EF0"/>
    <w:rsid w:val="00C01ABE"/>
    <w:rsid w:val="00C05EC0"/>
    <w:rsid w:val="00C148F2"/>
    <w:rsid w:val="00C22C96"/>
    <w:rsid w:val="00C268FF"/>
    <w:rsid w:val="00C2700D"/>
    <w:rsid w:val="00C27962"/>
    <w:rsid w:val="00C27EC2"/>
    <w:rsid w:val="00C31386"/>
    <w:rsid w:val="00C3411D"/>
    <w:rsid w:val="00C3683F"/>
    <w:rsid w:val="00C36A5C"/>
    <w:rsid w:val="00C40914"/>
    <w:rsid w:val="00C41517"/>
    <w:rsid w:val="00C415AE"/>
    <w:rsid w:val="00C460D3"/>
    <w:rsid w:val="00C47E8B"/>
    <w:rsid w:val="00C50A78"/>
    <w:rsid w:val="00C5201D"/>
    <w:rsid w:val="00C5253B"/>
    <w:rsid w:val="00C52554"/>
    <w:rsid w:val="00C5728C"/>
    <w:rsid w:val="00C647E0"/>
    <w:rsid w:val="00C65AE1"/>
    <w:rsid w:val="00C67051"/>
    <w:rsid w:val="00C71A19"/>
    <w:rsid w:val="00C72F54"/>
    <w:rsid w:val="00C75C6E"/>
    <w:rsid w:val="00C92247"/>
    <w:rsid w:val="00C9720A"/>
    <w:rsid w:val="00C97283"/>
    <w:rsid w:val="00CA1FEC"/>
    <w:rsid w:val="00CA6E12"/>
    <w:rsid w:val="00CB1CDC"/>
    <w:rsid w:val="00CB687A"/>
    <w:rsid w:val="00CB7E12"/>
    <w:rsid w:val="00CC0F0A"/>
    <w:rsid w:val="00CC32B2"/>
    <w:rsid w:val="00CC3490"/>
    <w:rsid w:val="00CD755D"/>
    <w:rsid w:val="00CE02DF"/>
    <w:rsid w:val="00CF1C04"/>
    <w:rsid w:val="00CF6949"/>
    <w:rsid w:val="00D01BA7"/>
    <w:rsid w:val="00D073D3"/>
    <w:rsid w:val="00D13FF0"/>
    <w:rsid w:val="00D21244"/>
    <w:rsid w:val="00D223BA"/>
    <w:rsid w:val="00D26E71"/>
    <w:rsid w:val="00D30B09"/>
    <w:rsid w:val="00D31A16"/>
    <w:rsid w:val="00D32302"/>
    <w:rsid w:val="00D36E98"/>
    <w:rsid w:val="00D373CE"/>
    <w:rsid w:val="00D41992"/>
    <w:rsid w:val="00D523FF"/>
    <w:rsid w:val="00D524BD"/>
    <w:rsid w:val="00D571D1"/>
    <w:rsid w:val="00D6642D"/>
    <w:rsid w:val="00D67F6C"/>
    <w:rsid w:val="00D70285"/>
    <w:rsid w:val="00D71880"/>
    <w:rsid w:val="00D746D1"/>
    <w:rsid w:val="00D762FF"/>
    <w:rsid w:val="00D770EF"/>
    <w:rsid w:val="00D77F43"/>
    <w:rsid w:val="00D8059C"/>
    <w:rsid w:val="00D9322A"/>
    <w:rsid w:val="00D9496B"/>
    <w:rsid w:val="00DA191A"/>
    <w:rsid w:val="00DB4581"/>
    <w:rsid w:val="00DB6F65"/>
    <w:rsid w:val="00DC083F"/>
    <w:rsid w:val="00DC2871"/>
    <w:rsid w:val="00DC2BC5"/>
    <w:rsid w:val="00DD161E"/>
    <w:rsid w:val="00DD257E"/>
    <w:rsid w:val="00DD7E87"/>
    <w:rsid w:val="00DE4FD8"/>
    <w:rsid w:val="00DF2576"/>
    <w:rsid w:val="00DF5D89"/>
    <w:rsid w:val="00E00853"/>
    <w:rsid w:val="00E03DE2"/>
    <w:rsid w:val="00E17131"/>
    <w:rsid w:val="00E3053A"/>
    <w:rsid w:val="00E31C0E"/>
    <w:rsid w:val="00E31F3A"/>
    <w:rsid w:val="00E56114"/>
    <w:rsid w:val="00E56BD6"/>
    <w:rsid w:val="00E60F09"/>
    <w:rsid w:val="00E61C90"/>
    <w:rsid w:val="00E65E55"/>
    <w:rsid w:val="00E762C9"/>
    <w:rsid w:val="00E80093"/>
    <w:rsid w:val="00E90937"/>
    <w:rsid w:val="00E93B2C"/>
    <w:rsid w:val="00E9492C"/>
    <w:rsid w:val="00EA40B8"/>
    <w:rsid w:val="00EA5C21"/>
    <w:rsid w:val="00EC0145"/>
    <w:rsid w:val="00EC23BA"/>
    <w:rsid w:val="00ED1A70"/>
    <w:rsid w:val="00ED491A"/>
    <w:rsid w:val="00ED70D3"/>
    <w:rsid w:val="00EE102D"/>
    <w:rsid w:val="00EE5789"/>
    <w:rsid w:val="00EE6CAF"/>
    <w:rsid w:val="00EF2BA2"/>
    <w:rsid w:val="00EF2BD6"/>
    <w:rsid w:val="00EF4C37"/>
    <w:rsid w:val="00F01D68"/>
    <w:rsid w:val="00F07735"/>
    <w:rsid w:val="00F0775F"/>
    <w:rsid w:val="00F166B1"/>
    <w:rsid w:val="00F2299C"/>
    <w:rsid w:val="00F240A2"/>
    <w:rsid w:val="00F24548"/>
    <w:rsid w:val="00F2533D"/>
    <w:rsid w:val="00F26EE0"/>
    <w:rsid w:val="00F37D45"/>
    <w:rsid w:val="00F41CC1"/>
    <w:rsid w:val="00F432E0"/>
    <w:rsid w:val="00F5488C"/>
    <w:rsid w:val="00F55F9F"/>
    <w:rsid w:val="00F57AC0"/>
    <w:rsid w:val="00F82149"/>
    <w:rsid w:val="00F82BBC"/>
    <w:rsid w:val="00F96F1D"/>
    <w:rsid w:val="00F9749D"/>
    <w:rsid w:val="00FA33F3"/>
    <w:rsid w:val="00FA3CA3"/>
    <w:rsid w:val="00FA6C04"/>
    <w:rsid w:val="00FA7D2C"/>
    <w:rsid w:val="00FB6C85"/>
    <w:rsid w:val="00FC4750"/>
    <w:rsid w:val="00FD0AB0"/>
    <w:rsid w:val="00FD3992"/>
    <w:rsid w:val="00FD6CAC"/>
    <w:rsid w:val="00FD6E09"/>
    <w:rsid w:val="00FE0B06"/>
    <w:rsid w:val="00FE6259"/>
    <w:rsid w:val="00FE7B28"/>
    <w:rsid w:val="00FE7E6A"/>
    <w:rsid w:val="00FF14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3ED42449"/>
  <w15:chartTrackingRefBased/>
  <w15:docId w15:val="{42C81BCD-906C-4D9D-9AA0-AFC2537217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D3230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067BA0"/>
    <w:pPr>
      <w:autoSpaceDE w:val="0"/>
      <w:autoSpaceDN w:val="0"/>
      <w:adjustRightInd w:val="0"/>
      <w:spacing w:after="0" w:line="240" w:lineRule="auto"/>
    </w:pPr>
    <w:rPr>
      <w:rFonts w:ascii="Times New Roman" w:hAnsi="Times New Roman" w:cs="Times New Roman"/>
      <w:color w:val="000000"/>
      <w:sz w:val="24"/>
      <w:szCs w:val="24"/>
    </w:rPr>
  </w:style>
  <w:style w:type="paragraph" w:styleId="HTMLPreformatted">
    <w:name w:val="HTML Preformatted"/>
    <w:basedOn w:val="Normal"/>
    <w:link w:val="HTMLPreformattedChar"/>
    <w:uiPriority w:val="99"/>
    <w:unhideWhenUsed/>
    <w:rsid w:val="006458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645812"/>
    <w:rPr>
      <w:rFonts w:ascii="Courier New" w:eastAsia="Times New Roman" w:hAnsi="Courier New" w:cs="Courier New"/>
      <w:sz w:val="20"/>
      <w:szCs w:val="20"/>
    </w:rPr>
  </w:style>
  <w:style w:type="character" w:customStyle="1" w:styleId="gd15mcfceub">
    <w:name w:val="gd15mcfceub"/>
    <w:basedOn w:val="DefaultParagraphFont"/>
    <w:rsid w:val="00645812"/>
  </w:style>
  <w:style w:type="character" w:styleId="Hyperlink">
    <w:name w:val="Hyperlink"/>
    <w:basedOn w:val="DefaultParagraphFont"/>
    <w:uiPriority w:val="99"/>
    <w:unhideWhenUsed/>
    <w:rsid w:val="002A7899"/>
    <w:rPr>
      <w:color w:val="0000FF"/>
      <w:u w:val="single"/>
    </w:rPr>
  </w:style>
  <w:style w:type="paragraph" w:styleId="ListParagraph">
    <w:name w:val="List Paragraph"/>
    <w:basedOn w:val="Normal"/>
    <w:uiPriority w:val="34"/>
    <w:qFormat/>
    <w:rsid w:val="00934617"/>
    <w:pPr>
      <w:ind w:left="720"/>
      <w:contextualSpacing/>
    </w:pPr>
  </w:style>
  <w:style w:type="character" w:customStyle="1" w:styleId="Heading1Char">
    <w:name w:val="Heading 1 Char"/>
    <w:basedOn w:val="DefaultParagraphFont"/>
    <w:link w:val="Heading1"/>
    <w:uiPriority w:val="9"/>
    <w:rsid w:val="00D32302"/>
    <w:rPr>
      <w:rFonts w:ascii="Times New Roman" w:eastAsia="Times New Roman" w:hAnsi="Times New Roman" w:cs="Times New Roman"/>
      <w:b/>
      <w:bCs/>
      <w:kern w:val="36"/>
      <w:sz w:val="48"/>
      <w:szCs w:val="48"/>
    </w:rPr>
  </w:style>
  <w:style w:type="paragraph" w:styleId="Header">
    <w:name w:val="header"/>
    <w:basedOn w:val="Normal"/>
    <w:link w:val="HeaderChar"/>
    <w:uiPriority w:val="99"/>
    <w:unhideWhenUsed/>
    <w:rsid w:val="009C06C0"/>
    <w:pPr>
      <w:tabs>
        <w:tab w:val="center" w:pos="4680"/>
        <w:tab w:val="right" w:pos="9360"/>
      </w:tabs>
      <w:spacing w:after="0" w:line="240" w:lineRule="auto"/>
    </w:pPr>
  </w:style>
  <w:style w:type="character" w:customStyle="1" w:styleId="HeaderChar">
    <w:name w:val="Header Char"/>
    <w:basedOn w:val="DefaultParagraphFont"/>
    <w:link w:val="Header"/>
    <w:uiPriority w:val="99"/>
    <w:rsid w:val="009C06C0"/>
  </w:style>
  <w:style w:type="paragraph" w:styleId="Footer">
    <w:name w:val="footer"/>
    <w:basedOn w:val="Normal"/>
    <w:link w:val="FooterChar"/>
    <w:uiPriority w:val="99"/>
    <w:unhideWhenUsed/>
    <w:rsid w:val="009C06C0"/>
    <w:pPr>
      <w:tabs>
        <w:tab w:val="center" w:pos="4680"/>
        <w:tab w:val="right" w:pos="9360"/>
      </w:tabs>
      <w:spacing w:after="0" w:line="240" w:lineRule="auto"/>
    </w:pPr>
  </w:style>
  <w:style w:type="character" w:customStyle="1" w:styleId="FooterChar">
    <w:name w:val="Footer Char"/>
    <w:basedOn w:val="DefaultParagraphFont"/>
    <w:link w:val="Footer"/>
    <w:uiPriority w:val="99"/>
    <w:rsid w:val="009C06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5638432">
      <w:bodyDiv w:val="1"/>
      <w:marLeft w:val="0"/>
      <w:marRight w:val="0"/>
      <w:marTop w:val="0"/>
      <w:marBottom w:val="0"/>
      <w:divBdr>
        <w:top w:val="none" w:sz="0" w:space="0" w:color="auto"/>
        <w:left w:val="none" w:sz="0" w:space="0" w:color="auto"/>
        <w:bottom w:val="none" w:sz="0" w:space="0" w:color="auto"/>
        <w:right w:val="none" w:sz="0" w:space="0" w:color="auto"/>
      </w:divBdr>
    </w:div>
    <w:div w:id="208494095">
      <w:bodyDiv w:val="1"/>
      <w:marLeft w:val="0"/>
      <w:marRight w:val="0"/>
      <w:marTop w:val="0"/>
      <w:marBottom w:val="0"/>
      <w:divBdr>
        <w:top w:val="none" w:sz="0" w:space="0" w:color="auto"/>
        <w:left w:val="none" w:sz="0" w:space="0" w:color="auto"/>
        <w:bottom w:val="none" w:sz="0" w:space="0" w:color="auto"/>
        <w:right w:val="none" w:sz="0" w:space="0" w:color="auto"/>
      </w:divBdr>
    </w:div>
    <w:div w:id="292103003">
      <w:bodyDiv w:val="1"/>
      <w:marLeft w:val="0"/>
      <w:marRight w:val="0"/>
      <w:marTop w:val="0"/>
      <w:marBottom w:val="0"/>
      <w:divBdr>
        <w:top w:val="none" w:sz="0" w:space="0" w:color="auto"/>
        <w:left w:val="none" w:sz="0" w:space="0" w:color="auto"/>
        <w:bottom w:val="none" w:sz="0" w:space="0" w:color="auto"/>
        <w:right w:val="none" w:sz="0" w:space="0" w:color="auto"/>
      </w:divBdr>
    </w:div>
    <w:div w:id="518129987">
      <w:bodyDiv w:val="1"/>
      <w:marLeft w:val="0"/>
      <w:marRight w:val="0"/>
      <w:marTop w:val="0"/>
      <w:marBottom w:val="0"/>
      <w:divBdr>
        <w:top w:val="none" w:sz="0" w:space="0" w:color="auto"/>
        <w:left w:val="none" w:sz="0" w:space="0" w:color="auto"/>
        <w:bottom w:val="none" w:sz="0" w:space="0" w:color="auto"/>
        <w:right w:val="none" w:sz="0" w:space="0" w:color="auto"/>
      </w:divBdr>
    </w:div>
    <w:div w:id="592737271">
      <w:bodyDiv w:val="1"/>
      <w:marLeft w:val="0"/>
      <w:marRight w:val="0"/>
      <w:marTop w:val="0"/>
      <w:marBottom w:val="0"/>
      <w:divBdr>
        <w:top w:val="none" w:sz="0" w:space="0" w:color="auto"/>
        <w:left w:val="none" w:sz="0" w:space="0" w:color="auto"/>
        <w:bottom w:val="none" w:sz="0" w:space="0" w:color="auto"/>
        <w:right w:val="none" w:sz="0" w:space="0" w:color="auto"/>
      </w:divBdr>
    </w:div>
    <w:div w:id="641302443">
      <w:bodyDiv w:val="1"/>
      <w:marLeft w:val="0"/>
      <w:marRight w:val="0"/>
      <w:marTop w:val="0"/>
      <w:marBottom w:val="0"/>
      <w:divBdr>
        <w:top w:val="none" w:sz="0" w:space="0" w:color="auto"/>
        <w:left w:val="none" w:sz="0" w:space="0" w:color="auto"/>
        <w:bottom w:val="none" w:sz="0" w:space="0" w:color="auto"/>
        <w:right w:val="none" w:sz="0" w:space="0" w:color="auto"/>
      </w:divBdr>
    </w:div>
    <w:div w:id="679353660">
      <w:bodyDiv w:val="1"/>
      <w:marLeft w:val="0"/>
      <w:marRight w:val="0"/>
      <w:marTop w:val="0"/>
      <w:marBottom w:val="0"/>
      <w:divBdr>
        <w:top w:val="none" w:sz="0" w:space="0" w:color="auto"/>
        <w:left w:val="none" w:sz="0" w:space="0" w:color="auto"/>
        <w:bottom w:val="none" w:sz="0" w:space="0" w:color="auto"/>
        <w:right w:val="none" w:sz="0" w:space="0" w:color="auto"/>
      </w:divBdr>
    </w:div>
    <w:div w:id="835804261">
      <w:bodyDiv w:val="1"/>
      <w:marLeft w:val="0"/>
      <w:marRight w:val="0"/>
      <w:marTop w:val="0"/>
      <w:marBottom w:val="0"/>
      <w:divBdr>
        <w:top w:val="none" w:sz="0" w:space="0" w:color="auto"/>
        <w:left w:val="none" w:sz="0" w:space="0" w:color="auto"/>
        <w:bottom w:val="none" w:sz="0" w:space="0" w:color="auto"/>
        <w:right w:val="none" w:sz="0" w:space="0" w:color="auto"/>
      </w:divBdr>
    </w:div>
    <w:div w:id="887686883">
      <w:bodyDiv w:val="1"/>
      <w:marLeft w:val="0"/>
      <w:marRight w:val="0"/>
      <w:marTop w:val="0"/>
      <w:marBottom w:val="0"/>
      <w:divBdr>
        <w:top w:val="none" w:sz="0" w:space="0" w:color="auto"/>
        <w:left w:val="none" w:sz="0" w:space="0" w:color="auto"/>
        <w:bottom w:val="none" w:sz="0" w:space="0" w:color="auto"/>
        <w:right w:val="none" w:sz="0" w:space="0" w:color="auto"/>
      </w:divBdr>
      <w:divsChild>
        <w:div w:id="1001592017">
          <w:marLeft w:val="1166"/>
          <w:marRight w:val="0"/>
          <w:marTop w:val="200"/>
          <w:marBottom w:val="0"/>
          <w:divBdr>
            <w:top w:val="none" w:sz="0" w:space="0" w:color="auto"/>
            <w:left w:val="none" w:sz="0" w:space="0" w:color="auto"/>
            <w:bottom w:val="none" w:sz="0" w:space="0" w:color="auto"/>
            <w:right w:val="none" w:sz="0" w:space="0" w:color="auto"/>
          </w:divBdr>
        </w:div>
        <w:div w:id="1258101648">
          <w:marLeft w:val="1166"/>
          <w:marRight w:val="0"/>
          <w:marTop w:val="200"/>
          <w:marBottom w:val="0"/>
          <w:divBdr>
            <w:top w:val="none" w:sz="0" w:space="0" w:color="auto"/>
            <w:left w:val="none" w:sz="0" w:space="0" w:color="auto"/>
            <w:bottom w:val="none" w:sz="0" w:space="0" w:color="auto"/>
            <w:right w:val="none" w:sz="0" w:space="0" w:color="auto"/>
          </w:divBdr>
        </w:div>
        <w:div w:id="615526305">
          <w:marLeft w:val="1166"/>
          <w:marRight w:val="0"/>
          <w:marTop w:val="200"/>
          <w:marBottom w:val="0"/>
          <w:divBdr>
            <w:top w:val="none" w:sz="0" w:space="0" w:color="auto"/>
            <w:left w:val="none" w:sz="0" w:space="0" w:color="auto"/>
            <w:bottom w:val="none" w:sz="0" w:space="0" w:color="auto"/>
            <w:right w:val="none" w:sz="0" w:space="0" w:color="auto"/>
          </w:divBdr>
        </w:div>
        <w:div w:id="265621640">
          <w:marLeft w:val="1166"/>
          <w:marRight w:val="0"/>
          <w:marTop w:val="200"/>
          <w:marBottom w:val="0"/>
          <w:divBdr>
            <w:top w:val="none" w:sz="0" w:space="0" w:color="auto"/>
            <w:left w:val="none" w:sz="0" w:space="0" w:color="auto"/>
            <w:bottom w:val="none" w:sz="0" w:space="0" w:color="auto"/>
            <w:right w:val="none" w:sz="0" w:space="0" w:color="auto"/>
          </w:divBdr>
        </w:div>
      </w:divsChild>
    </w:div>
    <w:div w:id="1008169886">
      <w:bodyDiv w:val="1"/>
      <w:marLeft w:val="0"/>
      <w:marRight w:val="0"/>
      <w:marTop w:val="0"/>
      <w:marBottom w:val="0"/>
      <w:divBdr>
        <w:top w:val="none" w:sz="0" w:space="0" w:color="auto"/>
        <w:left w:val="none" w:sz="0" w:space="0" w:color="auto"/>
        <w:bottom w:val="none" w:sz="0" w:space="0" w:color="auto"/>
        <w:right w:val="none" w:sz="0" w:space="0" w:color="auto"/>
      </w:divBdr>
    </w:div>
    <w:div w:id="1019741515">
      <w:bodyDiv w:val="1"/>
      <w:marLeft w:val="0"/>
      <w:marRight w:val="0"/>
      <w:marTop w:val="0"/>
      <w:marBottom w:val="0"/>
      <w:divBdr>
        <w:top w:val="none" w:sz="0" w:space="0" w:color="auto"/>
        <w:left w:val="none" w:sz="0" w:space="0" w:color="auto"/>
        <w:bottom w:val="none" w:sz="0" w:space="0" w:color="auto"/>
        <w:right w:val="none" w:sz="0" w:space="0" w:color="auto"/>
      </w:divBdr>
    </w:div>
    <w:div w:id="1055394178">
      <w:bodyDiv w:val="1"/>
      <w:marLeft w:val="0"/>
      <w:marRight w:val="0"/>
      <w:marTop w:val="0"/>
      <w:marBottom w:val="0"/>
      <w:divBdr>
        <w:top w:val="none" w:sz="0" w:space="0" w:color="auto"/>
        <w:left w:val="none" w:sz="0" w:space="0" w:color="auto"/>
        <w:bottom w:val="none" w:sz="0" w:space="0" w:color="auto"/>
        <w:right w:val="none" w:sz="0" w:space="0" w:color="auto"/>
      </w:divBdr>
    </w:div>
    <w:div w:id="1147476901">
      <w:bodyDiv w:val="1"/>
      <w:marLeft w:val="0"/>
      <w:marRight w:val="0"/>
      <w:marTop w:val="0"/>
      <w:marBottom w:val="0"/>
      <w:divBdr>
        <w:top w:val="none" w:sz="0" w:space="0" w:color="auto"/>
        <w:left w:val="none" w:sz="0" w:space="0" w:color="auto"/>
        <w:bottom w:val="none" w:sz="0" w:space="0" w:color="auto"/>
        <w:right w:val="none" w:sz="0" w:space="0" w:color="auto"/>
      </w:divBdr>
    </w:div>
    <w:div w:id="1370640143">
      <w:bodyDiv w:val="1"/>
      <w:marLeft w:val="0"/>
      <w:marRight w:val="0"/>
      <w:marTop w:val="0"/>
      <w:marBottom w:val="0"/>
      <w:divBdr>
        <w:top w:val="none" w:sz="0" w:space="0" w:color="auto"/>
        <w:left w:val="none" w:sz="0" w:space="0" w:color="auto"/>
        <w:bottom w:val="none" w:sz="0" w:space="0" w:color="auto"/>
        <w:right w:val="none" w:sz="0" w:space="0" w:color="auto"/>
      </w:divBdr>
      <w:divsChild>
        <w:div w:id="1970278530">
          <w:marLeft w:val="547"/>
          <w:marRight w:val="0"/>
          <w:marTop w:val="0"/>
          <w:marBottom w:val="0"/>
          <w:divBdr>
            <w:top w:val="none" w:sz="0" w:space="0" w:color="auto"/>
            <w:left w:val="none" w:sz="0" w:space="0" w:color="auto"/>
            <w:bottom w:val="none" w:sz="0" w:space="0" w:color="auto"/>
            <w:right w:val="none" w:sz="0" w:space="0" w:color="auto"/>
          </w:divBdr>
        </w:div>
        <w:div w:id="385838326">
          <w:marLeft w:val="547"/>
          <w:marRight w:val="0"/>
          <w:marTop w:val="0"/>
          <w:marBottom w:val="0"/>
          <w:divBdr>
            <w:top w:val="none" w:sz="0" w:space="0" w:color="auto"/>
            <w:left w:val="none" w:sz="0" w:space="0" w:color="auto"/>
            <w:bottom w:val="none" w:sz="0" w:space="0" w:color="auto"/>
            <w:right w:val="none" w:sz="0" w:space="0" w:color="auto"/>
          </w:divBdr>
        </w:div>
      </w:divsChild>
    </w:div>
    <w:div w:id="1418986460">
      <w:bodyDiv w:val="1"/>
      <w:marLeft w:val="0"/>
      <w:marRight w:val="0"/>
      <w:marTop w:val="0"/>
      <w:marBottom w:val="0"/>
      <w:divBdr>
        <w:top w:val="none" w:sz="0" w:space="0" w:color="auto"/>
        <w:left w:val="none" w:sz="0" w:space="0" w:color="auto"/>
        <w:bottom w:val="none" w:sz="0" w:space="0" w:color="auto"/>
        <w:right w:val="none" w:sz="0" w:space="0" w:color="auto"/>
      </w:divBdr>
    </w:div>
    <w:div w:id="1433475305">
      <w:bodyDiv w:val="1"/>
      <w:marLeft w:val="0"/>
      <w:marRight w:val="0"/>
      <w:marTop w:val="0"/>
      <w:marBottom w:val="0"/>
      <w:divBdr>
        <w:top w:val="none" w:sz="0" w:space="0" w:color="auto"/>
        <w:left w:val="none" w:sz="0" w:space="0" w:color="auto"/>
        <w:bottom w:val="none" w:sz="0" w:space="0" w:color="auto"/>
        <w:right w:val="none" w:sz="0" w:space="0" w:color="auto"/>
      </w:divBdr>
    </w:div>
    <w:div w:id="1436246600">
      <w:bodyDiv w:val="1"/>
      <w:marLeft w:val="0"/>
      <w:marRight w:val="0"/>
      <w:marTop w:val="0"/>
      <w:marBottom w:val="0"/>
      <w:divBdr>
        <w:top w:val="none" w:sz="0" w:space="0" w:color="auto"/>
        <w:left w:val="none" w:sz="0" w:space="0" w:color="auto"/>
        <w:bottom w:val="none" w:sz="0" w:space="0" w:color="auto"/>
        <w:right w:val="none" w:sz="0" w:space="0" w:color="auto"/>
      </w:divBdr>
    </w:div>
    <w:div w:id="1724520960">
      <w:bodyDiv w:val="1"/>
      <w:marLeft w:val="0"/>
      <w:marRight w:val="0"/>
      <w:marTop w:val="0"/>
      <w:marBottom w:val="0"/>
      <w:divBdr>
        <w:top w:val="none" w:sz="0" w:space="0" w:color="auto"/>
        <w:left w:val="none" w:sz="0" w:space="0" w:color="auto"/>
        <w:bottom w:val="none" w:sz="0" w:space="0" w:color="auto"/>
        <w:right w:val="none" w:sz="0" w:space="0" w:color="auto"/>
      </w:divBdr>
    </w:div>
    <w:div w:id="1790081540">
      <w:bodyDiv w:val="1"/>
      <w:marLeft w:val="0"/>
      <w:marRight w:val="0"/>
      <w:marTop w:val="0"/>
      <w:marBottom w:val="0"/>
      <w:divBdr>
        <w:top w:val="none" w:sz="0" w:space="0" w:color="auto"/>
        <w:left w:val="none" w:sz="0" w:space="0" w:color="auto"/>
        <w:bottom w:val="none" w:sz="0" w:space="0" w:color="auto"/>
        <w:right w:val="none" w:sz="0" w:space="0" w:color="auto"/>
      </w:divBdr>
    </w:div>
    <w:div w:id="1929927129">
      <w:bodyDiv w:val="1"/>
      <w:marLeft w:val="0"/>
      <w:marRight w:val="0"/>
      <w:marTop w:val="0"/>
      <w:marBottom w:val="0"/>
      <w:divBdr>
        <w:top w:val="none" w:sz="0" w:space="0" w:color="auto"/>
        <w:left w:val="none" w:sz="0" w:space="0" w:color="auto"/>
        <w:bottom w:val="none" w:sz="0" w:space="0" w:color="auto"/>
        <w:right w:val="none" w:sz="0" w:space="0" w:color="auto"/>
      </w:divBdr>
    </w:div>
    <w:div w:id="20801271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yperlink" Target="http://www.football-data.co.uk/" TargetMode="External"/><Relationship Id="rId18" Type="http://schemas.openxmlformats.org/officeDocument/2006/relationships/oleObject" Target="embeddings/oleObject2.bin"/><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premierleague.com" TargetMode="External"/><Relationship Id="rId12" Type="http://schemas.openxmlformats.org/officeDocument/2006/relationships/hyperlink" Target="http://www.bestbettingonline.com/strategy/create-model/" TargetMode="External"/><Relationship Id="rId17" Type="http://schemas.openxmlformats.org/officeDocument/2006/relationships/image" Target="media/image4.emf"/><Relationship Id="rId2" Type="http://schemas.openxmlformats.org/officeDocument/2006/relationships/styles" Target="styles.xml"/><Relationship Id="rId16" Type="http://schemas.openxmlformats.org/officeDocument/2006/relationships/oleObject" Target="embeddings/oleObject1.bin"/><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package" Target="embeddings/Microsoft_Excel_Macro-Enabled_Worksheet.xlsm"/><Relationship Id="rId5" Type="http://schemas.openxmlformats.org/officeDocument/2006/relationships/footnotes" Target="footnotes.xml"/><Relationship Id="rId15" Type="http://schemas.openxmlformats.org/officeDocument/2006/relationships/image" Target="media/image3.emf"/><Relationship Id="rId10" Type="http://schemas.openxmlformats.org/officeDocument/2006/relationships/image" Target="media/image2.emf"/><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package" Target="embeddings/Microsoft_Excel_Worksheet.xlsx"/><Relationship Id="rId14" Type="http://schemas.openxmlformats.org/officeDocument/2006/relationships/hyperlink" Target="https://tolstoy.newcastle.edu.au/R/e8/help/att-6544/dixoncoles97.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410</TotalTime>
  <Pages>7</Pages>
  <Words>1870</Words>
  <Characters>10663</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Sailappai, Mohammed Nifaullah (sailapmh)</dc:creator>
  <cp:keywords/>
  <dc:description/>
  <cp:lastModifiedBy>Sailappai, Mohammed Nifaullah (sailapmh)</cp:lastModifiedBy>
  <cp:revision>512</cp:revision>
  <dcterms:created xsi:type="dcterms:W3CDTF">2020-04-21T17:51:00Z</dcterms:created>
  <dcterms:modified xsi:type="dcterms:W3CDTF">2020-04-27T03:04:00Z</dcterms:modified>
</cp:coreProperties>
</file>