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26" w:rsidRDefault="00DE1326" w:rsidP="00DE1326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CA"/>
        </w:rPr>
      </w:pPr>
      <w:r>
        <w:rPr>
          <w:rFonts w:ascii="Times New Roman" w:eastAsia="Times New Roman" w:hAnsi="Symbol" w:cs="Times New Roman"/>
          <w:sz w:val="24"/>
          <w:szCs w:val="24"/>
          <w:lang w:eastAsia="en-CA"/>
        </w:rPr>
        <w:t>Links to EEOC and others</w:t>
      </w:r>
      <w:bookmarkStart w:id="0" w:name="_GoBack"/>
      <w:bookmarkEnd w:id="0"/>
    </w:p>
    <w:p w:rsidR="00DE1326" w:rsidRDefault="00DE1326" w:rsidP="00DE1326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CA"/>
        </w:rPr>
      </w:pPr>
    </w:p>
    <w:p w:rsidR="00DE1326" w:rsidRPr="00DE1326" w:rsidRDefault="00DE1326" w:rsidP="00DE1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E1326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DE13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proofErr w:type="gramEnd"/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begin"/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instrText xml:space="preserve"> HYPERLINK "https://www.eeoc.gov/eeoc/statistics/enforcement/sexual_harassment_eeoc_only_by_state.cfm" </w:instrTex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separate"/>
      </w:r>
      <w:r w:rsidRPr="00DE132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CA"/>
        </w:rPr>
        <w:t>https://www.eeoc.gov/eeoc/statistics/enforcement/sexual_harassment_eeoc_only_by_state.cfm</w: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end"/>
      </w:r>
    </w:p>
    <w:p w:rsidR="00DE1326" w:rsidRPr="00DE1326" w:rsidRDefault="00DE1326" w:rsidP="00DE1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E1326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DE13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proofErr w:type="gramEnd"/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begin"/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instrText xml:space="preserve"> HYPERLINK "https://www1.eeoc.gov/eeoc/statistics/enforcement/state_17.cfm" </w:instrTex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separate"/>
      </w:r>
      <w:r w:rsidRPr="00DE132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CA"/>
        </w:rPr>
        <w:t>https://www1.eeoc.gov/eeoc/statistics/enforcement/state_17.cfm</w: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end"/>
      </w:r>
    </w:p>
    <w:p w:rsidR="00DE1326" w:rsidRPr="00DE1326" w:rsidRDefault="00DE1326" w:rsidP="00DE1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E1326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DE13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proofErr w:type="gramEnd"/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begin"/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instrText xml:space="preserve"> HYPERLINK "https://www.eeoc.gov/eeoc/statistics/enforcement/index.cfm" </w:instrTex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separate"/>
      </w:r>
      <w:r w:rsidRPr="00DE132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CA"/>
        </w:rPr>
        <w:t>https://www.eeoc.gov/eeoc/statistics/enforcement/index.cfm</w: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end"/>
      </w:r>
    </w:p>
    <w:p w:rsidR="00DE1326" w:rsidRPr="00DE1326" w:rsidRDefault="00DE1326" w:rsidP="00DE1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E1326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DE13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proofErr w:type="gramEnd"/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begin"/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instrText xml:space="preserve"> HYPERLINK "https://trends.google.com/trends/explore?date=today%205-y&amp;geo=US&amp;q=%23MeToo" </w:instrTex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separate"/>
      </w:r>
      <w:r w:rsidRPr="00DE132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CA"/>
        </w:rPr>
        <w:t>https://trends.google.com/trends/explore?date=today%205-y&amp;geo=US&amp;q=%23MeToo</w: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end"/>
      </w:r>
    </w:p>
    <w:p w:rsidR="00DE1326" w:rsidRPr="00DE1326" w:rsidRDefault="00DE1326" w:rsidP="00DE1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DE1326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DE13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proofErr w:type="gramEnd"/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begin"/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instrText xml:space="preserve"> HYPERLINK "https://www.theguardian.com/media/2018/jun/10/cost-of-government-rises-when-local-newspaper-closes-study-finds" </w:instrTex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separate"/>
      </w:r>
      <w:r w:rsidRPr="00DE132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CA"/>
        </w:rPr>
        <w:t>https://www.theguardian.com/media/2018/jun/10/cost-of-government-rises-when-local-newspaper-closes-study-finds</w:t>
      </w:r>
      <w:r w:rsidRPr="00DE1326">
        <w:rPr>
          <w:rFonts w:ascii="Times New Roman" w:eastAsia="Times New Roman" w:hAnsi="Times New Roman" w:cs="Times New Roman"/>
          <w:sz w:val="20"/>
          <w:szCs w:val="20"/>
          <w:lang w:eastAsia="en-CA"/>
        </w:rPr>
        <w:fldChar w:fldCharType="end"/>
      </w:r>
    </w:p>
    <w:p w:rsidR="001C43E7" w:rsidRDefault="00DE1326" w:rsidP="00DE1326">
      <w:proofErr w:type="gramStart"/>
      <w:r w:rsidRPr="00DE1326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DE132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proofErr w:type="gramEnd"/>
      <w:hyperlink r:id="rId4" w:history="1">
        <w:r w:rsidRPr="00DE13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CA"/>
          </w:rPr>
          <w:t>http://econprediction.eecs.umich.edu/</w:t>
        </w:r>
      </w:hyperlink>
    </w:p>
    <w:sectPr w:rsidR="001C4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26"/>
    <w:rsid w:val="001C43E7"/>
    <w:rsid w:val="00D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056A"/>
  <w15:chartTrackingRefBased/>
  <w15:docId w15:val="{DBAA705F-102B-4948-B36F-7945CE50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1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onprediction.eecs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Fortin</dc:creator>
  <cp:keywords/>
  <dc:description/>
  <cp:lastModifiedBy>Nicole Fortin</cp:lastModifiedBy>
  <cp:revision>1</cp:revision>
  <dcterms:created xsi:type="dcterms:W3CDTF">2018-06-15T16:21:00Z</dcterms:created>
  <dcterms:modified xsi:type="dcterms:W3CDTF">2018-06-15T16:22:00Z</dcterms:modified>
</cp:coreProperties>
</file>