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46hlu8ujq6qj" w:id="0"/>
      <w:bookmarkEnd w:id="0"/>
      <w:r w:rsidDel="00000000" w:rsidR="00000000" w:rsidRPr="00000000">
        <w:rPr>
          <w:b w:val="1"/>
          <w:bCs w:val="1"/>
          <w:color w:val="000000"/>
          <w:sz w:val="26"/>
          <w:szCs w:val="26"/>
          <w:rtl w:val="0"/>
        </w:rPr>
        <w:t xml:space="preserve">Coding Problem 1: The Algorithmic Trading Engine Initialization</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cy7ti2kaui9j" w:id="1"/>
      <w:bookmarkEnd w:id="1"/>
      <w:r w:rsidDel="00000000" w:rsidR="00000000" w:rsidRPr="00000000">
        <w:rPr>
          <w:b w:val="1"/>
          <w:bCs w:val="1"/>
          <w:color w:val="000000"/>
          <w:sz w:val="22"/>
          <w:szCs w:val="22"/>
          <w:rtl w:val="0"/>
        </w:rPr>
        <w:t xml:space="preserve">Scenario Background: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You are the lead backend engineer for </w:t>
      </w:r>
      <w:r w:rsidDel="00000000" w:rsidR="00000000" w:rsidRPr="00000000">
        <w:rPr>
          <w:i w:val="1"/>
          <w:iCs w:val="1"/>
          <w:rtl w:val="0"/>
        </w:rPr>
        <w:t xml:space="preserve">QuantifyX</w:t>
      </w:r>
      <w:r w:rsidDel="00000000" w:rsidR="00000000" w:rsidRPr="00000000">
        <w:rPr>
          <w:rtl w:val="0"/>
        </w:rPr>
        <w:t xml:space="preserve">, a high-frequency algorithmic trading platform built on Spring Boot. The core of the application is the TradingEngine, a central component that evaluates market data and executes trades based on various mathematical strategies.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Because financial markets are highly volatile, the startup and shutdown sequences of the TradingEngine must be flawlessly managed by the Spring IoC container. If the engine starts trading before the market data cache is fully warmed up, or if it shuts down without safely closing open positions, the company could lose millions.</w:t>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8y7pj3f9q1m1" w:id="2"/>
      <w:bookmarkEnd w:id="2"/>
      <w:r w:rsidDel="00000000" w:rsidR="00000000" w:rsidRPr="00000000">
        <w:rPr>
          <w:b w:val="1"/>
          <w:bCs w:val="1"/>
          <w:color w:val="000000"/>
          <w:sz w:val="22"/>
          <w:szCs w:val="22"/>
          <w:rtl w:val="0"/>
        </w:rPr>
        <w:t xml:space="preserve">Implementation Constraints &amp; Requirements: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1. IoC &amp; Dependency Injection Constraints:</w:t>
      </w:r>
    </w:p>
    <w:p w:rsidR="00000000" w:rsidDel="00000000" w:rsidP="00000000" w:rsidRDefault="00000000" w:rsidRPr="00000000" w14:paraId="0000000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No Field Injection:</w:t>
      </w:r>
      <w:r w:rsidDel="00000000" w:rsidR="00000000" w:rsidRPr="00000000">
        <w:rPr>
          <w:rtl w:val="0"/>
        </w:rPr>
        <w:t xml:space="preserve"> You are strictly forbidden from using @Autowired directly on private fields.</w:t>
      </w:r>
    </w:p>
    <w:p w:rsidR="00000000" w:rsidDel="00000000" w:rsidP="00000000" w:rsidRDefault="00000000" w:rsidRPr="00000000" w14:paraId="0000000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Mandatory Dependencies:</w:t>
      </w:r>
      <w:r w:rsidDel="00000000" w:rsidR="00000000" w:rsidRPr="00000000">
        <w:rPr>
          <w:rtl w:val="0"/>
        </w:rPr>
        <w:t xml:space="preserve"> The TradingEngine requires a MarketDataService and a collection of all available TradingStrategy implementations. These must be injected via </w:t>
      </w:r>
      <w:r w:rsidDel="00000000" w:rsidR="00000000" w:rsidRPr="00000000">
        <w:rPr>
          <w:b w:val="1"/>
          <w:bCs w:val="1"/>
          <w:rtl w:val="0"/>
        </w:rPr>
        <w:t xml:space="preserve">Constructor Injection</w:t>
      </w:r>
      <w:r w:rsidDel="00000000" w:rsidR="00000000" w:rsidRPr="00000000">
        <w:rPr>
          <w:rtl w:val="0"/>
        </w:rPr>
        <w:t xml:space="preserve">.</w:t>
      </w:r>
    </w:p>
    <w:p w:rsidR="00000000" w:rsidDel="00000000" w:rsidP="00000000" w:rsidRDefault="00000000" w:rsidRPr="00000000" w14:paraId="00000009">
      <w:pPr>
        <w:numPr>
          <w:ilvl w:val="0"/>
          <w:numId w:val="1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rtl w:val="0"/>
        </w:rPr>
        <w:t xml:space="preserve">Optional Dependencies:</w:t>
      </w:r>
      <w:r w:rsidDel="00000000" w:rsidR="00000000" w:rsidRPr="00000000">
        <w:rPr>
          <w:rtl w:val="0"/>
        </w:rPr>
        <w:t xml:space="preserve"> The engine can </w:t>
      </w:r>
      <w:r w:rsidDel="00000000" w:rsidR="00000000" w:rsidRPr="00000000">
        <w:rPr>
          <w:i w:val="1"/>
          <w:iCs w:val="1"/>
          <w:rtl w:val="0"/>
        </w:rPr>
        <w:t xml:space="preserve">optionally</w:t>
      </w:r>
      <w:r w:rsidDel="00000000" w:rsidR="00000000" w:rsidRPr="00000000">
        <w:rPr>
          <w:rtl w:val="0"/>
        </w:rPr>
        <w:t xml:space="preserve"> use an AlertService to notify admins of high-risk trades. Because this service might not always be present in the application context (e.g., during local testing), it must be injected via </w:t>
      </w:r>
      <w:r w:rsidDel="00000000" w:rsidR="00000000" w:rsidRPr="00000000">
        <w:rPr>
          <w:b w:val="1"/>
          <w:bCs w:val="1"/>
          <w:rtl w:val="0"/>
        </w:rPr>
        <w:t xml:space="preserve">Setter Injection</w:t>
      </w:r>
      <w:r w:rsidDel="00000000" w:rsidR="00000000" w:rsidRPr="00000000">
        <w:rPr>
          <w:rtl w:val="0"/>
        </w:rPr>
        <w:t xml:space="preserve"> in a way that prevents Spring from crashing if the bean is missing.</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2. Inheritance &amp; Strategy Structure:</w:t>
      </w:r>
    </w:p>
    <w:p w:rsidR="00000000" w:rsidDel="00000000" w:rsidP="00000000" w:rsidRDefault="00000000" w:rsidRPr="00000000" w14:paraId="0000000B">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Create an interface TradingStrategy with a method void executeTrade().</w:t>
      </w:r>
    </w:p>
    <w:p w:rsidR="00000000" w:rsidDel="00000000" w:rsidP="00000000" w:rsidRDefault="00000000" w:rsidRPr="00000000" w14:paraId="0000000C">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Create an abstract class AbstractStrategy that implements TradingStrategy and contains a shared protected field String assetClass.</w:t>
      </w:r>
    </w:p>
    <w:p w:rsidR="00000000" w:rsidDel="00000000" w:rsidP="00000000" w:rsidRDefault="00000000" w:rsidRPr="00000000" w14:paraId="0000000D">
      <w:pPr>
        <w:numPr>
          <w:ilvl w:val="0"/>
          <w:numId w:val="1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tl w:val="0"/>
        </w:rPr>
        <w:t xml:space="preserve">Create two concrete Spring components (MomentumStrategy and ArbitrageStrategy) that extend AbstractStrategy.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3. The Strict Bean Lifecycle Constraints: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The TradingEngine must hook into the Spring Bean Lifecycle at exact, specific moments. You must implement the following behaviors in the TradingEngine class:</w:t>
      </w:r>
    </w:p>
    <w:p w:rsidR="00000000" w:rsidDel="00000000" w:rsidP="00000000" w:rsidRDefault="00000000" w:rsidRPr="00000000" w14:paraId="0000001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Awareness Phase:</w:t>
      </w:r>
      <w:r w:rsidDel="00000000" w:rsidR="00000000" w:rsidRPr="00000000">
        <w:rPr>
          <w:rtl w:val="0"/>
        </w:rPr>
        <w:t xml:space="preserve"> The engine must know its own internal Spring Bean name so it can log it. You must implement the BeanNameAware interface to capture this.</w:t>
      </w:r>
    </w:p>
    <w:p w:rsidR="00000000" w:rsidDel="00000000" w:rsidP="00000000" w:rsidRDefault="00000000" w:rsidRPr="00000000" w14:paraId="0000001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Initialization Phase 1 (Standard Java):</w:t>
      </w:r>
      <w:r w:rsidDel="00000000" w:rsidR="00000000" w:rsidRPr="00000000">
        <w:rPr>
          <w:rtl w:val="0"/>
        </w:rPr>
        <w:t xml:space="preserve"> Immediately after dependencies are injected, the engine must "warm up its cache." You must implement this using the JSR-250 @PostConstruct annotation.</w:t>
      </w:r>
    </w:p>
    <w:p w:rsidR="00000000" w:rsidDel="00000000" w:rsidP="00000000" w:rsidRDefault="00000000" w:rsidRPr="00000000" w14:paraId="0000001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Initialization Phase 2 (Spring Specific):</w:t>
      </w:r>
      <w:r w:rsidDel="00000000" w:rsidR="00000000" w:rsidRPr="00000000">
        <w:rPr>
          <w:rtl w:val="0"/>
        </w:rPr>
        <w:t xml:space="preserve"> After the cache warms up, the engine must perform a strict safety validation (e.g., ensuring MarketDataService is not null and at least one strategy is loaded). You must implement this by implementing the InitializingBean interface and overriding afterPropertiesSet().</w:t>
      </w:r>
    </w:p>
    <w:p w:rsidR="00000000" w:rsidDel="00000000" w:rsidP="00000000" w:rsidRDefault="00000000" w:rsidRPr="00000000" w14:paraId="00000013">
      <w:pPr>
        <w:numPr>
          <w:ilvl w:val="0"/>
          <w:numId w:val="1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rtl w:val="0"/>
        </w:rPr>
        <w:t xml:space="preserve">Destruction Phase:</w:t>
      </w:r>
      <w:r w:rsidDel="00000000" w:rsidR="00000000" w:rsidRPr="00000000">
        <w:rPr>
          <w:rtl w:val="0"/>
        </w:rPr>
        <w:t xml:space="preserve"> When the application context shuts down, the engine must "close all open market positions." Implement this using the @PreDestroy annotation.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lik1fqpwmj24" w:id="3"/>
      <w:bookmarkEnd w:id="3"/>
      <w:r w:rsidDel="00000000" w:rsidR="00000000" w:rsidRPr="00000000">
        <w:rPr>
          <w:b w:val="1"/>
          <w:bCs w:val="1"/>
          <w:color w:val="000000"/>
          <w:sz w:val="26"/>
          <w:szCs w:val="26"/>
          <w:rtl w:val="0"/>
        </w:rPr>
        <w:t xml:space="preserve">Why this makes a great interview/study question:</w:t>
      </w:r>
    </w:p>
    <w:p w:rsidR="00000000" w:rsidDel="00000000" w:rsidP="00000000" w:rsidRDefault="00000000" w:rsidRPr="00000000" w14:paraId="00000016">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Enforcing DI Best Practices:</w:t>
      </w:r>
      <w:r w:rsidDel="00000000" w:rsidR="00000000" w:rsidRPr="00000000">
        <w:rPr>
          <w:rtl w:val="0"/>
        </w:rPr>
        <w:t xml:space="preserve"> By explicitly forbidding Field Injection, the candidate is forced to demonstrate how to correctly structure a class for testability. They must know that Constructors guarantee immutability (the fields can be final) and that Setters with @Autowired(required = false) are the Spring standard for graceful degradation when a bean might not exist.</w:t>
      </w:r>
    </w:p>
    <w:p w:rsidR="00000000" w:rsidDel="00000000" w:rsidP="00000000" w:rsidRDefault="00000000" w:rsidRPr="00000000" w14:paraId="00000017">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Collection Injection Magic:</w:t>
      </w:r>
      <w:r w:rsidDel="00000000" w:rsidR="00000000" w:rsidRPr="00000000">
        <w:rPr>
          <w:rtl w:val="0"/>
        </w:rPr>
        <w:t xml:space="preserve"> Injecting List&lt;TradingStrategy&gt; tests a powerful IoC concept: Spring automatically discovers all beans in the context that implement TradingStrategy (both Momentum and Arbitrage), bundles them into a List, and injects them.</w:t>
      </w:r>
    </w:p>
    <w:p w:rsidR="00000000" w:rsidDel="00000000" w:rsidP="00000000" w:rsidRDefault="00000000" w:rsidRPr="00000000" w14:paraId="0000001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Strict Lifecycle Ordering:</w:t>
      </w:r>
      <w:r w:rsidDel="00000000" w:rsidR="00000000" w:rsidRPr="00000000">
        <w:rPr>
          <w:rtl w:val="0"/>
        </w:rPr>
        <w:t xml:space="preserve"> This is the most complex part of the problem. It proves the candidate understands the exact chronological sequence of the Spring Bean Lifecycle:</w:t>
      </w:r>
    </w:p>
    <w:p w:rsidR="00000000" w:rsidDel="00000000" w:rsidP="00000000" w:rsidRDefault="00000000" w:rsidRPr="00000000" w14:paraId="00000019">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rtl w:val="0"/>
        </w:rPr>
        <w:t xml:space="preserve">First:</w:t>
      </w:r>
      <w:r w:rsidDel="00000000" w:rsidR="00000000" w:rsidRPr="00000000">
        <w:rPr>
          <w:rtl w:val="0"/>
        </w:rPr>
        <w:t xml:space="preserve"> Constructor runs (Instantiation).</w:t>
      </w:r>
    </w:p>
    <w:p w:rsidR="00000000" w:rsidDel="00000000" w:rsidP="00000000" w:rsidRDefault="00000000" w:rsidRPr="00000000" w14:paraId="0000001A">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rtl w:val="0"/>
        </w:rPr>
        <w:t xml:space="preserve">Second:</w:t>
      </w:r>
      <w:r w:rsidDel="00000000" w:rsidR="00000000" w:rsidRPr="00000000">
        <w:rPr>
          <w:rtl w:val="0"/>
        </w:rPr>
        <w:t xml:space="preserve"> Setters run (Populate Properties).</w:t>
      </w:r>
    </w:p>
    <w:p w:rsidR="00000000" w:rsidDel="00000000" w:rsidP="00000000" w:rsidRDefault="00000000" w:rsidRPr="00000000" w14:paraId="0000001B">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rtl w:val="0"/>
        </w:rPr>
        <w:t xml:space="preserve">Third:</w:t>
      </w:r>
      <w:r w:rsidDel="00000000" w:rsidR="00000000" w:rsidRPr="00000000">
        <w:rPr>
          <w:rtl w:val="0"/>
        </w:rPr>
        <w:t xml:space="preserve"> *Aware interfaces are invoked (setBeanName).</w:t>
      </w:r>
    </w:p>
    <w:p w:rsidR="00000000" w:rsidDel="00000000" w:rsidP="00000000" w:rsidRDefault="00000000" w:rsidRPr="00000000" w14:paraId="0000001C">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rtl w:val="0"/>
        </w:rPr>
        <w:t xml:space="preserve">Fourth:</w:t>
      </w:r>
      <w:r w:rsidDel="00000000" w:rsidR="00000000" w:rsidRPr="00000000">
        <w:rPr>
          <w:rtl w:val="0"/>
        </w:rPr>
        <w:t xml:space="preserve"> @PostConstruct runs (JSR-250 standard Java initialization).</w:t>
      </w:r>
    </w:p>
    <w:p w:rsidR="00000000" w:rsidDel="00000000" w:rsidP="00000000" w:rsidRDefault="00000000" w:rsidRPr="00000000" w14:paraId="0000001D">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rtl w:val="0"/>
        </w:rPr>
        <w:t xml:space="preserve">Fifth:</w:t>
      </w:r>
      <w:r w:rsidDel="00000000" w:rsidR="00000000" w:rsidRPr="00000000">
        <w:rPr>
          <w:rtl w:val="0"/>
        </w:rPr>
        <w:t xml:space="preserve"> afterPropertiesSet() runs (Spring-specific initialization).</w:t>
      </w:r>
    </w:p>
    <w:p w:rsidR="00000000" w:rsidDel="00000000" w:rsidP="00000000" w:rsidRDefault="00000000" w:rsidRPr="00000000" w14:paraId="0000001E">
      <w:pPr>
        <w:numPr>
          <w:ilvl w:val="1"/>
          <w:numId w:val="14"/>
        </w:numPr>
        <w:pBdr>
          <w:top w:color="auto" w:space="0" w:sz="0" w:val="none"/>
          <w:bottom w:color="auto" w:space="0" w:sz="0" w:val="none"/>
          <w:right w:color="auto" w:space="0" w:sz="0" w:val="none"/>
          <w:between w:color="auto" w:space="0" w:sz="0" w:val="none"/>
        </w:pBdr>
        <w:spacing w:after="760" w:lineRule="auto"/>
        <w:ind w:left="1440" w:hanging="360"/>
      </w:pPr>
      <w:r w:rsidDel="00000000" w:rsidR="00000000" w:rsidRPr="00000000">
        <w:rPr>
          <w:rtl w:val="0"/>
        </w:rPr>
        <w:t xml:space="preserve">This sequence is frequently tested in senior-level architectural interviews.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vk7zaeylqasl" w:id="4"/>
      <w:bookmarkEnd w:id="4"/>
      <w:r w:rsidDel="00000000" w:rsidR="00000000" w:rsidRPr="00000000">
        <w:rPr>
          <w:b w:val="1"/>
          <w:bCs w:val="1"/>
          <w:color w:val="000000"/>
          <w:sz w:val="26"/>
          <w:szCs w:val="26"/>
          <w:rtl w:val="0"/>
        </w:rPr>
        <w:t xml:space="preserve">Coding Problem 2: The "MedScan" Radiology Orchestrator (Scopes &amp; Lazy Initialization)</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l9s9z0523qak" w:id="5"/>
      <w:bookmarkEnd w:id="5"/>
      <w:r w:rsidDel="00000000" w:rsidR="00000000" w:rsidRPr="00000000">
        <w:rPr>
          <w:b w:val="1"/>
          <w:bCs w:val="1"/>
          <w:color w:val="000000"/>
          <w:sz w:val="22"/>
          <w:szCs w:val="22"/>
          <w:rtl w:val="0"/>
        </w:rPr>
        <w:t xml:space="preserve">Scenario Background: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You are developing the core diagnostic engine for MedScan, a hospital radiology platform. The central ScanOrchestrator runs continuously as the main service. However, it relies on an ImageRenderingEngine, which consumes massive amounts of RAM. If this engine is initialized on startup, it slows down the entire hospital system, even if no MRI scans are currently being processed.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Furthermore, every time a new MRI scan is processed, the system must create a fresh PatientContext object to track the diagnostic state. A junior developer simply used @Autowired to inject PatientContext into the singleton ScanOrchestrator, causing a critical bug: patient data is bleeding across different scans because the same context instance is being reused.</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z4qjpvunmwa1" w:id="6"/>
      <w:bookmarkEnd w:id="6"/>
      <w:r w:rsidDel="00000000" w:rsidR="00000000" w:rsidRPr="00000000">
        <w:rPr>
          <w:rtl w:val="0"/>
        </w:rPr>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ipjzkmutqjfw" w:id="7"/>
      <w:bookmarkEnd w:id="7"/>
      <w:r w:rsidDel="00000000" w:rsidR="00000000" w:rsidRPr="00000000">
        <w:rPr>
          <w:b w:val="1"/>
          <w:bCs w:val="1"/>
          <w:color w:val="000000"/>
          <w:sz w:val="22"/>
          <w:szCs w:val="22"/>
          <w:rtl w:val="0"/>
        </w:rPr>
        <w:t xml:space="preserve">Implementation Constraints &amp; Requirements: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1. Heavy Resource Initialization (Lazy):</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Create a ImageRenderingEngine component.</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rtl w:val="0"/>
        </w:rPr>
        <w:t xml:space="preserve">The Constraint:</w:t>
      </w:r>
      <w:r w:rsidDel="00000000" w:rsidR="00000000" w:rsidRPr="00000000">
        <w:rPr>
          <w:rtl w:val="0"/>
        </w:rPr>
        <w:t xml:space="preserve"> You must guarantee that the Spring IoC container does NOT instantiate this bean during application startup. It must only be initialized at the exact moment the orchestrator actually calls a method on it for the first time.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2. The Prototype-in-Singleton Problem:</w:t>
      </w:r>
    </w:p>
    <w:p w:rsidR="00000000" w:rsidDel="00000000" w:rsidP="00000000" w:rsidRDefault="00000000" w:rsidRPr="00000000" w14:paraId="0000002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Create a PatientContext component.</w:t>
      </w:r>
    </w:p>
    <w:p w:rsidR="00000000" w:rsidDel="00000000" w:rsidP="00000000" w:rsidRDefault="00000000" w:rsidRPr="00000000" w14:paraId="0000002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The Constraint:</w:t>
      </w:r>
      <w:r w:rsidDel="00000000" w:rsidR="00000000" w:rsidRPr="00000000">
        <w:rPr>
          <w:rtl w:val="0"/>
        </w:rPr>
        <w:t xml:space="preserve"> It must be defined with a Prototype scope so a new instance is created every time it is requested.</w:t>
      </w:r>
    </w:p>
    <w:p w:rsidR="00000000" w:rsidDel="00000000" w:rsidP="00000000" w:rsidRDefault="00000000" w:rsidRPr="00000000" w14:paraId="0000002C">
      <w:pPr>
        <w:numPr>
          <w:ilvl w:val="0"/>
          <w:numId w:val="1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rtl w:val="0"/>
        </w:rPr>
        <w:t xml:space="preserve">The Architecture Constraint:</w:t>
      </w:r>
      <w:r w:rsidDel="00000000" w:rsidR="00000000" w:rsidRPr="00000000">
        <w:rPr>
          <w:rtl w:val="0"/>
        </w:rPr>
        <w:t xml:space="preserve"> Because ScanOrchestrator is a Singleton, its dependencies are only injected once. You are strictly forbidden from injecting ApplicationContext to fetch the prototype. You must use Spring's ObjectProvider&lt;T&gt; to request a brand new instance of PatientContext dynamically inside your processing method.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Why this makes a great interview/study question:</w:t>
      </w:r>
    </w:p>
    <w:p w:rsidR="00000000" w:rsidDel="00000000" w:rsidP="00000000" w:rsidRDefault="00000000" w:rsidRPr="00000000" w14:paraId="0000002E">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The Prototype-in-Singleton Trap:</w:t>
      </w:r>
      <w:r w:rsidDel="00000000" w:rsidR="00000000" w:rsidRPr="00000000">
        <w:rPr>
          <w:rtl w:val="0"/>
        </w:rPr>
        <w:t xml:space="preserve"> This is one of the most common and dangerous bugs in Spring applications. If a prototype is injected standardly into a singleton, it is only injected </w:t>
      </w:r>
      <w:r w:rsidDel="00000000" w:rsidR="00000000" w:rsidRPr="00000000">
        <w:rPr>
          <w:i w:val="1"/>
          <w:iCs w:val="1"/>
          <w:rtl w:val="0"/>
        </w:rPr>
        <w:t xml:space="preserve">once</w:t>
      </w:r>
      <w:r w:rsidDel="00000000" w:rsidR="00000000" w:rsidRPr="00000000">
        <w:rPr>
          <w:rtl w:val="0"/>
        </w:rPr>
        <w:t xml:space="preserve">, effectively turning the prototype into a singleton and causing severe race conditions/data leaks. ObjectProvider&lt;T&gt; is the modern, type-safe Spring standard to solve this.</w:t>
      </w:r>
    </w:p>
    <w:p w:rsidR="00000000" w:rsidDel="00000000" w:rsidP="00000000" w:rsidRDefault="00000000" w:rsidRPr="00000000" w14:paraId="0000002F">
      <w:pPr>
        <w:numPr>
          <w:ilvl w:val="0"/>
          <w:numId w:val="2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rtl w:val="0"/>
        </w:rPr>
        <w:t xml:space="preserve">@Lazy Mechanics:</w:t>
      </w:r>
      <w:r w:rsidDel="00000000" w:rsidR="00000000" w:rsidRPr="00000000">
        <w:rPr>
          <w:rtl w:val="0"/>
        </w:rPr>
        <w:t xml:space="preserve"> It tests if the developer understands that proxying is involved. Spring actually injects a lightweight proxy object into the constructor, and only triggers the heavy instantiation when a method on that proxy is invoked.</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x3ti8y1xtqkm" w:id="8"/>
      <w:bookmarkEnd w:id="8"/>
      <w:r w:rsidDel="00000000" w:rsidR="00000000" w:rsidRPr="00000000">
        <w:rPr>
          <w:b w:val="1"/>
          <w:bCs w:val="1"/>
          <w:color w:val="000000"/>
          <w:sz w:val="26"/>
          <w:szCs w:val="26"/>
          <w:rtl w:val="0"/>
        </w:rPr>
        <w:t xml:space="preserve">Coding Problem 3: The "GlobalPay" Gateway Router (FactoryBean &amp; Qualifiers)</w:t>
      </w:r>
    </w:p>
    <w:p w:rsidR="00000000" w:rsidDel="00000000" w:rsidP="00000000" w:rsidRDefault="00000000" w:rsidRPr="00000000" w14:paraId="000000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alb0e0ewf61v" w:id="9"/>
      <w:bookmarkEnd w:id="9"/>
      <w:r w:rsidDel="00000000" w:rsidR="00000000" w:rsidRPr="00000000">
        <w:rPr>
          <w:b w:val="1"/>
          <w:bCs w:val="1"/>
          <w:color w:val="000000"/>
          <w:sz w:val="22"/>
          <w:szCs w:val="22"/>
          <w:rtl w:val="0"/>
        </w:rPr>
        <w:t xml:space="preserve">Scenario Background: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You are building the checkout service for </w:t>
      </w:r>
      <w:r w:rsidDel="00000000" w:rsidR="00000000" w:rsidRPr="00000000">
        <w:rPr>
          <w:i w:val="1"/>
          <w:iCs w:val="1"/>
          <w:rtl w:val="0"/>
        </w:rPr>
        <w:t xml:space="preserve">GlobalPay</w:t>
      </w:r>
      <w:r w:rsidDel="00000000" w:rsidR="00000000" w:rsidRPr="00000000">
        <w:rPr>
          <w:rtl w:val="0"/>
        </w:rPr>
        <w:t xml:space="preserve">, an e-commerce backend. The system supports multiple payment gateways.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You have two modern gateways, StripeProcessor and SquareProcessor, which you wrote and can easily annotate with @Component.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However, you also must integrate a legacy, third-party BankXmlProcessor. You cannot modify the source code of this legacy class to add Spring annotations. Furthermore, the legacy processor requires a highly complex, 5-step builder pattern to instantiate correctly, which cannot be handled by a simple @Bean method.</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ak6r04d29u38" w:id="10"/>
      <w:bookmarkEnd w:id="10"/>
      <w:r w:rsidDel="00000000" w:rsidR="00000000" w:rsidRPr="00000000">
        <w:rPr>
          <w:b w:val="1"/>
          <w:bCs w:val="1"/>
          <w:color w:val="000000"/>
          <w:sz w:val="22"/>
          <w:szCs w:val="22"/>
          <w:rtl w:val="0"/>
        </w:rPr>
        <w:t xml:space="preserve">Implementation Constraints &amp; Requirements: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1. Legacy Instantiation (FactoryBean):</w:t>
      </w:r>
    </w:p>
    <w:p w:rsidR="00000000" w:rsidDel="00000000" w:rsidP="00000000" w:rsidRDefault="00000000" w:rsidRPr="00000000" w14:paraId="00000039">
      <w:pPr>
        <w:numPr>
          <w:ilvl w:val="0"/>
          <w:numId w:val="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rtl w:val="0"/>
        </w:rPr>
        <w:t xml:space="preserve">The Constraint:</w:t>
      </w:r>
      <w:r w:rsidDel="00000000" w:rsidR="00000000" w:rsidRPr="00000000">
        <w:rPr>
          <w:rtl w:val="0"/>
        </w:rPr>
        <w:t xml:space="preserve"> You must implement Spring's FactoryBean&lt;T&gt; interface to encapsulate the complex instantiation logic for the BankXmlProcessor. This integrates the legacy class seamlessly into the Spring IoC container.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2. Disambiguation (@Primary &amp; @Qualifier):</w:t>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Create a PaymentProcessor interface that all three processors implement.</w:t>
      </w:r>
    </w:p>
    <w:p w:rsidR="00000000" w:rsidDel="00000000" w:rsidP="00000000" w:rsidRDefault="00000000" w:rsidRPr="00000000" w14:paraId="0000003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The Default Constraint:</w:t>
      </w:r>
      <w:r w:rsidDel="00000000" w:rsidR="00000000" w:rsidRPr="00000000">
        <w:rPr>
          <w:rtl w:val="0"/>
        </w:rPr>
        <w:t xml:space="preserve"> StripeProcessor must be the default fallback whenever a PaymentProcessor is requested. Use the @Primary annotation.</w:t>
      </w:r>
    </w:p>
    <w:p w:rsidR="00000000" w:rsidDel="00000000" w:rsidP="00000000" w:rsidRDefault="00000000" w:rsidRPr="00000000" w14:paraId="0000003D">
      <w:pPr>
        <w:numPr>
          <w:ilvl w:val="0"/>
          <w:numId w:val="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rtl w:val="0"/>
        </w:rPr>
        <w:t xml:space="preserve">The Specific Constraint:</w:t>
      </w:r>
      <w:r w:rsidDel="00000000" w:rsidR="00000000" w:rsidRPr="00000000">
        <w:rPr>
          <w:rtl w:val="0"/>
        </w:rPr>
        <w:t xml:space="preserve"> Create a CheckoutService. In its constructor, it requires </w:t>
      </w:r>
      <w:r w:rsidDel="00000000" w:rsidR="00000000" w:rsidRPr="00000000">
        <w:rPr>
          <w:i w:val="1"/>
          <w:iCs w:val="1"/>
          <w:rtl w:val="0"/>
        </w:rPr>
        <w:t xml:space="preserve">two</w:t>
      </w:r>
      <w:r w:rsidDel="00000000" w:rsidR="00000000" w:rsidRPr="00000000">
        <w:rPr>
          <w:rtl w:val="0"/>
        </w:rPr>
        <w:t xml:space="preserve"> dependencies: the default processor (Stripe) and the specific legacy bank processor. You must use @Qualifier to explicitly pull the legacy bean out of the container by name alongside the default one.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Why this makes a great interview/study question:</w:t>
      </w:r>
    </w:p>
    <w:p w:rsidR="00000000" w:rsidDel="00000000" w:rsidP="00000000" w:rsidRDefault="00000000" w:rsidRPr="00000000" w14:paraId="0000003F">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The FactoryBean Pattern:</w:t>
      </w:r>
      <w:r w:rsidDel="00000000" w:rsidR="00000000" w:rsidRPr="00000000">
        <w:rPr>
          <w:rtl w:val="0"/>
        </w:rPr>
        <w:t xml:space="preserve"> This separates junior developers who only know @Service from senior engineers who understand how Spring integrates with complex, non-Spring 3rd-party libraries. It proves understanding of how the IoC container delegates object creation.</w:t>
      </w:r>
    </w:p>
    <w:p w:rsidR="00000000" w:rsidDel="00000000" w:rsidP="00000000" w:rsidRDefault="00000000" w:rsidRPr="00000000" w14:paraId="00000040">
      <w:pPr>
        <w:numPr>
          <w:ilvl w:val="0"/>
          <w:numId w:val="1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rtl w:val="0"/>
        </w:rPr>
        <w:t xml:space="preserve">DI Collision Management:</w:t>
      </w:r>
      <w:r w:rsidDel="00000000" w:rsidR="00000000" w:rsidRPr="00000000">
        <w:rPr>
          <w:rtl w:val="0"/>
        </w:rPr>
        <w:t xml:space="preserve"> When an interface has multiple implementations in the context, Spring throws a NoUniqueBeanDefinitionException. Mastering the interplay between @Primary (the default) and @Qualifier (the specific override) is essential for enterprise architecture.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xz6fchzaqgcn" w:id="11"/>
      <w:bookmarkEnd w:id="11"/>
      <w:r w:rsidDel="00000000" w:rsidR="00000000" w:rsidRPr="00000000">
        <w:rPr>
          <w:b w:val="1"/>
          <w:bCs w:val="1"/>
          <w:color w:val="000000"/>
          <w:sz w:val="26"/>
          <w:szCs w:val="26"/>
          <w:rtl w:val="0"/>
        </w:rPr>
        <w:t xml:space="preserve">Coding Problem 4: The "SecureBank" Compliance Auditor (BeanPostProcessor)</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9r8378qnstsg" w:id="12"/>
      <w:bookmarkEnd w:id="12"/>
      <w:r w:rsidDel="00000000" w:rsidR="00000000" w:rsidRPr="00000000">
        <w:rPr>
          <w:b w:val="1"/>
          <w:bCs w:val="1"/>
          <w:color w:val="000000"/>
          <w:sz w:val="22"/>
          <w:szCs w:val="22"/>
          <w:rtl w:val="0"/>
        </w:rPr>
        <w:t xml:space="preserve">Scenario Background:</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You are the security architect for a banking API. Any service in your application that processes Personally Identifiable Information (PII) implements a marker interface called PIIProcessor.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To pass federal compliance audits, the application logs must prove that every PIIProcessor was securely initialized during the application boot sequence. Instead of copy-pasting System.out.println("Securely booted") into 50 different classes, you must utilize Spring's deepest lifecycle hooks to automatically intercept and audit these beans as they are created.</w:t>
      </w:r>
    </w:p>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waldczgzdbg0" w:id="13"/>
      <w:bookmarkEnd w:id="13"/>
      <w:r w:rsidDel="00000000" w:rsidR="00000000" w:rsidRPr="00000000">
        <w:rPr>
          <w:b w:val="1"/>
          <w:bCs w:val="1"/>
          <w:color w:val="000000"/>
          <w:sz w:val="22"/>
          <w:szCs w:val="22"/>
          <w:rtl w:val="0"/>
        </w:rPr>
        <w:t xml:space="preserve">Implementation Constraints &amp; Requirements: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1. The Domain:</w:t>
      </w:r>
    </w:p>
    <w:p w:rsidR="00000000" w:rsidDel="00000000" w:rsidP="00000000" w:rsidRDefault="00000000" w:rsidRPr="00000000" w14:paraId="00000048">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Create a marker interface PIIProcessor.</w:t>
      </w:r>
    </w:p>
    <w:p w:rsidR="00000000" w:rsidDel="00000000" w:rsidP="00000000" w:rsidRDefault="00000000" w:rsidRPr="00000000" w14:paraId="0000004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Create a TransactionService that implements it.</w:t>
      </w:r>
    </w:p>
    <w:p w:rsidR="00000000" w:rsidDel="00000000" w:rsidP="00000000" w:rsidRDefault="00000000" w:rsidRPr="00000000" w14:paraId="0000004A">
      <w:pPr>
        <w:numPr>
          <w:ilvl w:val="0"/>
          <w:numId w:val="1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tl w:val="0"/>
        </w:rPr>
        <w:t xml:space="preserve">Create a PublicCurrencyService that does NOT implement it.</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2. Container Extension (BeanPostProcessor):</w:t>
      </w:r>
    </w:p>
    <w:p w:rsidR="00000000" w:rsidDel="00000000" w:rsidP="00000000" w:rsidRDefault="00000000" w:rsidRPr="00000000" w14:paraId="0000004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The Constraint:</w:t>
      </w:r>
      <w:r w:rsidDel="00000000" w:rsidR="00000000" w:rsidRPr="00000000">
        <w:rPr>
          <w:rtl w:val="0"/>
        </w:rPr>
        <w:t xml:space="preserve"> You must create a class that implements BeanPostProcessor.</w:t>
      </w:r>
    </w:p>
    <w:p w:rsidR="00000000" w:rsidDel="00000000" w:rsidP="00000000" w:rsidRDefault="00000000" w:rsidRPr="00000000" w14:paraId="0000004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You must override postProcessBeforeInitialization to return the bean unmodified.</w:t>
      </w:r>
    </w:p>
    <w:p w:rsidR="00000000" w:rsidDel="00000000" w:rsidP="00000000" w:rsidRDefault="00000000" w:rsidRPr="00000000" w14:paraId="0000004E">
      <w:pPr>
        <w:numPr>
          <w:ilvl w:val="0"/>
          <w:numId w:val="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tl w:val="0"/>
        </w:rPr>
        <w:t xml:space="preserve">You must override postProcessAfterInitialization. Inside this method, you must check if the incoming bean instance is a PIIProcessor. If it is, output a strict audit log containing the bean's name before returning the bean to the container.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Why this makes a great interview/study question:</w:t>
      </w:r>
    </w:p>
    <w:p w:rsidR="00000000" w:rsidDel="00000000" w:rsidP="00000000" w:rsidRDefault="00000000" w:rsidRPr="00000000" w14:paraId="0000005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IoC Container Modification:</w:t>
      </w:r>
      <w:r w:rsidDel="00000000" w:rsidR="00000000" w:rsidRPr="00000000">
        <w:rPr>
          <w:rtl w:val="0"/>
        </w:rPr>
        <w:t xml:space="preserve"> BeanPostProcessor is the absolute core of how Spring works under the hood. It is exactly how Spring implements @Autowired, @Transactional, and AOP proxies. Proving a developer can write their own custom BPP shows they have moved beyond merely </w:t>
      </w:r>
      <w:r w:rsidDel="00000000" w:rsidR="00000000" w:rsidRPr="00000000">
        <w:rPr>
          <w:i w:val="1"/>
          <w:iCs w:val="1"/>
          <w:rtl w:val="0"/>
        </w:rPr>
        <w:t xml:space="preserve">using</w:t>
      </w:r>
      <w:r w:rsidDel="00000000" w:rsidR="00000000" w:rsidRPr="00000000">
        <w:rPr>
          <w:rtl w:val="0"/>
        </w:rPr>
        <w:t xml:space="preserve"> the framework to </w:t>
      </w:r>
      <w:r w:rsidDel="00000000" w:rsidR="00000000" w:rsidRPr="00000000">
        <w:rPr>
          <w:i w:val="1"/>
          <w:iCs w:val="1"/>
          <w:rtl w:val="0"/>
        </w:rPr>
        <w:t xml:space="preserve">extending</w:t>
      </w:r>
      <w:r w:rsidDel="00000000" w:rsidR="00000000" w:rsidRPr="00000000">
        <w:rPr>
          <w:rtl w:val="0"/>
        </w:rPr>
        <w:t xml:space="preserve"> it.</w:t>
      </w:r>
    </w:p>
    <w:p w:rsidR="00000000" w:rsidDel="00000000" w:rsidP="00000000" w:rsidRDefault="00000000" w:rsidRPr="00000000" w14:paraId="00000051">
      <w:pPr>
        <w:numPr>
          <w:ilvl w:val="0"/>
          <w:numId w:val="1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rtl w:val="0"/>
        </w:rPr>
        <w:t xml:space="preserve">AOP Foundation:</w:t>
      </w:r>
      <w:r w:rsidDel="00000000" w:rsidR="00000000" w:rsidRPr="00000000">
        <w:rPr>
          <w:rtl w:val="0"/>
        </w:rPr>
        <w:t xml:space="preserve"> This logic is the precursor to Aspect-Oriented Programming. It teaches the developer how cross-cutting concerns (like auditing or logging) can be cleanly abstracted away from business logic classes.</w:t>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z7z4gqhj1ux" w:id="14"/>
      <w:bookmarkEnd w:id="14"/>
      <w:r w:rsidDel="00000000" w:rsidR="00000000" w:rsidRPr="00000000">
        <w:rPr>
          <w:b w:val="1"/>
          <w:bCs w:val="1"/>
          <w:color w:val="000000"/>
          <w:sz w:val="26"/>
          <w:szCs w:val="26"/>
          <w:rtl w:val="0"/>
        </w:rPr>
        <w:t xml:space="preserve">Coding Problem 5: The "StreamHub" Webhook Dispatcher (Late-Stage Lifecycle Hooks)</w:t>
      </w:r>
    </w:p>
    <w:p w:rsidR="00000000" w:rsidDel="00000000" w:rsidP="00000000" w:rsidRDefault="00000000" w:rsidRPr="00000000" w14:paraId="000000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1b1zb6coxtym" w:id="15"/>
      <w:bookmarkEnd w:id="15"/>
      <w:r w:rsidDel="00000000" w:rsidR="00000000" w:rsidRPr="00000000">
        <w:rPr>
          <w:b w:val="1"/>
          <w:bCs w:val="1"/>
          <w:color w:val="000000"/>
          <w:sz w:val="22"/>
          <w:szCs w:val="22"/>
          <w:rtl w:val="0"/>
        </w:rPr>
        <w:t xml:space="preserve">Scenario Background:</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You are building </w:t>
      </w:r>
      <w:r w:rsidDel="00000000" w:rsidR="00000000" w:rsidRPr="00000000">
        <w:rPr>
          <w:i w:val="1"/>
          <w:iCs w:val="1"/>
          <w:rtl w:val="0"/>
        </w:rPr>
        <w:t xml:space="preserve">StreamHub</w:t>
      </w:r>
      <w:r w:rsidDel="00000000" w:rsidR="00000000" w:rsidRPr="00000000">
        <w:rPr>
          <w:rtl w:val="0"/>
        </w:rPr>
        <w:t xml:space="preserve">, a microservice that dispatches events (webhooks) to various third-party integrations (Slack, Discord, Email).</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Developers add new integrations simply by creating classes that implement the WebhookIntegration interface. You have a central WebhookDispatcher. This dispatcher needs to dynamically discover and cache a list of </w:t>
      </w:r>
      <w:r w:rsidDel="00000000" w:rsidR="00000000" w:rsidRPr="00000000">
        <w:rPr>
          <w:i w:val="1"/>
          <w:iCs w:val="1"/>
          <w:rtl w:val="0"/>
        </w:rPr>
        <w:t xml:space="preserve">all</w:t>
      </w:r>
      <w:r w:rsidDel="00000000" w:rsidR="00000000" w:rsidRPr="00000000">
        <w:rPr>
          <w:rtl w:val="0"/>
        </w:rPr>
        <w:t xml:space="preserve"> WebhookIntegration beans loaded in the application. However, you cannot use constructor injection (List&lt;WebhookIntegration&gt;) because some legacy integrations initialize very slowly or asynchronously. The dispatcher must wait until the </w:t>
      </w:r>
      <w:r w:rsidDel="00000000" w:rsidR="00000000" w:rsidRPr="00000000">
        <w:rPr>
          <w:b w:val="1"/>
          <w:bCs w:val="1"/>
          <w:rtl w:val="0"/>
        </w:rPr>
        <w:t xml:space="preserve">entire Application Context</w:t>
      </w:r>
      <w:r w:rsidDel="00000000" w:rsidR="00000000" w:rsidRPr="00000000">
        <w:rPr>
          <w:rtl w:val="0"/>
        </w:rPr>
        <w:t xml:space="preserve"> is guaranteed to be fully built and every single singleton bean is fully instantiated before it builds its routing table.</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amixh4vamu9d" w:id="16"/>
      <w:bookmarkEnd w:id="16"/>
      <w:r w:rsidDel="00000000" w:rsidR="00000000" w:rsidRPr="00000000">
        <w:rPr>
          <w:b w:val="1"/>
          <w:bCs w:val="1"/>
          <w:color w:val="000000"/>
          <w:sz w:val="22"/>
          <w:szCs w:val="22"/>
          <w:rtl w:val="0"/>
        </w:rPr>
        <w:t xml:space="preserve">Implementation Constraints &amp; Requirements: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1. Context Awareness:</w:t>
      </w:r>
    </w:p>
    <w:p w:rsidR="00000000" w:rsidDel="00000000" w:rsidP="00000000" w:rsidRDefault="00000000" w:rsidRPr="00000000" w14:paraId="0000005A">
      <w:pPr>
        <w:numPr>
          <w:ilvl w:val="0"/>
          <w:numId w:val="1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tl w:val="0"/>
        </w:rPr>
        <w:t xml:space="preserve">Implement ApplicationContextAware on the WebhookDispatcher to grab a reference to the ApplicationContext.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2. The Late-Stage Trigger:</w:t>
      </w:r>
    </w:p>
    <w:p w:rsidR="00000000" w:rsidDel="00000000" w:rsidP="00000000" w:rsidRDefault="00000000" w:rsidRPr="00000000" w14:paraId="0000005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The Constraint:</w:t>
      </w:r>
      <w:r w:rsidDel="00000000" w:rsidR="00000000" w:rsidRPr="00000000">
        <w:rPr>
          <w:rtl w:val="0"/>
        </w:rPr>
        <w:t xml:space="preserve"> Implement the SmartInitializingSingleton interface on the WebhookDispatcher.</w:t>
      </w:r>
    </w:p>
    <w:p w:rsidR="00000000" w:rsidDel="00000000" w:rsidP="00000000" w:rsidRDefault="00000000" w:rsidRPr="00000000" w14:paraId="0000005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Override the afterSingletonsInstantiated() method. This is the absolute final step in the Spring startup sequence.</w:t>
      </w:r>
    </w:p>
    <w:p w:rsidR="00000000" w:rsidDel="00000000" w:rsidP="00000000" w:rsidRDefault="00000000" w:rsidRPr="00000000" w14:paraId="0000005E">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tl w:val="0"/>
        </w:rPr>
        <w:t xml:space="preserve">Inside this method, use the ApplicationContext to programmatically fetch all beans of type WebhookIntegration.class using getBeansOfType(), count them, and log that the routing table is ready.</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520" w:lineRule="auto"/>
        <w:ind w:left="0" w:firstLine="0"/>
        <w:rPr>
          <w:b w:val="1"/>
          <w:bCs w:val="1"/>
        </w:rPr>
      </w:pPr>
      <w:r w:rsidDel="00000000" w:rsidR="00000000" w:rsidRPr="00000000">
        <w:rPr>
          <w:b w:val="1"/>
          <w:bCs w:val="1"/>
          <w:rtl w:val="0"/>
        </w:rPr>
        <w:t xml:space="preserve">Why this makes a great interview/study question:</w:t>
      </w:r>
    </w:p>
    <w:p w:rsidR="00000000" w:rsidDel="00000000" w:rsidP="00000000" w:rsidRDefault="00000000" w:rsidRPr="00000000" w14:paraId="0000006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Dynamic Bean Resolution:</w:t>
      </w:r>
      <w:r w:rsidDel="00000000" w:rsidR="00000000" w:rsidRPr="00000000">
        <w:rPr>
          <w:rtl w:val="0"/>
        </w:rPr>
        <w:t xml:space="preserve"> While @Autowired List&lt;T&gt; is great, getBeansOfType() is vastly more powerful for building dynamic plugin registries because it returns a Map containing both the Bean Name and the Bean Instance, which is essential for routing engines.</w:t>
      </w:r>
    </w:p>
    <w:p w:rsidR="00000000" w:rsidDel="00000000" w:rsidP="00000000" w:rsidRDefault="00000000" w:rsidRPr="00000000" w14:paraId="00000061">
      <w:pPr>
        <w:numPr>
          <w:ilvl w:val="0"/>
          <w:numId w:val="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rtl w:val="0"/>
        </w:rPr>
        <w:t xml:space="preserve">SmartInitializingSingleton:</w:t>
      </w:r>
      <w:r w:rsidDel="00000000" w:rsidR="00000000" w:rsidRPr="00000000">
        <w:rPr>
          <w:rtl w:val="0"/>
        </w:rPr>
        <w:t xml:space="preserve"> This is a hidden gem in Spring architecture. @PostConstruct runs when </w:t>
      </w:r>
      <w:r w:rsidDel="00000000" w:rsidR="00000000" w:rsidRPr="00000000">
        <w:rPr>
          <w:i w:val="1"/>
          <w:iCs w:val="1"/>
          <w:rtl w:val="0"/>
        </w:rPr>
        <w:t xml:space="preserve">one specific bean</w:t>
      </w:r>
      <w:r w:rsidDel="00000000" w:rsidR="00000000" w:rsidRPr="00000000">
        <w:rPr>
          <w:rtl w:val="0"/>
        </w:rPr>
        <w:t xml:space="preserve"> is ready. afterSingletonsInstantiated() runs when </w:t>
      </w:r>
      <w:r w:rsidDel="00000000" w:rsidR="00000000" w:rsidRPr="00000000">
        <w:rPr>
          <w:i w:val="1"/>
          <w:iCs w:val="1"/>
          <w:rtl w:val="0"/>
        </w:rPr>
        <w:t xml:space="preserve">the entire application</w:t>
      </w:r>
      <w:r w:rsidDel="00000000" w:rsidR="00000000" w:rsidRPr="00000000">
        <w:rPr>
          <w:rtl w:val="0"/>
        </w:rPr>
        <w:t xml:space="preserve"> is ready. Testing this proves the candidate understands macro-lifecycle management vs. micro-lifecycle management.</w:t>
      </w:r>
    </w:p>
    <w:p w:rsidR="00000000" w:rsidDel="00000000" w:rsidP="00000000" w:rsidRDefault="00000000" w:rsidRPr="00000000" w14:paraId="00000062">
      <w:pPr>
        <w:widowControl w:val="0"/>
        <w:spacing w:line="240" w:lineRule="auto"/>
        <w:rPr>
          <w:b w:val="1"/>
          <w:bCs w:val="1"/>
          <w:color w:val="1f1f1f"/>
          <w:sz w:val="26"/>
          <w:szCs w:val="26"/>
        </w:rPr>
      </w:pPr>
      <w:r w:rsidDel="00000000" w:rsidR="00000000" w:rsidRPr="00000000">
        <w:rPr>
          <w:rFonts w:ascii="Calibri" w:cs="Calibri" w:eastAsia="Calibri" w:hAnsi="Calibri"/>
          <w:color w:val="ffffff"/>
          <w:sz w:val="18"/>
          <w:szCs w:val="18"/>
          <w:rtl w:val="0"/>
        </w:rPr>
        <w:t xml:space="preserve">Venkatesh K E 19930\</w:t>
      </w:r>
      <w:r w:rsidDel="00000000" w:rsidR="00000000" w:rsidRPr="00000000">
        <w:pict>
          <v:rect style="width:0.0pt;height:1.5pt" o:hr="t" o:hrstd="t" o:hralign="center" fillcolor="#A0A0A0" stroked="f"/>
        </w:pict>
      </w:r>
      <w:r w:rsidDel="00000000" w:rsidR="00000000" w:rsidRPr="00000000">
        <w:rPr>
          <w:b w:val="1"/>
          <w:bCs w:val="1"/>
          <w:color w:val="1f1f1f"/>
          <w:sz w:val="26"/>
          <w:szCs w:val="26"/>
          <w:rtl w:val="0"/>
        </w:rPr>
        <w:t xml:space="preserve">Problem 1: The Stale Prototype Trap (Scope Resolution Defect)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Enterprise Scenario:</w:t>
      </w:r>
      <w:r w:rsidDel="00000000" w:rsidR="00000000" w:rsidRPr="00000000">
        <w:rPr>
          <w:color w:val="1f1f1f"/>
          <w:rtl w:val="0"/>
        </w:rPr>
        <w:t xml:space="preserve"> A highly concurrent PDF report generation service relies on a </w:t>
      </w:r>
      <w:r w:rsidDel="00000000" w:rsidR="00000000" w:rsidRPr="00000000">
        <w:rPr>
          <w:color w:val="444746"/>
          <w:rtl w:val="0"/>
        </w:rPr>
        <w:t xml:space="preserve">ReportManager</w:t>
      </w:r>
      <w:r w:rsidDel="00000000" w:rsidR="00000000" w:rsidRPr="00000000">
        <w:rPr>
          <w:color w:val="1f1f1f"/>
          <w:rtl w:val="0"/>
        </w:rPr>
        <w:t xml:space="preserve"> (Singleton) to orchestrate tasks. To ensure isolated data processing, the </w:t>
      </w:r>
      <w:r w:rsidDel="00000000" w:rsidR="00000000" w:rsidRPr="00000000">
        <w:rPr>
          <w:color w:val="444746"/>
          <w:rtl w:val="0"/>
        </w:rPr>
        <w:t xml:space="preserve">ReportManager</w:t>
      </w:r>
      <w:r w:rsidDel="00000000" w:rsidR="00000000" w:rsidRPr="00000000">
        <w:rPr>
          <w:color w:val="1f1f1f"/>
          <w:rtl w:val="0"/>
        </w:rPr>
        <w:t xml:space="preserve"> injects a </w:t>
      </w:r>
      <w:r w:rsidDel="00000000" w:rsidR="00000000" w:rsidRPr="00000000">
        <w:rPr>
          <w:color w:val="444746"/>
          <w:rtl w:val="0"/>
        </w:rPr>
        <w:t xml:space="preserve">ReportTask</w:t>
      </w:r>
      <w:r w:rsidDel="00000000" w:rsidR="00000000" w:rsidRPr="00000000">
        <w:rPr>
          <w:color w:val="1f1f1f"/>
          <w:rtl w:val="0"/>
        </w:rPr>
        <w:t xml:space="preserve"> bean, which is strictly annotated with </w:t>
      </w:r>
      <w:r w:rsidDel="00000000" w:rsidR="00000000" w:rsidRPr="00000000">
        <w:rPr>
          <w:color w:val="444746"/>
          <w:rtl w:val="0"/>
        </w:rPr>
        <w:t xml:space="preserve">@Scope("prototype")</w:t>
      </w:r>
      <w:r w:rsidDel="00000000" w:rsidR="00000000" w:rsidRPr="00000000">
        <w:rPr>
          <w:color w:val="1f1f1f"/>
          <w:rtl w:val="0"/>
        </w:rPr>
        <w:t xml:space="preserve">. However, production logs show concurrent users are receiving each other's data because the same </w:t>
      </w:r>
      <w:r w:rsidDel="00000000" w:rsidR="00000000" w:rsidRPr="00000000">
        <w:rPr>
          <w:color w:val="444746"/>
          <w:rtl w:val="0"/>
        </w:rPr>
        <w:t xml:space="preserve">ReportTask</w:t>
      </w:r>
      <w:r w:rsidDel="00000000" w:rsidR="00000000" w:rsidRPr="00000000">
        <w:rPr>
          <w:color w:val="1f1f1f"/>
          <w:rtl w:val="0"/>
        </w:rPr>
        <w:t xml:space="preserve"> instance is being reused.</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Refactor the </w:t>
      </w:r>
      <w:r w:rsidDel="00000000" w:rsidR="00000000" w:rsidRPr="00000000">
        <w:rPr>
          <w:color w:val="444746"/>
          <w:rtl w:val="0"/>
        </w:rPr>
        <w:t xml:space="preserve">ReportManager</w:t>
      </w:r>
      <w:r w:rsidDel="00000000" w:rsidR="00000000" w:rsidRPr="00000000">
        <w:rPr>
          <w:color w:val="1f1f1f"/>
          <w:rtl w:val="0"/>
        </w:rPr>
        <w:t xml:space="preserve"> so it successfully requests a fresh, isolated </w:t>
      </w:r>
      <w:r w:rsidDel="00000000" w:rsidR="00000000" w:rsidRPr="00000000">
        <w:rPr>
          <w:color w:val="444746"/>
          <w:rtl w:val="0"/>
        </w:rPr>
        <w:t xml:space="preserve">ReportTask</w:t>
      </w:r>
      <w:r w:rsidDel="00000000" w:rsidR="00000000" w:rsidRPr="00000000">
        <w:rPr>
          <w:color w:val="1f1f1f"/>
          <w:rtl w:val="0"/>
        </w:rPr>
        <w:t xml:space="preserve"> instance for every execution thread without using the </w:t>
      </w:r>
      <w:r w:rsidDel="00000000" w:rsidR="00000000" w:rsidRPr="00000000">
        <w:rPr>
          <w:color w:val="444746"/>
          <w:rtl w:val="0"/>
        </w:rPr>
        <w:t xml:space="preserve">new</w:t>
      </w:r>
      <w:r w:rsidDel="00000000" w:rsidR="00000000" w:rsidRPr="00000000">
        <w:rPr>
          <w:color w:val="1f1f1f"/>
          <w:rtl w:val="0"/>
        </w:rPr>
        <w:t xml:space="preserve"> keyword or tightly coupling the code to the </w:t>
      </w:r>
      <w:r w:rsidDel="00000000" w:rsidR="00000000" w:rsidRPr="00000000">
        <w:rPr>
          <w:color w:val="444746"/>
          <w:rtl w:val="0"/>
        </w:rPr>
        <w:t xml:space="preserve">ApplicationContext</w:t>
      </w:r>
      <w:r w:rsidDel="00000000" w:rsidR="00000000" w:rsidRPr="00000000">
        <w:rPr>
          <w:color w:val="1f1f1f"/>
          <w:rtl w:val="0"/>
        </w:rPr>
        <w:t xml:space="preserv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Code Breakdown &amp; Container Analysis:</w:t>
      </w:r>
    </w:p>
    <w:p w:rsidR="00000000" w:rsidDel="00000000" w:rsidP="00000000" w:rsidRDefault="00000000" w:rsidRPr="00000000" w14:paraId="0000006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The Defect:</w:t>
      </w:r>
      <w:r w:rsidDel="00000000" w:rsidR="00000000" w:rsidRPr="00000000">
        <w:rPr>
          <w:color w:val="1f1f1f"/>
          <w:rtl w:val="0"/>
        </w:rPr>
        <w:t xml:space="preserve"> If you inject </w:t>
      </w:r>
      <w:r w:rsidDel="00000000" w:rsidR="00000000" w:rsidRPr="00000000">
        <w:rPr>
          <w:color w:val="444746"/>
          <w:rtl w:val="0"/>
        </w:rPr>
        <w:t xml:space="preserve">ReportTask</w:t>
      </w:r>
      <w:r w:rsidDel="00000000" w:rsidR="00000000" w:rsidRPr="00000000">
        <w:rPr>
          <w:color w:val="1f1f1f"/>
          <w:rtl w:val="0"/>
        </w:rPr>
        <w:t xml:space="preserve"> directly into </w:t>
      </w:r>
      <w:r w:rsidDel="00000000" w:rsidR="00000000" w:rsidRPr="00000000">
        <w:rPr>
          <w:color w:val="444746"/>
          <w:rtl w:val="0"/>
        </w:rPr>
        <w:t xml:space="preserve">ReportManager</w:t>
      </w:r>
      <w:r w:rsidDel="00000000" w:rsidR="00000000" w:rsidRPr="00000000">
        <w:rPr>
          <w:color w:val="1f1f1f"/>
          <w:rtl w:val="0"/>
        </w:rPr>
        <w:t xml:space="preserve">'s constructor, Spring does this injection </w:t>
      </w:r>
      <w:r w:rsidDel="00000000" w:rsidR="00000000" w:rsidRPr="00000000">
        <w:rPr>
          <w:i w:val="1"/>
          <w:iCs w:val="1"/>
          <w:color w:val="1f1f1f"/>
          <w:rtl w:val="0"/>
        </w:rPr>
        <w:t xml:space="preserve">once</w:t>
      </w:r>
      <w:r w:rsidDel="00000000" w:rsidR="00000000" w:rsidRPr="00000000">
        <w:rPr>
          <w:color w:val="1f1f1f"/>
          <w:rtl w:val="0"/>
        </w:rPr>
        <w:t xml:space="preserve"> during application startup. The prototype becomes trapped inside the singleton, rendering the </w:t>
      </w:r>
      <w:r w:rsidDel="00000000" w:rsidR="00000000" w:rsidRPr="00000000">
        <w:rPr>
          <w:color w:val="444746"/>
          <w:rtl w:val="0"/>
        </w:rPr>
        <w:t xml:space="preserve">@Scope("prototype")</w:t>
      </w:r>
      <w:r w:rsidDel="00000000" w:rsidR="00000000" w:rsidRPr="00000000">
        <w:rPr>
          <w:color w:val="1f1f1f"/>
          <w:rtl w:val="0"/>
        </w:rPr>
        <w:t xml:space="preserve"> useless.</w:t>
      </w:r>
    </w:p>
    <w:p w:rsidR="00000000" w:rsidDel="00000000" w:rsidP="00000000" w:rsidRDefault="00000000" w:rsidRPr="00000000" w14:paraId="00000067">
      <w:pPr>
        <w:numPr>
          <w:ilvl w:val="0"/>
          <w:numId w:val="5"/>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The Fix (</w:t>
      </w:r>
      <w:r w:rsidDel="00000000" w:rsidR="00000000" w:rsidRPr="00000000">
        <w:rPr>
          <w:b w:val="1"/>
          <w:bCs w:val="1"/>
          <w:color w:val="444746"/>
          <w:rtl w:val="0"/>
        </w:rPr>
        <w:t xml:space="preserve">ObjectFactory&lt;T&gt;</w:t>
      </w:r>
      <w:r w:rsidDel="00000000" w:rsidR="00000000" w:rsidRPr="00000000">
        <w:rPr>
          <w:b w:val="1"/>
          <w:bCs w:val="1"/>
          <w:color w:val="1f1f1f"/>
          <w:rtl w:val="0"/>
        </w:rPr>
        <w:t xml:space="preserve">):</w:t>
      </w:r>
      <w:r w:rsidDel="00000000" w:rsidR="00000000" w:rsidRPr="00000000">
        <w:rPr>
          <w:color w:val="1f1f1f"/>
          <w:rtl w:val="0"/>
        </w:rPr>
        <w:t xml:space="preserve"> By injecting an </w:t>
      </w:r>
      <w:r w:rsidDel="00000000" w:rsidR="00000000" w:rsidRPr="00000000">
        <w:rPr>
          <w:color w:val="444746"/>
          <w:rtl w:val="0"/>
        </w:rPr>
        <w:t xml:space="preserve">ObjectFactory</w:t>
      </w:r>
      <w:r w:rsidDel="00000000" w:rsidR="00000000" w:rsidRPr="00000000">
        <w:rPr>
          <w:color w:val="1f1f1f"/>
          <w:rtl w:val="0"/>
        </w:rPr>
        <w:t xml:space="preserve">, we defer the bean lookup. When </w:t>
      </w:r>
      <w:r w:rsidDel="00000000" w:rsidR="00000000" w:rsidRPr="00000000">
        <w:rPr>
          <w:color w:val="444746"/>
          <w:rtl w:val="0"/>
        </w:rPr>
        <w:t xml:space="preserve">taskFactory.getObject()</w:t>
      </w:r>
      <w:r w:rsidDel="00000000" w:rsidR="00000000" w:rsidRPr="00000000">
        <w:rPr>
          <w:color w:val="1f1f1f"/>
          <w:rtl w:val="0"/>
        </w:rPr>
        <w:t xml:space="preserve"> is called inside the method, it reaches back into the Spring IoC container and triggers the prototype creation logic </w:t>
      </w:r>
      <w:r w:rsidDel="00000000" w:rsidR="00000000" w:rsidRPr="00000000">
        <w:rPr>
          <w:i w:val="1"/>
          <w:iCs w:val="1"/>
          <w:color w:val="1f1f1f"/>
          <w:rtl w:val="0"/>
        </w:rPr>
        <w:t xml:space="preserve">at runtime</w:t>
      </w:r>
      <w:r w:rsidDel="00000000" w:rsidR="00000000" w:rsidRPr="00000000">
        <w:rPr>
          <w:color w:val="1f1f1f"/>
          <w:rtl w:val="0"/>
        </w:rPr>
        <w:t xml:space="preserve">, returning a perfectly isolated instance for that specific thread.</w:t>
      </w:r>
    </w:p>
    <w:p w:rsidR="00000000" w:rsidDel="00000000" w:rsidP="00000000" w:rsidRDefault="00000000" w:rsidRPr="00000000" w14:paraId="000000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qjkc5h97pv2" w:id="17"/>
      <w:bookmarkEnd w:id="17"/>
      <w:r w:rsidDel="00000000" w:rsidR="00000000" w:rsidRPr="00000000">
        <w:rPr>
          <w:b w:val="1"/>
          <w:bCs w:val="1"/>
          <w:color w:val="1f1f1f"/>
          <w:sz w:val="26"/>
          <w:szCs w:val="26"/>
          <w:rtl w:val="0"/>
        </w:rPr>
        <w:t xml:space="preserve">Problem 2: The Circular Deadlock (Injection Architecture Breakdown)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Enterprise Scenario:</w:t>
      </w:r>
      <w:r w:rsidDel="00000000" w:rsidR="00000000" w:rsidRPr="00000000">
        <w:rPr>
          <w:color w:val="1f1f1f"/>
          <w:rtl w:val="0"/>
        </w:rPr>
        <w:t xml:space="preserve"> A team transitioned all </w:t>
      </w:r>
      <w:r w:rsidDel="00000000" w:rsidR="00000000" w:rsidRPr="00000000">
        <w:rPr>
          <w:color w:val="444746"/>
          <w:rtl w:val="0"/>
        </w:rPr>
        <w:t xml:space="preserve">@Autowired</w:t>
      </w:r>
      <w:r w:rsidDel="00000000" w:rsidR="00000000" w:rsidRPr="00000000">
        <w:rPr>
          <w:color w:val="1f1f1f"/>
          <w:rtl w:val="0"/>
        </w:rPr>
        <w:t xml:space="preserve"> field injections to strict Constructor Injection. Following the commit, the Spring Boot application crashes immediately on startup, throwing a fatal </w:t>
      </w:r>
      <w:r w:rsidDel="00000000" w:rsidR="00000000" w:rsidRPr="00000000">
        <w:rPr>
          <w:color w:val="444746"/>
          <w:rtl w:val="0"/>
        </w:rPr>
        <w:t xml:space="preserve">BeanCurrentlyInCreationException</w:t>
      </w:r>
      <w:r w:rsidDel="00000000" w:rsidR="00000000" w:rsidRPr="00000000">
        <w:rPr>
          <w:color w:val="1f1f1f"/>
          <w:rtl w:val="0"/>
        </w:rPr>
        <w:t xml:space="preserv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Map out the exact failure and architect a resolution by refactoring the dependencies to break the deadlock using Setter Injection, explaining how Spring utilizes two-phase initialization.</w:t>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Code Breakdown &amp; Container Analysis:</w:t>
      </w:r>
    </w:p>
    <w:p w:rsidR="00000000" w:rsidDel="00000000" w:rsidP="00000000" w:rsidRDefault="00000000" w:rsidRPr="00000000" w14:paraId="0000006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The Defect:</w:t>
      </w:r>
      <w:r w:rsidDel="00000000" w:rsidR="00000000" w:rsidRPr="00000000">
        <w:rPr>
          <w:color w:val="1f1f1f"/>
          <w:rtl w:val="0"/>
        </w:rPr>
        <w:t xml:space="preserve"> If both classes use Constructor Injection, Spring attempts to instantiate </w:t>
      </w:r>
      <w:r w:rsidDel="00000000" w:rsidR="00000000" w:rsidRPr="00000000">
        <w:rPr>
          <w:color w:val="444746"/>
          <w:rtl w:val="0"/>
        </w:rPr>
        <w:t xml:space="preserve">OrderService</w:t>
      </w:r>
      <w:r w:rsidDel="00000000" w:rsidR="00000000" w:rsidRPr="00000000">
        <w:rPr>
          <w:color w:val="1f1f1f"/>
          <w:rtl w:val="0"/>
        </w:rPr>
        <w:t xml:space="preserve"> but sees it needs </w:t>
      </w:r>
      <w:r w:rsidDel="00000000" w:rsidR="00000000" w:rsidRPr="00000000">
        <w:rPr>
          <w:color w:val="444746"/>
          <w:rtl w:val="0"/>
        </w:rPr>
        <w:t xml:space="preserve">InventoryService</w:t>
      </w:r>
      <w:r w:rsidDel="00000000" w:rsidR="00000000" w:rsidRPr="00000000">
        <w:rPr>
          <w:color w:val="1f1f1f"/>
          <w:rtl w:val="0"/>
        </w:rPr>
        <w:t xml:space="preserve">. It attempts to instantiate </w:t>
      </w:r>
      <w:r w:rsidDel="00000000" w:rsidR="00000000" w:rsidRPr="00000000">
        <w:rPr>
          <w:color w:val="444746"/>
          <w:rtl w:val="0"/>
        </w:rPr>
        <w:t xml:space="preserve">InventoryService</w:t>
      </w:r>
      <w:r w:rsidDel="00000000" w:rsidR="00000000" w:rsidRPr="00000000">
        <w:rPr>
          <w:color w:val="1f1f1f"/>
          <w:rtl w:val="0"/>
        </w:rPr>
        <w:t xml:space="preserve"> but sees it needs </w:t>
      </w:r>
      <w:r w:rsidDel="00000000" w:rsidR="00000000" w:rsidRPr="00000000">
        <w:rPr>
          <w:color w:val="444746"/>
          <w:rtl w:val="0"/>
        </w:rPr>
        <w:t xml:space="preserve">OrderService</w:t>
      </w:r>
      <w:r w:rsidDel="00000000" w:rsidR="00000000" w:rsidRPr="00000000">
        <w:rPr>
          <w:color w:val="1f1f1f"/>
          <w:rtl w:val="0"/>
        </w:rPr>
        <w:t xml:space="preserve">. It enters an infinite loop, ultimately throwing </w:t>
      </w:r>
      <w:r w:rsidDel="00000000" w:rsidR="00000000" w:rsidRPr="00000000">
        <w:rPr>
          <w:color w:val="444746"/>
          <w:rtl w:val="0"/>
        </w:rPr>
        <w:t xml:space="preserve">BeanCurrentlyInCreationException</w:t>
      </w:r>
      <w:r w:rsidDel="00000000" w:rsidR="00000000" w:rsidRPr="00000000">
        <w:rPr>
          <w:color w:val="1f1f1f"/>
          <w:rtl w:val="0"/>
        </w:rPr>
        <w:t xml:space="preserve">.</w:t>
      </w:r>
    </w:p>
    <w:p w:rsidR="00000000" w:rsidDel="00000000" w:rsidP="00000000" w:rsidRDefault="00000000" w:rsidRPr="00000000" w14:paraId="0000006E">
      <w:pPr>
        <w:numPr>
          <w:ilvl w:val="0"/>
          <w:numId w:val="6"/>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The Fix (Two-Phase Initialization):</w:t>
      </w:r>
      <w:r w:rsidDel="00000000" w:rsidR="00000000" w:rsidRPr="00000000">
        <w:rPr>
          <w:color w:val="1f1f1f"/>
          <w:rtl w:val="0"/>
        </w:rPr>
        <w:t xml:space="preserve"> Constructor injection forces Spring to provide a fully initialized bean immediately. By changing </w:t>
      </w:r>
      <w:r w:rsidDel="00000000" w:rsidR="00000000" w:rsidRPr="00000000">
        <w:rPr>
          <w:color w:val="444746"/>
          <w:rtl w:val="0"/>
        </w:rPr>
        <w:t xml:space="preserve">OrderService</w:t>
      </w:r>
      <w:r w:rsidDel="00000000" w:rsidR="00000000" w:rsidRPr="00000000">
        <w:rPr>
          <w:color w:val="1f1f1f"/>
          <w:rtl w:val="0"/>
        </w:rPr>
        <w:t xml:space="preserve"> to use </w:t>
      </w:r>
      <w:r w:rsidDel="00000000" w:rsidR="00000000" w:rsidRPr="00000000">
        <w:rPr>
          <w:b w:val="1"/>
          <w:bCs w:val="1"/>
          <w:color w:val="1f1f1f"/>
          <w:rtl w:val="0"/>
        </w:rPr>
        <w:t xml:space="preserve">Setter Injection</w:t>
      </w:r>
      <w:r w:rsidDel="00000000" w:rsidR="00000000" w:rsidRPr="00000000">
        <w:rPr>
          <w:color w:val="1f1f1f"/>
          <w:rtl w:val="0"/>
        </w:rPr>
        <w:t xml:space="preserve">, we allow Spring to execute Phase 1 (Instantiation): It creates </w:t>
      </w:r>
      <w:r w:rsidDel="00000000" w:rsidR="00000000" w:rsidRPr="00000000">
        <w:rPr>
          <w:color w:val="444746"/>
          <w:rtl w:val="0"/>
        </w:rPr>
        <w:t xml:space="preserve">OrderService</w:t>
      </w:r>
      <w:r w:rsidDel="00000000" w:rsidR="00000000" w:rsidRPr="00000000">
        <w:rPr>
          <w:color w:val="1f1f1f"/>
          <w:rtl w:val="0"/>
        </w:rPr>
        <w:t xml:space="preserve"> via the empty constructor and puts it in the container. Then it creates </w:t>
      </w:r>
      <w:r w:rsidDel="00000000" w:rsidR="00000000" w:rsidRPr="00000000">
        <w:rPr>
          <w:color w:val="444746"/>
          <w:rtl w:val="0"/>
        </w:rPr>
        <w:t xml:space="preserve">InventoryService</w:t>
      </w:r>
      <w:r w:rsidDel="00000000" w:rsidR="00000000" w:rsidRPr="00000000">
        <w:rPr>
          <w:color w:val="1f1f1f"/>
          <w:rtl w:val="0"/>
        </w:rPr>
        <w:t xml:space="preserve"> (injecting the now-available </w:t>
      </w:r>
      <w:r w:rsidDel="00000000" w:rsidR="00000000" w:rsidRPr="00000000">
        <w:rPr>
          <w:color w:val="444746"/>
          <w:rtl w:val="0"/>
        </w:rPr>
        <w:t xml:space="preserve">OrderService</w:t>
      </w:r>
      <w:r w:rsidDel="00000000" w:rsidR="00000000" w:rsidRPr="00000000">
        <w:rPr>
          <w:color w:val="1f1f1f"/>
          <w:rtl w:val="0"/>
        </w:rPr>
        <w:t xml:space="preserve">). Finally, Phase 2 (Population) occurs: Spring calls </w:t>
      </w:r>
      <w:r w:rsidDel="00000000" w:rsidR="00000000" w:rsidRPr="00000000">
        <w:rPr>
          <w:color w:val="444746"/>
          <w:rtl w:val="0"/>
        </w:rPr>
        <w:t xml:space="preserve">setInventoryService()</w:t>
      </w:r>
      <w:r w:rsidDel="00000000" w:rsidR="00000000" w:rsidRPr="00000000">
        <w:rPr>
          <w:color w:val="1f1f1f"/>
          <w:rtl w:val="0"/>
        </w:rPr>
        <w:t xml:space="preserve"> to finish wiring </w:t>
      </w:r>
      <w:r w:rsidDel="00000000" w:rsidR="00000000" w:rsidRPr="00000000">
        <w:rPr>
          <w:color w:val="444746"/>
          <w:rtl w:val="0"/>
        </w:rPr>
        <w:t xml:space="preserve">OrderService</w:t>
      </w:r>
      <w:r w:rsidDel="00000000" w:rsidR="00000000" w:rsidRPr="00000000">
        <w:rPr>
          <w:color w:val="1f1f1f"/>
          <w:rtl w:val="0"/>
        </w:rPr>
        <w:t xml:space="preserve">.</w:t>
      </w:r>
    </w:p>
    <w:p w:rsidR="00000000" w:rsidDel="00000000" w:rsidP="00000000" w:rsidRDefault="00000000" w:rsidRPr="00000000" w14:paraId="0000006F">
      <w:pPr>
        <w:rPr>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b w:val="1"/>
          <w:bCs w:val="1"/>
          <w:color w:val="1f1f1f"/>
          <w:sz w:val="26"/>
          <w:szCs w:val="26"/>
          <w:rtl w:val="0"/>
        </w:rPr>
        <w:t xml:space="preserve">Problem 3: The Stateful Singleton Race Condition (Concurrency Failure)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Enterprise Scenario:</w:t>
      </w:r>
      <w:r w:rsidDel="00000000" w:rsidR="00000000" w:rsidRPr="00000000">
        <w:rPr>
          <w:color w:val="1f1f1f"/>
          <w:rtl w:val="0"/>
        </w:rPr>
        <w:t xml:space="preserve"> A high-throughput </w:t>
      </w:r>
      <w:r w:rsidDel="00000000" w:rsidR="00000000" w:rsidRPr="00000000">
        <w:rPr>
          <w:color w:val="444746"/>
          <w:rtl w:val="0"/>
        </w:rPr>
        <w:t xml:space="preserve">PaymentProcessor</w:t>
      </w:r>
      <w:r w:rsidDel="00000000" w:rsidR="00000000" w:rsidRPr="00000000">
        <w:rPr>
          <w:color w:val="1f1f1f"/>
          <w:rtl w:val="0"/>
        </w:rPr>
        <w:t xml:space="preserve"> annotated with </w:t>
      </w:r>
      <w:r w:rsidDel="00000000" w:rsidR="00000000" w:rsidRPr="00000000">
        <w:rPr>
          <w:color w:val="444746"/>
          <w:rtl w:val="0"/>
        </w:rPr>
        <w:t xml:space="preserve">@Service</w:t>
      </w:r>
      <w:r w:rsidDel="00000000" w:rsidR="00000000" w:rsidRPr="00000000">
        <w:rPr>
          <w:color w:val="1f1f1f"/>
          <w:rtl w:val="0"/>
        </w:rPr>
        <w:t xml:space="preserve"> calculates transaction fees. A junior engineer extracted </w:t>
      </w:r>
      <w:r w:rsidDel="00000000" w:rsidR="00000000" w:rsidRPr="00000000">
        <w:rPr>
          <w:color w:val="444746"/>
          <w:rtl w:val="0"/>
        </w:rPr>
        <w:t xml:space="preserve">transactionId</w:t>
      </w:r>
      <w:r w:rsidDel="00000000" w:rsidR="00000000" w:rsidRPr="00000000">
        <w:rPr>
          <w:color w:val="1f1f1f"/>
          <w:rtl w:val="0"/>
        </w:rPr>
        <w:t xml:space="preserve"> and </w:t>
      </w:r>
      <w:r w:rsidDel="00000000" w:rsidR="00000000" w:rsidRPr="00000000">
        <w:rPr>
          <w:color w:val="444746"/>
          <w:rtl w:val="0"/>
        </w:rPr>
        <w:t xml:space="preserve">calculatedFee</w:t>
      </w:r>
      <w:r w:rsidDel="00000000" w:rsidR="00000000" w:rsidRPr="00000000">
        <w:rPr>
          <w:color w:val="1f1f1f"/>
          <w:rtl w:val="0"/>
        </w:rPr>
        <w:t xml:space="preserve"> into private class-level variables to "clean up" method signatures. Randomly, users are being charged fees belonging to completely different transactions.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Refactor the </w:t>
      </w:r>
      <w:r w:rsidDel="00000000" w:rsidR="00000000" w:rsidRPr="00000000">
        <w:rPr>
          <w:color w:val="444746"/>
          <w:rtl w:val="0"/>
        </w:rPr>
        <w:t xml:space="preserve">PaymentProcessor</w:t>
      </w:r>
      <w:r w:rsidDel="00000000" w:rsidR="00000000" w:rsidRPr="00000000">
        <w:rPr>
          <w:color w:val="1f1f1f"/>
          <w:rtl w:val="0"/>
        </w:rPr>
        <w:t xml:space="preserve"> to achieve strict thread-safe, enterprise-grade engineering quality by passing state via the Thread Stack rather than the Singleton Heap.</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Code Breakdown &amp; Container Analysis:</w:t>
      </w:r>
    </w:p>
    <w:p w:rsidR="00000000" w:rsidDel="00000000" w:rsidP="00000000" w:rsidRDefault="00000000" w:rsidRPr="00000000" w14:paraId="0000007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The Defect:</w:t>
      </w:r>
      <w:r w:rsidDel="00000000" w:rsidR="00000000" w:rsidRPr="00000000">
        <w:rPr>
          <w:color w:val="1f1f1f"/>
          <w:rtl w:val="0"/>
        </w:rPr>
        <w:t xml:space="preserve"> Spring creates only </w:t>
      </w:r>
      <w:r w:rsidDel="00000000" w:rsidR="00000000" w:rsidRPr="00000000">
        <w:rPr>
          <w:i w:val="1"/>
          <w:iCs w:val="1"/>
          <w:color w:val="1f1f1f"/>
          <w:rtl w:val="0"/>
        </w:rPr>
        <w:t xml:space="preserve">one</w:t>
      </w:r>
      <w:r w:rsidDel="00000000" w:rsidR="00000000" w:rsidRPr="00000000">
        <w:rPr>
          <w:color w:val="1f1f1f"/>
          <w:rtl w:val="0"/>
        </w:rPr>
        <w:t xml:space="preserve"> instance of </w:t>
      </w:r>
      <w:r w:rsidDel="00000000" w:rsidR="00000000" w:rsidRPr="00000000">
        <w:rPr>
          <w:color w:val="444746"/>
          <w:rtl w:val="0"/>
        </w:rPr>
        <w:t xml:space="preserve">@Service</w:t>
      </w:r>
      <w:r w:rsidDel="00000000" w:rsidR="00000000" w:rsidRPr="00000000">
        <w:rPr>
          <w:color w:val="1f1f1f"/>
          <w:rtl w:val="0"/>
        </w:rPr>
        <w:t xml:space="preserve"> classes (Singleton), which lives in the Shared Heap memory. If 1,000 HTTP requests hit the controller simultaneously, 1,000 different threads enter this single object. If they write to a class-level </w:t>
      </w:r>
      <w:r w:rsidDel="00000000" w:rsidR="00000000" w:rsidRPr="00000000">
        <w:rPr>
          <w:color w:val="444746"/>
          <w:rtl w:val="0"/>
        </w:rPr>
        <w:t xml:space="preserve">transactionId</w:t>
      </w:r>
      <w:r w:rsidDel="00000000" w:rsidR="00000000" w:rsidRPr="00000000">
        <w:rPr>
          <w:color w:val="1f1f1f"/>
          <w:rtl w:val="0"/>
        </w:rPr>
        <w:t xml:space="preserve"> variable, they overwrite each other's data (Race Condition).</w:t>
      </w:r>
    </w:p>
    <w:p w:rsidR="00000000" w:rsidDel="00000000" w:rsidP="00000000" w:rsidRDefault="00000000" w:rsidRPr="00000000" w14:paraId="00000074">
      <w:pPr>
        <w:numPr>
          <w:ilvl w:val="0"/>
          <w:numId w:val="10"/>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The Fix:</w:t>
      </w:r>
      <w:r w:rsidDel="00000000" w:rsidR="00000000" w:rsidRPr="00000000">
        <w:rPr>
          <w:color w:val="1f1f1f"/>
          <w:rtl w:val="0"/>
        </w:rPr>
        <w:t xml:space="preserve"> Move the variables inside the methods! Method parameters and local variables live in the </w:t>
      </w:r>
      <w:r w:rsidDel="00000000" w:rsidR="00000000" w:rsidRPr="00000000">
        <w:rPr>
          <w:b w:val="1"/>
          <w:bCs w:val="1"/>
          <w:color w:val="1f1f1f"/>
          <w:rtl w:val="0"/>
        </w:rPr>
        <w:t xml:space="preserve">Thread Stack</w:t>
      </w:r>
      <w:r w:rsidDel="00000000" w:rsidR="00000000" w:rsidRPr="00000000">
        <w:rPr>
          <w:color w:val="1f1f1f"/>
          <w:rtl w:val="0"/>
        </w:rPr>
        <w:t xml:space="preserve">, not the Heap. Even if 1,000 threads hit the </w:t>
      </w:r>
      <w:r w:rsidDel="00000000" w:rsidR="00000000" w:rsidRPr="00000000">
        <w:rPr>
          <w:color w:val="444746"/>
          <w:rtl w:val="0"/>
        </w:rPr>
        <w:t xml:space="preserve">processPayment</w:t>
      </w:r>
      <w:r w:rsidDel="00000000" w:rsidR="00000000" w:rsidRPr="00000000">
        <w:rPr>
          <w:color w:val="1f1f1f"/>
          <w:rtl w:val="0"/>
        </w:rPr>
        <w:t xml:space="preserve"> method at the exact same microsecond, the JVM creates 1,000 isolated Stack Frames, guaranteeing absolute thread safety.</w:t>
      </w:r>
    </w:p>
    <w:p w:rsidR="00000000" w:rsidDel="00000000" w:rsidP="00000000" w:rsidRDefault="00000000" w:rsidRPr="00000000" w14:paraId="0000007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74f8e4u2654" w:id="18"/>
      <w:bookmarkEnd w:id="18"/>
      <w:r w:rsidDel="00000000" w:rsidR="00000000" w:rsidRPr="00000000">
        <w:rPr>
          <w:b w:val="1"/>
          <w:bCs w:val="1"/>
          <w:color w:val="1f1f1f"/>
          <w:sz w:val="26"/>
          <w:szCs w:val="26"/>
          <w:rtl w:val="0"/>
        </w:rPr>
        <w:t xml:space="preserve">Problem 4: Ambiguous Infrastructure Contracts (</w:t>
      </w:r>
      <w:r w:rsidDel="00000000" w:rsidR="00000000" w:rsidRPr="00000000">
        <w:rPr>
          <w:b w:val="1"/>
          <w:bCs w:val="1"/>
          <w:color w:val="444746"/>
          <w:sz w:val="26"/>
          <w:szCs w:val="26"/>
          <w:rtl w:val="0"/>
        </w:rPr>
        <w:t xml:space="preserve">NoUniqueBeanDefinitionException</w:t>
      </w:r>
      <w:r w:rsidDel="00000000" w:rsidR="00000000" w:rsidRPr="00000000">
        <w:rPr>
          <w:b w:val="1"/>
          <w:bCs w:val="1"/>
          <w:color w:val="1f1f1f"/>
          <w:sz w:val="26"/>
          <w:szCs w:val="26"/>
          <w:rtl w:val="0"/>
        </w:rPr>
        <w:t xml:space="preserv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Enterprise Scenario:</w:t>
      </w:r>
      <w:r w:rsidDel="00000000" w:rsidR="00000000" w:rsidRPr="00000000">
        <w:rPr>
          <w:color w:val="1f1f1f"/>
          <w:rtl w:val="0"/>
        </w:rPr>
        <w:t xml:space="preserve"> A notification system relies on a </w:t>
      </w:r>
      <w:r w:rsidDel="00000000" w:rsidR="00000000" w:rsidRPr="00000000">
        <w:rPr>
          <w:color w:val="444746"/>
          <w:rtl w:val="0"/>
        </w:rPr>
        <w:t xml:space="preserve">NotificationService</w:t>
      </w:r>
      <w:r w:rsidDel="00000000" w:rsidR="00000000" w:rsidRPr="00000000">
        <w:rPr>
          <w:color w:val="1f1f1f"/>
          <w:rtl w:val="0"/>
        </w:rPr>
        <w:t xml:space="preserve"> interface. The container has three implementations: </w:t>
      </w:r>
      <w:r w:rsidDel="00000000" w:rsidR="00000000" w:rsidRPr="00000000">
        <w:rPr>
          <w:color w:val="444746"/>
          <w:rtl w:val="0"/>
        </w:rPr>
        <w:t xml:space="preserve">Email</w:t>
      </w:r>
      <w:r w:rsidDel="00000000" w:rsidR="00000000" w:rsidRPr="00000000">
        <w:rPr>
          <w:color w:val="1f1f1f"/>
          <w:rtl w:val="0"/>
        </w:rPr>
        <w:t xml:space="preserve">, </w:t>
      </w:r>
      <w:r w:rsidDel="00000000" w:rsidR="00000000" w:rsidRPr="00000000">
        <w:rPr>
          <w:color w:val="444746"/>
          <w:rtl w:val="0"/>
        </w:rPr>
        <w:t xml:space="preserve">Sms</w:t>
      </w:r>
      <w:r w:rsidDel="00000000" w:rsidR="00000000" w:rsidRPr="00000000">
        <w:rPr>
          <w:color w:val="1f1f1f"/>
          <w:rtl w:val="0"/>
        </w:rPr>
        <w:t xml:space="preserve">, and </w:t>
      </w:r>
      <w:r w:rsidDel="00000000" w:rsidR="00000000" w:rsidRPr="00000000">
        <w:rPr>
          <w:color w:val="444746"/>
          <w:rtl w:val="0"/>
        </w:rPr>
        <w:t xml:space="preserve">Push</w:t>
      </w:r>
      <w:r w:rsidDel="00000000" w:rsidR="00000000" w:rsidRPr="00000000">
        <w:rPr>
          <w:color w:val="1f1f1f"/>
          <w:rtl w:val="0"/>
        </w:rPr>
        <w:t xml:space="preserve">. The IoC container throws a </w:t>
      </w:r>
      <w:r w:rsidDel="00000000" w:rsidR="00000000" w:rsidRPr="00000000">
        <w:rPr>
          <w:color w:val="444746"/>
          <w:rtl w:val="0"/>
        </w:rPr>
        <w:t xml:space="preserve">NoUniqueBeanDefinitionException</w:t>
      </w:r>
      <w:r w:rsidDel="00000000" w:rsidR="00000000" w:rsidRPr="00000000">
        <w:rPr>
          <w:color w:val="1f1f1f"/>
          <w:rtl w:val="0"/>
        </w:rPr>
        <w:t xml:space="preserv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Resolve this ambiguity using two distinct enterprise patterns: </w:t>
      </w:r>
      <w:r w:rsidDel="00000000" w:rsidR="00000000" w:rsidRPr="00000000">
        <w:rPr>
          <w:color w:val="444746"/>
          <w:rtl w:val="0"/>
        </w:rPr>
        <w:t xml:space="preserve">@Qualifier</w:t>
      </w:r>
      <w:r w:rsidDel="00000000" w:rsidR="00000000" w:rsidRPr="00000000">
        <w:rPr>
          <w:color w:val="1f1f1f"/>
          <w:rtl w:val="0"/>
        </w:rPr>
        <w:t xml:space="preserve"> for a targeted fix, and </w:t>
      </w:r>
      <w:r w:rsidDel="00000000" w:rsidR="00000000" w:rsidRPr="00000000">
        <w:rPr>
          <w:color w:val="444746"/>
          <w:rtl w:val="0"/>
        </w:rPr>
        <w:t xml:space="preserve">List&lt;T&gt;</w:t>
      </w:r>
      <w:r w:rsidDel="00000000" w:rsidR="00000000" w:rsidRPr="00000000">
        <w:rPr>
          <w:color w:val="1f1f1f"/>
          <w:rtl w:val="0"/>
        </w:rPr>
        <w:t xml:space="preserve"> injection for a dynamic broadcast fix.</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Code Breakdown &amp; Container Analysis:</w:t>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444746"/>
          <w:rtl w:val="0"/>
        </w:rPr>
        <w:t xml:space="preserve">@Qualifier("sms")</w:t>
      </w:r>
      <w:r w:rsidDel="00000000" w:rsidR="00000000" w:rsidRPr="00000000">
        <w:rPr>
          <w:b w:val="1"/>
          <w:bCs w:val="1"/>
          <w:color w:val="1f1f1f"/>
          <w:rtl w:val="0"/>
        </w:rPr>
        <w:t xml:space="preserve">:</w:t>
      </w:r>
      <w:r w:rsidDel="00000000" w:rsidR="00000000" w:rsidRPr="00000000">
        <w:rPr>
          <w:color w:val="1f1f1f"/>
          <w:rtl w:val="0"/>
        </w:rPr>
        <w:t xml:space="preserve"> The container looks at the interface, sees 3 implementations, and uses the string identifier to narrow the selection down to 1, fulfilling the strict constructor contract without violating fail-fast principles.</w:t>
      </w:r>
    </w:p>
    <w:p w:rsidR="00000000" w:rsidDel="00000000" w:rsidP="00000000" w:rsidRDefault="00000000" w:rsidRPr="00000000" w14:paraId="0000007B">
      <w:pPr>
        <w:numPr>
          <w:ilvl w:val="0"/>
          <w:numId w:val="2"/>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444746"/>
          <w:rtl w:val="0"/>
        </w:rPr>
        <w:t xml:space="preserve">List&lt;NotificationService&gt;</w:t>
      </w:r>
      <w:r w:rsidDel="00000000" w:rsidR="00000000" w:rsidRPr="00000000">
        <w:rPr>
          <w:b w:val="1"/>
          <w:bCs w:val="1"/>
          <w:color w:val="1f1f1f"/>
          <w:rtl w:val="0"/>
        </w:rPr>
        <w:t xml:space="preserve">:</w:t>
      </w:r>
      <w:r w:rsidDel="00000000" w:rsidR="00000000" w:rsidRPr="00000000">
        <w:rPr>
          <w:color w:val="1f1f1f"/>
          <w:rtl w:val="0"/>
        </w:rPr>
        <w:t xml:space="preserve"> This is a highly scalable Enterprise Strategy Pattern. Spring natively understands Collection injection. It gathers all matching beans into a List. If a developer adds a </w:t>
      </w:r>
      <w:r w:rsidDel="00000000" w:rsidR="00000000" w:rsidRPr="00000000">
        <w:rPr>
          <w:color w:val="444746"/>
          <w:rtl w:val="0"/>
        </w:rPr>
        <w:t xml:space="preserve">SlackNotificationService</w:t>
      </w:r>
      <w:r w:rsidDel="00000000" w:rsidR="00000000" w:rsidRPr="00000000">
        <w:rPr>
          <w:color w:val="1f1f1f"/>
          <w:rtl w:val="0"/>
        </w:rPr>
        <w:t xml:space="preserve"> tomorrow, they just annotate it with </w:t>
      </w:r>
      <w:r w:rsidDel="00000000" w:rsidR="00000000" w:rsidRPr="00000000">
        <w:rPr>
          <w:color w:val="444746"/>
          <w:rtl w:val="0"/>
        </w:rPr>
        <w:t xml:space="preserve">@Service</w:t>
      </w:r>
      <w:r w:rsidDel="00000000" w:rsidR="00000000" w:rsidRPr="00000000">
        <w:rPr>
          <w:color w:val="1f1f1f"/>
          <w:rtl w:val="0"/>
        </w:rPr>
        <w:t xml:space="preserve">—the </w:t>
      </w:r>
      <w:r w:rsidDel="00000000" w:rsidR="00000000" w:rsidRPr="00000000">
        <w:rPr>
          <w:color w:val="444746"/>
          <w:rtl w:val="0"/>
        </w:rPr>
        <w:t xml:space="preserve">SystemAlertService</w:t>
      </w:r>
      <w:r w:rsidDel="00000000" w:rsidR="00000000" w:rsidRPr="00000000">
        <w:rPr>
          <w:color w:val="1f1f1f"/>
          <w:rtl w:val="0"/>
        </w:rPr>
        <w:t xml:space="preserve"> will automatically pick it up and execute it without modifying any existing code (Open/Closed Principle).</w:t>
      </w:r>
    </w:p>
    <w:p w:rsidR="00000000" w:rsidDel="00000000" w:rsidP="00000000" w:rsidRDefault="00000000" w:rsidRPr="00000000" w14:paraId="0000007C">
      <w:pPr>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6xlkjimrhrg" w:id="19"/>
      <w:bookmarkEnd w:id="19"/>
      <w:r w:rsidDel="00000000" w:rsidR="00000000" w:rsidRPr="00000000">
        <w:rPr>
          <w:b w:val="1"/>
          <w:bCs w:val="1"/>
          <w:color w:val="1f1f1f"/>
          <w:sz w:val="26"/>
          <w:szCs w:val="26"/>
          <w:rtl w:val="0"/>
        </w:rPr>
        <w:t xml:space="preserve">Problem 5: The Lifecycle Interceptor (</w:t>
      </w:r>
      <w:r w:rsidDel="00000000" w:rsidR="00000000" w:rsidRPr="00000000">
        <w:rPr>
          <w:b w:val="1"/>
          <w:bCs w:val="1"/>
          <w:color w:val="444746"/>
          <w:sz w:val="26"/>
          <w:szCs w:val="26"/>
          <w:rtl w:val="0"/>
        </w:rPr>
        <w:t xml:space="preserve">BeanPostProcessor</w:t>
      </w:r>
      <w:r w:rsidDel="00000000" w:rsidR="00000000" w:rsidRPr="00000000">
        <w:rPr>
          <w:b w:val="1"/>
          <w:bCs w:val="1"/>
          <w:color w:val="1f1f1f"/>
          <w:sz w:val="26"/>
          <w:szCs w:val="26"/>
          <w:rtl w:val="0"/>
        </w:rPr>
        <w:t xml:space="preserve"> Manipulation)</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Enterprise Scenario:</w:t>
      </w:r>
      <w:r w:rsidDel="00000000" w:rsidR="00000000" w:rsidRPr="00000000">
        <w:rPr>
          <w:color w:val="1f1f1f"/>
          <w:rtl w:val="0"/>
        </w:rPr>
        <w:t xml:space="preserve"> A fintech compliance team dictates that every bean implementing the </w:t>
      </w:r>
      <w:r w:rsidDel="00000000" w:rsidR="00000000" w:rsidRPr="00000000">
        <w:rPr>
          <w:color w:val="444746"/>
          <w:rtl w:val="0"/>
        </w:rPr>
        <w:t xml:space="preserve">Auditable</w:t>
      </w:r>
      <w:r w:rsidDel="00000000" w:rsidR="00000000" w:rsidRPr="00000000">
        <w:rPr>
          <w:color w:val="1f1f1f"/>
          <w:rtl w:val="0"/>
        </w:rPr>
        <w:t xml:space="preserve"> interface must be logged to a central </w:t>
      </w:r>
      <w:r w:rsidDel="00000000" w:rsidR="00000000" w:rsidRPr="00000000">
        <w:rPr>
          <w:color w:val="444746"/>
          <w:rtl w:val="0"/>
        </w:rPr>
        <w:t xml:space="preserve">SecurityRegistry</w:t>
      </w:r>
      <w:r w:rsidDel="00000000" w:rsidR="00000000" w:rsidRPr="00000000">
        <w:rPr>
          <w:color w:val="1f1f1f"/>
          <w:rtl w:val="0"/>
        </w:rPr>
        <w:t xml:space="preserve"> exactly </w:t>
      </w:r>
      <w:r w:rsidDel="00000000" w:rsidR="00000000" w:rsidRPr="00000000">
        <w:rPr>
          <w:i w:val="1"/>
          <w:iCs w:val="1"/>
          <w:color w:val="1f1f1f"/>
          <w:rtl w:val="0"/>
        </w:rPr>
        <w:t xml:space="preserve">after</w:t>
      </w:r>
      <w:r w:rsidDel="00000000" w:rsidR="00000000" w:rsidRPr="00000000">
        <w:rPr>
          <w:color w:val="1f1f1f"/>
          <w:rtl w:val="0"/>
        </w:rPr>
        <w:t xml:space="preserve"> Spring injects its dependencies, but </w:t>
      </w:r>
      <w:r w:rsidDel="00000000" w:rsidR="00000000" w:rsidRPr="00000000">
        <w:rPr>
          <w:i w:val="1"/>
          <w:iCs w:val="1"/>
          <w:color w:val="1f1f1f"/>
          <w:rtl w:val="0"/>
        </w:rPr>
        <w:t xml:space="preserve">before</w:t>
      </w:r>
      <w:r w:rsidDel="00000000" w:rsidR="00000000" w:rsidRPr="00000000">
        <w:rPr>
          <w:color w:val="1f1f1f"/>
          <w:rtl w:val="0"/>
        </w:rPr>
        <w:t xml:space="preserve"> it processes traffic.</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Architect a custom </w:t>
      </w:r>
      <w:r w:rsidDel="00000000" w:rsidR="00000000" w:rsidRPr="00000000">
        <w:rPr>
          <w:color w:val="444746"/>
          <w:rtl w:val="0"/>
        </w:rPr>
        <w:t xml:space="preserve">BeanPostProcessor</w:t>
      </w:r>
      <w:r w:rsidDel="00000000" w:rsidR="00000000" w:rsidRPr="00000000">
        <w:rPr>
          <w:color w:val="1f1f1f"/>
          <w:rtl w:val="0"/>
        </w:rPr>
        <w:t xml:space="preserve"> to intercept beans dynamically and execute the registration logic, demonstrating absolute control over the IoC container.</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Code Breakdown &amp; Container Analysis:</w:t>
      </w:r>
    </w:p>
    <w:p w:rsidR="00000000" w:rsidDel="00000000" w:rsidP="00000000" w:rsidRDefault="00000000" w:rsidRPr="00000000" w14:paraId="00000083">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444746"/>
          <w:rtl w:val="0"/>
        </w:rPr>
        <w:t xml:space="preserve">BeanPostProcessor</w:t>
      </w:r>
      <w:r w:rsidDel="00000000" w:rsidR="00000000" w:rsidRPr="00000000">
        <w:rPr>
          <w:b w:val="1"/>
          <w:bCs w:val="1"/>
          <w:color w:val="1f1f1f"/>
          <w:rtl w:val="0"/>
        </w:rPr>
        <w:t xml:space="preserve">:</w:t>
      </w:r>
      <w:r w:rsidDel="00000000" w:rsidR="00000000" w:rsidRPr="00000000">
        <w:rPr>
          <w:color w:val="1f1f1f"/>
          <w:rtl w:val="0"/>
        </w:rPr>
        <w:t xml:space="preserve"> This is a powerful Spring framework hook. When registered as a </w:t>
      </w:r>
      <w:r w:rsidDel="00000000" w:rsidR="00000000" w:rsidRPr="00000000">
        <w:rPr>
          <w:color w:val="444746"/>
          <w:rtl w:val="0"/>
        </w:rPr>
        <w:t xml:space="preserve">@Component</w:t>
      </w:r>
      <w:r w:rsidDel="00000000" w:rsidR="00000000" w:rsidRPr="00000000">
        <w:rPr>
          <w:color w:val="1f1f1f"/>
          <w:rtl w:val="0"/>
        </w:rPr>
        <w:t xml:space="preserve">, Spring passes </w:t>
      </w:r>
      <w:r w:rsidDel="00000000" w:rsidR="00000000" w:rsidRPr="00000000">
        <w:rPr>
          <w:i w:val="1"/>
          <w:iCs w:val="1"/>
          <w:color w:val="1f1f1f"/>
          <w:rtl w:val="0"/>
        </w:rPr>
        <w:t xml:space="preserve">every single bean it creates</w:t>
      </w:r>
      <w:r w:rsidDel="00000000" w:rsidR="00000000" w:rsidRPr="00000000">
        <w:rPr>
          <w:color w:val="1f1f1f"/>
          <w:rtl w:val="0"/>
        </w:rPr>
        <w:t xml:space="preserve"> through this class.</w:t>
      </w:r>
    </w:p>
    <w:p w:rsidR="00000000" w:rsidDel="00000000" w:rsidP="00000000" w:rsidRDefault="00000000" w:rsidRPr="00000000" w14:paraId="00000084">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444746"/>
          <w:rtl w:val="0"/>
        </w:rPr>
        <w:t xml:space="preserve">instanceof Auditable</w:t>
      </w:r>
      <w:r w:rsidDel="00000000" w:rsidR="00000000" w:rsidRPr="00000000">
        <w:rPr>
          <w:b w:val="1"/>
          <w:bCs w:val="1"/>
          <w:color w:val="1f1f1f"/>
          <w:rtl w:val="0"/>
        </w:rPr>
        <w:t xml:space="preserve">:</w:t>
      </w:r>
      <w:r w:rsidDel="00000000" w:rsidR="00000000" w:rsidRPr="00000000">
        <w:rPr>
          <w:color w:val="1f1f1f"/>
          <w:rtl w:val="0"/>
        </w:rPr>
        <w:t xml:space="preserve"> Because hundreds of beans flow through here (including internal Spring beans), we use </w:t>
      </w:r>
      <w:r w:rsidDel="00000000" w:rsidR="00000000" w:rsidRPr="00000000">
        <w:rPr>
          <w:color w:val="444746"/>
          <w:rtl w:val="0"/>
        </w:rPr>
        <w:t xml:space="preserve">instanceof</w:t>
      </w:r>
      <w:r w:rsidDel="00000000" w:rsidR="00000000" w:rsidRPr="00000000">
        <w:rPr>
          <w:color w:val="1f1f1f"/>
          <w:rtl w:val="0"/>
        </w:rPr>
        <w:t xml:space="preserve"> to dynamically filter only the beans conforming to our specific contract.</w:t>
      </w:r>
    </w:p>
    <w:p w:rsidR="00000000" w:rsidDel="00000000" w:rsidP="00000000" w:rsidRDefault="00000000" w:rsidRPr="00000000" w14:paraId="00000085">
      <w:pPr>
        <w:numPr>
          <w:ilvl w:val="0"/>
          <w:numId w:val="21"/>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The Return Statement:</w:t>
      </w:r>
      <w:r w:rsidDel="00000000" w:rsidR="00000000" w:rsidRPr="00000000">
        <w:rPr>
          <w:color w:val="1f1f1f"/>
          <w:rtl w:val="0"/>
        </w:rPr>
        <w:t xml:space="preserve"> The returned object is what gets placed into the final IoC container. If you return </w:t>
      </w:r>
      <w:r w:rsidDel="00000000" w:rsidR="00000000" w:rsidRPr="00000000">
        <w:rPr>
          <w:color w:val="444746"/>
          <w:rtl w:val="0"/>
        </w:rPr>
        <w:t xml:space="preserve">null</w:t>
      </w:r>
      <w:r w:rsidDel="00000000" w:rsidR="00000000" w:rsidRPr="00000000">
        <w:rPr>
          <w:color w:val="1f1f1f"/>
          <w:rtl w:val="0"/>
        </w:rPr>
        <w:t xml:space="preserve"> here, the bean is erased from existence. Advanced developers use this phase to wrap original beans in AOP (Aspect-Oriented Programming) Proxies before returning them.</w:t>
      </w:r>
    </w:p>
    <w:p w:rsidR="00000000" w:rsidDel="00000000" w:rsidP="00000000" w:rsidRDefault="00000000" w:rsidRPr="00000000" w14:paraId="00000086">
      <w:pPr>
        <w:rPr>
          <w:color w:val="e3e3e3"/>
          <w:sz w:val="24"/>
          <w:szCs w:val="24"/>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