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51BE00" w14:textId="7139C419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:lang w:val="en-US"/>
          <w14:ligatures w14:val="none"/>
        </w:rPr>
      </w:pPr>
      <w:r>
        <w:rPr>
          <w:rFonts w:ascii="宋体" w:eastAsia="宋体" w:hAnsi="宋体" w:cs="宋体"/>
          <w:b/>
          <w:bCs/>
          <w:kern w:val="36"/>
          <w:sz w:val="48"/>
          <w:szCs w:val="48"/>
          <w:lang w:val="en-US"/>
          <w14:ligatures w14:val="none"/>
        </w:rPr>
        <w:drawing>
          <wp:inline distT="0" distB="0" distL="0" distR="0" wp14:anchorId="5024DC81" wp14:editId="240A2F66">
            <wp:extent cx="5274310" cy="5274310"/>
            <wp:effectExtent l="0" t="0" r="0" b="0"/>
            <wp:docPr id="20343807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807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b/>
          <w:bCs/>
          <w:kern w:val="36"/>
          <w:sz w:val="48"/>
          <w:szCs w:val="48"/>
          <w:lang w:val="en-US"/>
          <w14:ligatures w14:val="none"/>
        </w:rPr>
        <w:t>Ana Tilim 项目完整想法总结</w:t>
      </w:r>
    </w:p>
    <w:p w14:paraId="16F2F8A5" w14:textId="7777777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宋体" w:eastAsia="宋体" w:hAnsi="宋体" w:cs="宋体"/>
          <w:b/>
          <w:bCs/>
          <w:kern w:val="0"/>
          <w:sz w:val="36"/>
          <w:szCs w:val="36"/>
          <w:lang w:val="en-US"/>
          <w14:ligatures w14:val="none"/>
        </w:rPr>
        <w:t>1. 项目名称</w:t>
      </w:r>
    </w:p>
    <w:p w14:paraId="023998E7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b/>
          <w:bCs/>
          <w:kern w:val="0"/>
          <w:sz w:val="24"/>
          <w:lang w:val="en-US"/>
          <w14:ligatures w14:val="none"/>
        </w:rPr>
        <w:t>Ana Tilim</w:t>
      </w:r>
    </w:p>
    <w:p w14:paraId="76AB89EA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维吾尔文：</w:t>
      </w:r>
    </w:p>
    <w:p w14:paraId="2DD6D876" w14:textId="77777777">
      <w:pPr>
        <w:widowControl/>
        <w:bidi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Times New Roman"/>
          <w:b/>
          <w:bCs/>
          <w:kern w:val="0"/>
          <w:sz w:val="24"/>
          <w:rtl/>
          <w:lang w:val="en-US"/>
          <w14:ligatures w14:val="none"/>
        </w:rPr>
        <w:t>ئانا تىلىم</w:t>
      </w:r>
    </w:p>
    <w:p w14:paraId="263AFA6A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rtl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核心含义：</w:t>
      </w:r>
    </w:p>
    <w:p w14:paraId="3FA57C4A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b/>
          <w:bCs/>
          <w:kern w:val="0"/>
          <w:sz w:val="24"/>
          <w:lang w:val="en-US"/>
          <w14:ligatures w14:val="none"/>
        </w:rPr>
        <w:t>我的母语 / My Mother Tongue</w:t>
      </w:r>
    </w:p>
    <w:p w14:paraId="4A9DFD2C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项目定位不是普通词典，也不是单纯背单词工具，而是一个面向维吾尔语学习者的现代语言学习平台。</w:t>
      </w:r>
    </w:p>
    <w:p w14:paraId="2A06561B" w14:textId="7777777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  <w:lang w:val="en-US"/>
        </w:rPr>
        <w:lastRenderedPageBreak/>
        <w:pict w14:anchorId="3C911594">
          <v:rect id="_x0000_i1046" alt="" style="width:415.3pt;height:.05pt;mso-width-percent:0;mso-height-percent:0;mso-width-percent:0;mso-height-percent:0" o:hralign="center" o:hrstd="t" o:hr="t" fillcolor="#a0a0a0" stroked="f"/>
        </w:pict>
      </w:r>
    </w:p>
    <w:p w14:paraId="50220A79" w14:textId="7777777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宋体" w:eastAsia="宋体" w:hAnsi="宋体" w:cs="宋体"/>
          <w:b/>
          <w:bCs/>
          <w:kern w:val="0"/>
          <w:sz w:val="36"/>
          <w:szCs w:val="36"/>
          <w:lang w:val="en-US"/>
          <w14:ligatures w14:val="none"/>
        </w:rPr>
        <w:t>2. 产品定位</w:t>
      </w:r>
    </w:p>
    <w:p w14:paraId="44F8946E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Ana Tilim 是一个：</w:t>
      </w:r>
    </w:p>
    <w:p w14:paraId="0F631CF3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面向中文用户，以及“会说维吾尔语但不会熟练读写”的用户，结合图片记忆、听力、书写和键盘输入的维吾尔语学习产品。</w:t>
      </w:r>
    </w:p>
    <w:p w14:paraId="685A59B6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产品借鉴两个方向：</w:t>
      </w:r>
    </w:p>
    <w:p w14:paraId="6D30873C" w14:textId="7777777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b/>
          <w:bCs/>
          <w:kern w:val="0"/>
          <w:sz w:val="24"/>
          <w:lang w:val="en-US"/>
          <w14:ligatures w14:val="none"/>
        </w:rPr>
        <w:t>Droplets</w:t>
      </w: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：图片词汇、短时学习、轻游戏化、快速复习</w:t>
      </w:r>
    </w:p>
    <w:p w14:paraId="79C10D1E" w14:textId="7777777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b/>
          <w:bCs/>
          <w:kern w:val="0"/>
          <w:sz w:val="24"/>
          <w:lang w:val="en-US"/>
          <w14:ligatures w14:val="none"/>
        </w:rPr>
        <w:t>ScriptPad: Language Writing</w:t>
      </w: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：字母描摹、书写练习、录音对比、键盘输入、自定义练习</w:t>
      </w:r>
    </w:p>
    <w:p w14:paraId="7E212F8E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最终形成自己的特色：</w:t>
      </w:r>
    </w:p>
    <w:p w14:paraId="5A2A5DEF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看图认识 → 听发音 → 认识字母 → 描摹书写 → 学会连接 → 键盘输入 → 放进句子使用</w:t>
      </w:r>
    </w:p>
    <w:p w14:paraId="266283B3" w14:textId="7777777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  <w:lang w:val="en-US"/>
        </w:rPr>
        <w:pict w14:anchorId="6D1E871D">
          <v:rect id="_x0000_i1045" alt="" style="width:415.3pt;height:.05pt;mso-width-percent:0;mso-height-percent:0;mso-width-percent:0;mso-height-percent:0" o:hralign="center" o:hrstd="t" o:hr="t" fillcolor="#a0a0a0" stroked="f"/>
        </w:pict>
      </w:r>
    </w:p>
    <w:p w14:paraId="2C6336C1" w14:textId="7777777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宋体" w:eastAsia="宋体" w:hAnsi="宋体" w:cs="宋体"/>
          <w:b/>
          <w:bCs/>
          <w:kern w:val="0"/>
          <w:sz w:val="36"/>
          <w:szCs w:val="36"/>
          <w:lang w:val="en-US"/>
          <w14:ligatures w14:val="none"/>
        </w:rPr>
        <w:t>3. 目标用户</w:t>
      </w:r>
    </w:p>
    <w:p w14:paraId="753863F3" w14:textId="7777777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:lang w:val="en-US"/>
          <w14:ligatures w14:val="none"/>
        </w:rPr>
      </w:pPr>
      <w:r>
        <w:rPr>
          <w:rFonts w:ascii="宋体" w:eastAsia="宋体" w:hAnsi="宋体" w:cs="宋体"/>
          <w:b/>
          <w:bCs/>
          <w:kern w:val="0"/>
          <w:sz w:val="27"/>
          <w:szCs w:val="27"/>
          <w:lang w:val="en-US"/>
          <w14:ligatures w14:val="none"/>
        </w:rPr>
        <w:t>第一类：完全不会维吾尔语的人</w:t>
      </w:r>
    </w:p>
    <w:p w14:paraId="0F5F5951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主要是：</w:t>
      </w:r>
    </w:p>
    <w:p w14:paraId="57F22B73" w14:textId="77777777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中文母语者</w:t>
      </w:r>
    </w:p>
    <w:p w14:paraId="0079CF5F" w14:textId="77777777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想系统学习维吾尔语的人</w:t>
      </w:r>
    </w:p>
    <w:p w14:paraId="5C1514E6" w14:textId="77777777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对维吾尔语和文化感兴趣的人</w:t>
      </w:r>
    </w:p>
    <w:p w14:paraId="2FCFADE6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学习路线：</w:t>
      </w:r>
    </w:p>
    <w:p w14:paraId="4D4F168A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字母 → 发音 → 单词 → 句子 → 场景表达</w:t>
      </w:r>
    </w:p>
    <w:p w14:paraId="6E2078A2" w14:textId="7777777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:lang w:val="en-US"/>
          <w14:ligatures w14:val="none"/>
        </w:rPr>
      </w:pPr>
      <w:r>
        <w:rPr>
          <w:rFonts w:ascii="宋体" w:eastAsia="宋体" w:hAnsi="宋体" w:cs="宋体"/>
          <w:b/>
          <w:bCs/>
          <w:kern w:val="0"/>
          <w:sz w:val="27"/>
          <w:szCs w:val="27"/>
          <w:lang w:val="en-US"/>
          <w14:ligatures w14:val="none"/>
        </w:rPr>
        <w:t>第二类：会说但不会读写的人</w:t>
      </w:r>
    </w:p>
    <w:p w14:paraId="6EC0CA25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主要是：</w:t>
      </w:r>
    </w:p>
    <w:p w14:paraId="7517F1D6" w14:textId="77777777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能听懂部分维吾尔语</w:t>
      </w:r>
    </w:p>
    <w:p w14:paraId="32A59D72" w14:textId="77777777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家庭中使用维吾尔语</w:t>
      </w:r>
    </w:p>
    <w:p w14:paraId="1695FE40" w14:textId="77777777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lastRenderedPageBreak/>
        <w:t>但不熟悉维吾尔文字母、拼写和键盘输入的人</w:t>
      </w:r>
    </w:p>
    <w:p w14:paraId="13479CF1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学习路线：</w:t>
      </w:r>
    </w:p>
    <w:p w14:paraId="3D5C8C2A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字母识别 → 字母连接 → 拼写 → 键盘 → 阅读 → 听写</w:t>
      </w:r>
    </w:p>
    <w:p w14:paraId="2279ED18" w14:textId="7777777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:lang w:val="en-US"/>
          <w14:ligatures w14:val="none"/>
        </w:rPr>
      </w:pPr>
      <w:r>
        <w:rPr>
          <w:rFonts w:ascii="宋体" w:eastAsia="宋体" w:hAnsi="宋体" w:cs="宋体"/>
          <w:b/>
          <w:bCs/>
          <w:kern w:val="0"/>
          <w:sz w:val="27"/>
          <w:szCs w:val="27"/>
          <w:lang w:val="en-US"/>
          <w14:ligatures w14:val="none"/>
        </w:rPr>
        <w:t>第三类：已有基础的人</w:t>
      </w:r>
    </w:p>
    <w:p w14:paraId="3A897049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通过简单测试后，直接进入：</w:t>
      </w:r>
    </w:p>
    <w:p w14:paraId="45A56DB2" w14:textId="77777777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错题复习</w:t>
      </w:r>
    </w:p>
    <w:p w14:paraId="766E22F2" w14:textId="77777777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阅读</w:t>
      </w:r>
    </w:p>
    <w:p w14:paraId="7A3FA395" w14:textId="77777777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拼写</w:t>
      </w:r>
    </w:p>
    <w:p w14:paraId="76738D20" w14:textId="77777777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听力</w:t>
      </w:r>
    </w:p>
    <w:p w14:paraId="49FA0A86" w14:textId="77777777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键盘输入</w:t>
      </w:r>
    </w:p>
    <w:p w14:paraId="187280F0" w14:textId="77777777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句子练习</w:t>
      </w:r>
    </w:p>
    <w:p w14:paraId="7BC92AE2" w14:textId="7777777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  <w:lang w:val="en-US"/>
        </w:rPr>
        <w:pict w14:anchorId="4D7736DD">
          <v:rect id="_x0000_i1044" alt="" style="width:415.3pt;height:.05pt;mso-width-percent:0;mso-height-percent:0;mso-width-percent:0;mso-height-percent:0" o:hralign="center" o:hrstd="t" o:hr="t" fillcolor="#a0a0a0" stroked="f"/>
        </w:pict>
      </w:r>
    </w:p>
    <w:p w14:paraId="6F7F2D0A" w14:textId="7777777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宋体" w:eastAsia="宋体" w:hAnsi="宋体" w:cs="宋体"/>
          <w:b/>
          <w:bCs/>
          <w:kern w:val="0"/>
          <w:sz w:val="36"/>
          <w:szCs w:val="36"/>
          <w:lang w:val="en-US"/>
          <w14:ligatures w14:val="none"/>
        </w:rPr>
        <w:t>4. 产品形式</w:t>
      </w:r>
    </w:p>
    <w:p w14:paraId="7CEFCC18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第一阶段不做原生 App。</w:t>
      </w:r>
    </w:p>
    <w:p w14:paraId="1675B17A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先制作：</w:t>
      </w:r>
    </w:p>
    <w:p w14:paraId="3C26596E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手机优先、可以安装到主屏幕的 PWA 网站</w:t>
      </w:r>
    </w:p>
    <w:p w14:paraId="2641AF13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用户可以：</w:t>
      </w:r>
    </w:p>
    <w:p w14:paraId="40E624C6" w14:textId="7777777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通过链接打开</w:t>
      </w:r>
    </w:p>
    <w:p w14:paraId="581D9499" w14:textId="7777777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添加到手机主屏幕</w:t>
      </w:r>
    </w:p>
    <w:p w14:paraId="01DA952A" w14:textId="7777777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像 App 一样全屏运行</w:t>
      </w:r>
    </w:p>
    <w:p w14:paraId="39992F18" w14:textId="7777777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保存学习进度</w:t>
      </w:r>
    </w:p>
    <w:p w14:paraId="44B08676" w14:textId="7777777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使用部分离线课程</w:t>
      </w:r>
    </w:p>
    <w:p w14:paraId="43232612" w14:textId="7777777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后续再包装成 iOS 和 Android App</w:t>
      </w:r>
    </w:p>
    <w:p w14:paraId="36786C23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这样更适合新手，也更适合依赖 Codex 开发。</w:t>
      </w:r>
    </w:p>
    <w:p w14:paraId="44D94E43" w14:textId="7777777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  <w:lang w:val="en-US"/>
        </w:rPr>
        <w:pict w14:anchorId="21A5071D">
          <v:rect id="_x0000_i1043" alt="" style="width:415.3pt;height:.05pt;mso-width-percent:0;mso-height-percent:0;mso-width-percent:0;mso-height-percent:0" o:hralign="center" o:hrstd="t" o:hr="t" fillcolor="#a0a0a0" stroked="f"/>
        </w:pict>
      </w:r>
    </w:p>
    <w:p w14:paraId="5F9C281F" w14:textId="7777777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宋体" w:eastAsia="宋体" w:hAnsi="宋体" w:cs="宋体"/>
          <w:b/>
          <w:bCs/>
          <w:kern w:val="0"/>
          <w:sz w:val="36"/>
          <w:szCs w:val="36"/>
          <w:lang w:val="en-US"/>
          <w14:ligatures w14:val="none"/>
        </w:rPr>
        <w:t>5. 主要页面结构</w:t>
      </w:r>
    </w:p>
    <w:p w14:paraId="04BC078E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底部导航建议保留五个入口：</w:t>
      </w:r>
    </w:p>
    <w:p w14:paraId="3C7A8157" w14:textId="77777777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lastRenderedPageBreak/>
        <w:t>首页</w:t>
      </w:r>
    </w:p>
    <w:p w14:paraId="42C0CDA2" w14:textId="77777777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学习</w:t>
      </w:r>
    </w:p>
    <w:p w14:paraId="799D9052" w14:textId="77777777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书写</w:t>
      </w:r>
    </w:p>
    <w:p w14:paraId="2CB69D24" w14:textId="77777777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词库</w:t>
      </w:r>
    </w:p>
    <w:p w14:paraId="74B73196" w14:textId="77777777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我的</w:t>
      </w:r>
    </w:p>
    <w:p w14:paraId="32F63A95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复习、收藏、键盘训练等功能放在相应模块内部，不单独占用底部导航。</w:t>
      </w:r>
    </w:p>
    <w:p w14:paraId="2B323FF8" w14:textId="7777777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  <w:lang w:val="en-US"/>
        </w:rPr>
        <w:pict w14:anchorId="662A851E">
          <v:rect id="_x0000_i1042" style="width:0;height:1.5pt" o:hralign="center" o:hrstd="t" o:hr="t" fillcolor="#a0a0a0" stroked="f"/>
        </w:pict>
      </w:r>
    </w:p>
    <w:p w14:paraId="41CCDEC4" w14:textId="77777777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:lang w:val="en-US"/>
          <w14:ligatures w14:val="none"/>
        </w:rPr>
      </w:pPr>
      <w:r>
        <w:rPr>
          <w:rFonts w:ascii="宋体" w:eastAsia="宋体" w:hAnsi="宋体" w:cs="宋体"/>
          <w:b/>
          <w:bCs/>
          <w:kern w:val="36"/>
          <w:sz w:val="48"/>
          <w:szCs w:val="48"/>
          <w:lang w:val="en-US"/>
          <w14:ligatures w14:val="none"/>
        </w:rPr>
        <w:t>6. 首页</w:t>
      </w:r>
    </w:p>
    <w:p w14:paraId="6B8ADE97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首页的目标是让用户快速开始学习，不做复杂数据后台。</w:t>
      </w:r>
    </w:p>
    <w:p w14:paraId="498A3B72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主要内容：</w:t>
      </w:r>
    </w:p>
    <w:p w14:paraId="5717502A" w14:textId="77777777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今日问候</w:t>
      </w:r>
    </w:p>
    <w:p w14:paraId="346B4D99" w14:textId="77777777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连续学习天数</w:t>
      </w:r>
    </w:p>
    <w:p w14:paraId="138CC778" w14:textId="77777777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今日学习进度</w:t>
      </w:r>
    </w:p>
    <w:p w14:paraId="1ACCF4C1" w14:textId="77777777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继续上次课程</w:t>
      </w:r>
    </w:p>
    <w:p w14:paraId="43D63F65" w14:textId="77777777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今日新词数量</w:t>
      </w:r>
    </w:p>
    <w:p w14:paraId="0D4AD0C6" w14:textId="77777777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今日复习数量</w:t>
      </w:r>
    </w:p>
    <w:p w14:paraId="0A37EF8F" w14:textId="77777777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快速练习入口</w:t>
      </w:r>
    </w:p>
    <w:p w14:paraId="1EEDFA32" w14:textId="77777777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每日学习目标</w:t>
      </w:r>
    </w:p>
    <w:p w14:paraId="2AA42150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核心主按钮：</w:t>
      </w:r>
    </w:p>
    <w:p w14:paraId="759EC909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b/>
          <w:bCs/>
          <w:kern w:val="0"/>
          <w:sz w:val="24"/>
          <w:lang w:val="en-US"/>
          <w14:ligatures w14:val="none"/>
        </w:rPr>
        <w:t>继续学习</w:t>
      </w:r>
    </w:p>
    <w:p w14:paraId="67934957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快捷入口：</w:t>
      </w:r>
    </w:p>
    <w:p w14:paraId="18717E2D" w14:textId="77777777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学字母</w:t>
      </w:r>
    </w:p>
    <w:p w14:paraId="55024995" w14:textId="77777777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练书写</w:t>
      </w:r>
    </w:p>
    <w:p w14:paraId="53CDACAC" w14:textId="77777777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听发音</w:t>
      </w:r>
    </w:p>
    <w:p w14:paraId="146630A2" w14:textId="77777777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快速复习</w:t>
      </w:r>
    </w:p>
    <w:p w14:paraId="2F646AC7" w14:textId="77777777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键盘训练</w:t>
      </w:r>
    </w:p>
    <w:p w14:paraId="3A61296A" w14:textId="7777777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  <w:lang w:val="en-US"/>
        </w:rPr>
        <w:pict w14:anchorId="1BE3648E">
          <v:rect id="_x0000_i1041" style="width:0;height:1.5pt" o:hralign="center" o:hrstd="t" o:hr="t" fillcolor="#a0a0a0" stroked="f"/>
        </w:pict>
      </w:r>
    </w:p>
    <w:p w14:paraId="3C7E882C" w14:textId="77777777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:lang w:val="en-US"/>
          <w14:ligatures w14:val="none"/>
        </w:rPr>
      </w:pPr>
      <w:r>
        <w:rPr>
          <w:rFonts w:ascii="宋体" w:eastAsia="宋体" w:hAnsi="宋体" w:cs="宋体"/>
          <w:b/>
          <w:bCs/>
          <w:kern w:val="36"/>
          <w:sz w:val="48"/>
          <w:szCs w:val="48"/>
          <w:lang w:val="en-US"/>
          <w14:ligatures w14:val="none"/>
        </w:rPr>
        <w:t>7. 字母学习模块</w:t>
      </w:r>
    </w:p>
    <w:p w14:paraId="5D3AD075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这是 Ana Tilim 的核心模块之一。</w:t>
      </w:r>
    </w:p>
    <w:p w14:paraId="345BF57E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每个字母页面需要包含：</w:t>
      </w:r>
    </w:p>
    <w:p w14:paraId="46E5A635" w14:textId="77777777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lastRenderedPageBreak/>
        <w:t>独立形式</w:t>
      </w:r>
    </w:p>
    <w:p w14:paraId="73262B5F" w14:textId="77777777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词首形式</w:t>
      </w:r>
    </w:p>
    <w:p w14:paraId="1A5ADFD6" w14:textId="77777777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词中形式</w:t>
      </w:r>
    </w:p>
    <w:p w14:paraId="2B49E60A" w14:textId="77777777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词尾形式</w:t>
      </w:r>
    </w:p>
    <w:p w14:paraId="4D0AEA8B" w14:textId="77777777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字母名称</w:t>
      </w:r>
    </w:p>
    <w:p w14:paraId="36D4B954" w14:textId="77777777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发音</w:t>
      </w:r>
    </w:p>
    <w:p w14:paraId="19D69566" w14:textId="77777777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中文发音提示</w:t>
      </w:r>
    </w:p>
    <w:p w14:paraId="582E2147" w14:textId="77777777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拉丁转写</w:t>
      </w:r>
    </w:p>
    <w:p w14:paraId="7CBF759C" w14:textId="77777777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是否可以继续连接</w:t>
      </w:r>
    </w:p>
    <w:p w14:paraId="580FD330" w14:textId="77777777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常见混淆字母</w:t>
      </w:r>
    </w:p>
    <w:p w14:paraId="7225B978" w14:textId="77777777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示例单词</w:t>
      </w:r>
    </w:p>
    <w:p w14:paraId="2C49130D" w14:textId="77777777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真人音频</w:t>
      </w:r>
    </w:p>
    <w:p w14:paraId="50A62AC3" w14:textId="77777777">
      <w:pPr>
        <w:pStyle w:val="p1"/>
      </w:pPr>
      <w:r>
        <w:t>例如：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072"/>
        <w:gridCol w:w="2072"/>
        <w:gridCol w:w="2073"/>
        <w:gridCol w:w="2073"/>
      </w:tblGrid>
      <w:tr w14:paraId="4B371D04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7750B" w14:textId="77777777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lang w:val="en-US"/>
                <w14:ligatures w14:val="none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val="en-US"/>
                <w14:ligatures w14:val="none"/>
              </w:rPr>
              <w:t>独立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1D66D" w14:textId="77777777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lang w:val="en-US"/>
                <w14:ligatures w14:val="none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val="en-US"/>
                <w14:ligatures w14:val="none"/>
              </w:rPr>
              <w:t>词首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BEC9D" w14:textId="77777777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lang w:val="en-US"/>
                <w14:ligatures w14:val="none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val="en-US"/>
                <w14:ligatures w14:val="none"/>
              </w:rPr>
              <w:t>词中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114C8" w14:textId="77777777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lang w:val="en-US"/>
                <w14:ligatures w14:val="none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val="en-US"/>
                <w14:ligatures w14:val="none"/>
              </w:rPr>
              <w:t>词尾</w:t>
            </w:r>
          </w:p>
        </w:tc>
      </w:tr>
      <w:tr w14:paraId="17F3C97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0EC8F" w14:textId="77777777">
            <w:pPr>
              <w:widowControl/>
              <w:bidi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:lang w:val="en-US"/>
                <w14:ligatures w14:val="none"/>
              </w:rPr>
            </w:pPr>
            <w:r>
              <w:rPr>
                <w:rFonts w:ascii="宋体" w:eastAsia="宋体" w:hAnsi="宋体" w:cs="Times New Roman"/>
                <w:kern w:val="0"/>
                <w:sz w:val="24"/>
                <w:rtl/>
                <w:lang w:val="en-US"/>
                <w14:ligatures w14:val="none"/>
              </w:rPr>
              <w:t>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FF613" w14:textId="77777777">
            <w:pPr>
              <w:widowControl/>
              <w:bidi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:rtl/>
                <w:lang w:val="en-US"/>
                <w14:ligatures w14:val="none"/>
              </w:rPr>
            </w:pPr>
            <w:r>
              <w:rPr>
                <w:rFonts w:ascii="宋体" w:eastAsia="宋体" w:hAnsi="宋体" w:cs="Times New Roman"/>
                <w:kern w:val="0"/>
                <w:sz w:val="24"/>
                <w:rtl/>
                <w:lang w:val="en-US"/>
                <w14:ligatures w14:val="none"/>
              </w:rPr>
              <w:t>بـ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025B8" w14:textId="77777777">
            <w:pPr>
              <w:widowControl/>
              <w:bidi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:rtl/>
                <w:lang w:val="en-US"/>
                <w14:ligatures w14:val="none"/>
              </w:rPr>
            </w:pPr>
            <w:r>
              <w:rPr>
                <w:rFonts w:ascii="宋体" w:eastAsia="宋体" w:hAnsi="宋体" w:cs="Times New Roman"/>
                <w:kern w:val="0"/>
                <w:sz w:val="24"/>
                <w:rtl/>
                <w:lang w:val="en-US"/>
                <w14:ligatures w14:val="none"/>
              </w:rPr>
              <w:t>ـبـ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3F67B" w14:textId="77777777">
            <w:pPr>
              <w:widowControl/>
              <w:bidi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:rtl/>
                <w:lang w:val="en-US"/>
                <w14:ligatures w14:val="none"/>
              </w:rPr>
            </w:pPr>
            <w:r>
              <w:rPr>
                <w:rFonts w:ascii="宋体" w:eastAsia="宋体" w:hAnsi="宋体" w:cs="Times New Roman"/>
                <w:kern w:val="0"/>
                <w:sz w:val="24"/>
                <w:rtl/>
                <w:lang w:val="en-US"/>
                <w14:ligatures w14:val="none"/>
              </w:rPr>
              <w:t>ـب</w:t>
            </w:r>
          </w:p>
        </w:tc>
      </w:tr>
    </w:tbl>
    <w:p w14:paraId="034BC673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学习流程：</w:t>
      </w:r>
    </w:p>
    <w:p w14:paraId="0D08DE75" w14:textId="77777777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看字母</w:t>
      </w:r>
    </w:p>
    <w:p w14:paraId="284AD638" w14:textId="77777777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听发音</w:t>
      </w:r>
    </w:p>
    <w:p w14:paraId="5A08F727" w14:textId="77777777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查看不同形态</w:t>
      </w:r>
    </w:p>
    <w:p w14:paraId="24FE7570" w14:textId="77777777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观看连接动画</w:t>
      </w:r>
    </w:p>
    <w:p w14:paraId="50EC18E3" w14:textId="77777777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学习示例词</w:t>
      </w:r>
    </w:p>
    <w:p w14:paraId="0C839615" w14:textId="77777777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进入书写练习</w:t>
      </w:r>
    </w:p>
    <w:p w14:paraId="2F216066" w14:textId="77777777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完成小测验</w:t>
      </w:r>
    </w:p>
    <w:p w14:paraId="2E7BE872" w14:textId="7777777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  <w:lang w:val="en-US"/>
        </w:rPr>
        <w:pict w14:anchorId="6411A5D0">
          <v:rect id="_x0000_i1040" alt="" style="width:415.3pt;height:.05pt;mso-width-percent:0;mso-height-percent:0;mso-width-percent:0;mso-height-percent:0" o:hralign="center" o:hrstd="t" o:hr="t" fillcolor="#a0a0a0" stroked="f"/>
        </w:pict>
      </w:r>
    </w:p>
    <w:p w14:paraId="62912A83" w14:textId="77777777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:lang w:val="en-US"/>
          <w14:ligatures w14:val="none"/>
        </w:rPr>
      </w:pPr>
      <w:r>
        <w:rPr>
          <w:rFonts w:ascii="宋体" w:eastAsia="宋体" w:hAnsi="宋体" w:cs="宋体"/>
          <w:b/>
          <w:bCs/>
          <w:kern w:val="36"/>
          <w:sz w:val="48"/>
          <w:szCs w:val="48"/>
          <w:lang w:val="en-US"/>
          <w14:ligatures w14:val="none"/>
        </w:rPr>
        <w:t>8. 书写模块</w:t>
      </w:r>
    </w:p>
    <w:p w14:paraId="7618E044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借鉴 ScriptPad，但针对维吾尔文重新设计。</w:t>
      </w:r>
    </w:p>
    <w:p w14:paraId="33609A7F" w14:textId="7777777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宋体" w:eastAsia="宋体" w:hAnsi="宋体" w:cs="宋体"/>
          <w:b/>
          <w:bCs/>
          <w:kern w:val="0"/>
          <w:sz w:val="36"/>
          <w:szCs w:val="36"/>
          <w:lang w:val="en-US"/>
          <w14:ligatures w14:val="none"/>
        </w:rPr>
        <w:t>书写演示</w:t>
      </w:r>
    </w:p>
    <w:p w14:paraId="1C13D57A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显示：</w:t>
      </w:r>
    </w:p>
    <w:p w14:paraId="3FF16CE8" w14:textId="77777777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起笔点</w:t>
      </w:r>
    </w:p>
    <w:p w14:paraId="2BEBD3FA" w14:textId="77777777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行笔方向</w:t>
      </w:r>
    </w:p>
    <w:p w14:paraId="112FF38B" w14:textId="77777777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连接方向</w:t>
      </w:r>
    </w:p>
    <w:p w14:paraId="779EC72D" w14:textId="77777777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字母比例</w:t>
      </w:r>
    </w:p>
    <w:p w14:paraId="214C0595" w14:textId="77777777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lastRenderedPageBreak/>
        <w:t>点的位置</w:t>
      </w:r>
    </w:p>
    <w:p w14:paraId="7C7EDEBF" w14:textId="77777777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动画速度</w:t>
      </w:r>
    </w:p>
    <w:p w14:paraId="2A343961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支持：</w:t>
      </w:r>
    </w:p>
    <w:p w14:paraId="3089F89C" w14:textId="77777777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慢速</w:t>
      </w:r>
    </w:p>
    <w:p w14:paraId="38133F41" w14:textId="77777777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正常速度</w:t>
      </w:r>
    </w:p>
    <w:p w14:paraId="556E7E7F" w14:textId="77777777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循环播放</w:t>
      </w:r>
    </w:p>
    <w:p w14:paraId="0AF7BED5" w14:textId="77777777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隐藏轨迹</w:t>
      </w:r>
    </w:p>
    <w:p w14:paraId="5D60AC0C" w14:textId="7777777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宋体" w:eastAsia="宋体" w:hAnsi="宋体" w:cs="宋体"/>
          <w:b/>
          <w:bCs/>
          <w:kern w:val="0"/>
          <w:sz w:val="36"/>
          <w:szCs w:val="36"/>
          <w:lang w:val="en-US"/>
          <w14:ligatures w14:val="none"/>
        </w:rPr>
        <w:t>描摹练习</w:t>
      </w:r>
    </w:p>
    <w:p w14:paraId="60B52AD0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页面显示浅色参考字。</w:t>
      </w:r>
    </w:p>
    <w:p w14:paraId="21386154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用户可以：</w:t>
      </w:r>
    </w:p>
    <w:p w14:paraId="0AFA9F59" w14:textId="77777777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用手指、鼠标或触控笔书写</w:t>
      </w:r>
    </w:p>
    <w:p w14:paraId="4BBFC5EA" w14:textId="77777777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撤销</w:t>
      </w:r>
    </w:p>
    <w:p w14:paraId="17187EC6" w14:textId="77777777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清除</w:t>
      </w:r>
    </w:p>
    <w:p w14:paraId="21C42076" w14:textId="77777777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重做</w:t>
      </w:r>
    </w:p>
    <w:p w14:paraId="7C1E20FC" w14:textId="77777777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显示或隐藏参考</w:t>
      </w:r>
    </w:p>
    <w:p w14:paraId="2AE466BF" w14:textId="77777777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调整笔迹粗细</w:t>
      </w:r>
    </w:p>
    <w:p w14:paraId="17468954" w14:textId="7777777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宋体" w:eastAsia="宋体" w:hAnsi="宋体" w:cs="宋体"/>
          <w:b/>
          <w:bCs/>
          <w:kern w:val="0"/>
          <w:sz w:val="36"/>
          <w:szCs w:val="36"/>
          <w:lang w:val="en-US"/>
          <w14:ligatures w14:val="none"/>
        </w:rPr>
        <w:t>临摹练习</w:t>
      </w:r>
    </w:p>
    <w:p w14:paraId="080F0A20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上方显示参考字，下方为空白书写区。</w:t>
      </w:r>
    </w:p>
    <w:p w14:paraId="4404205A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用户需要独立模仿。</w:t>
      </w:r>
    </w:p>
    <w:p w14:paraId="6D59F568" w14:textId="7777777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宋体" w:eastAsia="宋体" w:hAnsi="宋体" w:cs="宋体"/>
          <w:b/>
          <w:bCs/>
          <w:kern w:val="0"/>
          <w:sz w:val="36"/>
          <w:szCs w:val="36"/>
          <w:lang w:val="en-US"/>
          <w14:ligatures w14:val="none"/>
        </w:rPr>
        <w:t>独立书写</w:t>
      </w:r>
    </w:p>
    <w:p w14:paraId="2F289962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隐藏参考字，用户凭记忆书写。</w:t>
      </w:r>
    </w:p>
    <w:p w14:paraId="43910F28" w14:textId="7777777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宋体" w:eastAsia="宋体" w:hAnsi="宋体" w:cs="宋体"/>
          <w:b/>
          <w:bCs/>
          <w:kern w:val="0"/>
          <w:sz w:val="36"/>
          <w:szCs w:val="36"/>
          <w:lang w:val="en-US"/>
          <w14:ligatures w14:val="none"/>
        </w:rPr>
        <w:t>单词连接练习</w:t>
      </w:r>
    </w:p>
    <w:p w14:paraId="2EFF411B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逐步展示：</w:t>
      </w:r>
    </w:p>
    <w:p w14:paraId="11717EE8" w14:textId="77777777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字母之间如何连接</w:t>
      </w:r>
    </w:p>
    <w:p w14:paraId="4A1E3271" w14:textId="77777777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哪个字母之后会断开</w:t>
      </w:r>
    </w:p>
    <w:p w14:paraId="038200AE" w14:textId="77777777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独立形式如何变为词中形式</w:t>
      </w:r>
    </w:p>
    <w:p w14:paraId="2D60CEB5" w14:textId="77777777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完整单词如何书写</w:t>
      </w:r>
    </w:p>
    <w:p w14:paraId="75E6B1C5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lastRenderedPageBreak/>
        <w:t>第一版不追求精确手写识别。</w:t>
      </w:r>
    </w:p>
    <w:p w14:paraId="2E3EBF5D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只实现：</w:t>
      </w:r>
    </w:p>
    <w:p w14:paraId="384022BC" w14:textId="77777777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轨迹描摹</w:t>
      </w:r>
    </w:p>
    <w:p w14:paraId="0F8158DF" w14:textId="77777777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简单覆盖判断</w:t>
      </w:r>
    </w:p>
    <w:p w14:paraId="703B1CEE" w14:textId="77777777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标准字与用户字重叠对比</w:t>
      </w:r>
    </w:p>
    <w:p w14:paraId="26D1BFF6" w14:textId="77777777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自我检查</w:t>
      </w:r>
    </w:p>
    <w:p w14:paraId="57BE109D" w14:textId="7777777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  <w:lang w:val="en-US"/>
        </w:rPr>
        <w:pict w14:anchorId="5DE81B38">
          <v:rect id="_x0000_i1039" style="width:0;height:1.5pt" o:hralign="center" o:hrstd="t" o:hr="t" fillcolor="#a0a0a0" stroked="f"/>
        </w:pict>
      </w:r>
    </w:p>
    <w:p w14:paraId="3190457B" w14:textId="77777777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:lang w:val="en-US"/>
          <w14:ligatures w14:val="none"/>
        </w:rPr>
      </w:pPr>
      <w:r>
        <w:rPr>
          <w:rFonts w:ascii="宋体" w:eastAsia="宋体" w:hAnsi="宋体" w:cs="宋体"/>
          <w:b/>
          <w:bCs/>
          <w:kern w:val="36"/>
          <w:sz w:val="48"/>
          <w:szCs w:val="48"/>
          <w:lang w:val="en-US"/>
          <w14:ligatures w14:val="none"/>
        </w:rPr>
        <w:t>9. 图片词汇学习</w:t>
      </w:r>
    </w:p>
    <w:p w14:paraId="06C64F7C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借鉴 Droplets 的核心体验。</w:t>
      </w:r>
    </w:p>
    <w:p w14:paraId="00E40CAF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每张词汇卡包含：</w:t>
      </w:r>
    </w:p>
    <w:p w14:paraId="47C757BC" w14:textId="77777777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图片</w:t>
      </w:r>
    </w:p>
    <w:p w14:paraId="457DB00C" w14:textId="77777777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维吾尔文</w:t>
      </w:r>
    </w:p>
    <w:p w14:paraId="01D79F1E" w14:textId="77777777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中文</w:t>
      </w:r>
    </w:p>
    <w:p w14:paraId="480004CF" w14:textId="77777777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拉丁转写</w:t>
      </w:r>
    </w:p>
    <w:p w14:paraId="43C55AE8" w14:textId="77777777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发音</w:t>
      </w:r>
    </w:p>
    <w:p w14:paraId="053D61BB" w14:textId="77777777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示例句</w:t>
      </w:r>
    </w:p>
    <w:p w14:paraId="1EDB088B" w14:textId="77777777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收藏</w:t>
      </w:r>
    </w:p>
    <w:p w14:paraId="53E38C85" w14:textId="77777777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熟悉程度</w:t>
      </w:r>
    </w:p>
    <w:p w14:paraId="5B92A3DB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学习形式：</w:t>
      </w:r>
    </w:p>
    <w:p w14:paraId="23A4E4B9" w14:textId="7777777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:lang w:val="en-US"/>
          <w14:ligatures w14:val="none"/>
        </w:rPr>
      </w:pPr>
      <w:r>
        <w:rPr>
          <w:rFonts w:ascii="宋体" w:eastAsia="宋体" w:hAnsi="宋体" w:cs="宋体"/>
          <w:b/>
          <w:bCs/>
          <w:kern w:val="0"/>
          <w:sz w:val="27"/>
          <w:szCs w:val="27"/>
          <w:lang w:val="en-US"/>
          <w14:ligatures w14:val="none"/>
        </w:rPr>
        <w:t>图片选词</w:t>
      </w:r>
    </w:p>
    <w:p w14:paraId="07E750B9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显示维吾尔语单词，选择正确图片。</w:t>
      </w:r>
    </w:p>
    <w:p w14:paraId="50106F92" w14:textId="7777777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:lang w:val="en-US"/>
          <w14:ligatures w14:val="none"/>
        </w:rPr>
      </w:pPr>
      <w:r>
        <w:rPr>
          <w:rFonts w:ascii="宋体" w:eastAsia="宋体" w:hAnsi="宋体" w:cs="宋体"/>
          <w:b/>
          <w:bCs/>
          <w:kern w:val="0"/>
          <w:sz w:val="27"/>
          <w:szCs w:val="27"/>
          <w:lang w:val="en-US"/>
          <w14:ligatures w14:val="none"/>
        </w:rPr>
        <w:t>听音选图</w:t>
      </w:r>
    </w:p>
    <w:p w14:paraId="21950DE1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播放发音，选择正确图片。</w:t>
      </w:r>
    </w:p>
    <w:p w14:paraId="6E424268" w14:textId="7777777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:lang w:val="en-US"/>
          <w14:ligatures w14:val="none"/>
        </w:rPr>
      </w:pPr>
      <w:r>
        <w:rPr>
          <w:rFonts w:ascii="宋体" w:eastAsia="宋体" w:hAnsi="宋体" w:cs="宋体"/>
          <w:b/>
          <w:bCs/>
          <w:kern w:val="0"/>
          <w:sz w:val="27"/>
          <w:szCs w:val="27"/>
          <w:lang w:val="en-US"/>
          <w14:ligatures w14:val="none"/>
        </w:rPr>
        <w:t>听音选词</w:t>
      </w:r>
    </w:p>
    <w:p w14:paraId="7EFA8F88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播放音频，选择正确维吾尔文。</w:t>
      </w:r>
    </w:p>
    <w:p w14:paraId="6D614911" w14:textId="7777777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:lang w:val="en-US"/>
          <w14:ligatures w14:val="none"/>
        </w:rPr>
      </w:pPr>
      <w:r>
        <w:rPr>
          <w:rFonts w:ascii="宋体" w:eastAsia="宋体" w:hAnsi="宋体" w:cs="宋体"/>
          <w:b/>
          <w:bCs/>
          <w:kern w:val="0"/>
          <w:sz w:val="27"/>
          <w:szCs w:val="27"/>
          <w:lang w:val="en-US"/>
          <w14:ligatures w14:val="none"/>
        </w:rPr>
        <w:t>中文选词</w:t>
      </w:r>
    </w:p>
    <w:p w14:paraId="483D0A56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lastRenderedPageBreak/>
        <w:t>显示中文，选择对应维吾尔语。</w:t>
      </w:r>
    </w:p>
    <w:p w14:paraId="68C25424" w14:textId="7777777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:lang w:val="en-US"/>
          <w14:ligatures w14:val="none"/>
        </w:rPr>
      </w:pPr>
      <w:r>
        <w:rPr>
          <w:rFonts w:ascii="宋体" w:eastAsia="宋体" w:hAnsi="宋体" w:cs="宋体"/>
          <w:b/>
          <w:bCs/>
          <w:kern w:val="0"/>
          <w:sz w:val="27"/>
          <w:szCs w:val="27"/>
          <w:lang w:val="en-US"/>
          <w14:ligatures w14:val="none"/>
        </w:rPr>
        <w:t>单词配对</w:t>
      </w:r>
    </w:p>
    <w:p w14:paraId="0222CD30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图片、中文、维吾尔文进行配对。</w:t>
      </w:r>
    </w:p>
    <w:p w14:paraId="0C265154" w14:textId="7777777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:lang w:val="en-US"/>
          <w14:ligatures w14:val="none"/>
        </w:rPr>
      </w:pPr>
      <w:r>
        <w:rPr>
          <w:rFonts w:ascii="宋体" w:eastAsia="宋体" w:hAnsi="宋体" w:cs="宋体"/>
          <w:b/>
          <w:bCs/>
          <w:kern w:val="0"/>
          <w:sz w:val="27"/>
          <w:szCs w:val="27"/>
          <w:lang w:val="en-US"/>
          <w14:ligatures w14:val="none"/>
        </w:rPr>
        <w:t>快速滑动复习</w:t>
      </w:r>
    </w:p>
    <w:p w14:paraId="350AC169" w14:textId="77777777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认识</w:t>
      </w:r>
    </w:p>
    <w:p w14:paraId="78AAA4F6" w14:textId="77777777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不认识</w:t>
      </w:r>
    </w:p>
    <w:p w14:paraId="45875B6E" w14:textId="77777777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需要复习</w:t>
      </w:r>
    </w:p>
    <w:p w14:paraId="74CB55F6" w14:textId="77777777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播放发音</w:t>
      </w:r>
    </w:p>
    <w:p w14:paraId="37ADB7C0" w14:textId="7777777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  <w:lang w:val="en-US"/>
        </w:rPr>
        <w:pict w14:anchorId="0291A73B">
          <v:rect id="_x0000_i1038" style="width:0;height:1.5pt" o:hralign="center" o:hrstd="t" o:hr="t" fillcolor="#a0a0a0" stroked="f"/>
        </w:pict>
      </w:r>
    </w:p>
    <w:p w14:paraId="1E6F247B" w14:textId="77777777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:lang w:val="en-US"/>
          <w14:ligatures w14:val="none"/>
        </w:rPr>
      </w:pPr>
      <w:r>
        <w:rPr>
          <w:rFonts w:ascii="宋体" w:eastAsia="宋体" w:hAnsi="宋体" w:cs="宋体"/>
          <w:b/>
          <w:bCs/>
          <w:kern w:val="36"/>
          <w:sz w:val="48"/>
          <w:szCs w:val="48"/>
          <w:lang w:val="en-US"/>
          <w14:ligatures w14:val="none"/>
        </w:rPr>
        <w:t>10. 听力模块</w:t>
      </w:r>
    </w:p>
    <w:p w14:paraId="28D75375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基础练习：</w:t>
      </w:r>
    </w:p>
    <w:p w14:paraId="67A981FF" w14:textId="77777777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听音选图</w:t>
      </w:r>
    </w:p>
    <w:p w14:paraId="6CED1350" w14:textId="77777777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听音选中文</w:t>
      </w:r>
    </w:p>
    <w:p w14:paraId="5E0AD1AE" w14:textId="77777777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听音选维吾尔文</w:t>
      </w:r>
    </w:p>
    <w:p w14:paraId="601AF685" w14:textId="77777777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判断两个发音是否相同</w:t>
      </w:r>
    </w:p>
    <w:p w14:paraId="05704541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进阶练习：</w:t>
      </w:r>
    </w:p>
    <w:p w14:paraId="3F1D8889" w14:textId="77777777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单词听写</w:t>
      </w:r>
    </w:p>
    <w:p w14:paraId="6B0BB2E7" w14:textId="77777777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句子听写</w:t>
      </w:r>
    </w:p>
    <w:p w14:paraId="3ADB3E88" w14:textId="77777777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句子排序</w:t>
      </w:r>
    </w:p>
    <w:p w14:paraId="07FAAF91" w14:textId="77777777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填写缺失词</w:t>
      </w:r>
    </w:p>
    <w:p w14:paraId="372DFE15" w14:textId="77777777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简短对话理解</w:t>
      </w:r>
    </w:p>
    <w:p w14:paraId="7A792C24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音频支持：</w:t>
      </w:r>
    </w:p>
    <w:p w14:paraId="159F49FB" w14:textId="77777777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正常速度</w:t>
      </w:r>
    </w:p>
    <w:p w14:paraId="1AE5E10D" w14:textId="77777777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慢速播放</w:t>
      </w:r>
    </w:p>
    <w:p w14:paraId="7FF77268" w14:textId="77777777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循环播放</w:t>
      </w:r>
    </w:p>
    <w:p w14:paraId="52ECF2F2" w14:textId="77777777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分段播放</w:t>
      </w:r>
    </w:p>
    <w:p w14:paraId="67310ECB" w14:textId="77777777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隐藏文字</w:t>
      </w:r>
    </w:p>
    <w:p w14:paraId="60117CA0" w14:textId="77777777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自动重复</w:t>
      </w:r>
    </w:p>
    <w:p w14:paraId="19E70222" w14:textId="7777777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  <w:lang w:val="en-US"/>
        </w:rPr>
        <w:pict w14:anchorId="2E8E77F4">
          <v:rect id="_x0000_i1037" style="width:0;height:1.5pt" o:hralign="center" o:hrstd="t" o:hr="t" fillcolor="#a0a0a0" stroked="f"/>
        </w:pict>
      </w:r>
    </w:p>
    <w:p w14:paraId="4E499D6E" w14:textId="77777777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:lang w:val="en-US"/>
          <w14:ligatures w14:val="none"/>
        </w:rPr>
      </w:pPr>
      <w:r>
        <w:rPr>
          <w:rFonts w:ascii="宋体" w:eastAsia="宋体" w:hAnsi="宋体" w:cs="宋体"/>
          <w:b/>
          <w:bCs/>
          <w:kern w:val="36"/>
          <w:sz w:val="48"/>
          <w:szCs w:val="48"/>
          <w:lang w:val="en-US"/>
          <w14:ligatures w14:val="none"/>
        </w:rPr>
        <w:lastRenderedPageBreak/>
        <w:t>11. 发音练习</w:t>
      </w:r>
    </w:p>
    <w:p w14:paraId="79295EF2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第一版不做专业发音评分。</w:t>
      </w:r>
    </w:p>
    <w:p w14:paraId="432C6FE3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实现以下功能：</w:t>
      </w:r>
    </w:p>
    <w:p w14:paraId="1ACD289D" w14:textId="77777777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播放标准音频</w:t>
      </w:r>
    </w:p>
    <w:p w14:paraId="4B9BDE02" w14:textId="77777777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用户录音</w:t>
      </w:r>
    </w:p>
    <w:p w14:paraId="35A0DDCD" w14:textId="77777777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停止录音</w:t>
      </w:r>
    </w:p>
    <w:p w14:paraId="7769CA9A" w14:textId="77777777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回听自己的发音</w:t>
      </w:r>
    </w:p>
    <w:p w14:paraId="308E5A93" w14:textId="77777777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标准音频和用户录音交替播放</w:t>
      </w:r>
    </w:p>
    <w:p w14:paraId="60359124" w14:textId="77777777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重新录制</w:t>
      </w:r>
    </w:p>
    <w:p w14:paraId="020E06D2" w14:textId="77777777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保存最佳录音</w:t>
      </w:r>
    </w:p>
    <w:p w14:paraId="6F28599D" w14:textId="77777777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显示录音时长</w:t>
      </w:r>
    </w:p>
    <w:p w14:paraId="7A02C622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后期可以尝试：</w:t>
      </w:r>
    </w:p>
    <w:p w14:paraId="5777FEE9" w14:textId="77777777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语音转文字</w:t>
      </w:r>
    </w:p>
    <w:p w14:paraId="317B1486" w14:textId="77777777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判断是否识别为目标单词</w:t>
      </w:r>
    </w:p>
    <w:p w14:paraId="59CF3763" w14:textId="77777777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给出“接近”或“需要重试”</w:t>
      </w:r>
    </w:p>
    <w:p w14:paraId="7D8CC194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暂时不做：</w:t>
      </w:r>
    </w:p>
    <w:p w14:paraId="1BEB4B32" w14:textId="77777777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精确音素评分</w:t>
      </w:r>
    </w:p>
    <w:p w14:paraId="2CB07D61" w14:textId="77777777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重音分析</w:t>
      </w:r>
    </w:p>
    <w:p w14:paraId="09C6BF45" w14:textId="77777777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口音判断</w:t>
      </w:r>
    </w:p>
    <w:p w14:paraId="28A4630E" w14:textId="77777777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自动指出具体错误发音</w:t>
      </w:r>
    </w:p>
    <w:p w14:paraId="4578D146" w14:textId="7777777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  <w:lang w:val="en-US"/>
        </w:rPr>
        <w:pict w14:anchorId="1C544BAE">
          <v:rect id="_x0000_i1036" style="width:0;height:1.5pt" o:hralign="center" o:hrstd="t" o:hr="t" fillcolor="#a0a0a0" stroked="f"/>
        </w:pict>
      </w:r>
    </w:p>
    <w:p w14:paraId="47014551" w14:textId="77777777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:lang w:val="en-US"/>
          <w14:ligatures w14:val="none"/>
        </w:rPr>
      </w:pPr>
      <w:r>
        <w:rPr>
          <w:rFonts w:ascii="宋体" w:eastAsia="宋体" w:hAnsi="宋体" w:cs="宋体"/>
          <w:b/>
          <w:bCs/>
          <w:kern w:val="36"/>
          <w:sz w:val="48"/>
          <w:szCs w:val="48"/>
          <w:lang w:val="en-US"/>
          <w14:ligatures w14:val="none"/>
        </w:rPr>
        <w:t>12. 维吾尔语键盘学习</w:t>
      </w:r>
    </w:p>
    <w:p w14:paraId="16CD1AEE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这是 Ana Tilim 的重要差异功能。</w:t>
      </w:r>
    </w:p>
    <w:p w14:paraId="558EE285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主要功能：</w:t>
      </w:r>
    </w:p>
    <w:p w14:paraId="6594DBC9" w14:textId="7777777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宋体" w:eastAsia="宋体" w:hAnsi="宋体" w:cs="宋体"/>
          <w:b/>
          <w:bCs/>
          <w:kern w:val="0"/>
          <w:sz w:val="36"/>
          <w:szCs w:val="36"/>
          <w:lang w:val="en-US"/>
          <w14:ligatures w14:val="none"/>
        </w:rPr>
        <w:t>键位认识</w:t>
      </w:r>
    </w:p>
    <w:p w14:paraId="1AC09533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显示目标字母，让用户找到对应按键。</w:t>
      </w:r>
    </w:p>
    <w:p w14:paraId="69287D92" w14:textId="7777777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宋体" w:eastAsia="宋体" w:hAnsi="宋体" w:cs="宋体"/>
          <w:b/>
          <w:bCs/>
          <w:kern w:val="0"/>
          <w:sz w:val="36"/>
          <w:szCs w:val="36"/>
          <w:lang w:val="en-US"/>
          <w14:ligatures w14:val="none"/>
        </w:rPr>
        <w:t>字母输入</w:t>
      </w:r>
    </w:p>
    <w:p w14:paraId="51664525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lastRenderedPageBreak/>
        <w:t>显示字母、发音或提示，用户输入。</w:t>
      </w:r>
    </w:p>
    <w:p w14:paraId="5B7786FD" w14:textId="7777777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宋体" w:eastAsia="宋体" w:hAnsi="宋体" w:cs="宋体"/>
          <w:b/>
          <w:bCs/>
          <w:kern w:val="0"/>
          <w:sz w:val="36"/>
          <w:szCs w:val="36"/>
          <w:lang w:val="en-US"/>
          <w14:ligatures w14:val="none"/>
        </w:rPr>
        <w:t>单词输入</w:t>
      </w:r>
    </w:p>
    <w:p w14:paraId="13827CFE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显示图片或中文，用户输入完整维吾尔语单词。</w:t>
      </w:r>
    </w:p>
    <w:p w14:paraId="1001D107" w14:textId="7777777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宋体" w:eastAsia="宋体" w:hAnsi="宋体" w:cs="宋体"/>
          <w:b/>
          <w:bCs/>
          <w:kern w:val="0"/>
          <w:sz w:val="36"/>
          <w:szCs w:val="36"/>
          <w:lang w:val="en-US"/>
          <w14:ligatures w14:val="none"/>
        </w:rPr>
        <w:t>听写输入</w:t>
      </w:r>
    </w:p>
    <w:p w14:paraId="30BCA839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播放音频，用户输入。</w:t>
      </w:r>
    </w:p>
    <w:p w14:paraId="508E72C4" w14:textId="7777777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宋体" w:eastAsia="宋体" w:hAnsi="宋体" w:cs="宋体"/>
          <w:b/>
          <w:bCs/>
          <w:kern w:val="0"/>
          <w:sz w:val="36"/>
          <w:szCs w:val="36"/>
          <w:lang w:val="en-US"/>
          <w14:ligatures w14:val="none"/>
        </w:rPr>
        <w:t>句子输入</w:t>
      </w:r>
    </w:p>
    <w:p w14:paraId="03D59DCD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播放语音或显示中文，用户输入完整句子。</w:t>
      </w:r>
    </w:p>
    <w:p w14:paraId="351377B9" w14:textId="7777777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宋体" w:eastAsia="宋体" w:hAnsi="宋体" w:cs="宋体"/>
          <w:b/>
          <w:bCs/>
          <w:kern w:val="0"/>
          <w:sz w:val="36"/>
          <w:szCs w:val="36"/>
          <w:lang w:val="en-US"/>
          <w14:ligatures w14:val="none"/>
        </w:rPr>
        <w:t>内置学习键盘</w:t>
      </w:r>
    </w:p>
    <w:p w14:paraId="46E4BB2A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支持：</w:t>
      </w:r>
    </w:p>
    <w:p w14:paraId="4FED149F" w14:textId="77777777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维吾尔语键盘布局</w:t>
      </w:r>
    </w:p>
    <w:p w14:paraId="553CF3D9" w14:textId="77777777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当前目标键高亮</w:t>
      </w:r>
    </w:p>
    <w:p w14:paraId="1E63AEBD" w14:textId="77777777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已学习字母模式</w:t>
      </w:r>
    </w:p>
    <w:p w14:paraId="71335981" w14:textId="77777777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完整键盘模式</w:t>
      </w:r>
    </w:p>
    <w:p w14:paraId="59FDA9B1" w14:textId="77777777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RTL 输入框</w:t>
      </w:r>
    </w:p>
    <w:p w14:paraId="7363C07E" w14:textId="77777777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输入错误逐字提示</w:t>
      </w:r>
    </w:p>
    <w:p w14:paraId="54DC8FC4" w14:textId="7777777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  <w:lang w:val="en-US"/>
        </w:rPr>
        <w:pict w14:anchorId="34239C72">
          <v:rect id="_x0000_i1035" style="width:0;height:1.5pt" o:hralign="center" o:hrstd="t" o:hr="t" fillcolor="#a0a0a0" stroked="f"/>
        </w:pict>
      </w:r>
    </w:p>
    <w:p w14:paraId="2C8444EB" w14:textId="77777777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:lang w:val="en-US"/>
          <w14:ligatures w14:val="none"/>
        </w:rPr>
      </w:pPr>
      <w:r>
        <w:rPr>
          <w:rFonts w:ascii="宋体" w:eastAsia="宋体" w:hAnsi="宋体" w:cs="宋体"/>
          <w:b/>
          <w:bCs/>
          <w:kern w:val="36"/>
          <w:sz w:val="48"/>
          <w:szCs w:val="48"/>
          <w:lang w:val="en-US"/>
          <w14:ligatures w14:val="none"/>
        </w:rPr>
        <w:t>13. 场景课程</w:t>
      </w:r>
    </w:p>
    <w:p w14:paraId="6954C8BB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课程不按照纯语法排列，而按照真实使用场景排列。</w:t>
      </w:r>
    </w:p>
    <w:p w14:paraId="74A59435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基础主题：</w:t>
      </w:r>
    </w:p>
    <w:p w14:paraId="0F33B323" w14:textId="77777777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字母</w:t>
      </w:r>
    </w:p>
    <w:p w14:paraId="4D6BFF2F" w14:textId="77777777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数字</w:t>
      </w:r>
    </w:p>
    <w:p w14:paraId="43299420" w14:textId="77777777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颜色</w:t>
      </w:r>
    </w:p>
    <w:p w14:paraId="2D24789A" w14:textId="77777777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时间</w:t>
      </w:r>
    </w:p>
    <w:p w14:paraId="6B3371C7" w14:textId="77777777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方位</w:t>
      </w:r>
    </w:p>
    <w:p w14:paraId="2FA0C439" w14:textId="77777777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家庭成员</w:t>
      </w:r>
    </w:p>
    <w:p w14:paraId="45948BF5" w14:textId="77777777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身体</w:t>
      </w:r>
    </w:p>
    <w:p w14:paraId="6ECA1A41" w14:textId="77777777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食物</w:t>
      </w:r>
    </w:p>
    <w:p w14:paraId="5A5E312A" w14:textId="77777777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lastRenderedPageBreak/>
        <w:t>衣服</w:t>
      </w:r>
    </w:p>
    <w:p w14:paraId="6A90F458" w14:textId="77777777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常用动作</w:t>
      </w:r>
    </w:p>
    <w:p w14:paraId="55FAB6E0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日常场景：</w:t>
      </w:r>
    </w:p>
    <w:p w14:paraId="0E46803A" w14:textId="77777777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打招呼</w:t>
      </w:r>
    </w:p>
    <w:p w14:paraId="41B1E42C" w14:textId="77777777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自我介绍</w:t>
      </w:r>
    </w:p>
    <w:p w14:paraId="608B412D" w14:textId="77777777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感谢</w:t>
      </w:r>
    </w:p>
    <w:p w14:paraId="59504957" w14:textId="77777777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道歉</w:t>
      </w:r>
    </w:p>
    <w:p w14:paraId="781A8151" w14:textId="77777777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表达喜欢</w:t>
      </w:r>
    </w:p>
    <w:p w14:paraId="2BE00427" w14:textId="77777777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表达需要</w:t>
      </w:r>
    </w:p>
    <w:p w14:paraId="4C0C0C15" w14:textId="77777777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表达拒绝</w:t>
      </w:r>
    </w:p>
    <w:p w14:paraId="05385926" w14:textId="77777777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购物</w:t>
      </w:r>
    </w:p>
    <w:p w14:paraId="5DC0C046" w14:textId="77777777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餐厅</w:t>
      </w:r>
    </w:p>
    <w:p w14:paraId="469D237B" w14:textId="77777777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医院</w:t>
      </w:r>
    </w:p>
    <w:p w14:paraId="15670EA9" w14:textId="77777777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学校</w:t>
      </w:r>
    </w:p>
    <w:p w14:paraId="2DAA2F3B" w14:textId="77777777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工作</w:t>
      </w:r>
    </w:p>
    <w:p w14:paraId="74E2A8FF" w14:textId="77777777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机场</w:t>
      </w:r>
    </w:p>
    <w:p w14:paraId="367A322D" w14:textId="77777777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打电话</w:t>
      </w:r>
    </w:p>
    <w:p w14:paraId="08E3C5A3" w14:textId="77777777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问路</w:t>
      </w:r>
    </w:p>
    <w:p w14:paraId="2521B72A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文化内容：</w:t>
      </w:r>
    </w:p>
    <w:p w14:paraId="197C7B89" w14:textId="77777777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家庭称呼</w:t>
      </w:r>
    </w:p>
    <w:p w14:paraId="579BEFDD" w14:textId="77777777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节日祝福</w:t>
      </w:r>
    </w:p>
    <w:p w14:paraId="144DDADD" w14:textId="77777777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饮食文化</w:t>
      </w:r>
    </w:p>
    <w:p w14:paraId="09D20124" w14:textId="77777777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音乐</w:t>
      </w:r>
    </w:p>
    <w:p w14:paraId="58828609" w14:textId="77777777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婚礼</w:t>
      </w:r>
    </w:p>
    <w:p w14:paraId="225CFDCF" w14:textId="77777777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日常礼貌表达</w:t>
      </w:r>
    </w:p>
    <w:p w14:paraId="6481AF4F" w14:textId="77777777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常用谚语</w:t>
      </w:r>
    </w:p>
    <w:p w14:paraId="5E2F63FB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每节课程结构：</w:t>
      </w:r>
    </w:p>
    <w:p w14:paraId="5B1B7ECE" w14:textId="77777777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5–8 个新词</w:t>
      </w:r>
    </w:p>
    <w:p w14:paraId="48DC90E2" w14:textId="77777777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2–3 个句型</w:t>
      </w:r>
    </w:p>
    <w:p w14:paraId="50AF0518" w14:textId="77777777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一段短对话</w:t>
      </w:r>
    </w:p>
    <w:p w14:paraId="65633F23" w14:textId="77777777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听力练习</w:t>
      </w:r>
    </w:p>
    <w:p w14:paraId="2B79FE41" w14:textId="77777777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图片选择</w:t>
      </w:r>
    </w:p>
    <w:p w14:paraId="021BC39B" w14:textId="77777777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键盘输入</w:t>
      </w:r>
    </w:p>
    <w:p w14:paraId="7E2BC96D" w14:textId="77777777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书写练习</w:t>
      </w:r>
    </w:p>
    <w:p w14:paraId="70DB5CAC" w14:textId="77777777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课程复习</w:t>
      </w:r>
    </w:p>
    <w:p w14:paraId="2A7F2FD7" w14:textId="7777777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  <w:lang w:val="en-US"/>
        </w:rPr>
        <w:pict w14:anchorId="5B4112F5">
          <v:rect id="_x0000_i1034" style="width:0;height:1.5pt" o:hralign="center" o:hrstd="t" o:hr="t" fillcolor="#a0a0a0" stroked="f"/>
        </w:pict>
      </w:r>
    </w:p>
    <w:p w14:paraId="6C5B2099" w14:textId="77777777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:lang w:val="en-US"/>
          <w14:ligatures w14:val="none"/>
        </w:rPr>
      </w:pPr>
      <w:r>
        <w:rPr>
          <w:rFonts w:ascii="宋体" w:eastAsia="宋体" w:hAnsi="宋体" w:cs="宋体"/>
          <w:b/>
          <w:bCs/>
          <w:kern w:val="36"/>
          <w:sz w:val="48"/>
          <w:szCs w:val="48"/>
          <w:lang w:val="en-US"/>
          <w14:ligatures w14:val="none"/>
        </w:rPr>
        <w:lastRenderedPageBreak/>
        <w:t>14. 复习系统</w:t>
      </w:r>
    </w:p>
    <w:p w14:paraId="7EFE7115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采用基础间隔重复机制。</w:t>
      </w:r>
    </w:p>
    <w:p w14:paraId="02453B3A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每个词或字母记录：</w:t>
      </w:r>
    </w:p>
    <w:p w14:paraId="34FDD8A4" w14:textId="77777777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第一次学习时间</w:t>
      </w:r>
    </w:p>
    <w:p w14:paraId="096CEABE" w14:textId="77777777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最近复习时间</w:t>
      </w:r>
    </w:p>
    <w:p w14:paraId="3276395D" w14:textId="77777777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正确次数</w:t>
      </w:r>
    </w:p>
    <w:p w14:paraId="7C83836B" w14:textId="77777777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错误次数</w:t>
      </w:r>
    </w:p>
    <w:p w14:paraId="5C558985" w14:textId="77777777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连续答对次数</w:t>
      </w:r>
    </w:p>
    <w:p w14:paraId="58899180" w14:textId="77777777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熟悉程度</w:t>
      </w:r>
    </w:p>
    <w:p w14:paraId="309FC1B4" w14:textId="77777777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下次复习时间</w:t>
      </w:r>
    </w:p>
    <w:p w14:paraId="7BD6E6EF" w14:textId="77777777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是否收藏</w:t>
      </w:r>
    </w:p>
    <w:p w14:paraId="7E666923" w14:textId="77777777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是否经常听错</w:t>
      </w:r>
    </w:p>
    <w:p w14:paraId="39DC6FC2" w14:textId="77777777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是否经常拼错</w:t>
      </w:r>
    </w:p>
    <w:p w14:paraId="58B82BAF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自动生成复习内容：</w:t>
      </w:r>
    </w:p>
    <w:p w14:paraId="2C70B9FC" w14:textId="77777777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今日到期内容</w:t>
      </w:r>
    </w:p>
    <w:p w14:paraId="7B9BB11D" w14:textId="77777777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昨日错题</w:t>
      </w:r>
    </w:p>
    <w:p w14:paraId="1EE6AB0F" w14:textId="77777777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经常拼错的词</w:t>
      </w:r>
    </w:p>
    <w:p w14:paraId="123D2C27" w14:textId="77777777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经常听错的词</w:t>
      </w:r>
    </w:p>
    <w:p w14:paraId="4FD39581" w14:textId="77777777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长期未复习内容</w:t>
      </w:r>
    </w:p>
    <w:p w14:paraId="031B5EB1" w14:textId="77777777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收藏内容</w:t>
      </w:r>
    </w:p>
    <w:p w14:paraId="4C0C6432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复习模式：</w:t>
      </w:r>
    </w:p>
    <w:p w14:paraId="126CBF57" w14:textId="77777777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5 分钟</w:t>
      </w:r>
    </w:p>
    <w:p w14:paraId="70F529AB" w14:textId="77777777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10 分钟</w:t>
      </w:r>
    </w:p>
    <w:p w14:paraId="084C86C0" w14:textId="77777777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仅错题</w:t>
      </w:r>
    </w:p>
    <w:p w14:paraId="7ADA305D" w14:textId="77777777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仅听力</w:t>
      </w:r>
    </w:p>
    <w:p w14:paraId="1F7E5DF7" w14:textId="77777777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仅书写</w:t>
      </w:r>
    </w:p>
    <w:p w14:paraId="4DE7A213" w14:textId="77777777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仅键盘</w:t>
      </w:r>
    </w:p>
    <w:p w14:paraId="4A418878" w14:textId="77777777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混合练习</w:t>
      </w:r>
    </w:p>
    <w:p w14:paraId="4F1D4E11" w14:textId="7777777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  <w:lang w:val="en-US"/>
        </w:rPr>
        <w:pict w14:anchorId="42CBC490">
          <v:rect id="_x0000_i1033" style="width:0;height:1.5pt" o:hralign="center" o:hrstd="t" o:hr="t" fillcolor="#a0a0a0" stroked="f"/>
        </w:pict>
      </w:r>
    </w:p>
    <w:p w14:paraId="3248C049" w14:textId="77777777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:lang w:val="en-US"/>
          <w14:ligatures w14:val="none"/>
        </w:rPr>
      </w:pPr>
      <w:r>
        <w:rPr>
          <w:rFonts w:ascii="宋体" w:eastAsia="宋体" w:hAnsi="宋体" w:cs="宋体"/>
          <w:b/>
          <w:bCs/>
          <w:kern w:val="36"/>
          <w:sz w:val="48"/>
          <w:szCs w:val="48"/>
          <w:lang w:val="en-US"/>
          <w14:ligatures w14:val="none"/>
        </w:rPr>
        <w:t>15. 词库和词典</w:t>
      </w:r>
    </w:p>
    <w:p w14:paraId="2C058FC1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第一版不做大型通用词典。</w:t>
      </w:r>
    </w:p>
    <w:p w14:paraId="6C68B3C8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先做课程词库。</w:t>
      </w:r>
    </w:p>
    <w:p w14:paraId="07C5E33D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lastRenderedPageBreak/>
        <w:t>支持：</w:t>
      </w:r>
    </w:p>
    <w:p w14:paraId="4DAB5E12" w14:textId="77777777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中文搜索</w:t>
      </w:r>
    </w:p>
    <w:p w14:paraId="4244BA3F" w14:textId="77777777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维吾尔文搜索</w:t>
      </w:r>
    </w:p>
    <w:p w14:paraId="61A9D754" w14:textId="77777777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拉丁转写搜索</w:t>
      </w:r>
    </w:p>
    <w:p w14:paraId="4BB6A68E" w14:textId="77777777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分类筛选</w:t>
      </w:r>
    </w:p>
    <w:p w14:paraId="392064C9" w14:textId="77777777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收藏</w:t>
      </w:r>
    </w:p>
    <w:p w14:paraId="2AC74CA3" w14:textId="77777777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已掌握</w:t>
      </w:r>
    </w:p>
    <w:p w14:paraId="3AD3C5FB" w14:textId="77777777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未学习</w:t>
      </w:r>
    </w:p>
    <w:p w14:paraId="695F13EF" w14:textId="77777777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容易忘</w:t>
      </w:r>
    </w:p>
    <w:p w14:paraId="7F8CAB49" w14:textId="77777777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按字母排序</w:t>
      </w:r>
    </w:p>
    <w:p w14:paraId="52940C33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单词详情包含：</w:t>
      </w:r>
    </w:p>
    <w:p w14:paraId="14A4E3F6" w14:textId="77777777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维吾尔文</w:t>
      </w:r>
    </w:p>
    <w:p w14:paraId="14CA0945" w14:textId="77777777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中文</w:t>
      </w:r>
    </w:p>
    <w:p w14:paraId="25D258AF" w14:textId="77777777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拉丁转写</w:t>
      </w:r>
    </w:p>
    <w:p w14:paraId="11A10965" w14:textId="77777777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发音</w:t>
      </w:r>
    </w:p>
    <w:p w14:paraId="69F216AB" w14:textId="77777777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词性</w:t>
      </w:r>
    </w:p>
    <w:p w14:paraId="075C9A0E" w14:textId="77777777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示例句</w:t>
      </w:r>
    </w:p>
    <w:p w14:paraId="068ECF33" w14:textId="77777777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相关词</w:t>
      </w:r>
    </w:p>
    <w:p w14:paraId="2FAF8F46" w14:textId="77777777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所属课程</w:t>
      </w:r>
    </w:p>
    <w:p w14:paraId="7D184FA9" w14:textId="77777777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用户笔记</w:t>
      </w:r>
    </w:p>
    <w:p w14:paraId="28B5016E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核心不是词条数量，而是每个词都能完成：</w:t>
      </w:r>
    </w:p>
    <w:p w14:paraId="4304962D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听、认、写、输入、使用</w:t>
      </w:r>
    </w:p>
    <w:p w14:paraId="2202258D" w14:textId="7777777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  <w:lang w:val="en-US"/>
        </w:rPr>
        <w:pict w14:anchorId="6B583C61">
          <v:rect id="_x0000_i1032" style="width:0;height:1.5pt" o:hralign="center" o:hrstd="t" o:hr="t" fillcolor="#a0a0a0" stroked="f"/>
        </w:pict>
      </w:r>
    </w:p>
    <w:p w14:paraId="47674699" w14:textId="77777777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:lang w:val="en-US"/>
          <w14:ligatures w14:val="none"/>
        </w:rPr>
      </w:pPr>
      <w:r>
        <w:rPr>
          <w:rFonts w:ascii="宋体" w:eastAsia="宋体" w:hAnsi="宋体" w:cs="宋体"/>
          <w:b/>
          <w:bCs/>
          <w:kern w:val="36"/>
          <w:sz w:val="48"/>
          <w:szCs w:val="48"/>
          <w:lang w:val="en-US"/>
          <w14:ligatures w14:val="none"/>
        </w:rPr>
        <w:t>16. 自定义练习</w:t>
      </w:r>
    </w:p>
    <w:p w14:paraId="600C3425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后期可以加入。</w:t>
      </w:r>
    </w:p>
    <w:p w14:paraId="4F39641B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用户可以：</w:t>
      </w:r>
    </w:p>
    <w:p w14:paraId="67C23287" w14:textId="77777777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输入维吾尔语单词</w:t>
      </w:r>
    </w:p>
    <w:p w14:paraId="20195344" w14:textId="77777777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粘贴句子</w:t>
      </w:r>
    </w:p>
    <w:p w14:paraId="069C129A" w14:textId="77777777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添加中文解释</w:t>
      </w:r>
    </w:p>
    <w:p w14:paraId="2C824895" w14:textId="77777777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添加自己的录音</w:t>
      </w:r>
    </w:p>
    <w:p w14:paraId="1D273D2B" w14:textId="77777777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添加图片</w:t>
      </w:r>
    </w:p>
    <w:p w14:paraId="05626794" w14:textId="77777777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选择是否显示拉丁转写</w:t>
      </w:r>
    </w:p>
    <w:p w14:paraId="2B2C3AC9" w14:textId="77777777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自动生成描摹练习</w:t>
      </w:r>
    </w:p>
    <w:p w14:paraId="5AD7F654" w14:textId="77777777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自动生成键盘练习</w:t>
      </w:r>
    </w:p>
    <w:p w14:paraId="2A11CF08" w14:textId="77777777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lastRenderedPageBreak/>
        <w:t>保存到个人词库</w:t>
      </w:r>
    </w:p>
    <w:p w14:paraId="08402992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用户自建内容不会自动进入公共课程。</w:t>
      </w:r>
    </w:p>
    <w:p w14:paraId="20877A57" w14:textId="7777777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  <w:lang w:val="en-US"/>
        </w:rPr>
        <w:pict w14:anchorId="59BFF9C5">
          <v:rect id="_x0000_i1031" style="width:0;height:1.5pt" o:hralign="center" o:hrstd="t" o:hr="t" fillcolor="#a0a0a0" stroked="f"/>
        </w:pict>
      </w:r>
    </w:p>
    <w:p w14:paraId="086D2D35" w14:textId="77777777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:lang w:val="en-US"/>
          <w14:ligatures w14:val="none"/>
        </w:rPr>
      </w:pPr>
      <w:r>
        <w:rPr>
          <w:rFonts w:ascii="宋体" w:eastAsia="宋体" w:hAnsi="宋体" w:cs="宋体"/>
          <w:b/>
          <w:bCs/>
          <w:kern w:val="36"/>
          <w:sz w:val="48"/>
          <w:szCs w:val="48"/>
          <w:lang w:val="en-US"/>
          <w14:ligatures w14:val="none"/>
        </w:rPr>
        <w:t>17. 学习报告和个人中心</w:t>
      </w:r>
    </w:p>
    <w:p w14:paraId="5F6BF64F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主要内容：</w:t>
      </w:r>
    </w:p>
    <w:p w14:paraId="4BD52D69" w14:textId="77777777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已学字母</w:t>
      </w:r>
    </w:p>
    <w:p w14:paraId="4C3BE086" w14:textId="77777777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已学单词</w:t>
      </w:r>
    </w:p>
    <w:p w14:paraId="3021442E" w14:textId="77777777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已完成课程</w:t>
      </w:r>
    </w:p>
    <w:p w14:paraId="074167D7" w14:textId="77777777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学习总天数</w:t>
      </w:r>
    </w:p>
    <w:p w14:paraId="73394F63" w14:textId="77777777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连续学习天数</w:t>
      </w:r>
    </w:p>
    <w:p w14:paraId="78A77037" w14:textId="77777777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正确率</w:t>
      </w:r>
    </w:p>
    <w:p w14:paraId="4A88D35C" w14:textId="77777777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听力表现</w:t>
      </w:r>
    </w:p>
    <w:p w14:paraId="7E21411E" w14:textId="77777777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拼写表现</w:t>
      </w:r>
    </w:p>
    <w:p w14:paraId="5CCC0DCA" w14:textId="77777777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书写次数</w:t>
      </w:r>
    </w:p>
    <w:p w14:paraId="1B39DBD2" w14:textId="77777777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每日目标</w:t>
      </w:r>
    </w:p>
    <w:p w14:paraId="15B2CE2D" w14:textId="77777777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收藏</w:t>
      </w:r>
    </w:p>
    <w:p w14:paraId="079C4162" w14:textId="77777777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错题</w:t>
      </w:r>
    </w:p>
    <w:p w14:paraId="10850673" w14:textId="77777777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数据导出</w:t>
      </w:r>
    </w:p>
    <w:p w14:paraId="5A5525F2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设置项：</w:t>
      </w:r>
    </w:p>
    <w:p w14:paraId="0F9D8949" w14:textId="77777777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中文或英文界面</w:t>
      </w:r>
    </w:p>
    <w:p w14:paraId="29A87D3A" w14:textId="77777777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显示或隐藏拉丁转写</w:t>
      </w:r>
    </w:p>
    <w:p w14:paraId="3FD8ED64" w14:textId="77777777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自动播放音频</w:t>
      </w:r>
    </w:p>
    <w:p w14:paraId="0017EE92" w14:textId="77777777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字体大小</w:t>
      </w:r>
    </w:p>
    <w:p w14:paraId="31281754" w14:textId="77777777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深色模式</w:t>
      </w:r>
    </w:p>
    <w:p w14:paraId="6A13C582" w14:textId="77777777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动画速度</w:t>
      </w:r>
    </w:p>
    <w:p w14:paraId="138D0B75" w14:textId="77777777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学习提醒</w:t>
      </w:r>
    </w:p>
    <w:p w14:paraId="24FD4B51" w14:textId="77777777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音频速度</w:t>
      </w:r>
    </w:p>
    <w:p w14:paraId="243F24AA" w14:textId="77777777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是否显示提示</w:t>
      </w:r>
    </w:p>
    <w:p w14:paraId="256E571D" w14:textId="77777777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左右手书写偏好</w:t>
      </w:r>
    </w:p>
    <w:p w14:paraId="1510C6B5" w14:textId="7777777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  <w:lang w:val="en-US"/>
        </w:rPr>
        <w:pict w14:anchorId="5C05199A">
          <v:rect id="_x0000_i1030" style="width:0;height:1.5pt" o:hralign="center" o:hrstd="t" o:hr="t" fillcolor="#a0a0a0" stroked="f"/>
        </w:pict>
      </w:r>
    </w:p>
    <w:p w14:paraId="3FA3D90F" w14:textId="77777777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:lang w:val="en-US"/>
          <w14:ligatures w14:val="none"/>
        </w:rPr>
      </w:pPr>
      <w:r>
        <w:rPr>
          <w:rFonts w:ascii="宋体" w:eastAsia="宋体" w:hAnsi="宋体" w:cs="宋体"/>
          <w:b/>
          <w:bCs/>
          <w:kern w:val="36"/>
          <w:sz w:val="48"/>
          <w:szCs w:val="48"/>
          <w:lang w:val="en-US"/>
          <w14:ligatures w14:val="none"/>
        </w:rPr>
        <w:t>18. 账户和数据</w:t>
      </w:r>
    </w:p>
    <w:p w14:paraId="0BCADCFC" w14:textId="7777777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宋体" w:eastAsia="宋体" w:hAnsi="宋体" w:cs="宋体"/>
          <w:b/>
          <w:bCs/>
          <w:kern w:val="0"/>
          <w:sz w:val="36"/>
          <w:szCs w:val="36"/>
          <w:lang w:val="en-US"/>
          <w14:ligatures w14:val="none"/>
        </w:rPr>
        <w:t>第一版</w:t>
      </w:r>
    </w:p>
    <w:p w14:paraId="008C5C6F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lastRenderedPageBreak/>
        <w:t>不做注册登录。</w:t>
      </w:r>
    </w:p>
    <w:p w14:paraId="23C2BA3C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使用本地存储保存：</w:t>
      </w:r>
    </w:p>
    <w:p w14:paraId="006F5436" w14:textId="77777777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学习记录</w:t>
      </w:r>
    </w:p>
    <w:p w14:paraId="49FE5460" w14:textId="77777777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收藏</w:t>
      </w:r>
    </w:p>
    <w:p w14:paraId="3CF7C446" w14:textId="77777777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错题</w:t>
      </w:r>
    </w:p>
    <w:p w14:paraId="08319384" w14:textId="77777777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设置</w:t>
      </w:r>
    </w:p>
    <w:p w14:paraId="70F4D982" w14:textId="77777777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连续学习天数</w:t>
      </w:r>
    </w:p>
    <w:p w14:paraId="7C495705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这样开发简单，也不涉及复杂隐私和账户问题。</w:t>
      </w:r>
    </w:p>
    <w:p w14:paraId="249C5254" w14:textId="7777777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宋体" w:eastAsia="宋体" w:hAnsi="宋体" w:cs="宋体"/>
          <w:b/>
          <w:bCs/>
          <w:kern w:val="0"/>
          <w:sz w:val="36"/>
          <w:szCs w:val="36"/>
          <w:lang w:val="en-US"/>
          <w14:ligatures w14:val="none"/>
        </w:rPr>
        <w:t>第二版</w:t>
      </w:r>
    </w:p>
    <w:p w14:paraId="1C0F2F91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增加：</w:t>
      </w:r>
    </w:p>
    <w:p w14:paraId="0DA0995B" w14:textId="77777777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邮箱登录</w:t>
      </w:r>
    </w:p>
    <w:p w14:paraId="6527FD11" w14:textId="77777777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Google 登录</w:t>
      </w:r>
    </w:p>
    <w:p w14:paraId="4A245A2E" w14:textId="77777777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云端同步</w:t>
      </w:r>
    </w:p>
    <w:p w14:paraId="6FA46ADA" w14:textId="77777777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多设备同步</w:t>
      </w:r>
    </w:p>
    <w:p w14:paraId="11A42CBA" w14:textId="77777777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忘记密码</w:t>
      </w:r>
    </w:p>
    <w:p w14:paraId="625494E4" w14:textId="77777777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删除账户</w:t>
      </w:r>
    </w:p>
    <w:p w14:paraId="61E0C6F1" w14:textId="77777777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数据导出</w:t>
      </w:r>
    </w:p>
    <w:p w14:paraId="073CFCC5" w14:textId="77777777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数据备份</w:t>
      </w:r>
    </w:p>
    <w:p w14:paraId="49B9D6A6" w14:textId="7777777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  <w:lang w:val="en-US"/>
        </w:rPr>
        <w:pict w14:anchorId="7A1D70B1">
          <v:rect id="_x0000_i1029" style="width:0;height:1.5pt" o:hralign="center" o:hrstd="t" o:hr="t" fillcolor="#a0a0a0" stroked="f"/>
        </w:pict>
      </w:r>
    </w:p>
    <w:p w14:paraId="796C8A46" w14:textId="77777777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:lang w:val="en-US"/>
          <w14:ligatures w14:val="none"/>
        </w:rPr>
      </w:pPr>
      <w:r>
        <w:rPr>
          <w:rFonts w:ascii="宋体" w:eastAsia="宋体" w:hAnsi="宋体" w:cs="宋体"/>
          <w:b/>
          <w:bCs/>
          <w:kern w:val="36"/>
          <w:sz w:val="48"/>
          <w:szCs w:val="48"/>
          <w:lang w:val="en-US"/>
          <w14:ligatures w14:val="none"/>
        </w:rPr>
        <w:t>19. 管理后台</w:t>
      </w:r>
    </w:p>
    <w:p w14:paraId="540195D1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第一版不做。</w:t>
      </w:r>
    </w:p>
    <w:p w14:paraId="5BDD4C77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初期课程数据放在：</w:t>
      </w:r>
    </w:p>
    <w:p w14:paraId="53CB4D64" w14:textId="77777777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JSON</w:t>
      </w:r>
    </w:p>
    <w:p w14:paraId="3964DF34" w14:textId="77777777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CSV</w:t>
      </w:r>
    </w:p>
    <w:p w14:paraId="6DD39A9D" w14:textId="77777777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本地结构化文件</w:t>
      </w:r>
    </w:p>
    <w:p w14:paraId="69DF793C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后期课程增多后，再开发管理员后台，用于：</w:t>
      </w:r>
    </w:p>
    <w:p w14:paraId="3D3AEAE8" w14:textId="77777777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添加课程</w:t>
      </w:r>
    </w:p>
    <w:p w14:paraId="1852A6A4" w14:textId="77777777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添加单词</w:t>
      </w:r>
    </w:p>
    <w:p w14:paraId="35CFABAF" w14:textId="77777777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上传音频</w:t>
      </w:r>
    </w:p>
    <w:p w14:paraId="7AFA24B3" w14:textId="77777777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上传图片</w:t>
      </w:r>
    </w:p>
    <w:p w14:paraId="695ED5D8" w14:textId="77777777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修改翻译</w:t>
      </w:r>
    </w:p>
    <w:p w14:paraId="763EB22E" w14:textId="77777777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lastRenderedPageBreak/>
        <w:t>调整课程顺序</w:t>
      </w:r>
    </w:p>
    <w:p w14:paraId="5E46926F" w14:textId="77777777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发布或下架内容</w:t>
      </w:r>
    </w:p>
    <w:p w14:paraId="546C929A" w14:textId="77777777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查找缺失字段</w:t>
      </w:r>
    </w:p>
    <w:p w14:paraId="6440F576" w14:textId="77777777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导入导出数据</w:t>
      </w:r>
    </w:p>
    <w:p w14:paraId="2B158FB4" w14:textId="7777777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  <w:lang w:val="en-US"/>
        </w:rPr>
        <w:pict w14:anchorId="58330B83">
          <v:rect id="_x0000_i1028" style="width:0;height:1.5pt" o:hralign="center" o:hrstd="t" o:hr="t" fillcolor="#a0a0a0" stroked="f"/>
        </w:pict>
      </w:r>
    </w:p>
    <w:p w14:paraId="7536AC14" w14:textId="77777777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:lang w:val="en-US"/>
          <w14:ligatures w14:val="none"/>
        </w:rPr>
      </w:pPr>
      <w:r>
        <w:rPr>
          <w:rFonts w:ascii="宋体" w:eastAsia="宋体" w:hAnsi="宋体" w:cs="宋体"/>
          <w:b/>
          <w:bCs/>
          <w:kern w:val="36"/>
          <w:sz w:val="48"/>
          <w:szCs w:val="48"/>
          <w:lang w:val="en-US"/>
          <w14:ligatures w14:val="none"/>
        </w:rPr>
        <w:t>20. 视觉设计</w:t>
      </w:r>
    </w:p>
    <w:p w14:paraId="4D74643D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整体风格：</w:t>
      </w:r>
    </w:p>
    <w:p w14:paraId="0536646F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现代、柔和、轻游戏化、文化元素克制</w:t>
      </w:r>
    </w:p>
    <w:p w14:paraId="12B7BBDC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不完全复制 Droplets，也不做成儿童化产品。</w:t>
      </w:r>
    </w:p>
    <w:p w14:paraId="2DAEAFFA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推荐配色：</w:t>
      </w:r>
    </w:p>
    <w:p w14:paraId="21A1E77C" w14:textId="77777777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主色：深靛蓝</w:t>
      </w:r>
    </w:p>
    <w:p w14:paraId="5B3A3578" w14:textId="77777777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辅色：湖蓝</w:t>
      </w:r>
    </w:p>
    <w:p w14:paraId="632229FD" w14:textId="77777777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背景：暖白</w:t>
      </w:r>
    </w:p>
    <w:p w14:paraId="30B1B03E" w14:textId="77777777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强调色：柔和金色</w:t>
      </w:r>
    </w:p>
    <w:p w14:paraId="2BC3127E" w14:textId="77777777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正确提示：青绿色</w:t>
      </w:r>
    </w:p>
    <w:p w14:paraId="75A928B0" w14:textId="77777777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错误提示：低饱和珊瑚红</w:t>
      </w:r>
    </w:p>
    <w:p w14:paraId="758ADBA0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视觉元素：</w:t>
      </w:r>
    </w:p>
    <w:p w14:paraId="6B187458" w14:textId="77777777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圆角卡片</w:t>
      </w:r>
    </w:p>
    <w:p w14:paraId="2434517A" w14:textId="77777777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大字号维吾尔文</w:t>
      </w:r>
    </w:p>
    <w:p w14:paraId="06267264" w14:textId="77777777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简洁插图</w:t>
      </w:r>
    </w:p>
    <w:p w14:paraId="0BFF1B3B" w14:textId="77777777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清晰层级</w:t>
      </w:r>
    </w:p>
    <w:p w14:paraId="54C4630D" w14:textId="77777777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流畅过渡动画</w:t>
      </w:r>
    </w:p>
    <w:p w14:paraId="0D18C18B" w14:textId="77777777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文化纹样只用于课程封面、分隔线和徽章</w:t>
      </w:r>
    </w:p>
    <w:p w14:paraId="09C5A07B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避免：</w:t>
      </w:r>
    </w:p>
    <w:p w14:paraId="7DAA3DE3" w14:textId="77777777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每个页面都使用复杂民族纹样</w:t>
      </w:r>
    </w:p>
    <w:p w14:paraId="071517F1" w14:textId="77777777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过度卡通</w:t>
      </w:r>
    </w:p>
    <w:p w14:paraId="4F44305F" w14:textId="77777777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过多渐变</w:t>
      </w:r>
    </w:p>
    <w:p w14:paraId="060092B8" w14:textId="77777777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过多阴影</w:t>
      </w:r>
    </w:p>
    <w:p w14:paraId="5F094707" w14:textId="77777777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信息堆叠</w:t>
      </w:r>
    </w:p>
    <w:p w14:paraId="01F6BB80" w14:textId="77777777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首页像数据后台</w:t>
      </w:r>
    </w:p>
    <w:p w14:paraId="7183DCD0" w14:textId="7777777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  <w:lang w:val="en-US"/>
        </w:rPr>
        <w:pict w14:anchorId="5D9000DC">
          <v:rect id="_x0000_i1027" style="width:0;height:1.5pt" o:hralign="center" o:hrstd="t" o:hr="t" fillcolor="#a0a0a0" stroked="f"/>
        </w:pict>
      </w:r>
    </w:p>
    <w:p w14:paraId="6ABB040F" w14:textId="77777777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:lang w:val="en-US"/>
          <w14:ligatures w14:val="none"/>
        </w:rPr>
      </w:pPr>
      <w:r>
        <w:rPr>
          <w:rFonts w:ascii="宋体" w:eastAsia="宋体" w:hAnsi="宋体" w:cs="宋体"/>
          <w:b/>
          <w:bCs/>
          <w:kern w:val="36"/>
          <w:sz w:val="48"/>
          <w:szCs w:val="48"/>
          <w:lang w:val="en-US"/>
          <w14:ligatures w14:val="none"/>
        </w:rPr>
        <w:lastRenderedPageBreak/>
        <w:t>21. 技术方案</w:t>
      </w:r>
    </w:p>
    <w:p w14:paraId="2397A4D1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第一版建议使用：</w:t>
      </w:r>
    </w:p>
    <w:p w14:paraId="0B9AB8F3" w14:textId="77777777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Next.js</w:t>
      </w:r>
    </w:p>
    <w:p w14:paraId="49B5FFA5" w14:textId="77777777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TypeScript</w:t>
      </w:r>
    </w:p>
    <w:p w14:paraId="661D2DB6" w14:textId="77777777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Tailwind CSS</w:t>
      </w:r>
    </w:p>
    <w:p w14:paraId="086F97FB" w14:textId="77777777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HTML Canvas</w:t>
      </w:r>
    </w:p>
    <w:p w14:paraId="3C262B23" w14:textId="77777777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Web Audio / MediaRecorder</w:t>
      </w:r>
    </w:p>
    <w:p w14:paraId="1F51A4F9" w14:textId="77777777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LocalStorage 或 IndexedDB</w:t>
      </w:r>
    </w:p>
    <w:p w14:paraId="1A32B455" w14:textId="77777777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PWA</w:t>
      </w:r>
    </w:p>
    <w:p w14:paraId="263CEC7C" w14:textId="77777777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Vercel</w:t>
      </w:r>
    </w:p>
    <w:p w14:paraId="0A490F17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后期增加：</w:t>
      </w:r>
    </w:p>
    <w:p w14:paraId="2FD4A81E" w14:textId="77777777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Supabase</w:t>
      </w:r>
    </w:p>
    <w:p w14:paraId="0C425AAC" w14:textId="77777777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用户登录</w:t>
      </w:r>
    </w:p>
    <w:p w14:paraId="689D2ECE" w14:textId="77777777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云端数据</w:t>
      </w:r>
    </w:p>
    <w:p w14:paraId="7119891F" w14:textId="77777777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管理后台</w:t>
      </w:r>
    </w:p>
    <w:p w14:paraId="7BAE66DD" w14:textId="77777777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多设备同步</w:t>
      </w:r>
    </w:p>
    <w:p w14:paraId="6CAD2F2F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Codex主要负责：</w:t>
      </w:r>
    </w:p>
    <w:p w14:paraId="4AF80480" w14:textId="77777777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搭建项目</w:t>
      </w:r>
    </w:p>
    <w:p w14:paraId="27D18808" w14:textId="77777777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编写页面</w:t>
      </w:r>
    </w:p>
    <w:p w14:paraId="2C5C531B" w14:textId="77777777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实现交互</w:t>
      </w:r>
    </w:p>
    <w:p w14:paraId="6CECEF20" w14:textId="77777777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建立数据结构</w:t>
      </w:r>
    </w:p>
    <w:p w14:paraId="589E80EE" w14:textId="77777777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处理 RTL 排版</w:t>
      </w:r>
    </w:p>
    <w:p w14:paraId="53C5104A" w14:textId="77777777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实现书写画布</w:t>
      </w:r>
    </w:p>
    <w:p w14:paraId="4A0EBAF4" w14:textId="77777777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实现音频和录音</w:t>
      </w:r>
    </w:p>
    <w:p w14:paraId="3226F4D7" w14:textId="77777777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实现键盘</w:t>
      </w:r>
    </w:p>
    <w:p w14:paraId="1B8B998D" w14:textId="77777777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实现复习系统</w:t>
      </w:r>
    </w:p>
    <w:p w14:paraId="558E6799" w14:textId="77777777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测试</w:t>
      </w:r>
    </w:p>
    <w:p w14:paraId="53294D52" w14:textId="77777777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部署</w:t>
      </w:r>
    </w:p>
    <w:p w14:paraId="72881C7A" w14:textId="77777777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修复错误</w:t>
      </w:r>
    </w:p>
    <w:p w14:paraId="6AB95E6B" w14:textId="7777777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  <w:lang w:val="en-US"/>
        </w:rPr>
        <w:pict w14:anchorId="57700AE5">
          <v:rect id="_x0000_i1026" style="width:0;height:1.5pt" o:hralign="center" o:hrstd="t" o:hr="t" fillcolor="#a0a0a0" stroked="f"/>
        </w:pict>
      </w:r>
    </w:p>
    <w:p w14:paraId="64681080" w14:textId="77777777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:lang w:val="en-US"/>
          <w14:ligatures w14:val="none"/>
        </w:rPr>
      </w:pPr>
      <w:r>
        <w:rPr>
          <w:rFonts w:ascii="宋体" w:eastAsia="宋体" w:hAnsi="宋体" w:cs="宋体"/>
          <w:b/>
          <w:bCs/>
          <w:kern w:val="36"/>
          <w:sz w:val="48"/>
          <w:szCs w:val="48"/>
          <w:lang w:val="en-US"/>
          <w14:ligatures w14:val="none"/>
        </w:rPr>
        <w:t>22. 第一版 MVP 范围</w:t>
      </w:r>
    </w:p>
    <w:p w14:paraId="074DF258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第一版必须严格控制。</w:t>
      </w:r>
    </w:p>
    <w:p w14:paraId="5456C666" w14:textId="7777777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宋体" w:eastAsia="宋体" w:hAnsi="宋体" w:cs="宋体"/>
          <w:b/>
          <w:bCs/>
          <w:kern w:val="0"/>
          <w:sz w:val="36"/>
          <w:szCs w:val="36"/>
          <w:lang w:val="en-US"/>
          <w14:ligatures w14:val="none"/>
        </w:rPr>
        <w:t>内容范围</w:t>
      </w:r>
    </w:p>
    <w:p w14:paraId="20062C3F" w14:textId="77777777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lastRenderedPageBreak/>
        <w:t>8–10 个基础字母</w:t>
      </w:r>
    </w:p>
    <w:p w14:paraId="27DC23A9" w14:textId="77777777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30 个基础词</w:t>
      </w:r>
    </w:p>
    <w:p w14:paraId="4350DBC4" w14:textId="77777777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3 个生活主题</w:t>
      </w:r>
    </w:p>
    <w:p w14:paraId="100BD216" w14:textId="77777777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10 条简单句子</w:t>
      </w:r>
    </w:p>
    <w:p w14:paraId="30874E57" w14:textId="77777777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每个词有中文、维吾尔文、拉丁转写和音频</w:t>
      </w:r>
    </w:p>
    <w:p w14:paraId="51D529DC" w14:textId="7777777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宋体" w:eastAsia="宋体" w:hAnsi="宋体" w:cs="宋体"/>
          <w:b/>
          <w:bCs/>
          <w:kern w:val="0"/>
          <w:sz w:val="36"/>
          <w:szCs w:val="36"/>
          <w:lang w:val="en-US"/>
          <w14:ligatures w14:val="none"/>
        </w:rPr>
        <w:t>功能范围</w:t>
      </w:r>
    </w:p>
    <w:p w14:paraId="79B3B6FC" w14:textId="77777777">
      <w:pPr>
        <w:widowControl/>
        <w:numPr>
          <w:ilvl w:val="0"/>
          <w:numId w:val="4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启动页</w:t>
      </w:r>
    </w:p>
    <w:p w14:paraId="7E7FC81F" w14:textId="77777777">
      <w:pPr>
        <w:widowControl/>
        <w:numPr>
          <w:ilvl w:val="0"/>
          <w:numId w:val="4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学习路径选择</w:t>
      </w:r>
    </w:p>
    <w:p w14:paraId="072D40BB" w14:textId="77777777">
      <w:pPr>
        <w:widowControl/>
        <w:numPr>
          <w:ilvl w:val="0"/>
          <w:numId w:val="4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首页</w:t>
      </w:r>
    </w:p>
    <w:p w14:paraId="6E18F5F6" w14:textId="77777777">
      <w:pPr>
        <w:widowControl/>
        <w:numPr>
          <w:ilvl w:val="0"/>
          <w:numId w:val="4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字母课程</w:t>
      </w:r>
    </w:p>
    <w:p w14:paraId="4EA0C8C4" w14:textId="77777777">
      <w:pPr>
        <w:widowControl/>
        <w:numPr>
          <w:ilvl w:val="0"/>
          <w:numId w:val="4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字母形态展示</w:t>
      </w:r>
    </w:p>
    <w:p w14:paraId="0942DE59" w14:textId="77777777">
      <w:pPr>
        <w:widowControl/>
        <w:numPr>
          <w:ilvl w:val="0"/>
          <w:numId w:val="4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字母描摹</w:t>
      </w:r>
    </w:p>
    <w:p w14:paraId="6558B952" w14:textId="77777777">
      <w:pPr>
        <w:widowControl/>
        <w:numPr>
          <w:ilvl w:val="0"/>
          <w:numId w:val="4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图片词汇</w:t>
      </w:r>
    </w:p>
    <w:p w14:paraId="17CA7973" w14:textId="77777777">
      <w:pPr>
        <w:widowControl/>
        <w:numPr>
          <w:ilvl w:val="0"/>
          <w:numId w:val="4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听音选择</w:t>
      </w:r>
    </w:p>
    <w:p w14:paraId="4DA1F184" w14:textId="77777777">
      <w:pPr>
        <w:widowControl/>
        <w:numPr>
          <w:ilvl w:val="0"/>
          <w:numId w:val="4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键盘输入</w:t>
      </w:r>
    </w:p>
    <w:p w14:paraId="58BB2C65" w14:textId="77777777">
      <w:pPr>
        <w:widowControl/>
        <w:numPr>
          <w:ilvl w:val="0"/>
          <w:numId w:val="4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错题复习</w:t>
      </w:r>
    </w:p>
    <w:p w14:paraId="1FA2F78F" w14:textId="77777777">
      <w:pPr>
        <w:widowControl/>
        <w:numPr>
          <w:ilvl w:val="0"/>
          <w:numId w:val="4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收藏</w:t>
      </w:r>
    </w:p>
    <w:p w14:paraId="49FFECC2" w14:textId="77777777">
      <w:pPr>
        <w:widowControl/>
        <w:numPr>
          <w:ilvl w:val="0"/>
          <w:numId w:val="4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本地学习进度</w:t>
      </w:r>
    </w:p>
    <w:p w14:paraId="7A2AB713" w14:textId="77777777">
      <w:pPr>
        <w:widowControl/>
        <w:numPr>
          <w:ilvl w:val="0"/>
          <w:numId w:val="4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PWA 安装</w:t>
      </w:r>
    </w:p>
    <w:p w14:paraId="53BE439F" w14:textId="7777777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宋体" w:eastAsia="宋体" w:hAnsi="宋体" w:cs="宋体"/>
          <w:b/>
          <w:bCs/>
          <w:kern w:val="0"/>
          <w:sz w:val="36"/>
          <w:szCs w:val="36"/>
          <w:lang w:val="en-US"/>
          <w14:ligatures w14:val="none"/>
        </w:rPr>
        <w:t>第一版不做</w:t>
      </w:r>
    </w:p>
    <w:p w14:paraId="4534FE02" w14:textId="77777777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注册登录</w:t>
      </w:r>
    </w:p>
    <w:p w14:paraId="1D016500" w14:textId="77777777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云端同步</w:t>
      </w:r>
    </w:p>
    <w:p w14:paraId="598C7569" w14:textId="77777777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AI 对话</w:t>
      </w:r>
    </w:p>
    <w:p w14:paraId="7C8110C3" w14:textId="77777777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发音精准评分</w:t>
      </w:r>
    </w:p>
    <w:p w14:paraId="7E6CFDF3" w14:textId="77777777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手写精准识别</w:t>
      </w:r>
    </w:p>
    <w:p w14:paraId="36574FE2" w14:textId="77777777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付费</w:t>
      </w:r>
    </w:p>
    <w:p w14:paraId="4EA06DA3" w14:textId="77777777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排行榜</w:t>
      </w:r>
    </w:p>
    <w:p w14:paraId="7B9AEC90" w14:textId="77777777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社区</w:t>
      </w:r>
    </w:p>
    <w:p w14:paraId="0172552A" w14:textId="77777777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教师系统</w:t>
      </w:r>
    </w:p>
    <w:p w14:paraId="1A39E1AF" w14:textId="77777777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大型词典</w:t>
      </w:r>
    </w:p>
    <w:p w14:paraId="3993BD9C" w14:textId="77777777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管理后台</w:t>
      </w:r>
    </w:p>
    <w:p w14:paraId="73DDD024" w14:textId="77777777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App Store 上架</w:t>
      </w:r>
    </w:p>
    <w:p w14:paraId="1F86DBBB" w14:textId="7777777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  <w:lang w:val="en-US"/>
        </w:rPr>
        <w:pict w14:anchorId="40A72456">
          <v:rect id="_x0000_i1025" style="width:0;height:1.5pt" o:hralign="center" o:hrstd="t" o:hr="t" fillcolor="#a0a0a0" stroked="f"/>
        </w:pict>
      </w:r>
    </w:p>
    <w:p w14:paraId="13A868EE" w14:textId="77777777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:lang w:val="en-US"/>
          <w14:ligatures w14:val="none"/>
        </w:rPr>
      </w:pPr>
      <w:r>
        <w:rPr>
          <w:rFonts w:ascii="宋体" w:eastAsia="宋体" w:hAnsi="宋体" w:cs="宋体"/>
          <w:b/>
          <w:bCs/>
          <w:kern w:val="36"/>
          <w:sz w:val="48"/>
          <w:szCs w:val="48"/>
          <w:lang w:val="en-US"/>
          <w14:ligatures w14:val="none"/>
        </w:rPr>
        <w:t>23. 项目开发顺序</w:t>
      </w:r>
    </w:p>
    <w:p w14:paraId="3ECE3DB0" w14:textId="7777777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宋体" w:eastAsia="宋体" w:hAnsi="宋体" w:cs="宋体"/>
          <w:b/>
          <w:bCs/>
          <w:kern w:val="0"/>
          <w:sz w:val="36"/>
          <w:szCs w:val="36"/>
          <w:lang w:val="en-US"/>
          <w14:ligatures w14:val="none"/>
        </w:rPr>
        <w:lastRenderedPageBreak/>
        <w:t>阶段一：产品原型</w:t>
      </w:r>
    </w:p>
    <w:p w14:paraId="092170DE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先完成：</w:t>
      </w:r>
    </w:p>
    <w:p w14:paraId="62F3A5A6" w14:textId="77777777"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品牌</w:t>
      </w:r>
    </w:p>
    <w:p w14:paraId="3826C991" w14:textId="77777777"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视觉系统</w:t>
      </w:r>
    </w:p>
    <w:p w14:paraId="430F879B" w14:textId="77777777"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首页</w:t>
      </w:r>
    </w:p>
    <w:p w14:paraId="45D22D89" w14:textId="77777777"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字母页</w:t>
      </w:r>
    </w:p>
    <w:p w14:paraId="2B29ADA6" w14:textId="77777777"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单词页</w:t>
      </w:r>
    </w:p>
    <w:p w14:paraId="78F77AB7" w14:textId="77777777"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描摹页</w:t>
      </w:r>
    </w:p>
    <w:p w14:paraId="492BAE46" w14:textId="77777777"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键盘页</w:t>
      </w:r>
    </w:p>
    <w:p w14:paraId="2BC98D92" w14:textId="77777777"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课程完成页</w:t>
      </w:r>
    </w:p>
    <w:p w14:paraId="6E48E138" w14:textId="7777777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宋体" w:eastAsia="宋体" w:hAnsi="宋体" w:cs="宋体"/>
          <w:b/>
          <w:bCs/>
          <w:kern w:val="0"/>
          <w:sz w:val="36"/>
          <w:szCs w:val="36"/>
          <w:lang w:val="en-US"/>
          <w14:ligatures w14:val="none"/>
        </w:rPr>
        <w:t>阶段二：完整学习闭环</w:t>
      </w:r>
    </w:p>
    <w:p w14:paraId="7CF5109C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完成：</w:t>
      </w:r>
    </w:p>
    <w:p w14:paraId="608B26D5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学一个字母 → 听发音 → 看字形变化 → 描摹 → 学示例词 → 听音选择 → 键盘输入 → 错题复习</w:t>
      </w:r>
    </w:p>
    <w:p w14:paraId="555DA473" w14:textId="7777777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宋体" w:eastAsia="宋体" w:hAnsi="宋体" w:cs="宋体"/>
          <w:b/>
          <w:bCs/>
          <w:kern w:val="0"/>
          <w:sz w:val="36"/>
          <w:szCs w:val="36"/>
          <w:lang w:val="en-US"/>
          <w14:ligatures w14:val="none"/>
        </w:rPr>
        <w:t>阶段三：扩充内容</w:t>
      </w:r>
    </w:p>
    <w:p w14:paraId="047ABF46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增加：</w:t>
      </w:r>
    </w:p>
    <w:p w14:paraId="74089EB1" w14:textId="77777777">
      <w:pPr>
        <w:widowControl/>
        <w:numPr>
          <w:ilvl w:val="0"/>
          <w:numId w:val="5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完整字母课程</w:t>
      </w:r>
    </w:p>
    <w:p w14:paraId="09BCEA55" w14:textId="77777777">
      <w:pPr>
        <w:widowControl/>
        <w:numPr>
          <w:ilvl w:val="0"/>
          <w:numId w:val="5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100–200 个词</w:t>
      </w:r>
    </w:p>
    <w:p w14:paraId="2F768649" w14:textId="77777777">
      <w:pPr>
        <w:widowControl/>
        <w:numPr>
          <w:ilvl w:val="0"/>
          <w:numId w:val="5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更多音频</w:t>
      </w:r>
    </w:p>
    <w:p w14:paraId="710A7C54" w14:textId="77777777">
      <w:pPr>
        <w:widowControl/>
        <w:numPr>
          <w:ilvl w:val="0"/>
          <w:numId w:val="5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场景课程</w:t>
      </w:r>
    </w:p>
    <w:p w14:paraId="3A508C3D" w14:textId="77777777">
      <w:pPr>
        <w:widowControl/>
        <w:numPr>
          <w:ilvl w:val="0"/>
          <w:numId w:val="5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句子练习</w:t>
      </w:r>
    </w:p>
    <w:p w14:paraId="3F20E563" w14:textId="7777777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宋体" w:eastAsia="宋体" w:hAnsi="宋体" w:cs="宋体"/>
          <w:b/>
          <w:bCs/>
          <w:kern w:val="0"/>
          <w:sz w:val="36"/>
          <w:szCs w:val="36"/>
          <w:lang w:val="en-US"/>
          <w14:ligatures w14:val="none"/>
        </w:rPr>
        <w:t>阶段四：账户和云端</w:t>
      </w:r>
    </w:p>
    <w:p w14:paraId="6C0CF003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增加：</w:t>
      </w:r>
    </w:p>
    <w:p w14:paraId="47609641" w14:textId="77777777">
      <w:pPr>
        <w:widowControl/>
        <w:numPr>
          <w:ilvl w:val="0"/>
          <w:numId w:val="5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登录</w:t>
      </w:r>
    </w:p>
    <w:p w14:paraId="5F711C7E" w14:textId="77777777">
      <w:pPr>
        <w:widowControl/>
        <w:numPr>
          <w:ilvl w:val="0"/>
          <w:numId w:val="5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云端同步</w:t>
      </w:r>
    </w:p>
    <w:p w14:paraId="115F08A9" w14:textId="77777777">
      <w:pPr>
        <w:widowControl/>
        <w:numPr>
          <w:ilvl w:val="0"/>
          <w:numId w:val="5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多设备学习</w:t>
      </w:r>
    </w:p>
    <w:p w14:paraId="05DBEAAE" w14:textId="77777777">
      <w:pPr>
        <w:widowControl/>
        <w:numPr>
          <w:ilvl w:val="0"/>
          <w:numId w:val="5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数据备份</w:t>
      </w:r>
    </w:p>
    <w:p w14:paraId="60C6B9ED" w14:textId="7777777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宋体" w:eastAsia="宋体" w:hAnsi="宋体" w:cs="宋体"/>
          <w:b/>
          <w:bCs/>
          <w:kern w:val="0"/>
          <w:sz w:val="36"/>
          <w:szCs w:val="36"/>
          <w:lang w:val="en-US"/>
          <w14:ligatures w14:val="none"/>
        </w:rPr>
        <w:t>阶段五：高级功能</w:t>
      </w:r>
    </w:p>
    <w:p w14:paraId="42D79316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lastRenderedPageBreak/>
        <w:t>考虑：</w:t>
      </w:r>
    </w:p>
    <w:p w14:paraId="63329299" w14:textId="77777777">
      <w:pPr>
        <w:widowControl/>
        <w:numPr>
          <w:ilvl w:val="0"/>
          <w:numId w:val="5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自定义课程</w:t>
      </w:r>
    </w:p>
    <w:p w14:paraId="262EEF18" w14:textId="77777777">
      <w:pPr>
        <w:widowControl/>
        <w:numPr>
          <w:ilvl w:val="0"/>
          <w:numId w:val="5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简单语音识别</w:t>
      </w:r>
    </w:p>
    <w:p w14:paraId="71973AB1" w14:textId="77777777">
      <w:pPr>
        <w:widowControl/>
        <w:numPr>
          <w:ilvl w:val="0"/>
          <w:numId w:val="5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管理后台</w:t>
      </w:r>
    </w:p>
    <w:p w14:paraId="51B3835F" w14:textId="77777777">
      <w:pPr>
        <w:widowControl/>
        <w:numPr>
          <w:ilvl w:val="0"/>
          <w:numId w:val="5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离线课程包</w:t>
      </w:r>
    </w:p>
    <w:p w14:paraId="6EC3C314" w14:textId="77777777">
      <w:pPr>
        <w:widowControl/>
        <w:numPr>
          <w:ilvl w:val="0"/>
          <w:numId w:val="5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包装成 iOS 和 Android App</w:t>
      </w:r>
    </w:p>
    <w:p w14:paraId="111E5BAE" w14:textId="7777777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第一版成功标准：</w:t>
      </w:r>
    </w:p>
    <w:p w14:paraId="54AFE6FF" w14:textId="77777777">
      <w:pPr>
        <w:widowControl/>
        <w:numPr>
          <w:ilvl w:val="0"/>
          <w:numId w:val="5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用户能顺利开始课程</w:t>
      </w:r>
    </w:p>
    <w:p w14:paraId="7B3D94BB" w14:textId="77777777">
      <w:pPr>
        <w:widowControl/>
        <w:numPr>
          <w:ilvl w:val="0"/>
          <w:numId w:val="5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用户能学会一个字母</w:t>
      </w:r>
    </w:p>
    <w:p w14:paraId="047FD0CF" w14:textId="77777777">
      <w:pPr>
        <w:widowControl/>
        <w:numPr>
          <w:ilvl w:val="0"/>
          <w:numId w:val="5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用户能看到字母不同形态</w:t>
      </w:r>
    </w:p>
    <w:p w14:paraId="367A46E1" w14:textId="77777777">
      <w:pPr>
        <w:widowControl/>
        <w:numPr>
          <w:ilvl w:val="0"/>
          <w:numId w:val="5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用户能描摹</w:t>
      </w:r>
    </w:p>
    <w:p w14:paraId="0BFDE9A0" w14:textId="77777777">
      <w:pPr>
        <w:widowControl/>
        <w:numPr>
          <w:ilvl w:val="0"/>
          <w:numId w:val="5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用户能听发音</w:t>
      </w:r>
    </w:p>
    <w:p w14:paraId="26F86855" w14:textId="77777777">
      <w:pPr>
        <w:widowControl/>
        <w:numPr>
          <w:ilvl w:val="0"/>
          <w:numId w:val="5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用户能认识示例词</w:t>
      </w:r>
    </w:p>
    <w:p w14:paraId="22C74A1D" w14:textId="77777777">
      <w:pPr>
        <w:widowControl/>
        <w:numPr>
          <w:ilvl w:val="0"/>
          <w:numId w:val="5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用户能完成选择题</w:t>
      </w:r>
    </w:p>
    <w:p w14:paraId="52730E14" w14:textId="77777777">
      <w:pPr>
        <w:widowControl/>
        <w:numPr>
          <w:ilvl w:val="0"/>
          <w:numId w:val="5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用户能用键盘输入</w:t>
      </w:r>
    </w:p>
    <w:p w14:paraId="22F0036A" w14:textId="77777777">
      <w:pPr>
        <w:widowControl/>
        <w:numPr>
          <w:ilvl w:val="0"/>
          <w:numId w:val="5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错题会进入复习</w:t>
      </w:r>
    </w:p>
    <w:p w14:paraId="6CBFAD6E" w14:textId="77777777">
      <w:pPr>
        <w:widowControl/>
        <w:numPr>
          <w:ilvl w:val="0"/>
          <w:numId w:val="5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val="en-US"/>
          <w14:ligatures w14:val="none"/>
        </w:rPr>
      </w:pPr>
      <w:r>
        <w:rPr>
          <w:rFonts w:ascii="宋体" w:eastAsia="宋体" w:hAnsi="宋体" w:cs="宋体"/>
          <w:kern w:val="0"/>
          <w:sz w:val="24"/>
          <w:lang w:val="en-US"/>
          <w14:ligatures w14:val="none"/>
        </w:rPr>
        <w:t>页面在手机上运行稳定</w:t>
      </w:r>
    </w:p>
    <w:p w14:paraId="3109BD70" w14:textId="77777777"/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565E4B"/>
    <w:multiLevelType w:val="multilevel"/>
    <w:tmpl w:val="4AAE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10C6A"/>
    <w:multiLevelType w:val="multilevel"/>
    <w:tmpl w:val="F5D8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F02D7"/>
    <w:multiLevelType w:val="multilevel"/>
    <w:tmpl w:val="515E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8470E"/>
    <w:multiLevelType w:val="multilevel"/>
    <w:tmpl w:val="6522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80061"/>
    <w:multiLevelType w:val="multilevel"/>
    <w:tmpl w:val="9000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1A55F4"/>
    <w:multiLevelType w:val="multilevel"/>
    <w:tmpl w:val="6FB6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9F61E1"/>
    <w:multiLevelType w:val="multilevel"/>
    <w:tmpl w:val="9652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0D6D17"/>
    <w:multiLevelType w:val="multilevel"/>
    <w:tmpl w:val="D38A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8312AE"/>
    <w:multiLevelType w:val="multilevel"/>
    <w:tmpl w:val="8536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0733C4"/>
    <w:multiLevelType w:val="multilevel"/>
    <w:tmpl w:val="29089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607963"/>
    <w:multiLevelType w:val="multilevel"/>
    <w:tmpl w:val="5B5E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5A415A"/>
    <w:multiLevelType w:val="multilevel"/>
    <w:tmpl w:val="FFAE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E6592C"/>
    <w:multiLevelType w:val="multilevel"/>
    <w:tmpl w:val="73CE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4F5203"/>
    <w:multiLevelType w:val="multilevel"/>
    <w:tmpl w:val="1B1A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19056F"/>
    <w:multiLevelType w:val="multilevel"/>
    <w:tmpl w:val="658E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2262A2"/>
    <w:multiLevelType w:val="multilevel"/>
    <w:tmpl w:val="414C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3B4DB7"/>
    <w:multiLevelType w:val="multilevel"/>
    <w:tmpl w:val="59D6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075472"/>
    <w:multiLevelType w:val="multilevel"/>
    <w:tmpl w:val="CBB2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FF6083"/>
    <w:multiLevelType w:val="multilevel"/>
    <w:tmpl w:val="A0C88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261D84"/>
    <w:multiLevelType w:val="multilevel"/>
    <w:tmpl w:val="3034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7E47EC"/>
    <w:multiLevelType w:val="multilevel"/>
    <w:tmpl w:val="ECAC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9F0205"/>
    <w:multiLevelType w:val="multilevel"/>
    <w:tmpl w:val="3A5A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2A73C7"/>
    <w:multiLevelType w:val="multilevel"/>
    <w:tmpl w:val="E15A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0D0E95"/>
    <w:multiLevelType w:val="multilevel"/>
    <w:tmpl w:val="4F98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263BAC"/>
    <w:multiLevelType w:val="multilevel"/>
    <w:tmpl w:val="CFE4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1A61B9"/>
    <w:multiLevelType w:val="multilevel"/>
    <w:tmpl w:val="A7D4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744CC5"/>
    <w:multiLevelType w:val="multilevel"/>
    <w:tmpl w:val="B80A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D77697"/>
    <w:multiLevelType w:val="multilevel"/>
    <w:tmpl w:val="8FCC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767C8E"/>
    <w:multiLevelType w:val="multilevel"/>
    <w:tmpl w:val="4A68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5841DF"/>
    <w:multiLevelType w:val="multilevel"/>
    <w:tmpl w:val="7BB2F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BCB729C"/>
    <w:multiLevelType w:val="multilevel"/>
    <w:tmpl w:val="540E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AF1D48"/>
    <w:multiLevelType w:val="multilevel"/>
    <w:tmpl w:val="FE64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350344"/>
    <w:multiLevelType w:val="multilevel"/>
    <w:tmpl w:val="F3E8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8F4227"/>
    <w:multiLevelType w:val="multilevel"/>
    <w:tmpl w:val="20DA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D70169"/>
    <w:multiLevelType w:val="multilevel"/>
    <w:tmpl w:val="B220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A71C73"/>
    <w:multiLevelType w:val="multilevel"/>
    <w:tmpl w:val="62D8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286955"/>
    <w:multiLevelType w:val="multilevel"/>
    <w:tmpl w:val="5824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773016"/>
    <w:multiLevelType w:val="multilevel"/>
    <w:tmpl w:val="0640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1B613B"/>
    <w:multiLevelType w:val="multilevel"/>
    <w:tmpl w:val="B40C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633129"/>
    <w:multiLevelType w:val="multilevel"/>
    <w:tmpl w:val="52B0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947959"/>
    <w:multiLevelType w:val="multilevel"/>
    <w:tmpl w:val="58AA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8F7B8B"/>
    <w:multiLevelType w:val="multilevel"/>
    <w:tmpl w:val="BCD0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A41C51"/>
    <w:multiLevelType w:val="multilevel"/>
    <w:tmpl w:val="F674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8A05C4"/>
    <w:multiLevelType w:val="multilevel"/>
    <w:tmpl w:val="C848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9D10F3"/>
    <w:multiLevelType w:val="multilevel"/>
    <w:tmpl w:val="E4C0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F24632"/>
    <w:multiLevelType w:val="multilevel"/>
    <w:tmpl w:val="6C76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067178"/>
    <w:multiLevelType w:val="multilevel"/>
    <w:tmpl w:val="C6C4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FC6D65"/>
    <w:multiLevelType w:val="multilevel"/>
    <w:tmpl w:val="F52A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5E6A91"/>
    <w:multiLevelType w:val="multilevel"/>
    <w:tmpl w:val="27F2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4B6051"/>
    <w:multiLevelType w:val="multilevel"/>
    <w:tmpl w:val="B926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2176CD"/>
    <w:multiLevelType w:val="multilevel"/>
    <w:tmpl w:val="E458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5669C9"/>
    <w:multiLevelType w:val="multilevel"/>
    <w:tmpl w:val="3FBC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4A0F49"/>
    <w:multiLevelType w:val="multilevel"/>
    <w:tmpl w:val="132A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5A4347"/>
    <w:multiLevelType w:val="multilevel"/>
    <w:tmpl w:val="613C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611597">
    <w:abstractNumId w:val="11"/>
  </w:num>
  <w:num w:numId="2" w16cid:durableId="982731673">
    <w:abstractNumId w:val="28"/>
  </w:num>
  <w:num w:numId="3" w16cid:durableId="1427120388">
    <w:abstractNumId w:val="43"/>
  </w:num>
  <w:num w:numId="4" w16cid:durableId="1601256574">
    <w:abstractNumId w:val="26"/>
  </w:num>
  <w:num w:numId="5" w16cid:durableId="582182443">
    <w:abstractNumId w:val="50"/>
  </w:num>
  <w:num w:numId="6" w16cid:durableId="426997837">
    <w:abstractNumId w:val="29"/>
  </w:num>
  <w:num w:numId="7" w16cid:durableId="977879863">
    <w:abstractNumId w:val="52"/>
  </w:num>
  <w:num w:numId="8" w16cid:durableId="1089230873">
    <w:abstractNumId w:val="35"/>
  </w:num>
  <w:num w:numId="9" w16cid:durableId="1505432728">
    <w:abstractNumId w:val="5"/>
  </w:num>
  <w:num w:numId="10" w16cid:durableId="1541018980">
    <w:abstractNumId w:val="18"/>
  </w:num>
  <w:num w:numId="11" w16cid:durableId="842009171">
    <w:abstractNumId w:val="27"/>
  </w:num>
  <w:num w:numId="12" w16cid:durableId="753431592">
    <w:abstractNumId w:val="19"/>
  </w:num>
  <w:num w:numId="13" w16cid:durableId="1558666193">
    <w:abstractNumId w:val="42"/>
  </w:num>
  <w:num w:numId="14" w16cid:durableId="1714959666">
    <w:abstractNumId w:val="15"/>
  </w:num>
  <w:num w:numId="15" w16cid:durableId="1548879974">
    <w:abstractNumId w:val="7"/>
  </w:num>
  <w:num w:numId="16" w16cid:durableId="1554854284">
    <w:abstractNumId w:val="44"/>
  </w:num>
  <w:num w:numId="17" w16cid:durableId="360933604">
    <w:abstractNumId w:val="2"/>
  </w:num>
  <w:num w:numId="18" w16cid:durableId="1443695199">
    <w:abstractNumId w:val="32"/>
  </w:num>
  <w:num w:numId="19" w16cid:durableId="1612587348">
    <w:abstractNumId w:val="4"/>
  </w:num>
  <w:num w:numId="20" w16cid:durableId="1238325948">
    <w:abstractNumId w:val="22"/>
  </w:num>
  <w:num w:numId="21" w16cid:durableId="2087418768">
    <w:abstractNumId w:val="12"/>
  </w:num>
  <w:num w:numId="22" w16cid:durableId="658121702">
    <w:abstractNumId w:val="6"/>
  </w:num>
  <w:num w:numId="23" w16cid:durableId="1787505706">
    <w:abstractNumId w:val="47"/>
  </w:num>
  <w:num w:numId="24" w16cid:durableId="1507091687">
    <w:abstractNumId w:val="48"/>
  </w:num>
  <w:num w:numId="25" w16cid:durableId="1910071973">
    <w:abstractNumId w:val="17"/>
  </w:num>
  <w:num w:numId="26" w16cid:durableId="1889143351">
    <w:abstractNumId w:val="14"/>
  </w:num>
  <w:num w:numId="27" w16cid:durableId="926186664">
    <w:abstractNumId w:val="1"/>
  </w:num>
  <w:num w:numId="28" w16cid:durableId="1491367502">
    <w:abstractNumId w:val="9"/>
  </w:num>
  <w:num w:numId="29" w16cid:durableId="876510985">
    <w:abstractNumId w:val="38"/>
  </w:num>
  <w:num w:numId="30" w16cid:durableId="1478377114">
    <w:abstractNumId w:val="33"/>
  </w:num>
  <w:num w:numId="31" w16cid:durableId="800613910">
    <w:abstractNumId w:val="37"/>
  </w:num>
  <w:num w:numId="32" w16cid:durableId="1072389405">
    <w:abstractNumId w:val="16"/>
  </w:num>
  <w:num w:numId="33" w16cid:durableId="880166255">
    <w:abstractNumId w:val="46"/>
  </w:num>
  <w:num w:numId="34" w16cid:durableId="1934513317">
    <w:abstractNumId w:val="0"/>
  </w:num>
  <w:num w:numId="35" w16cid:durableId="138809980">
    <w:abstractNumId w:val="8"/>
  </w:num>
  <w:num w:numId="36" w16cid:durableId="2063018825">
    <w:abstractNumId w:val="31"/>
  </w:num>
  <w:num w:numId="37" w16cid:durableId="2113239012">
    <w:abstractNumId w:val="36"/>
  </w:num>
  <w:num w:numId="38" w16cid:durableId="1886871163">
    <w:abstractNumId w:val="21"/>
  </w:num>
  <w:num w:numId="39" w16cid:durableId="242372601">
    <w:abstractNumId w:val="40"/>
  </w:num>
  <w:num w:numId="40" w16cid:durableId="1849902090">
    <w:abstractNumId w:val="20"/>
  </w:num>
  <w:num w:numId="41" w16cid:durableId="1674380152">
    <w:abstractNumId w:val="41"/>
  </w:num>
  <w:num w:numId="42" w16cid:durableId="1953779926">
    <w:abstractNumId w:val="23"/>
  </w:num>
  <w:num w:numId="43" w16cid:durableId="1211069700">
    <w:abstractNumId w:val="51"/>
  </w:num>
  <w:num w:numId="44" w16cid:durableId="1806006745">
    <w:abstractNumId w:val="39"/>
  </w:num>
  <w:num w:numId="45" w16cid:durableId="277033876">
    <w:abstractNumId w:val="30"/>
  </w:num>
  <w:num w:numId="46" w16cid:durableId="1849909932">
    <w:abstractNumId w:val="3"/>
  </w:num>
  <w:num w:numId="47" w16cid:durableId="856237877">
    <w:abstractNumId w:val="13"/>
  </w:num>
  <w:num w:numId="48" w16cid:durableId="1046640467">
    <w:abstractNumId w:val="34"/>
  </w:num>
  <w:num w:numId="49" w16cid:durableId="438377186">
    <w:abstractNumId w:val="49"/>
  </w:num>
  <w:num w:numId="50" w16cid:durableId="1952586075">
    <w:abstractNumId w:val="10"/>
  </w:num>
  <w:num w:numId="51" w16cid:durableId="1311250896">
    <w:abstractNumId w:val="45"/>
  </w:num>
  <w:num w:numId="52" w16cid:durableId="2066487335">
    <w:abstractNumId w:val="53"/>
  </w:num>
  <w:num w:numId="53" w16cid:durableId="1956986500">
    <w:abstractNumId w:val="25"/>
  </w:num>
  <w:num w:numId="54" w16cid:durableId="169681373">
    <w:abstractNumId w:val="24"/>
  </w:num>
  <w:numIdMacAtCleanup w:val="54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7C9"/>
    <w:rsid w:val="00241CA0"/>
    <w:rsid w:val="002A44A5"/>
    <w:rsid w:val="002B5ECC"/>
    <w:rsid w:val="005617C9"/>
    <w:rsid w:val="00633937"/>
    <w:rsid w:val="006B327E"/>
    <w:rsid w:val="00B97B3B"/>
    <w:rsid w:val="00D71823"/>
    <w:rsid w:val="00EC5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8F615"/>
  <w15:chartTrackingRefBased/>
  <w15:docId w15:val="{500BD20F-6A5F-664E-9383-B62D9FD14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5617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61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617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17C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17C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17C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17C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17C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17C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617C9"/>
    <w:rPr>
      <w:rFonts w:asciiTheme="majorHAnsi" w:eastAsiaTheme="majorEastAsia" w:hAnsiTheme="majorHAnsi" w:cstheme="majorBidi"/>
      <w:color w:val="0F4761" w:themeColor="accent1" w:themeShade="BF"/>
      <w:sz w:val="48"/>
      <w:szCs w:val="48"/>
      <w:lang w:val="en-GB"/>
    </w:rPr>
  </w:style>
  <w:style w:type="character" w:customStyle="1" w:styleId="20">
    <w:name w:val="标题 2 字符"/>
    <w:basedOn w:val="a0"/>
    <w:link w:val="2"/>
    <w:uiPriority w:val="9"/>
    <w:rsid w:val="005617C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30">
    <w:name w:val="标题 3 字符"/>
    <w:basedOn w:val="a0"/>
    <w:link w:val="3"/>
    <w:uiPriority w:val="9"/>
    <w:rsid w:val="005617C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40">
    <w:name w:val="标题 4 字符"/>
    <w:basedOn w:val="a0"/>
    <w:link w:val="4"/>
    <w:uiPriority w:val="9"/>
    <w:semiHidden/>
    <w:rsid w:val="005617C9"/>
    <w:rPr>
      <w:rFonts w:cstheme="majorBidi"/>
      <w:color w:val="0F4761" w:themeColor="accent1" w:themeShade="BF"/>
      <w:sz w:val="28"/>
      <w:szCs w:val="28"/>
      <w:lang w:val="en-GB"/>
    </w:rPr>
  </w:style>
  <w:style w:type="character" w:customStyle="1" w:styleId="50">
    <w:name w:val="标题 5 字符"/>
    <w:basedOn w:val="a0"/>
    <w:link w:val="5"/>
    <w:uiPriority w:val="9"/>
    <w:semiHidden/>
    <w:rsid w:val="005617C9"/>
    <w:rPr>
      <w:rFonts w:cstheme="majorBidi"/>
      <w:color w:val="0F4761" w:themeColor="accent1" w:themeShade="BF"/>
      <w:sz w:val="24"/>
      <w:lang w:val="en-GB"/>
    </w:rPr>
  </w:style>
  <w:style w:type="character" w:customStyle="1" w:styleId="60">
    <w:name w:val="标题 6 字符"/>
    <w:basedOn w:val="a0"/>
    <w:link w:val="6"/>
    <w:uiPriority w:val="9"/>
    <w:semiHidden/>
    <w:rsid w:val="005617C9"/>
    <w:rPr>
      <w:rFonts w:cstheme="majorBidi"/>
      <w:b/>
      <w:bCs/>
      <w:color w:val="0F4761" w:themeColor="accent1" w:themeShade="BF"/>
      <w:lang w:val="en-GB"/>
    </w:rPr>
  </w:style>
  <w:style w:type="character" w:customStyle="1" w:styleId="70">
    <w:name w:val="标题 7 字符"/>
    <w:basedOn w:val="a0"/>
    <w:link w:val="7"/>
    <w:uiPriority w:val="9"/>
    <w:semiHidden/>
    <w:rsid w:val="005617C9"/>
    <w:rPr>
      <w:rFonts w:cstheme="majorBidi"/>
      <w:b/>
      <w:bCs/>
      <w:color w:val="595959" w:themeColor="text1" w:themeTint="A6"/>
      <w:lang w:val="en-GB"/>
    </w:rPr>
  </w:style>
  <w:style w:type="character" w:customStyle="1" w:styleId="80">
    <w:name w:val="标题 8 字符"/>
    <w:basedOn w:val="a0"/>
    <w:link w:val="8"/>
    <w:uiPriority w:val="9"/>
    <w:semiHidden/>
    <w:rsid w:val="005617C9"/>
    <w:rPr>
      <w:rFonts w:cstheme="majorBidi"/>
      <w:color w:val="595959" w:themeColor="text1" w:themeTint="A6"/>
      <w:lang w:val="en-GB"/>
    </w:rPr>
  </w:style>
  <w:style w:type="character" w:customStyle="1" w:styleId="90">
    <w:name w:val="标题 9 字符"/>
    <w:basedOn w:val="a0"/>
    <w:link w:val="9"/>
    <w:uiPriority w:val="9"/>
    <w:semiHidden/>
    <w:rsid w:val="005617C9"/>
    <w:rPr>
      <w:rFonts w:eastAsiaTheme="majorEastAsia" w:cstheme="majorBidi"/>
      <w:color w:val="595959" w:themeColor="text1" w:themeTint="A6"/>
      <w:lang w:val="en-GB"/>
    </w:rPr>
  </w:style>
  <w:style w:type="paragraph" w:styleId="a3">
    <w:name w:val="Title"/>
    <w:basedOn w:val="a"/>
    <w:next w:val="a"/>
    <w:link w:val="a4"/>
    <w:uiPriority w:val="10"/>
    <w:qFormat/>
    <w:rsid w:val="005617C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617C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5">
    <w:name w:val="Subtitle"/>
    <w:basedOn w:val="a"/>
    <w:next w:val="a"/>
    <w:link w:val="a6"/>
    <w:uiPriority w:val="11"/>
    <w:qFormat/>
    <w:rsid w:val="005617C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617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a7">
    <w:name w:val="Quote"/>
    <w:basedOn w:val="a"/>
    <w:next w:val="a"/>
    <w:link w:val="a8"/>
    <w:uiPriority w:val="29"/>
    <w:qFormat/>
    <w:rsid w:val="00561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617C9"/>
    <w:rPr>
      <w:i/>
      <w:iCs/>
      <w:color w:val="404040" w:themeColor="text1" w:themeTint="BF"/>
      <w:lang w:val="en-GB"/>
    </w:rPr>
  </w:style>
  <w:style w:type="paragraph" w:styleId="a9">
    <w:name w:val="List Paragraph"/>
    <w:basedOn w:val="a"/>
    <w:uiPriority w:val="34"/>
    <w:qFormat/>
    <w:rsid w:val="005617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17C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1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617C9"/>
    <w:rPr>
      <w:i/>
      <w:iCs/>
      <w:color w:val="0F4761" w:themeColor="accent1" w:themeShade="BF"/>
      <w:lang w:val="en-GB"/>
    </w:rPr>
  </w:style>
  <w:style w:type="character" w:styleId="ad">
    <w:name w:val="Intense Reference"/>
    <w:basedOn w:val="a0"/>
    <w:uiPriority w:val="32"/>
    <w:qFormat/>
    <w:rsid w:val="005617C9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a0"/>
    <w:rsid w:val="005617C9"/>
  </w:style>
  <w:style w:type="paragraph" w:customStyle="1" w:styleId="p2">
    <w:name w:val="p2"/>
    <w:basedOn w:val="a"/>
    <w:rsid w:val="005617C9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:lang w:val="en-US"/>
      <w14:ligatures w14:val="none"/>
    </w:rPr>
  </w:style>
  <w:style w:type="paragraph" w:customStyle="1" w:styleId="p3">
    <w:name w:val="p3"/>
    <w:basedOn w:val="a"/>
    <w:rsid w:val="005617C9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:lang w:val="en-US"/>
      <w14:ligatures w14:val="none"/>
    </w:rPr>
  </w:style>
  <w:style w:type="paragraph" w:customStyle="1" w:styleId="p4">
    <w:name w:val="p4"/>
    <w:basedOn w:val="a"/>
    <w:rsid w:val="005617C9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:lang w:val="en-US"/>
      <w14:ligatures w14:val="none"/>
    </w:rPr>
  </w:style>
  <w:style w:type="paragraph" w:customStyle="1" w:styleId="p5">
    <w:name w:val="p5"/>
    <w:basedOn w:val="a"/>
    <w:rsid w:val="005617C9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:lang w:val="en-US"/>
      <w14:ligatures w14:val="none"/>
    </w:rPr>
  </w:style>
  <w:style w:type="paragraph" w:customStyle="1" w:styleId="p6">
    <w:name w:val="p6"/>
    <w:basedOn w:val="a"/>
    <w:rsid w:val="005617C9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:lang w:val="en-US"/>
      <w14:ligatures w14:val="none"/>
    </w:rPr>
  </w:style>
  <w:style w:type="paragraph" w:customStyle="1" w:styleId="p7">
    <w:name w:val="p7"/>
    <w:basedOn w:val="a"/>
    <w:rsid w:val="005617C9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:lang w:val="en-US"/>
      <w14:ligatures w14:val="none"/>
    </w:rPr>
  </w:style>
  <w:style w:type="paragraph" w:customStyle="1" w:styleId="p8">
    <w:name w:val="p8"/>
    <w:basedOn w:val="a"/>
    <w:rsid w:val="005617C9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:lang w:val="en-US"/>
      <w14:ligatures w14:val="none"/>
    </w:rPr>
  </w:style>
  <w:style w:type="paragraph" w:customStyle="1" w:styleId="p1">
    <w:name w:val="p1"/>
    <w:basedOn w:val="a"/>
    <w:rsid w:val="005617C9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20</Pages>
  <Words>644</Words>
  <Characters>3675</Characters>
  <Application>Microsoft Office Word</Application>
  <DocSecurity>0</DocSecurity>
  <Lines>30</Lines>
  <Paragraphs>8</Paragraphs>
  <ScaleCrop>false</ScaleCrop>
  <Company/>
  <LinksUpToDate>false</LinksUpToDate>
  <CharactersWithSpaces>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2026-07-18T12:53:00Z</dcterms:created>
  <dcterms:modified xsi:type="dcterms:W3CDTF">2026-07-18T13:19:00Z</dcterms:modified>
</cp:coreProperties>
</file>