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B05D69" w14:textId="77777777" w:rsidR="00B71E15" w:rsidRDefault="00B71E15" w:rsidP="00352ABD">
      <w:pPr>
        <w:spacing w:after="0" w:line="240" w:lineRule="auto"/>
        <w:ind w:left="-360"/>
        <w:rPr>
          <w:rFonts w:ascii="Courier New" w:eastAsia="Courier New" w:hAnsi="Courier New" w:cs="Courier New"/>
          <w:b/>
          <w:color w:val="2F5597"/>
          <w:sz w:val="28"/>
        </w:rPr>
      </w:pPr>
      <w:r>
        <w:rPr>
          <w:rFonts w:ascii="Courier New" w:eastAsia="Courier New" w:hAnsi="Courier New" w:cs="Courier New"/>
          <w:b/>
          <w:noProof/>
          <w:color w:val="2F5597"/>
          <w:sz w:val="28"/>
          <w:lang w:eastAsia="en-US"/>
        </w:rPr>
        <w:drawing>
          <wp:anchor distT="0" distB="0" distL="114300" distR="114300" simplePos="0" relativeHeight="251678720" behindDoc="0" locked="0" layoutInCell="1" allowOverlap="1" wp14:anchorId="1D711BE1" wp14:editId="195F51B0">
            <wp:simplePos x="0" y="0"/>
            <wp:positionH relativeFrom="margin">
              <wp:posOffset>-190500</wp:posOffset>
            </wp:positionH>
            <wp:positionV relativeFrom="paragraph">
              <wp:posOffset>12700</wp:posOffset>
            </wp:positionV>
            <wp:extent cx="9215120" cy="6552565"/>
            <wp:effectExtent l="0" t="0" r="5080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5120" cy="655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eastAsia="Courier New" w:hAnsi="Courier New" w:cs="Courier New"/>
          <w:b/>
          <w:color w:val="2F5597"/>
          <w:sz w:val="28"/>
        </w:rPr>
        <w:br w:type="page"/>
      </w:r>
    </w:p>
    <w:p w14:paraId="3DF5E93C" w14:textId="777E1C64" w:rsidR="00435B4D" w:rsidRPr="00026F34" w:rsidRDefault="00325D42" w:rsidP="00352ABD">
      <w:pPr>
        <w:spacing w:after="283"/>
        <w:ind w:left="-360" w:right="1"/>
        <w:jc w:val="center"/>
        <w:rPr>
          <w:sz w:val="36"/>
          <w:szCs w:val="36"/>
        </w:rPr>
      </w:pPr>
      <w:r w:rsidRPr="00026F34">
        <w:rPr>
          <w:rFonts w:ascii="Courier New" w:eastAsia="Courier New" w:hAnsi="Courier New" w:cs="Courier New"/>
          <w:b/>
          <w:color w:val="2F5597"/>
          <w:sz w:val="36"/>
          <w:szCs w:val="36"/>
        </w:rPr>
        <w:lastRenderedPageBreak/>
        <w:t xml:space="preserve">CEA Database Schema </w:t>
      </w:r>
    </w:p>
    <w:p w14:paraId="21D2380E" w14:textId="2FB0D656" w:rsidR="00DC1AA9" w:rsidRDefault="00D3578F" w:rsidP="00DD7676">
      <w:pPr>
        <w:pStyle w:val="schema"/>
      </w:pPr>
      <w:r>
        <w:rPr>
          <w:b/>
        </w:rPr>
        <w:t>D</w:t>
      </w:r>
      <w:r w:rsidR="00DC1AA9">
        <w:rPr>
          <w:b/>
        </w:rPr>
        <w:t>epartment</w:t>
      </w:r>
      <w:r w:rsidR="00DC1AA9">
        <w:t>(</w:t>
      </w:r>
      <w:r w:rsidR="00DC1AA9" w:rsidRPr="00435B4D">
        <w:rPr>
          <w:u w:val="single"/>
        </w:rPr>
        <w:t>dept_code</w:t>
      </w:r>
      <w:r w:rsidR="00DC1AA9">
        <w:t xml:space="preserve">, name) </w:t>
      </w:r>
    </w:p>
    <w:p w14:paraId="7B8C3F61" w14:textId="5013A85D" w:rsidR="00DC1AA9" w:rsidRPr="00DD7676" w:rsidRDefault="00DC1AA9" w:rsidP="00DD7676">
      <w:pPr>
        <w:pStyle w:val="schema"/>
      </w:pPr>
      <w:r>
        <w:rPr>
          <w:b/>
        </w:rPr>
        <w:t>Course</w:t>
      </w:r>
      <w:r>
        <w:t>(</w:t>
      </w:r>
      <w:r w:rsidRPr="00DC1AA9">
        <w:rPr>
          <w:u w:val="single"/>
        </w:rPr>
        <w:t>dept_code</w:t>
      </w:r>
      <w:r>
        <w:t xml:space="preserve">, </w:t>
      </w:r>
      <w:r w:rsidRPr="00DC1AA9">
        <w:rPr>
          <w:u w:val="single"/>
        </w:rPr>
        <w:t>courseno</w:t>
      </w:r>
      <w:r>
        <w:t>, area)</w:t>
      </w:r>
    </w:p>
    <w:p w14:paraId="4E685942" w14:textId="15244BE8" w:rsidR="00DC1AA9" w:rsidRDefault="00DC1AA9" w:rsidP="00DD7676">
      <w:pPr>
        <w:pStyle w:val="constraints"/>
        <w:rPr>
          <w:sz w:val="32"/>
        </w:rPr>
      </w:pPr>
      <w:r>
        <w:t>Course.</w:t>
      </w:r>
      <w:r w:rsidRPr="00DC1AA9">
        <w:t xml:space="preserve">dept_code </w:t>
      </w:r>
      <w:r>
        <w:rPr>
          <w:noProof/>
          <w:lang w:eastAsia="en-US"/>
        </w:rPr>
        <w:drawing>
          <wp:inline distT="0" distB="0" distL="0" distR="0" wp14:anchorId="38E4A431" wp14:editId="367BB23C">
            <wp:extent cx="91440" cy="91440"/>
            <wp:effectExtent l="0" t="0" r="0" b="0"/>
            <wp:docPr id="2681" name="Picture 26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" name="Picture 26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Department.</w:t>
      </w:r>
      <w:r w:rsidRPr="00DC1AA9">
        <w:t>dept_code</w:t>
      </w:r>
    </w:p>
    <w:p w14:paraId="7929BAB7" w14:textId="22B22B88" w:rsidR="00B4221A" w:rsidRPr="00B4221A" w:rsidRDefault="00B4221A" w:rsidP="00DD7676">
      <w:pPr>
        <w:pStyle w:val="schema"/>
      </w:pPr>
      <w:r w:rsidRPr="00B4221A">
        <w:rPr>
          <w:b/>
        </w:rPr>
        <w:t>Covers</w:t>
      </w:r>
      <w:r w:rsidRPr="00B4221A">
        <w:t>(</w:t>
      </w:r>
      <w:r w:rsidRPr="00F929FA">
        <w:rPr>
          <w:u w:val="single"/>
        </w:rPr>
        <w:t>dept_code</w:t>
      </w:r>
      <w:r w:rsidRPr="00B4221A">
        <w:t xml:space="preserve">, </w:t>
      </w:r>
      <w:r w:rsidRPr="00F929FA">
        <w:rPr>
          <w:u w:val="single"/>
        </w:rPr>
        <w:t>courseno</w:t>
      </w:r>
      <w:r w:rsidRPr="00B4221A">
        <w:t xml:space="preserve">, </w:t>
      </w:r>
      <w:r w:rsidRPr="00EF41DC">
        <w:t>topic</w:t>
      </w:r>
      <w:r w:rsidRPr="00B4221A">
        <w:t xml:space="preserve">) </w:t>
      </w:r>
    </w:p>
    <w:p w14:paraId="14351DE8" w14:textId="7B1EBF3C" w:rsidR="00DC1AA9" w:rsidRDefault="00B4221A" w:rsidP="00DD7676">
      <w:pPr>
        <w:pStyle w:val="constraints"/>
      </w:pPr>
      <w:r>
        <w:t xml:space="preserve">(Covers.depCode, Covers.courseNo) </w:t>
      </w:r>
      <w:r>
        <w:rPr>
          <w:noProof/>
          <w:lang w:eastAsia="en-US"/>
        </w:rPr>
        <w:drawing>
          <wp:inline distT="0" distB="0" distL="0" distR="0" wp14:anchorId="736EB8E6" wp14:editId="79B84F28">
            <wp:extent cx="91440" cy="91440"/>
            <wp:effectExtent l="0" t="0" r="0" b="0"/>
            <wp:docPr id="2682" name="Picture 2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" name="Picture 26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(C</w:t>
      </w:r>
      <w:r w:rsidR="002B2404">
        <w:t>ourse.depCode, Course.courseNo)</w:t>
      </w:r>
    </w:p>
    <w:p w14:paraId="280788B1" w14:textId="3BA9FCEE" w:rsidR="00EF41DC" w:rsidRPr="00EF41DC" w:rsidRDefault="00EF41DC" w:rsidP="00DD7676">
      <w:pPr>
        <w:pStyle w:val="schema"/>
      </w:pPr>
      <w:r w:rsidRPr="00EF41DC">
        <w:rPr>
          <w:b/>
        </w:rPr>
        <w:t>Acquires</w:t>
      </w:r>
      <w:r w:rsidRPr="00EF41DC">
        <w:t>(</w:t>
      </w:r>
      <w:r w:rsidRPr="00F929FA">
        <w:rPr>
          <w:u w:val="single"/>
        </w:rPr>
        <w:t>dept_code</w:t>
      </w:r>
      <w:r w:rsidRPr="00B4221A">
        <w:t xml:space="preserve">, </w:t>
      </w:r>
      <w:r w:rsidRPr="00F929FA">
        <w:rPr>
          <w:u w:val="single"/>
        </w:rPr>
        <w:t>courseno</w:t>
      </w:r>
      <w:r w:rsidRPr="00EF41DC">
        <w:t xml:space="preserve">, </w:t>
      </w:r>
      <w:r w:rsidRPr="00F929FA">
        <w:rPr>
          <w:u w:val="single"/>
        </w:rPr>
        <w:t>skill</w:t>
      </w:r>
      <w:r w:rsidRPr="00EF41DC">
        <w:t xml:space="preserve">) </w:t>
      </w:r>
    </w:p>
    <w:p w14:paraId="54C91A75" w14:textId="4DFB0E5C" w:rsidR="00DC1AA9" w:rsidRDefault="00EF41DC" w:rsidP="00DD7676">
      <w:pPr>
        <w:pStyle w:val="constraints"/>
      </w:pPr>
      <w:r>
        <w:t xml:space="preserve">(Acquires.depCode, Acquires.courseNo) </w:t>
      </w:r>
      <w:r>
        <w:rPr>
          <w:noProof/>
          <w:lang w:eastAsia="en-US"/>
        </w:rPr>
        <w:drawing>
          <wp:inline distT="0" distB="0" distL="0" distR="0" wp14:anchorId="14EF46EA" wp14:editId="3A802B71">
            <wp:extent cx="88392" cy="88392"/>
            <wp:effectExtent l="0" t="0" r="0" b="0"/>
            <wp:docPr id="2683" name="Picture 2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" name="Picture 26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(C</w:t>
      </w:r>
      <w:r w:rsidR="002B2404">
        <w:t>ourse.depCode, Course.courseNo)</w:t>
      </w:r>
    </w:p>
    <w:p w14:paraId="775B86BC" w14:textId="138D88A3" w:rsidR="0031168B" w:rsidRPr="0031168B" w:rsidRDefault="0031168B" w:rsidP="00DD7676">
      <w:pPr>
        <w:pStyle w:val="schema"/>
      </w:pPr>
      <w:r w:rsidRPr="0031168B">
        <w:rPr>
          <w:b/>
        </w:rPr>
        <w:t>Prereq</w:t>
      </w:r>
      <w:r w:rsidRPr="0031168B">
        <w:t>(</w:t>
      </w:r>
      <w:r w:rsidRPr="00F929FA">
        <w:rPr>
          <w:u w:val="single"/>
        </w:rPr>
        <w:t>dept_code</w:t>
      </w:r>
      <w:r w:rsidRPr="00B4221A">
        <w:t xml:space="preserve">, </w:t>
      </w:r>
      <w:r w:rsidRPr="00F929FA">
        <w:rPr>
          <w:u w:val="single"/>
        </w:rPr>
        <w:t>courseno</w:t>
      </w:r>
      <w:r w:rsidRPr="0031168B">
        <w:t xml:space="preserve">, </w:t>
      </w:r>
      <w:r w:rsidRPr="00F929FA">
        <w:rPr>
          <w:u w:val="single"/>
        </w:rPr>
        <w:t>dept_code_exc</w:t>
      </w:r>
      <w:r w:rsidRPr="0031168B">
        <w:t xml:space="preserve">, </w:t>
      </w:r>
      <w:r w:rsidRPr="00F929FA">
        <w:rPr>
          <w:u w:val="single"/>
        </w:rPr>
        <w:t>courseno_exc</w:t>
      </w:r>
      <w:r w:rsidRPr="0031168B">
        <w:t xml:space="preserve">) </w:t>
      </w:r>
    </w:p>
    <w:p w14:paraId="6C3E0D2B" w14:textId="5FD36EF3" w:rsidR="00B0736A" w:rsidRDefault="00B0736A" w:rsidP="00DD7676">
      <w:pPr>
        <w:pStyle w:val="constraints"/>
      </w:pPr>
      <w:r>
        <w:t>(Prereq.</w:t>
      </w:r>
      <w:r w:rsidRPr="00B0736A">
        <w:t>dept_code</w:t>
      </w:r>
      <w:r>
        <w:t>,</w:t>
      </w:r>
      <w:r w:rsidR="002B2404">
        <w:t xml:space="preserve"> </w:t>
      </w:r>
      <w:r>
        <w:t xml:space="preserve">Prereq.courseno) </w:t>
      </w:r>
      <w:r>
        <w:rPr>
          <w:noProof/>
          <w:lang w:eastAsia="en-US"/>
        </w:rPr>
        <w:drawing>
          <wp:inline distT="0" distB="0" distL="0" distR="0" wp14:anchorId="52343F55" wp14:editId="396E7659">
            <wp:extent cx="88392" cy="88392"/>
            <wp:effectExtent l="0" t="0" r="0" b="0"/>
            <wp:docPr id="2684" name="Picture 2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" name="Picture 268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(Course.</w:t>
      </w:r>
      <w:r w:rsidRPr="00B0736A">
        <w:t>dept_code</w:t>
      </w:r>
      <w:r>
        <w:t xml:space="preserve">, Course.courseno) </w:t>
      </w:r>
    </w:p>
    <w:p w14:paraId="4208D7CA" w14:textId="2C80AF57" w:rsidR="00DC1AA9" w:rsidRDefault="00B0736A" w:rsidP="00DD7676">
      <w:pPr>
        <w:pStyle w:val="constraints"/>
      </w:pPr>
      <w:r>
        <w:t>(Prereq.</w:t>
      </w:r>
      <w:r w:rsidR="006C35F0" w:rsidRPr="006C35F0">
        <w:t>dept_code_exc</w:t>
      </w:r>
      <w:r>
        <w:t>,</w:t>
      </w:r>
      <w:r w:rsidR="002B2404">
        <w:t xml:space="preserve"> </w:t>
      </w:r>
      <w:r>
        <w:t>Prereq.</w:t>
      </w:r>
      <w:r w:rsidR="006C35F0" w:rsidRPr="006C35F0">
        <w:t>courseno_exc</w:t>
      </w:r>
      <w:r>
        <w:t xml:space="preserve">) </w:t>
      </w:r>
      <w:r>
        <w:rPr>
          <w:noProof/>
          <w:lang w:eastAsia="en-US"/>
        </w:rPr>
        <w:drawing>
          <wp:inline distT="0" distB="0" distL="0" distR="0" wp14:anchorId="5DBEFF55" wp14:editId="03565944">
            <wp:extent cx="91440" cy="91440"/>
            <wp:effectExtent l="0" t="0" r="0" b="0"/>
            <wp:docPr id="2685" name="Picture 2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" name="Picture 268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(Course.</w:t>
      </w:r>
      <w:r w:rsidRPr="00B0736A">
        <w:t>dept_code</w:t>
      </w:r>
      <w:r>
        <w:t>, Course.courseno</w:t>
      </w:r>
      <w:r w:rsidR="002B2404">
        <w:t>)</w:t>
      </w:r>
    </w:p>
    <w:p w14:paraId="38CBCB0A" w14:textId="2B8C23DD" w:rsidR="008B5951" w:rsidRPr="008B5951" w:rsidRDefault="008B5951" w:rsidP="00DD7676">
      <w:pPr>
        <w:pStyle w:val="schema"/>
      </w:pPr>
      <w:r w:rsidRPr="008B5951">
        <w:rPr>
          <w:b/>
        </w:rPr>
        <w:t>Excludes</w:t>
      </w:r>
      <w:r w:rsidRPr="008B5951">
        <w:t>(</w:t>
      </w:r>
      <w:r w:rsidRPr="00F929FA">
        <w:rPr>
          <w:u w:val="single"/>
        </w:rPr>
        <w:t>dept_code</w:t>
      </w:r>
      <w:r w:rsidRPr="00B4221A">
        <w:t xml:space="preserve">, </w:t>
      </w:r>
      <w:r w:rsidRPr="00F929FA">
        <w:rPr>
          <w:u w:val="single"/>
        </w:rPr>
        <w:t>courseno</w:t>
      </w:r>
      <w:r w:rsidRPr="008B5951">
        <w:t xml:space="preserve">, </w:t>
      </w:r>
      <w:r w:rsidRPr="00F929FA">
        <w:rPr>
          <w:u w:val="single"/>
        </w:rPr>
        <w:t>dept_code_exc</w:t>
      </w:r>
      <w:r w:rsidRPr="008B5951">
        <w:t xml:space="preserve">, </w:t>
      </w:r>
      <w:r w:rsidRPr="00F929FA">
        <w:rPr>
          <w:u w:val="single"/>
        </w:rPr>
        <w:t>courseno_exc</w:t>
      </w:r>
      <w:r w:rsidRPr="008B5951">
        <w:t xml:space="preserve">) </w:t>
      </w:r>
    </w:p>
    <w:p w14:paraId="5337835B" w14:textId="6C727846" w:rsidR="0099112F" w:rsidRDefault="0099112F" w:rsidP="00DD7676">
      <w:pPr>
        <w:pStyle w:val="constraints"/>
      </w:pPr>
      <w:r>
        <w:t>(Excludes.</w:t>
      </w:r>
      <w:r w:rsidR="0060617E" w:rsidRPr="00B0736A">
        <w:t>dept_code</w:t>
      </w:r>
      <w:r>
        <w:t>,</w:t>
      </w:r>
      <w:r w:rsidR="0060617E">
        <w:t xml:space="preserve"> </w:t>
      </w:r>
      <w:r>
        <w:t>Prereq.</w:t>
      </w:r>
      <w:r w:rsidR="0060617E">
        <w:t>courseno</w:t>
      </w:r>
      <w:r>
        <w:t xml:space="preserve">) </w:t>
      </w:r>
      <w:r>
        <w:rPr>
          <w:noProof/>
          <w:lang w:eastAsia="en-US"/>
        </w:rPr>
        <w:drawing>
          <wp:inline distT="0" distB="0" distL="0" distR="0" wp14:anchorId="13B71121" wp14:editId="7118D502">
            <wp:extent cx="88392" cy="91440"/>
            <wp:effectExtent l="0" t="0" r="0" b="0"/>
            <wp:docPr id="2686" name="Picture 2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" name="Picture 268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(Course.</w:t>
      </w:r>
      <w:r w:rsidR="0060617E" w:rsidRPr="00B0736A">
        <w:t>dept_code</w:t>
      </w:r>
      <w:r>
        <w:t>, Course.</w:t>
      </w:r>
      <w:r w:rsidR="0060617E">
        <w:t>courseno</w:t>
      </w:r>
      <w:r>
        <w:t xml:space="preserve">) </w:t>
      </w:r>
    </w:p>
    <w:p w14:paraId="59EE9BBF" w14:textId="137705CC" w:rsidR="0099112F" w:rsidRDefault="0099112F" w:rsidP="00DD7676">
      <w:pPr>
        <w:pStyle w:val="constraints"/>
      </w:pPr>
      <w:r>
        <w:t>(Excludes.</w:t>
      </w:r>
      <w:r w:rsidR="0060617E" w:rsidRPr="006C35F0">
        <w:t>dept_code_exc</w:t>
      </w:r>
      <w:r>
        <w:t>,</w:t>
      </w:r>
      <w:r w:rsidR="0060617E">
        <w:t xml:space="preserve"> </w:t>
      </w:r>
      <w:r>
        <w:t>Excludes.</w:t>
      </w:r>
      <w:r w:rsidR="0060617E" w:rsidRPr="006C35F0">
        <w:t>courseno_exc</w:t>
      </w:r>
      <w:r>
        <w:t xml:space="preserve">) </w:t>
      </w:r>
      <w:r>
        <w:rPr>
          <w:noProof/>
          <w:lang w:eastAsia="en-US"/>
        </w:rPr>
        <w:drawing>
          <wp:inline distT="0" distB="0" distL="0" distR="0" wp14:anchorId="31D9C993" wp14:editId="0B16E86B">
            <wp:extent cx="91440" cy="88392"/>
            <wp:effectExtent l="0" t="0" r="0" b="0"/>
            <wp:docPr id="2687" name="Picture 2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" name="Picture 268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(Course.</w:t>
      </w:r>
      <w:r w:rsidR="0060617E" w:rsidRPr="00B0736A">
        <w:t>dept_code</w:t>
      </w:r>
      <w:r>
        <w:t>, Course.</w:t>
      </w:r>
      <w:r w:rsidR="0060617E">
        <w:t>courseno</w:t>
      </w:r>
      <w:r>
        <w:t>)</w:t>
      </w:r>
    </w:p>
    <w:p w14:paraId="34EDA293" w14:textId="0DF21177" w:rsidR="00E85F4E" w:rsidRDefault="00055EDE" w:rsidP="00DD7676">
      <w:pPr>
        <w:pStyle w:val="schema"/>
      </w:pPr>
      <w:r w:rsidRPr="00055EDE">
        <w:rPr>
          <w:b/>
        </w:rPr>
        <w:t>Edition</w:t>
      </w:r>
      <w:r w:rsidRPr="00055EDE">
        <w:t>(</w:t>
      </w:r>
      <w:r w:rsidRPr="00055EDE">
        <w:rPr>
          <w:u w:val="single"/>
        </w:rPr>
        <w:t>eid</w:t>
      </w:r>
      <w:r w:rsidRPr="00055EDE">
        <w:t xml:space="preserve">, </w:t>
      </w:r>
      <w:r w:rsidR="00E0698C" w:rsidRPr="00E0698C">
        <w:t>dept_code</w:t>
      </w:r>
      <w:r w:rsidRPr="00055EDE">
        <w:t xml:space="preserve">, </w:t>
      </w:r>
      <w:r w:rsidR="00E0698C" w:rsidRPr="00E0698C">
        <w:t>courseno</w:t>
      </w:r>
      <w:r w:rsidRPr="00055EDE">
        <w:t xml:space="preserve">, </w:t>
      </w:r>
      <w:r w:rsidR="00E0698C" w:rsidRPr="00E0698C">
        <w:t>start_date</w:t>
      </w:r>
      <w:r w:rsidRPr="00055EDE">
        <w:t xml:space="preserve">, </w:t>
      </w:r>
      <w:r w:rsidR="00E0698C" w:rsidRPr="00E0698C">
        <w:t>end_date</w:t>
      </w:r>
      <w:r w:rsidRPr="00055EDE">
        <w:t xml:space="preserve">, </w:t>
      </w:r>
      <w:r w:rsidR="00E0698C" w:rsidRPr="00E0698C">
        <w:t>offer_time</w:t>
      </w:r>
      <w:r w:rsidRPr="00055EDE">
        <w:t>, enroll</w:t>
      </w:r>
      <w:r w:rsidR="00E0698C">
        <w:t>n</w:t>
      </w:r>
      <w:r w:rsidRPr="00055EDE">
        <w:t>o)</w:t>
      </w:r>
    </w:p>
    <w:p w14:paraId="58EFC062" w14:textId="3E4B9530" w:rsidR="00B8501C" w:rsidRDefault="00B8501C" w:rsidP="00DD7676">
      <w:pPr>
        <w:pStyle w:val="constraints"/>
      </w:pPr>
      <w:r>
        <w:t>(Edition.</w:t>
      </w:r>
      <w:r w:rsidRPr="00B0736A">
        <w:t>dept_code</w:t>
      </w:r>
      <w:r>
        <w:t>,</w:t>
      </w:r>
      <w:r w:rsidR="00703FAB">
        <w:t xml:space="preserve"> </w:t>
      </w:r>
      <w:r>
        <w:t xml:space="preserve">Edition.courseno) </w:t>
      </w:r>
      <w:r>
        <w:rPr>
          <w:noProof/>
          <w:lang w:eastAsia="en-US"/>
        </w:rPr>
        <w:drawing>
          <wp:inline distT="0" distB="0" distL="0" distR="0" wp14:anchorId="00B46132" wp14:editId="23017CBA">
            <wp:extent cx="88392" cy="91440"/>
            <wp:effectExtent l="0" t="0" r="0" b="0"/>
            <wp:docPr id="2688" name="Picture 26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" name="Picture 268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(Course.</w:t>
      </w:r>
      <w:r w:rsidRPr="00B0736A">
        <w:t>dept_code</w:t>
      </w:r>
      <w:r>
        <w:t>, Course.courseno)</w:t>
      </w:r>
    </w:p>
    <w:p w14:paraId="534D6DDA" w14:textId="5C7C25FA" w:rsidR="00703FAB" w:rsidRDefault="00703FAB" w:rsidP="00352ABD">
      <w:pPr>
        <w:spacing w:after="0" w:line="312" w:lineRule="auto"/>
        <w:ind w:left="-360"/>
        <w:jc w:val="both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</w:p>
    <w:p w14:paraId="2D709694" w14:textId="03027330" w:rsidR="00703FAB" w:rsidRDefault="00703FAB" w:rsidP="00EF0DC1">
      <w:pPr>
        <w:spacing w:after="0" w:line="312" w:lineRule="auto"/>
        <w:ind w:left="900" w:right="2351"/>
        <w:jc w:val="both"/>
      </w:pPr>
      <w:r>
        <w:rPr>
          <w:rFonts w:ascii="Courier New" w:eastAsia="Courier New" w:hAnsi="Courier New" w:cs="Courier New"/>
          <w:sz w:val="21"/>
        </w:rPr>
        <w:t>//*******</w:t>
      </w:r>
      <w:r w:rsidR="00484207"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eid here is the primary key for course editions that we added here because we need to refer to this table a lot, eid can make it easier to refer to rather than typing all (</w:t>
      </w:r>
      <w:r w:rsidR="0047197E" w:rsidRPr="00C305E8">
        <w:rPr>
          <w:rFonts w:ascii="Courier New" w:eastAsia="Courier New" w:hAnsi="Courier New" w:cs="Courier New"/>
          <w:sz w:val="21"/>
        </w:rPr>
        <w:t>dept_code</w:t>
      </w:r>
      <w:r>
        <w:rPr>
          <w:rFonts w:ascii="Courier New" w:eastAsia="Courier New" w:hAnsi="Courier New" w:cs="Courier New"/>
          <w:sz w:val="21"/>
        </w:rPr>
        <w:t>, course</w:t>
      </w:r>
      <w:r w:rsidR="0047197E">
        <w:rPr>
          <w:rFonts w:ascii="Courier New" w:eastAsia="Courier New" w:hAnsi="Courier New" w:cs="Courier New"/>
          <w:sz w:val="21"/>
        </w:rPr>
        <w:t>n</w:t>
      </w:r>
      <w:r>
        <w:rPr>
          <w:rFonts w:ascii="Courier New" w:eastAsia="Courier New" w:hAnsi="Courier New" w:cs="Courier New"/>
          <w:sz w:val="21"/>
        </w:rPr>
        <w:t xml:space="preserve">o, </w:t>
      </w:r>
      <w:r w:rsidR="00E0698C" w:rsidRPr="0047197E">
        <w:rPr>
          <w:rFonts w:ascii="Courier New" w:eastAsia="Courier New" w:hAnsi="Courier New" w:cs="Courier New"/>
          <w:sz w:val="21"/>
        </w:rPr>
        <w:t>start_date</w:t>
      </w:r>
      <w:r>
        <w:rPr>
          <w:rFonts w:ascii="Courier New" w:eastAsia="Courier New" w:hAnsi="Courier New" w:cs="Courier New"/>
          <w:sz w:val="21"/>
        </w:rPr>
        <w:t xml:space="preserve">, </w:t>
      </w:r>
      <w:r w:rsidR="00E0698C" w:rsidRPr="0047197E">
        <w:rPr>
          <w:rFonts w:ascii="Courier New" w:eastAsia="Courier New" w:hAnsi="Courier New" w:cs="Courier New"/>
          <w:sz w:val="21"/>
        </w:rPr>
        <w:t>end_date</w:t>
      </w:r>
      <w:r>
        <w:rPr>
          <w:rFonts w:ascii="Courier New" w:eastAsia="Courier New" w:hAnsi="Courier New" w:cs="Courier New"/>
          <w:sz w:val="21"/>
        </w:rPr>
        <w:t xml:space="preserve">, </w:t>
      </w:r>
      <w:r w:rsidR="00E0698C" w:rsidRPr="0047197E">
        <w:rPr>
          <w:rFonts w:ascii="Courier New" w:eastAsia="Courier New" w:hAnsi="Courier New" w:cs="Courier New"/>
          <w:sz w:val="21"/>
        </w:rPr>
        <w:t>offer_time</w:t>
      </w:r>
      <w:r>
        <w:rPr>
          <w:rFonts w:ascii="Courier New" w:eastAsia="Courier New" w:hAnsi="Courier New" w:cs="Courier New"/>
          <w:sz w:val="21"/>
        </w:rPr>
        <w:t xml:space="preserve">). Type of eid is formed by its </w:t>
      </w:r>
      <w:r w:rsidR="00E0698C" w:rsidRPr="00A02F90">
        <w:rPr>
          <w:rFonts w:ascii="Courier New" w:eastAsia="Courier New" w:hAnsi="Courier New" w:cs="Courier New"/>
          <w:i/>
          <w:sz w:val="21"/>
        </w:rPr>
        <w:t>dept_code</w:t>
      </w:r>
      <w:r w:rsidR="00C305E8" w:rsidRPr="00A02F90">
        <w:rPr>
          <w:rFonts w:ascii="Courier New" w:eastAsia="Courier New" w:hAnsi="Courier New" w:cs="Courier New"/>
          <w:i/>
          <w:sz w:val="21"/>
        </w:rPr>
        <w:t>+coursen</w:t>
      </w:r>
      <w:r w:rsidRPr="00A02F90">
        <w:rPr>
          <w:rFonts w:ascii="Courier New" w:eastAsia="Courier New" w:hAnsi="Courier New" w:cs="Courier New"/>
          <w:i/>
          <w:sz w:val="21"/>
        </w:rPr>
        <w:t>o+season(F/S/Y based on start and end date)+offer</w:t>
      </w:r>
      <w:r w:rsidR="00256395" w:rsidRPr="00A02F90">
        <w:rPr>
          <w:rFonts w:ascii="Courier New" w:eastAsia="Courier New" w:hAnsi="Courier New" w:cs="Courier New"/>
          <w:i/>
          <w:sz w:val="21"/>
        </w:rPr>
        <w:t>_t</w:t>
      </w:r>
      <w:r w:rsidRPr="00A02F90">
        <w:rPr>
          <w:rFonts w:ascii="Courier New" w:eastAsia="Courier New" w:hAnsi="Courier New" w:cs="Courier New"/>
          <w:i/>
          <w:sz w:val="21"/>
        </w:rPr>
        <w:t>ime(M/D/E based on time of the day)</w:t>
      </w:r>
      <w:r>
        <w:rPr>
          <w:rFonts w:ascii="Courier New" w:eastAsia="Courier New" w:hAnsi="Courier New" w:cs="Courier New"/>
          <w:sz w:val="21"/>
        </w:rPr>
        <w:t>: like CSC343FM/CSC309YE and it is unique.</w:t>
      </w:r>
      <w:r w:rsidR="00484207"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 xml:space="preserve">********// </w:t>
      </w:r>
    </w:p>
    <w:p w14:paraId="10413331" w14:textId="77777777" w:rsidR="00B00631" w:rsidRDefault="00B00631">
      <w:pPr>
        <w:spacing w:after="0" w:line="240" w:lineRule="auto"/>
        <w:rPr>
          <w:rFonts w:ascii="Courier New" w:eastAsia="Courier New" w:hAnsi="Courier New" w:cs="Courier New"/>
          <w:b/>
          <w:sz w:val="28"/>
        </w:rPr>
      </w:pPr>
      <w:r>
        <w:rPr>
          <w:b/>
        </w:rPr>
        <w:br w:type="page"/>
      </w:r>
    </w:p>
    <w:p w14:paraId="7DA47ADF" w14:textId="51E318F4" w:rsidR="00E525C4" w:rsidRDefault="00E525C4" w:rsidP="00DD7676">
      <w:pPr>
        <w:pStyle w:val="schema"/>
      </w:pPr>
      <w:r>
        <w:rPr>
          <w:b/>
        </w:rPr>
        <w:lastRenderedPageBreak/>
        <w:t>Student</w:t>
      </w:r>
      <w:r>
        <w:t>(</w:t>
      </w:r>
      <w:r w:rsidRPr="00E525C4">
        <w:rPr>
          <w:u w:val="single"/>
        </w:rPr>
        <w:t>sid</w:t>
      </w:r>
      <w:r>
        <w:t xml:space="preserve">, </w:t>
      </w:r>
      <w:r w:rsidR="003A06D0" w:rsidRPr="003A06D0">
        <w:t>birth_month</w:t>
      </w:r>
      <w:r>
        <w:t xml:space="preserve">, </w:t>
      </w:r>
      <w:r w:rsidR="003A06D0" w:rsidRPr="003A06D0">
        <w:t>birth_year</w:t>
      </w:r>
      <w:r w:rsidR="003A06D0">
        <w:t xml:space="preserve">, </w:t>
      </w:r>
      <w:r>
        <w:t xml:space="preserve">gender, country, </w:t>
      </w:r>
      <w:r w:rsidR="003A06D0" w:rsidRPr="003A06D0">
        <w:t>start_month</w:t>
      </w:r>
      <w:r w:rsidR="003A06D0">
        <w:t xml:space="preserve">, </w:t>
      </w:r>
      <w:r w:rsidR="003A06D0" w:rsidRPr="003A06D0">
        <w:t>start_year</w:t>
      </w:r>
      <w:r>
        <w:t xml:space="preserve">) </w:t>
      </w:r>
    </w:p>
    <w:p w14:paraId="2947C8CE" w14:textId="606411AB" w:rsidR="009946A4" w:rsidRDefault="009946A4" w:rsidP="00DD7676">
      <w:pPr>
        <w:pStyle w:val="schema"/>
      </w:pPr>
      <w:r>
        <w:rPr>
          <w:b/>
        </w:rPr>
        <w:t>Takes</w:t>
      </w:r>
      <w:r>
        <w:t>(</w:t>
      </w:r>
      <w:r w:rsidRPr="008A2D0E">
        <w:rPr>
          <w:u w:val="single"/>
        </w:rPr>
        <w:t>sid</w:t>
      </w:r>
      <w:r>
        <w:t xml:space="preserve">, </w:t>
      </w:r>
      <w:r w:rsidRPr="008A2D0E">
        <w:rPr>
          <w:u w:val="single"/>
        </w:rPr>
        <w:t>eid</w:t>
      </w:r>
      <w:r>
        <w:t xml:space="preserve">, </w:t>
      </w:r>
      <w:r w:rsidR="00D036FD" w:rsidRPr="00D036FD">
        <w:t>final_grade</w:t>
      </w:r>
      <w:r>
        <w:t>)</w:t>
      </w:r>
      <w:bookmarkStart w:id="0" w:name="_GoBack"/>
      <w:bookmarkEnd w:id="0"/>
    </w:p>
    <w:p w14:paraId="5DE7C2C0" w14:textId="77777777" w:rsidR="009946A4" w:rsidRDefault="009946A4" w:rsidP="00DD7676">
      <w:pPr>
        <w:pStyle w:val="constraints"/>
      </w:pPr>
      <w:r>
        <w:t xml:space="preserve">Takes.sid </w:t>
      </w:r>
      <w:r>
        <w:rPr>
          <w:rFonts w:ascii="Cambria Math" w:eastAsia="Cambria Math" w:hAnsi="Cambria Math" w:cs="Cambria Math"/>
        </w:rPr>
        <w:t xml:space="preserve"> ⊆</w:t>
      </w:r>
      <w:r>
        <w:t xml:space="preserve"> Student.sid </w:t>
      </w:r>
    </w:p>
    <w:p w14:paraId="72BDEF00" w14:textId="1F273371" w:rsidR="00E85F4E" w:rsidRDefault="009946A4" w:rsidP="00DD7676">
      <w:pPr>
        <w:pStyle w:val="constraints"/>
      </w:pPr>
      <w:r>
        <w:t xml:space="preserve">Takes.eid </w:t>
      </w:r>
      <w:r>
        <w:rPr>
          <w:rFonts w:ascii="Cambria Math" w:eastAsia="Cambria Math" w:hAnsi="Cambria Math" w:cs="Cambria Math"/>
        </w:rPr>
        <w:t>⊆</w:t>
      </w:r>
      <w:r>
        <w:t xml:space="preserve"> Edition.eid</w:t>
      </w:r>
    </w:p>
    <w:p w14:paraId="059C05AC" w14:textId="77777777" w:rsidR="0041098A" w:rsidRDefault="009946A4" w:rsidP="00DD7676">
      <w:pPr>
        <w:pStyle w:val="schema"/>
      </w:pPr>
      <w:r>
        <w:rPr>
          <w:b/>
        </w:rPr>
        <w:t>Experiences</w:t>
      </w:r>
      <w:r>
        <w:t>(</w:t>
      </w:r>
      <w:r w:rsidRPr="008A2D0E">
        <w:rPr>
          <w:u w:val="single"/>
        </w:rPr>
        <w:t>sid</w:t>
      </w:r>
      <w:r>
        <w:t xml:space="preserve">, </w:t>
      </w:r>
      <w:r w:rsidRPr="008A2D0E">
        <w:rPr>
          <w:u w:val="single"/>
        </w:rPr>
        <w:t>eid</w:t>
      </w:r>
      <w:r>
        <w:t xml:space="preserve">, </w:t>
      </w:r>
      <w:r w:rsidRPr="008A2D0E">
        <w:rPr>
          <w:u w:val="single"/>
        </w:rPr>
        <w:t>skill</w:t>
      </w:r>
      <w:r>
        <w:t>, skillBefore, sk</w:t>
      </w:r>
      <w:r w:rsidR="008807B2">
        <w:t xml:space="preserve">illAfter, overallSat, instrSat, </w:t>
      </w:r>
    </w:p>
    <w:p w14:paraId="79D92D47" w14:textId="053A8323" w:rsidR="009946A4" w:rsidRDefault="000B7C86" w:rsidP="0041098A">
      <w:pPr>
        <w:pStyle w:val="schema"/>
        <w:ind w:left="900" w:firstLine="780"/>
      </w:pPr>
      <w:r>
        <w:t>InterestBefore, InterestAfter)</w:t>
      </w:r>
    </w:p>
    <w:p w14:paraId="1BAAEA44" w14:textId="46F2FACD" w:rsidR="009946A4" w:rsidRPr="008A2D0E" w:rsidRDefault="009946A4" w:rsidP="00DD7676">
      <w:pPr>
        <w:pStyle w:val="constraints"/>
        <w:rPr>
          <w:rFonts w:eastAsiaTheme="minorEastAsia"/>
        </w:rPr>
      </w:pPr>
      <w:r>
        <w:t>(Experiences.sid,</w:t>
      </w:r>
      <w:r>
        <w:rPr>
          <w:rFonts w:eastAsiaTheme="minorEastAsia" w:hint="eastAsia"/>
        </w:rPr>
        <w:t xml:space="preserve"> </w:t>
      </w:r>
      <w:r>
        <w:t xml:space="preserve">Experiences.eid) </w:t>
      </w:r>
      <w:r>
        <w:rPr>
          <w:rFonts w:ascii="Cambria Math" w:eastAsia="Cambria Math" w:hAnsi="Cambria Math" w:cs="Cambria Math"/>
        </w:rPr>
        <w:t>⊆</w:t>
      </w:r>
      <w:r w:rsidR="00E0698C">
        <w:t xml:space="preserve"> (Takes.sid, Takes.eid)</w:t>
      </w:r>
    </w:p>
    <w:p w14:paraId="7B86D7D9" w14:textId="0A736691" w:rsidR="00E85F4E" w:rsidRDefault="002A46CB" w:rsidP="00DD7676">
      <w:pPr>
        <w:pStyle w:val="schema"/>
      </w:pPr>
      <w:r>
        <w:rPr>
          <w:b/>
        </w:rPr>
        <w:t>Instructor</w:t>
      </w:r>
      <w:r>
        <w:t>(</w:t>
      </w:r>
      <w:r w:rsidRPr="00DC1B52">
        <w:rPr>
          <w:u w:val="single"/>
        </w:rPr>
        <w:t>name</w:t>
      </w:r>
      <w:r>
        <w:t>, gender, age)</w:t>
      </w:r>
    </w:p>
    <w:p w14:paraId="5C3450A7" w14:textId="5860BDBA" w:rsidR="00360B90" w:rsidRDefault="00360B90" w:rsidP="00DD7676">
      <w:pPr>
        <w:pStyle w:val="schema"/>
      </w:pPr>
      <w:r>
        <w:rPr>
          <w:b/>
        </w:rPr>
        <w:t>Expertises_instr</w:t>
      </w:r>
      <w:r>
        <w:t>(</w:t>
      </w:r>
      <w:r w:rsidRPr="000046F9">
        <w:rPr>
          <w:u w:val="single"/>
        </w:rPr>
        <w:t>instr_name</w:t>
      </w:r>
      <w:r>
        <w:t xml:space="preserve">, </w:t>
      </w:r>
      <w:r w:rsidRPr="00360B90">
        <w:t>expertise_area</w:t>
      </w:r>
      <w:r w:rsidR="0081616D">
        <w:t>)</w:t>
      </w:r>
    </w:p>
    <w:p w14:paraId="7F138728" w14:textId="4E8BEA68" w:rsidR="00E85F4E" w:rsidRDefault="006C3801" w:rsidP="00DD7676">
      <w:pPr>
        <w:pStyle w:val="constraints"/>
      </w:pPr>
      <w:r>
        <w:t xml:space="preserve">Expertises_instr.instrName </w:t>
      </w:r>
      <w:r>
        <w:rPr>
          <w:rFonts w:ascii="Cambria Math" w:eastAsia="Cambria Math" w:hAnsi="Cambria Math" w:cs="Cambria Math"/>
        </w:rPr>
        <w:t>⊆</w:t>
      </w:r>
      <w:r>
        <w:t xml:space="preserve"> Instructor.name</w:t>
      </w:r>
    </w:p>
    <w:p w14:paraId="417B6F37" w14:textId="77777777" w:rsidR="00346D20" w:rsidRDefault="00346D20" w:rsidP="00DD7676">
      <w:pPr>
        <w:pStyle w:val="schema"/>
      </w:pPr>
      <w:r w:rsidRPr="000046F9">
        <w:rPr>
          <w:b/>
        </w:rPr>
        <w:t>Freelancer</w:t>
      </w:r>
      <w:r>
        <w:t>(</w:t>
      </w:r>
      <w:r w:rsidRPr="00050A63">
        <w:rPr>
          <w:u w:val="single"/>
        </w:rPr>
        <w:t>name</w:t>
      </w:r>
      <w:r>
        <w:t xml:space="preserve">) </w:t>
      </w:r>
    </w:p>
    <w:p w14:paraId="4941BC13" w14:textId="1A50B5E8" w:rsidR="009946A4" w:rsidRDefault="00E04F35" w:rsidP="00DD7676">
      <w:pPr>
        <w:pStyle w:val="constraints"/>
      </w:pPr>
      <w:r>
        <w:t xml:space="preserve">Freelancer.name </w:t>
      </w:r>
      <w:r>
        <w:rPr>
          <w:rFonts w:ascii="Cambria Math" w:eastAsia="Cambria Math" w:hAnsi="Cambria Math" w:cs="Cambria Math"/>
        </w:rPr>
        <w:t>⊆</w:t>
      </w:r>
      <w:r>
        <w:t xml:space="preserve"> Instructor.name</w:t>
      </w:r>
    </w:p>
    <w:p w14:paraId="2BAFBA76" w14:textId="192EDE5D" w:rsidR="00050A63" w:rsidRDefault="00050A63" w:rsidP="00DD7676">
      <w:pPr>
        <w:pStyle w:val="schema"/>
      </w:pPr>
      <w:r>
        <w:rPr>
          <w:b/>
        </w:rPr>
        <w:t>FacultyMember</w:t>
      </w:r>
      <w:r>
        <w:t>(</w:t>
      </w:r>
      <w:r w:rsidRPr="00050A63">
        <w:rPr>
          <w:u w:val="single"/>
        </w:rPr>
        <w:t>name</w:t>
      </w:r>
      <w:r>
        <w:t xml:space="preserve">, </w:t>
      </w:r>
      <w:r w:rsidR="0068516B" w:rsidRPr="0068516B">
        <w:t>start_year</w:t>
      </w:r>
      <w:r>
        <w:t xml:space="preserve">) </w:t>
      </w:r>
    </w:p>
    <w:p w14:paraId="7EE1D69F" w14:textId="38F38214" w:rsidR="003677AD" w:rsidRDefault="003677AD" w:rsidP="00DD7676">
      <w:pPr>
        <w:pStyle w:val="constraints"/>
      </w:pPr>
      <w:r>
        <w:t xml:space="preserve">FacultyMember.name </w:t>
      </w:r>
      <w:r>
        <w:rPr>
          <w:rFonts w:ascii="Cambria Math" w:eastAsia="Cambria Math" w:hAnsi="Cambria Math" w:cs="Cambria Math"/>
        </w:rPr>
        <w:t>⊆</w:t>
      </w:r>
      <w:r>
        <w:t xml:space="preserve"> Instructor.name</w:t>
      </w:r>
    </w:p>
    <w:p w14:paraId="48677CFD" w14:textId="77777777" w:rsidR="007344EE" w:rsidRDefault="007344EE" w:rsidP="00DD7676">
      <w:pPr>
        <w:pStyle w:val="schema"/>
      </w:pPr>
      <w:r w:rsidRPr="000046F9">
        <w:rPr>
          <w:b/>
        </w:rPr>
        <w:t>FacultyTeacher</w:t>
      </w:r>
      <w:r>
        <w:t>(</w:t>
      </w:r>
      <w:r w:rsidRPr="0082102B">
        <w:rPr>
          <w:u w:val="single"/>
        </w:rPr>
        <w:t>name</w:t>
      </w:r>
      <w:r>
        <w:t xml:space="preserve">) </w:t>
      </w:r>
    </w:p>
    <w:p w14:paraId="4532D033" w14:textId="77777777" w:rsidR="007344EE" w:rsidRDefault="007344EE" w:rsidP="00DD7676">
      <w:pPr>
        <w:pStyle w:val="constraints"/>
      </w:pPr>
      <w:r>
        <w:t xml:space="preserve">[FacultyTeacher.name </w:t>
      </w:r>
      <w:r>
        <w:rPr>
          <w:rFonts w:ascii="Cambria Math" w:eastAsia="Cambria Math" w:hAnsi="Cambria Math" w:cs="Cambria Math"/>
        </w:rPr>
        <w:t>⊆</w:t>
      </w:r>
      <w:r>
        <w:t xml:space="preserve"> Instructor.name] </w:t>
      </w:r>
    </w:p>
    <w:p w14:paraId="5FC858AA" w14:textId="3E32AA63" w:rsidR="00050A63" w:rsidRPr="00050A63" w:rsidRDefault="00050A63" w:rsidP="00DD7676">
      <w:pPr>
        <w:pStyle w:val="schema"/>
      </w:pPr>
      <w:r w:rsidRPr="000046F9">
        <w:rPr>
          <w:b/>
        </w:rPr>
        <w:t>FacultyResearcher</w:t>
      </w:r>
      <w:r w:rsidRPr="00050A63">
        <w:t>(</w:t>
      </w:r>
      <w:r w:rsidRPr="00050A63">
        <w:rPr>
          <w:u w:val="single"/>
        </w:rPr>
        <w:t>name</w:t>
      </w:r>
      <w:r w:rsidRPr="00050A63">
        <w:t xml:space="preserve">) </w:t>
      </w:r>
    </w:p>
    <w:p w14:paraId="79D90E66" w14:textId="5230FBA6" w:rsidR="009946A4" w:rsidRDefault="00A129E1" w:rsidP="00DD7676">
      <w:pPr>
        <w:pStyle w:val="constraints"/>
      </w:pPr>
      <w:r>
        <w:t xml:space="preserve">FacultyResearcher.name </w:t>
      </w:r>
      <w:r>
        <w:rPr>
          <w:rFonts w:ascii="Cambria Math" w:eastAsia="Cambria Math" w:hAnsi="Cambria Math" w:cs="Cambria Math"/>
        </w:rPr>
        <w:t>⊆</w:t>
      </w:r>
      <w:r>
        <w:t xml:space="preserve"> Instructor.name</w:t>
      </w:r>
    </w:p>
    <w:p w14:paraId="5F88AC10" w14:textId="77777777" w:rsidR="00B00631" w:rsidRDefault="00B00631">
      <w:pPr>
        <w:spacing w:after="0" w:line="240" w:lineRule="auto"/>
        <w:rPr>
          <w:rFonts w:ascii="Courier New" w:eastAsia="Courier New" w:hAnsi="Courier New" w:cs="Courier New"/>
          <w:b/>
          <w:sz w:val="28"/>
        </w:rPr>
      </w:pPr>
      <w:r>
        <w:rPr>
          <w:b/>
        </w:rPr>
        <w:br w:type="page"/>
      </w:r>
    </w:p>
    <w:p w14:paraId="7651DAC2" w14:textId="30559D84" w:rsidR="00305BB8" w:rsidRDefault="00305BB8" w:rsidP="00DD7676">
      <w:pPr>
        <w:pStyle w:val="schema"/>
      </w:pPr>
      <w:r>
        <w:rPr>
          <w:b/>
        </w:rPr>
        <w:lastRenderedPageBreak/>
        <w:t>InterestedIn</w:t>
      </w:r>
      <w:r>
        <w:t>(</w:t>
      </w:r>
      <w:r w:rsidR="004131E1" w:rsidRPr="004A5EEA">
        <w:rPr>
          <w:u w:val="single"/>
        </w:rPr>
        <w:t>researcher_name</w:t>
      </w:r>
      <w:r>
        <w:t xml:space="preserve">, </w:t>
      </w:r>
      <w:r w:rsidR="004131E1" w:rsidRPr="004A5EEA">
        <w:rPr>
          <w:u w:val="single"/>
        </w:rPr>
        <w:t>researcher_int</w:t>
      </w:r>
      <w:r>
        <w:t xml:space="preserve">) </w:t>
      </w:r>
    </w:p>
    <w:p w14:paraId="02854948" w14:textId="4A01DD8B" w:rsidR="009946A4" w:rsidRDefault="004131E1" w:rsidP="00DD7676">
      <w:pPr>
        <w:pStyle w:val="constraints"/>
      </w:pPr>
      <w:r>
        <w:t>InterestedIn.researcher</w:t>
      </w:r>
      <w:r w:rsidR="00020D67">
        <w:t>_n</w:t>
      </w:r>
      <w:r>
        <w:t xml:space="preserve">ame </w:t>
      </w:r>
      <w:r>
        <w:rPr>
          <w:rFonts w:ascii="Cambria Math" w:eastAsia="Cambria Math" w:hAnsi="Cambria Math" w:cs="Cambria Math"/>
        </w:rPr>
        <w:t>⊆</w:t>
      </w:r>
      <w:r>
        <w:t xml:space="preserve"> FacultyResearcher.name</w:t>
      </w:r>
    </w:p>
    <w:p w14:paraId="48DDBDEE" w14:textId="5136D0FC" w:rsidR="00F45034" w:rsidRDefault="00F45034" w:rsidP="00DD7676">
      <w:pPr>
        <w:pStyle w:val="schema"/>
      </w:pPr>
      <w:r>
        <w:rPr>
          <w:b/>
        </w:rPr>
        <w:t>Teaches</w:t>
      </w:r>
      <w:r>
        <w:t>(</w:t>
      </w:r>
      <w:r w:rsidRPr="000A4A71">
        <w:rPr>
          <w:u w:val="single"/>
        </w:rPr>
        <w:t>instr_name</w:t>
      </w:r>
      <w:r>
        <w:t xml:space="preserve">, </w:t>
      </w:r>
      <w:r w:rsidRPr="000A4A71">
        <w:rPr>
          <w:u w:val="single"/>
        </w:rPr>
        <w:t>eid</w:t>
      </w:r>
      <w:r>
        <w:t xml:space="preserve">) </w:t>
      </w:r>
    </w:p>
    <w:p w14:paraId="5ADC031D" w14:textId="1D5D46A5" w:rsidR="008F7109" w:rsidRDefault="008F7109" w:rsidP="00DD7676">
      <w:pPr>
        <w:pStyle w:val="constraints"/>
      </w:pPr>
      <w:r>
        <w:t>Teaches</w:t>
      </w:r>
      <w:r w:rsidRPr="00DC1B52">
        <w:t>.</w:t>
      </w:r>
      <w:r w:rsidR="00DC1B52" w:rsidRPr="00DC1B52">
        <w:t xml:space="preserve">instr_name </w:t>
      </w:r>
      <w:r>
        <w:rPr>
          <w:rFonts w:ascii="Cambria Math" w:eastAsia="Cambria Math" w:hAnsi="Cambria Math" w:cs="Cambria Math"/>
        </w:rPr>
        <w:t>⊆</w:t>
      </w:r>
      <w:r>
        <w:t xml:space="preserve"> Instructor.name</w:t>
      </w:r>
    </w:p>
    <w:p w14:paraId="4E58FF8F" w14:textId="4570670C" w:rsidR="009946A4" w:rsidRDefault="008F7109" w:rsidP="00DD7676">
      <w:pPr>
        <w:pStyle w:val="constraints"/>
      </w:pPr>
      <w:r>
        <w:t xml:space="preserve">Teaches.eid </w:t>
      </w:r>
      <w:r>
        <w:rPr>
          <w:rFonts w:ascii="Cambria Math" w:eastAsia="Cambria Math" w:hAnsi="Cambria Math" w:cs="Cambria Math"/>
        </w:rPr>
        <w:t xml:space="preserve"> ⊆ </w:t>
      </w:r>
      <w:r>
        <w:t xml:space="preserve"> Edition.eid</w:t>
      </w:r>
    </w:p>
    <w:p w14:paraId="4750F7D4" w14:textId="48333295" w:rsidR="009946A4" w:rsidRDefault="00B07E2E" w:rsidP="00DD7676">
      <w:pPr>
        <w:pStyle w:val="schema"/>
      </w:pPr>
      <w:r>
        <w:rPr>
          <w:b/>
        </w:rPr>
        <w:t>Employs</w:t>
      </w:r>
      <w:r>
        <w:t>(</w:t>
      </w:r>
      <w:r w:rsidRPr="004E1D6D">
        <w:rPr>
          <w:u w:val="single"/>
        </w:rPr>
        <w:t>company_name</w:t>
      </w:r>
      <w:r>
        <w:t xml:space="preserve">, </w:t>
      </w:r>
      <w:r w:rsidRPr="004E1D6D">
        <w:rPr>
          <w:u w:val="single"/>
        </w:rPr>
        <w:t>sid</w:t>
      </w:r>
      <w:r>
        <w:t xml:space="preserve">, </w:t>
      </w:r>
      <w:r w:rsidRPr="004E1D6D">
        <w:rPr>
          <w:u w:val="single"/>
        </w:rPr>
        <w:t>jobtitle</w:t>
      </w:r>
      <w:r>
        <w:t xml:space="preserve">, </w:t>
      </w:r>
      <w:r w:rsidRPr="004E1D6D">
        <w:rPr>
          <w:u w:val="single"/>
        </w:rPr>
        <w:t>start_date</w:t>
      </w:r>
      <w:r>
        <w:t xml:space="preserve">, </w:t>
      </w:r>
      <w:r w:rsidRPr="004E1D6D">
        <w:rPr>
          <w:u w:val="single"/>
        </w:rPr>
        <w:t>end_date</w:t>
      </w:r>
      <w:r>
        <w:t xml:space="preserve">, </w:t>
      </w:r>
      <w:r w:rsidRPr="004E1D6D">
        <w:rPr>
          <w:u w:val="single"/>
        </w:rPr>
        <w:t>skill</w:t>
      </w:r>
      <w:r>
        <w:t xml:space="preserve">, </w:t>
      </w:r>
      <w:r w:rsidRPr="004E1D6D">
        <w:rPr>
          <w:u w:val="single"/>
        </w:rPr>
        <w:t>sklevel</w:t>
      </w:r>
      <w:r>
        <w:t>)</w:t>
      </w:r>
    </w:p>
    <w:p w14:paraId="0840598F" w14:textId="449A8644" w:rsidR="009946A4" w:rsidRDefault="00CD3072" w:rsidP="00DD7676">
      <w:pPr>
        <w:pStyle w:val="constraints"/>
      </w:pPr>
      <w:r>
        <w:t xml:space="preserve">Employs.sid </w:t>
      </w:r>
      <w:r>
        <w:rPr>
          <w:rFonts w:ascii="Cambria Math" w:eastAsia="Cambria Math" w:hAnsi="Cambria Math" w:cs="Cambria Math"/>
        </w:rPr>
        <w:t>⊆</w:t>
      </w:r>
      <w:r>
        <w:t xml:space="preserve"> Student.sid</w:t>
      </w:r>
    </w:p>
    <w:p w14:paraId="10D7769A" w14:textId="6EF01A62" w:rsidR="00E85F4E" w:rsidRDefault="00391AD0" w:rsidP="00DD7676">
      <w:pPr>
        <w:pStyle w:val="schema"/>
      </w:pPr>
      <w:r>
        <w:rPr>
          <w:b/>
        </w:rPr>
        <w:t>Expertises_comp</w:t>
      </w:r>
      <w:r>
        <w:t>(</w:t>
      </w:r>
      <w:r w:rsidR="0051349C" w:rsidRPr="004E1D6D">
        <w:rPr>
          <w:u w:val="single"/>
        </w:rPr>
        <w:t>company_name</w:t>
      </w:r>
      <w:r>
        <w:t xml:space="preserve">, </w:t>
      </w:r>
      <w:r w:rsidR="0051349C" w:rsidRPr="004E1D6D">
        <w:rPr>
          <w:u w:val="single"/>
        </w:rPr>
        <w:t>expertise_area</w:t>
      </w:r>
      <w:r>
        <w:t>)</w:t>
      </w:r>
    </w:p>
    <w:sectPr w:rsidR="00E85F4E" w:rsidSect="00352ABD">
      <w:pgSz w:w="16838" w:h="11906" w:orient="landscape"/>
      <w:pgMar w:top="720" w:right="908" w:bottom="9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4A24FC" w14:textId="77777777" w:rsidR="00305BB8" w:rsidRDefault="00305BB8">
      <w:pPr>
        <w:spacing w:after="0" w:line="240" w:lineRule="auto"/>
      </w:pPr>
    </w:p>
  </w:endnote>
  <w:endnote w:type="continuationSeparator" w:id="0">
    <w:p w14:paraId="3A47264C" w14:textId="77777777" w:rsidR="00305BB8" w:rsidRDefault="00305B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D152EA" w14:textId="77777777" w:rsidR="00305BB8" w:rsidRDefault="00305BB8">
      <w:pPr>
        <w:spacing w:after="0" w:line="240" w:lineRule="auto"/>
      </w:pPr>
    </w:p>
  </w:footnote>
  <w:footnote w:type="continuationSeparator" w:id="0">
    <w:p w14:paraId="0B992A79" w14:textId="77777777" w:rsidR="00305BB8" w:rsidRDefault="00305BB8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99B"/>
    <w:rsid w:val="000046F9"/>
    <w:rsid w:val="00020D67"/>
    <w:rsid w:val="00026F34"/>
    <w:rsid w:val="00050A63"/>
    <w:rsid w:val="00055EDE"/>
    <w:rsid w:val="000A4A71"/>
    <w:rsid w:val="000B7C86"/>
    <w:rsid w:val="00146DF6"/>
    <w:rsid w:val="00172089"/>
    <w:rsid w:val="00256395"/>
    <w:rsid w:val="002A46CB"/>
    <w:rsid w:val="002B2404"/>
    <w:rsid w:val="00305BB8"/>
    <w:rsid w:val="0031168B"/>
    <w:rsid w:val="00325D42"/>
    <w:rsid w:val="00346D20"/>
    <w:rsid w:val="00352ABD"/>
    <w:rsid w:val="00360B90"/>
    <w:rsid w:val="003677AD"/>
    <w:rsid w:val="00391AD0"/>
    <w:rsid w:val="003A06D0"/>
    <w:rsid w:val="003E526E"/>
    <w:rsid w:val="0040299B"/>
    <w:rsid w:val="0041098A"/>
    <w:rsid w:val="004131E1"/>
    <w:rsid w:val="00435B4D"/>
    <w:rsid w:val="0047197E"/>
    <w:rsid w:val="00484207"/>
    <w:rsid w:val="004A5EEA"/>
    <w:rsid w:val="004E1D6D"/>
    <w:rsid w:val="00505CAA"/>
    <w:rsid w:val="0051349C"/>
    <w:rsid w:val="00564C2C"/>
    <w:rsid w:val="005D0790"/>
    <w:rsid w:val="0060617E"/>
    <w:rsid w:val="00613212"/>
    <w:rsid w:val="0064289B"/>
    <w:rsid w:val="00684CD8"/>
    <w:rsid w:val="0068516B"/>
    <w:rsid w:val="006C35F0"/>
    <w:rsid w:val="006C3801"/>
    <w:rsid w:val="00703FAB"/>
    <w:rsid w:val="00710637"/>
    <w:rsid w:val="007344EE"/>
    <w:rsid w:val="0081616D"/>
    <w:rsid w:val="0082102B"/>
    <w:rsid w:val="008807B2"/>
    <w:rsid w:val="008A2D0E"/>
    <w:rsid w:val="008B5951"/>
    <w:rsid w:val="008F7109"/>
    <w:rsid w:val="00985CEA"/>
    <w:rsid w:val="0099112F"/>
    <w:rsid w:val="009946A4"/>
    <w:rsid w:val="009E25D8"/>
    <w:rsid w:val="00A02F90"/>
    <w:rsid w:val="00A129E1"/>
    <w:rsid w:val="00A132D4"/>
    <w:rsid w:val="00B00631"/>
    <w:rsid w:val="00B0736A"/>
    <w:rsid w:val="00B07E2E"/>
    <w:rsid w:val="00B4221A"/>
    <w:rsid w:val="00B71E15"/>
    <w:rsid w:val="00B8501C"/>
    <w:rsid w:val="00BD26CE"/>
    <w:rsid w:val="00C305E8"/>
    <w:rsid w:val="00C80A43"/>
    <w:rsid w:val="00CD3072"/>
    <w:rsid w:val="00D036FD"/>
    <w:rsid w:val="00D3578F"/>
    <w:rsid w:val="00DC1AA9"/>
    <w:rsid w:val="00DC1B52"/>
    <w:rsid w:val="00DD7676"/>
    <w:rsid w:val="00E04F35"/>
    <w:rsid w:val="00E0698C"/>
    <w:rsid w:val="00E472BB"/>
    <w:rsid w:val="00E525C4"/>
    <w:rsid w:val="00E85F4E"/>
    <w:rsid w:val="00E9585D"/>
    <w:rsid w:val="00EF0DC1"/>
    <w:rsid w:val="00EF41DC"/>
    <w:rsid w:val="00F04A62"/>
    <w:rsid w:val="00F45034"/>
    <w:rsid w:val="00F70906"/>
    <w:rsid w:val="00F929FA"/>
    <w:rsid w:val="00FE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2F85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7" w:line="259" w:lineRule="auto"/>
      <w:outlineLvl w:val="0"/>
    </w:pPr>
    <w:rPr>
      <w:rFonts w:ascii="Courier New" w:eastAsia="Courier New" w:hAnsi="Courier New" w:cs="Courier New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A4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A43"/>
    <w:rPr>
      <w:rFonts w:ascii="Lucida Grande" w:eastAsia="Calibri" w:hAnsi="Lucida Grande" w:cs="Calibri"/>
      <w:color w:val="000000"/>
      <w:sz w:val="18"/>
      <w:szCs w:val="18"/>
    </w:rPr>
  </w:style>
  <w:style w:type="paragraph" w:customStyle="1" w:styleId="constraints">
    <w:name w:val="constraints"/>
    <w:basedOn w:val="Normal"/>
    <w:autoRedefine/>
    <w:qFormat/>
    <w:rsid w:val="00DD7676"/>
    <w:pPr>
      <w:spacing w:after="0"/>
      <w:ind w:left="840"/>
    </w:pPr>
    <w:rPr>
      <w:rFonts w:ascii="Courier New" w:eastAsia="Courier New" w:hAnsi="Courier New" w:cs="Courier New"/>
      <w:color w:val="2F5597"/>
      <w:sz w:val="24"/>
    </w:rPr>
  </w:style>
  <w:style w:type="paragraph" w:customStyle="1" w:styleId="schema">
    <w:name w:val="schema"/>
    <w:basedOn w:val="Normal"/>
    <w:autoRedefine/>
    <w:qFormat/>
    <w:rsid w:val="00172089"/>
    <w:pPr>
      <w:spacing w:before="240" w:after="120"/>
      <w:ind w:left="-360"/>
    </w:pPr>
    <w:rPr>
      <w:rFonts w:ascii="Courier New" w:eastAsia="Courier New" w:hAnsi="Courier New" w:cs="Courier New"/>
      <w:sz w:val="28"/>
    </w:rPr>
  </w:style>
  <w:style w:type="paragraph" w:styleId="Header">
    <w:name w:val="header"/>
    <w:basedOn w:val="Normal"/>
    <w:link w:val="HeaderChar"/>
    <w:uiPriority w:val="99"/>
    <w:unhideWhenUsed/>
    <w:rsid w:val="00055E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DE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055E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DE"/>
    <w:rPr>
      <w:rFonts w:ascii="Calibri" w:eastAsia="Calibri" w:hAnsi="Calibri" w:cs="Calibri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7" w:line="259" w:lineRule="auto"/>
      <w:outlineLvl w:val="0"/>
    </w:pPr>
    <w:rPr>
      <w:rFonts w:ascii="Courier New" w:eastAsia="Courier New" w:hAnsi="Courier New" w:cs="Courier New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A4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A43"/>
    <w:rPr>
      <w:rFonts w:ascii="Lucida Grande" w:eastAsia="Calibri" w:hAnsi="Lucida Grande" w:cs="Calibri"/>
      <w:color w:val="000000"/>
      <w:sz w:val="18"/>
      <w:szCs w:val="18"/>
    </w:rPr>
  </w:style>
  <w:style w:type="paragraph" w:customStyle="1" w:styleId="constraints">
    <w:name w:val="constraints"/>
    <w:basedOn w:val="Normal"/>
    <w:autoRedefine/>
    <w:qFormat/>
    <w:rsid w:val="00DD7676"/>
    <w:pPr>
      <w:spacing w:after="0"/>
      <w:ind w:left="840"/>
    </w:pPr>
    <w:rPr>
      <w:rFonts w:ascii="Courier New" w:eastAsia="Courier New" w:hAnsi="Courier New" w:cs="Courier New"/>
      <w:color w:val="2F5597"/>
      <w:sz w:val="24"/>
    </w:rPr>
  </w:style>
  <w:style w:type="paragraph" w:customStyle="1" w:styleId="schema">
    <w:name w:val="schema"/>
    <w:basedOn w:val="Normal"/>
    <w:autoRedefine/>
    <w:qFormat/>
    <w:rsid w:val="00172089"/>
    <w:pPr>
      <w:spacing w:before="240" w:after="120"/>
      <w:ind w:left="-360"/>
    </w:pPr>
    <w:rPr>
      <w:rFonts w:ascii="Courier New" w:eastAsia="Courier New" w:hAnsi="Courier New" w:cs="Courier New"/>
      <w:sz w:val="28"/>
    </w:rPr>
  </w:style>
  <w:style w:type="paragraph" w:styleId="Header">
    <w:name w:val="header"/>
    <w:basedOn w:val="Normal"/>
    <w:link w:val="HeaderChar"/>
    <w:uiPriority w:val="99"/>
    <w:unhideWhenUsed/>
    <w:rsid w:val="00055E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DE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055E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DE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359</Words>
  <Characters>2047</Characters>
  <Application>Microsoft Macintosh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DCC</dc:creator>
  <cp:keywords/>
  <cp:lastModifiedBy>Nigel H. Fong</cp:lastModifiedBy>
  <cp:revision>4</cp:revision>
  <cp:lastPrinted>2016-07-10T19:01:00Z</cp:lastPrinted>
  <dcterms:created xsi:type="dcterms:W3CDTF">2016-07-10T19:01:00Z</dcterms:created>
  <dcterms:modified xsi:type="dcterms:W3CDTF">2016-07-10T20:01:00Z</dcterms:modified>
</cp:coreProperties>
</file>