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搭建runConsensus 遇到的错误</w:t>
      </w:r>
    </w:p>
    <w:p>
      <w:pPr/>
      <w:r>
        <w:t>1 sudo vi /etc/resolv.comf  要把dns服务器提到第一位</w:t>
      </w:r>
    </w:p>
    <w:p>
      <w:pPr/>
      <w:r>
        <w:t>2 出现各种连接错误的情况：</w:t>
      </w:r>
    </w:p>
    <w:p>
      <w:pPr/>
      <w:r>
        <w:t>403forbidden    bitcoind没有开启网段接收</w:t>
      </w:r>
    </w:p>
    <w:p>
      <w:pPr/>
    </w:p>
    <w:p>
      <w:pPr/>
    </w:p>
    <w:p>
      <w:pPr/>
      <w:r>
        <w:t>Value  是json数据的解析内容类  是value__type是value_impl</w:t>
      </w:r>
    </w:p>
    <w:p>
      <w:pPr/>
      <w:r>
        <w:t>CAmount 是聪位单位的整形类    COutput包含交易指针cwallettx、深度、是否可用</w:t>
      </w:r>
    </w:p>
    <w:p>
      <w:pPr/>
      <w:r>
        <w:t>Pair包含String_type和Value_type两个值可用get_name(pair) get_value(value)</w:t>
      </w:r>
    </w:p>
    <w:p>
      <w:pPr/>
      <w:r>
        <w:t>Object 是键值对Pair的vector实现</w:t>
      </w:r>
    </w:p>
    <w:p>
      <w:pPr/>
      <w:r>
        <w:t>ValuefromAmount 输入CAmount聪返回Value比特币值</w:t>
      </w:r>
    </w:p>
    <w:p>
      <w:pPr/>
      <w:r>
        <w:t>Find_value 输入Object和name 查值，再用get类型可以获取响应类型的参数。而原生接口json不是键值对，不需要这种方法</w:t>
      </w:r>
    </w:p>
    <w:p>
      <w:pPr/>
      <w:r>
        <w:t>CTransaction包含版本，输入输出，锁时间。扩展出 CMerkleTx扩展出 CWalletTx 是一个交易 CMutableTransaction是可变更版的CTransaction</w:t>
      </w:r>
    </w:p>
    <w:p>
      <w:pPr/>
      <w:r>
        <w:t>CWallet扩展自 CCryptotoKeyStore和CValidationInterface，全局变量钱包，声明在init.cpp</w:t>
      </w:r>
    </w:p>
    <w:p>
      <w:pPr/>
      <w:r>
        <w:t>CKeyStore 扩展出CBasicKeyStore 扩展出CCryptoKeyStore</w:t>
      </w:r>
    </w:p>
    <w:p>
      <w:pPr/>
      <w:r>
        <w:t>CCoinsView一个抽象工具类，提供根据txid获取交易输出的信息，如状态，币数量等的方法。</w:t>
      </w:r>
    </w:p>
    <w:p>
      <w:pPr/>
      <w:r>
        <w:t>扩展出CCoinsViewBacked再扩展出CCoinsViewCache 添加一个缓存类存放上述获取的信息</w:t>
      </w:r>
    </w:p>
    <w:p>
      <w:pPr/>
      <w:r>
        <w:t>CCoins 是修剪版的CTransaction  而CCoinsCacheEntry缓存可以</w:t>
      </w:r>
    </w:p>
    <w:p>
      <w:pPr/>
      <w:r>
        <w:t>CCoinsMap无序映射  可用txid查CCoinsCacheEntry    CCoinsModifier</w:t>
      </w:r>
    </w:p>
    <w:p>
      <w:pPr/>
      <w:r>
        <w:t>CTxMemPool 储存即将可能加入区块链的交易。交易池。</w:t>
      </w:r>
    </w:p>
    <w:p>
      <w:pPr/>
      <w:r>
        <w:t>COutput高度封装的交易类，含txid，cwallettx，输出的索引i</w:t>
      </w:r>
    </w:p>
    <w:p>
      <w:pPr/>
      <w:r>
        <w:drawing>
          <wp:inline distT="0" distB="0" distL="114300" distR="114300">
            <wp:extent cx="6537960" cy="2439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CRecipent 是CTxOut 稍稍扩大版</w:t>
      </w:r>
    </w:p>
    <w:p>
      <w:pPr>
        <w:rPr>
          <w:rFonts w:hint="default"/>
        </w:rPr>
      </w:pPr>
      <w:r>
        <w:t>平均一条CTXIN大小增加41B  一条CTXOUT大小增加34B，通常比特币交易平均500B， 。交易的</w:t>
      </w:r>
      <w:r>
        <w:rPr>
          <w:rFonts w:hint="eastAsia"/>
        </w:rPr>
        <w:t>GetSerializeSize</w:t>
      </w:r>
      <w:r>
        <w:rPr>
          <w:rFonts w:hint="default"/>
        </w:rPr>
        <w:t>获取大小，GetMinimumFee获取可能需要的过路费，原生的函数。当交易池交易数量太多，会显示优先级不足的错误。增加交易费用可以解决。因为免费额度有限，0.12版大约每分钟处理免费的15KB交易。超过免费额度就必须有交易费，交易费至少要大于一个交易的大小限制MAX_STANDARD_TX_SIZE=100000。</w:t>
      </w:r>
    </w:p>
    <w:p>
      <w:pPr>
        <w:rPr>
          <w:rFonts w:hint="default"/>
        </w:rPr>
      </w:pPr>
      <w:r>
        <w:rPr>
          <w:rFonts w:hint="default"/>
        </w:rPr>
        <w:t>::minRelayTxFee.GetFee(nSize) 根据交易大小判断当前交易池内加入此交易所需的广播交易费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AddToWallet 函数用来检测是否插入交易，fInsertedNew 判断是否插入到mapWallet缓存  fUpdated判断是否更新钱包到 wallet.dat，只有发送/接收金币方调用此函数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Maptxspends 记录已花费的交易，避免双重支付</w:t>
      </w:r>
    </w:p>
    <w:p>
      <w:pPr>
        <w:rPr>
          <w:rFonts w:hint="default"/>
        </w:rPr>
      </w:pPr>
      <w:r>
        <w:rPr>
          <w:rFonts w:hint="default"/>
        </w:rPr>
        <w:t>Process Message ip:....处理来</w:t>
      </w:r>
    </w:p>
    <w:p>
      <w:pPr>
        <w:rPr>
          <w:rFonts w:hint="default"/>
        </w:rPr>
      </w:pPr>
      <w:r>
        <w:rPr>
          <w:rFonts w:hint="default"/>
        </w:rPr>
        <w:t xml:space="preserve">    if (mapBlockIndex.count(hash) ==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JSONRPCError(RPC_INVALID_ADDRESS_OR_KEY, "Block not found");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CBlock block;</w:t>
      </w:r>
    </w:p>
    <w:p>
      <w:pPr>
        <w:rPr>
          <w:rFonts w:hint="default"/>
        </w:rPr>
      </w:pPr>
      <w:r>
        <w:rPr>
          <w:rFonts w:hint="default"/>
        </w:rPr>
        <w:t xml:space="preserve">    CBlockIndex* pblockindex = mapBlockIndex[hash];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(fHavePruned &amp;&amp; !(pblockindex-&gt;nStatus &amp; BLOCK_HAVE_DATA) &amp;&amp; pblockindex-&gt;nTx &gt; 0)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"Block not available (pruned data)");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if(!ReadBlockFromDisk(block, pblockindex))</w:t>
      </w:r>
    </w:p>
    <w:p>
      <w:pPr>
        <w:rPr>
          <w:rFonts w:hint="default"/>
        </w:rPr>
      </w:pPr>
      <w:r>
        <w:rPr>
          <w:rFonts w:hint="default"/>
        </w:rPr>
        <w:t xml:space="preserve">        throw JSONRPCError(RPC_INTERNAL_ERROR, "Can't read block from disk");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(!fVerbose)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CDataStream ssBlock(SER_NETWORK, PROTOCOL_VERSION);</w:t>
      </w:r>
    </w:p>
    <w:p>
      <w:pPr>
        <w:rPr>
          <w:rFonts w:hint="default"/>
        </w:rPr>
      </w:pPr>
      <w:r>
        <w:rPr>
          <w:rFonts w:hint="default"/>
        </w:rPr>
        <w:t xml:space="preserve">        ssBlock &lt;&lt; block;</w:t>
      </w:r>
    </w:p>
    <w:p>
      <w:pPr>
        <w:rPr>
          <w:rFonts w:hint="default"/>
        </w:rPr>
      </w:pPr>
      <w:r>
        <w:rPr>
          <w:rFonts w:hint="default"/>
        </w:rPr>
        <w:t xml:space="preserve">        std::string strHex = HexStr(ssBlock.begin(), ssBlock.end());</w:t>
      </w:r>
    </w:p>
    <w:p>
      <w:pPr>
        <w:rPr>
          <w:rFonts w:hint="default"/>
        </w:rPr>
      </w:pPr>
      <w:r>
        <w:rPr>
          <w:rFonts w:hint="default"/>
        </w:rPr>
        <w:t xml:space="preserve">        return strHex;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blockToJSON(block, pblockindex);自。。。。。。的消息</w:t>
      </w:r>
    </w:p>
    <w:p>
      <w:pPr>
        <w:rPr>
          <w:rFonts w:hint="default"/>
        </w:rPr>
      </w:pPr>
      <w:r>
        <w:rPr>
          <w:rFonts w:hint="default"/>
        </w:rPr>
        <w:t>Push Message ip:.....发送消息到。。。。。。</w:t>
      </w:r>
    </w:p>
    <w:p>
      <w:pPr>
        <w:rPr>
          <w:rFonts w:hint="default"/>
        </w:rPr>
      </w:pPr>
    </w:p>
    <w:p>
      <w:pPr/>
      <w:r>
        <w:t>Rpc:接（默认：125）</w:t>
      </w:r>
    </w:p>
    <w:p>
      <w:pPr/>
      <w:r>
        <w:t xml:space="preserve">  -addnode=      添加一个节点以供连接，并尝试保持与该节点的连接</w:t>
      </w:r>
    </w:p>
    <w:p>
      <w:pPr/>
      <w:r>
        <w:t xml:space="preserve">  -connect=      仅连接到这里指定的节点</w:t>
      </w:r>
    </w:p>
    <w:p>
      <w:pPr/>
      <w:r>
        <w:t xml:space="preserve">  -irc               使用 IRC（因特网中继聊天）查找节点（默认：0）</w:t>
      </w:r>
    </w:p>
    <w:p>
      <w:pPr/>
      <w:r>
        <w:t xml:space="preserve">  -listen            接受来自外部的连接（默认：1）</w:t>
      </w:r>
    </w:p>
    <w:p>
      <w:pPr/>
      <w:r>
        <w:t xml:space="preserve">  -dnsseed           使用 DNS 查找节点（默认：1）</w:t>
      </w:r>
    </w:p>
    <w:p>
      <w:pPr/>
      <w:r>
        <w:t xml:space="preserve">  -banscore=      与行为异常节点断开连接的临界值（默认：100）</w:t>
      </w:r>
    </w:p>
    <w:p>
      <w:pPr/>
      <w:r>
        <w:t xml:space="preserve">  -bantime=       重新允许行为异常节点连接所间隔的秒数（默认：86400）</w:t>
      </w:r>
    </w:p>
    <w:p>
      <w:pPr/>
      <w:r>
        <w:t xml:space="preserve">  -maxreceivebuffer=  最大每连接接收缓存，*1000 字节（默认：10000）</w:t>
      </w:r>
    </w:p>
    <w:p>
      <w:pPr/>
      <w:r>
        <w:t xml:space="preserve">  -maxsendbuffer=  最大发送缓存</w:t>
      </w:r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398780</wp:posOffset>
            </wp:positionV>
            <wp:extent cx="2371725" cy="3552190"/>
            <wp:effectExtent l="0" t="0" r="952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  <w:r>
        <w:t>内存</w:t>
      </w:r>
    </w:p>
    <w:p>
      <w:pPr/>
      <w:r>
        <w:t>所有交易的集合 mayWallet</w:t>
      </w:r>
    </w:p>
    <w:p>
      <w:pPr/>
      <w:r>
        <w:t>未花费的可用交易集合mapUTXOCache</w:t>
      </w:r>
    </w:p>
    <w:p>
      <w:pPr/>
      <w:r>
        <w:t xml:space="preserve">索引存储在unordered </w:t>
      </w:r>
      <w:bookmarkStart w:id="0" w:name="_GoBack"/>
      <w:bookmarkEnd w:id="0"/>
      <w:r>
        <w:t>map           mapblockindex</w:t>
      </w:r>
    </w:p>
    <w:p>
      <w:pPr/>
      <w:r>
        <w:t xml:space="preserve">索引储存在vector           </w:t>
      </w:r>
      <w:r>
        <w:t>cchain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CC77"/>
    <w:rsid w:val="357FCBC6"/>
    <w:rsid w:val="3FD51D5F"/>
    <w:rsid w:val="4F9DED54"/>
    <w:rsid w:val="4FFFA5B2"/>
    <w:rsid w:val="51BD3650"/>
    <w:rsid w:val="5BBBF437"/>
    <w:rsid w:val="5EFA2881"/>
    <w:rsid w:val="5FFFAB4D"/>
    <w:rsid w:val="67FD526F"/>
    <w:rsid w:val="693D5D71"/>
    <w:rsid w:val="6CEFD54F"/>
    <w:rsid w:val="756DF584"/>
    <w:rsid w:val="76BDC9AC"/>
    <w:rsid w:val="7D8DD63A"/>
    <w:rsid w:val="7DF76401"/>
    <w:rsid w:val="7EA7818C"/>
    <w:rsid w:val="7FCFD1C8"/>
    <w:rsid w:val="7FDB1A7F"/>
    <w:rsid w:val="7FFF8E6C"/>
    <w:rsid w:val="977EC1E0"/>
    <w:rsid w:val="C9F6B64C"/>
    <w:rsid w:val="CDBF2255"/>
    <w:rsid w:val="D1FFDD87"/>
    <w:rsid w:val="DDFF111F"/>
    <w:rsid w:val="DF873C56"/>
    <w:rsid w:val="E9FC626C"/>
    <w:rsid w:val="F3F96C6B"/>
    <w:rsid w:val="F53C62E7"/>
    <w:rsid w:val="F627B552"/>
    <w:rsid w:val="FBFF1B3E"/>
    <w:rsid w:val="FC3F61B0"/>
    <w:rsid w:val="FDF5715F"/>
    <w:rsid w:val="FFDAA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2017-09-12T12:25:00Z</dcterms:created>
  <dc:creator>root</dc:creator>
  <cp:lastModifiedBy>root</cp:lastModifiedBy>
  <dcterms:modified xsi:type="dcterms:W3CDTF">2017-12-08T16:29:56Z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