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9A9" w:rsidRDefault="00C84DA9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BC971DF" wp14:editId="6A22531F">
            <wp:simplePos x="0" y="0"/>
            <wp:positionH relativeFrom="column">
              <wp:posOffset>3019948</wp:posOffset>
            </wp:positionH>
            <wp:positionV relativeFrom="paragraph">
              <wp:posOffset>5174129</wp:posOffset>
            </wp:positionV>
            <wp:extent cx="2052000" cy="2606400"/>
            <wp:effectExtent l="0" t="0" r="5715" b="3810"/>
            <wp:wrapNone/>
            <wp:docPr id="5" name="Picture 5" descr="http://cdn.monasteryicons.com/images/thumb/st-john-the-evangelist-icon-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dn.monasteryicons.com/images/thumb/st-john-the-evangelist-icon-74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BA8D521" wp14:editId="27052017">
            <wp:simplePos x="0" y="0"/>
            <wp:positionH relativeFrom="column">
              <wp:posOffset>-379730</wp:posOffset>
            </wp:positionH>
            <wp:positionV relativeFrom="paragraph">
              <wp:posOffset>2417482</wp:posOffset>
            </wp:positionV>
            <wp:extent cx="2110740" cy="2665095"/>
            <wp:effectExtent l="0" t="0" r="3810" b="1905"/>
            <wp:wrapNone/>
            <wp:docPr id="3" name="Picture 3" descr="http://thedailyfeast.org/wp-content/uploads/2014/09/st__luke_the_evangelist_icon_by_theophilia-d64y9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edailyfeast.org/wp-content/uploads/2014/09/st__luke_the_evangelist_icon_by_theophilia-d64y9w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AACE8AD" wp14:editId="2666F1EB">
            <wp:simplePos x="0" y="0"/>
            <wp:positionH relativeFrom="column">
              <wp:posOffset>4504055</wp:posOffset>
            </wp:positionH>
            <wp:positionV relativeFrom="paragraph">
              <wp:posOffset>985146</wp:posOffset>
            </wp:positionV>
            <wp:extent cx="2001600" cy="2566800"/>
            <wp:effectExtent l="0" t="0" r="0" b="5080"/>
            <wp:wrapNone/>
            <wp:docPr id="1" name="Picture 1" descr="http://img07.deviantart.net/17b6/i/2015/110/2/5/st__matthew_icon_by_theophilia-d6n7q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7.deviantart.net/17b6/i/2015/110/2/5/st__matthew_icon_by_theophilia-d6n7qy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6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8BAB841" wp14:editId="6E3B6064">
            <wp:simplePos x="0" y="0"/>
            <wp:positionH relativeFrom="column">
              <wp:posOffset>2057251</wp:posOffset>
            </wp:positionH>
            <wp:positionV relativeFrom="paragraph">
              <wp:posOffset>2285738</wp:posOffset>
            </wp:positionV>
            <wp:extent cx="2138083" cy="2406436"/>
            <wp:effectExtent l="0" t="0" r="0" b="0"/>
            <wp:wrapNone/>
            <wp:docPr id="6" name="Picture 6" descr="https://encrypted-tbn3.gstatic.com/images?q=tbn:ANd9GcS73xiniqu742YdP9zLFPiHxvBlMa-pixE86glS2Jt_LwlkGh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ncrypted-tbn3.gstatic.com/images?q=tbn:ANd9GcS73xiniqu742YdP9zLFPiHxvBlMa-pixE86glS2Jt_LwlkGhL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83" cy="24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DFC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3B35C3CA" wp14:editId="18A4EC09">
            <wp:simplePos x="0" y="0"/>
            <wp:positionH relativeFrom="column">
              <wp:posOffset>2120527</wp:posOffset>
            </wp:positionH>
            <wp:positionV relativeFrom="paragraph">
              <wp:posOffset>-851796</wp:posOffset>
            </wp:positionV>
            <wp:extent cx="2002155" cy="2512695"/>
            <wp:effectExtent l="0" t="0" r="0" b="1905"/>
            <wp:wrapNone/>
            <wp:docPr id="4" name="Picture 4" descr="http://sscrmnl.edu.ph/wp-content/uploads/2015/04/St.-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scrmnl.edu.ph/wp-content/uploads/2015/04/St.-Mar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DFC" w:rsidRPr="00C04DFC">
        <w:t xml:space="preserve">   </w:t>
      </w:r>
      <w:bookmarkEnd w:id="0"/>
    </w:p>
    <w:sectPr w:rsidR="00EB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FC"/>
    <w:rsid w:val="005F0044"/>
    <w:rsid w:val="00C04DFC"/>
    <w:rsid w:val="00C84DA9"/>
    <w:rsid w:val="00EB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55533-0111-4E05-B1CF-A2016730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3</cp:revision>
  <dcterms:created xsi:type="dcterms:W3CDTF">2016-02-23T18:27:00Z</dcterms:created>
  <dcterms:modified xsi:type="dcterms:W3CDTF">2016-02-23T18:39:00Z</dcterms:modified>
</cp:coreProperties>
</file>