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0C6C" w14:textId="77777777" w:rsidR="00CB09EA" w:rsidRPr="00C17279" w:rsidRDefault="00CB09EA" w:rsidP="00CB09EA">
      <w:pPr>
        <w:rPr>
          <w:b/>
          <w:sz w:val="28"/>
          <w:u w:val="single"/>
        </w:rPr>
      </w:pPr>
      <w:r w:rsidRPr="00C17279">
        <w:rPr>
          <w:b/>
          <w:sz w:val="28"/>
          <w:u w:val="single"/>
        </w:rPr>
        <w:t>Driving Scalable Innovation in Cloud Architecture at Fidelity Investments</w:t>
      </w:r>
    </w:p>
    <w:p w14:paraId="781C5CFA" w14:textId="77777777" w:rsidR="00CB09EA" w:rsidRDefault="00CB09EA" w:rsidP="00CB09EA"/>
    <w:p w14:paraId="7327E98A" w14:textId="10FE7822" w:rsidR="00CB09EA" w:rsidRDefault="00CB09EA" w:rsidP="00CB09EA">
      <w:r>
        <w:t>In the dynamic landscape of cloud architecture, Nigel</w:t>
      </w:r>
      <w:r w:rsidR="00515665">
        <w:t xml:space="preserve"> </w:t>
      </w:r>
      <w:r w:rsidR="00E11726">
        <w:t xml:space="preserve">Dsouza </w:t>
      </w:r>
      <w:r>
        <w:t>has established himself as a pivotal contributor to enterprise-scale innovation. As a Principal Software Engineer and Tech</w:t>
      </w:r>
      <w:r w:rsidR="00A8560E">
        <w:t xml:space="preserve">nical </w:t>
      </w:r>
      <w:r>
        <w:t xml:space="preserve">Lead </w:t>
      </w:r>
      <w:r w:rsidR="00C17279">
        <w:t>working with</w:t>
      </w:r>
      <w:r>
        <w:t xml:space="preserve"> Fidelity Investments,</w:t>
      </w:r>
      <w:r w:rsidR="00C17279">
        <w:t xml:space="preserve"> USA -</w:t>
      </w:r>
      <w:r>
        <w:t xml:space="preserve"> </w:t>
      </w:r>
      <w:r w:rsidR="00515665">
        <w:t>Nigel</w:t>
      </w:r>
      <w:r>
        <w:t xml:space="preserve"> is at the forefront of building highly available, secure, and efficient infrastructure solutions that power critical financial platforms.</w:t>
      </w:r>
    </w:p>
    <w:p w14:paraId="5D3743C0" w14:textId="77777777" w:rsidR="00CB09EA" w:rsidRDefault="00CB09EA" w:rsidP="00CB09EA"/>
    <w:p w14:paraId="2C2EF6E4" w14:textId="3B8B7C72" w:rsidR="00CB09EA" w:rsidRDefault="00515665" w:rsidP="00CB09EA">
      <w:r>
        <w:t>Nigel</w:t>
      </w:r>
      <w:r w:rsidR="00CB09EA">
        <w:t xml:space="preserve"> currently leads the architectural design and implementation </w:t>
      </w:r>
      <w:r w:rsidR="00C17279">
        <w:t xml:space="preserve">using an Agile framework </w:t>
      </w:r>
      <w:r w:rsidR="00CB09EA">
        <w:t xml:space="preserve">of the AWS-based </w:t>
      </w:r>
      <w:r w:rsidR="00C119A3">
        <w:t xml:space="preserve">for the </w:t>
      </w:r>
      <w:r w:rsidR="00CB09EA">
        <w:t xml:space="preserve">infrastructure supporting </w:t>
      </w:r>
      <w:r w:rsidR="00C119A3">
        <w:t xml:space="preserve">one of Fidelity’s most strategically important initiatives </w:t>
      </w:r>
      <w:r w:rsidR="00C17279">
        <w:t xml:space="preserve">– The </w:t>
      </w:r>
      <w:r w:rsidR="00CB09EA">
        <w:t xml:space="preserve">Alternative Investments </w:t>
      </w:r>
      <w:r w:rsidR="00C17279">
        <w:t>P</w:t>
      </w:r>
      <w:r w:rsidR="00CB09EA">
        <w:t>latfor</w:t>
      </w:r>
      <w:r w:rsidR="00C119A3">
        <w:t>m</w:t>
      </w:r>
      <w:r w:rsidR="00CB09EA">
        <w:t>. His work focuses on enhancing scalability, resiliency, and deployment automation within a highly regulated environment.</w:t>
      </w:r>
    </w:p>
    <w:p w14:paraId="20C25003" w14:textId="77777777" w:rsidR="00CB09EA" w:rsidRDefault="00CB09EA" w:rsidP="00CB09EA"/>
    <w:p w14:paraId="59844BFE" w14:textId="77777777" w:rsidR="00CB09EA" w:rsidRDefault="00C119A3" w:rsidP="00CB09EA">
      <w:r>
        <w:t xml:space="preserve">One of </w:t>
      </w:r>
      <w:r w:rsidR="00CB09EA">
        <w:t>his key contributions is the development of a disaster recovery framework that ensures system continuity with no manual intervention. This architecture supports real-time failover and cross-region redundancy, significantly improving operational reliability and uptime.</w:t>
      </w:r>
    </w:p>
    <w:p w14:paraId="4364455C" w14:textId="77777777" w:rsidR="00CB09EA" w:rsidRDefault="00CB09EA" w:rsidP="00CB09EA"/>
    <w:p w14:paraId="78C5BE73" w14:textId="11BE9A40" w:rsidR="00CB09EA" w:rsidRDefault="00CB09EA" w:rsidP="00CB09EA">
      <w:r>
        <w:t xml:space="preserve">In addition, </w:t>
      </w:r>
      <w:r w:rsidR="00515665">
        <w:t>Nigel</w:t>
      </w:r>
      <w:r>
        <w:t xml:space="preserve"> </w:t>
      </w:r>
      <w:r w:rsidR="00C17279">
        <w:t xml:space="preserve">has </w:t>
      </w:r>
      <w:r>
        <w:t>implemented reusable CI/CD pipelines using Terraform and native AWS services, which have reduced deployment time by more than 75% and improved consistency across development environments. His pipelines have become foundational across multiple teams, supporting faster onboarding, infrastructure standardization, and streamlined release cycles.</w:t>
      </w:r>
    </w:p>
    <w:p w14:paraId="55282E6C" w14:textId="77777777" w:rsidR="00CB09EA" w:rsidRDefault="00CB09EA" w:rsidP="00CB09EA"/>
    <w:p w14:paraId="0189CDC3" w14:textId="77777777" w:rsidR="00C119A3" w:rsidRDefault="00CB09EA" w:rsidP="00CB09EA">
      <w:r>
        <w:t xml:space="preserve">Beyond infrastructure, </w:t>
      </w:r>
      <w:r w:rsidR="00515665">
        <w:t>Nigel</w:t>
      </w:r>
      <w:r>
        <w:t xml:space="preserve"> plays a critical leadership role—overseeing two agile squads and guiding engineers in best practices for cloud-native development, secure deployment, and infrastructure automation. His leadership emphasizes efficiency, operational excellence, and continuous improvement.</w:t>
      </w:r>
    </w:p>
    <w:p w14:paraId="1EA7743B" w14:textId="77777777" w:rsidR="00C119A3" w:rsidRDefault="00C119A3" w:rsidP="00CB09EA"/>
    <w:p w14:paraId="1922AC5E" w14:textId="1F367D4E" w:rsidR="00C119A3" w:rsidRPr="00C119A3" w:rsidRDefault="00C119A3" w:rsidP="00C119A3">
      <w:r>
        <w:t>Nigel has demonstrated exceptional p</w:t>
      </w:r>
      <w:r w:rsidRPr="00C119A3">
        <w:t xml:space="preserve">roblem-solving skills </w:t>
      </w:r>
      <w:r>
        <w:t xml:space="preserve">with the </w:t>
      </w:r>
      <w:r w:rsidRPr="00C119A3">
        <w:t>ability to identify problems, brainstorm and analyse answers, and implement the best solutions</w:t>
      </w:r>
      <w:r>
        <w:t xml:space="preserve"> in collaboration with the </w:t>
      </w:r>
      <w:r w:rsidR="00C17279">
        <w:t xml:space="preserve">agile squads. </w:t>
      </w:r>
      <w:r w:rsidR="008F4FE9">
        <w:t xml:space="preserve">He is the go-to person </w:t>
      </w:r>
      <w:r w:rsidR="00A8560E">
        <w:t xml:space="preserve">across projects </w:t>
      </w:r>
      <w:r w:rsidR="008F4FE9">
        <w:t xml:space="preserve">for </w:t>
      </w:r>
      <w:r w:rsidR="00A8560E">
        <w:t xml:space="preserve">problem-solving </w:t>
      </w:r>
      <w:r w:rsidR="008F4FE9">
        <w:t xml:space="preserve">and </w:t>
      </w:r>
      <w:r w:rsidR="00A8560E">
        <w:t xml:space="preserve">is </w:t>
      </w:r>
      <w:r w:rsidR="00A8560E" w:rsidRPr="00C119A3">
        <w:t>proactive</w:t>
      </w:r>
      <w:r w:rsidRPr="00C119A3">
        <w:t xml:space="preserve"> in understanding the root of a problem and work</w:t>
      </w:r>
      <w:r w:rsidR="008F4FE9">
        <w:t xml:space="preserve">s </w:t>
      </w:r>
      <w:r w:rsidRPr="00C119A3">
        <w:t xml:space="preserve">with </w:t>
      </w:r>
      <w:r w:rsidR="008F4FE9">
        <w:t xml:space="preserve">the team </w:t>
      </w:r>
      <w:r w:rsidRPr="00C119A3">
        <w:t>to consider a wide range of solutions before deciding</w:t>
      </w:r>
      <w:r w:rsidR="008F4FE9">
        <w:t xml:space="preserve"> the optimal course of action. </w:t>
      </w:r>
    </w:p>
    <w:p w14:paraId="623B4237" w14:textId="77777777" w:rsidR="00C119A3" w:rsidRDefault="00C119A3" w:rsidP="00CB09EA"/>
    <w:p w14:paraId="150122A1" w14:textId="77777777" w:rsidR="00C17279" w:rsidRDefault="00CB09EA" w:rsidP="00CB09EA">
      <w:r>
        <w:t xml:space="preserve">His efforts have been formally recognized multiple times through Recognition Central Awards and commendations from senior management at Fidelity. </w:t>
      </w:r>
    </w:p>
    <w:p w14:paraId="22777C2B" w14:textId="77777777" w:rsidR="00C17279" w:rsidRDefault="00C17279" w:rsidP="00CB09EA"/>
    <w:p w14:paraId="166812AF" w14:textId="465FBB47" w:rsidR="00CB09EA" w:rsidRDefault="00CB09EA" w:rsidP="00CB09EA">
      <w:r>
        <w:t xml:space="preserve">He holds certifications </w:t>
      </w:r>
      <w:r w:rsidR="003D6AD6">
        <w:t xml:space="preserve">as a </w:t>
      </w:r>
      <w:r>
        <w:t>Google Cloud Professional Cloud Developer, underscoring his deep technical expertise and commitment to evolving with the industry.</w:t>
      </w:r>
    </w:p>
    <w:p w14:paraId="31A18583" w14:textId="77777777" w:rsidR="00CB09EA" w:rsidRDefault="00CB09EA" w:rsidP="00CB09EA"/>
    <w:p w14:paraId="1C8BC670" w14:textId="77777777" w:rsidR="00CB09EA" w:rsidRDefault="00515665" w:rsidP="00CB09EA">
      <w:r>
        <w:t>Nigel</w:t>
      </w:r>
      <w:r w:rsidR="00CB09EA">
        <w:t xml:space="preserve">’s broader goal </w:t>
      </w:r>
      <w:r>
        <w:t>cent</w:t>
      </w:r>
      <w:r w:rsidR="00E11726">
        <w:t>ers</w:t>
      </w:r>
      <w:r w:rsidR="00CB09EA">
        <w:t xml:space="preserve"> on enabling financial platforms to scale securely and efficiently while driving forward innovations in infrastructure design, deployment strategy, and cloud-native tooling.</w:t>
      </w:r>
    </w:p>
    <w:p w14:paraId="394873FB" w14:textId="77777777" w:rsidR="00CB09EA" w:rsidRDefault="00CB09EA" w:rsidP="00CB09EA"/>
    <w:p w14:paraId="2B962DFD" w14:textId="77777777" w:rsidR="00000000" w:rsidRDefault="00CB09EA" w:rsidP="00CB09EA">
      <w:r>
        <w:t xml:space="preserve">With a clear vision and a track record of success, Nigel </w:t>
      </w:r>
      <w:r w:rsidR="00515665">
        <w:t xml:space="preserve">Dsouza </w:t>
      </w:r>
      <w:r>
        <w:t>continues to shape the future of cloud engineering in the financial services sector—advancing the standards for performance, resilience, and automation.</w:t>
      </w:r>
    </w:p>
    <w:sectPr w:rsidR="00C01292" w:rsidSect="00C17279">
      <w:pgSz w:w="11900" w:h="16840"/>
      <w:pgMar w:top="9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EA"/>
    <w:rsid w:val="0010592A"/>
    <w:rsid w:val="003D6AD6"/>
    <w:rsid w:val="00515665"/>
    <w:rsid w:val="005F1C1C"/>
    <w:rsid w:val="005F7D9A"/>
    <w:rsid w:val="008F4FE9"/>
    <w:rsid w:val="00996296"/>
    <w:rsid w:val="00A8560E"/>
    <w:rsid w:val="00BE6F09"/>
    <w:rsid w:val="00C119A3"/>
    <w:rsid w:val="00C17279"/>
    <w:rsid w:val="00CB09EA"/>
    <w:rsid w:val="00E1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28FC"/>
  <w14:defaultImageDpi w14:val="32767"/>
  <w15:chartTrackingRefBased/>
  <w15:docId w15:val="{F2EDF536-3531-5045-9317-02A54DA9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Dsouza, Nigel Denis</cp:lastModifiedBy>
  <cp:revision>12</cp:revision>
  <dcterms:created xsi:type="dcterms:W3CDTF">2025-05-05T02:53:00Z</dcterms:created>
  <dcterms:modified xsi:type="dcterms:W3CDTF">2025-05-25T22:15:00Z</dcterms:modified>
</cp:coreProperties>
</file>