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CA6F" w14:textId="3B9E13BD" w:rsidR="00954D5D" w:rsidRDefault="00812ACA">
      <w:pPr>
        <w:rPr>
          <w:lang w:val="en-US"/>
        </w:rPr>
      </w:pPr>
      <w:r>
        <w:rPr>
          <w:lang w:val="en-US"/>
        </w:rPr>
        <w:t xml:space="preserve">SW # </w:t>
      </w:r>
      <w:r w:rsidR="00924B1A">
        <w:rPr>
          <w:lang w:val="en-US"/>
        </w:rPr>
        <w:t>2 f</w:t>
      </w:r>
    </w:p>
    <w:p w14:paraId="466BE9F2" w14:textId="77777777" w:rsidR="00812ACA" w:rsidRDefault="00812ACA" w:rsidP="00812A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Integrate the following functions with respect to the variable.</w:t>
      </w:r>
    </w:p>
    <w:p w14:paraId="32D6601C" w14:textId="77777777" w:rsidR="00812ACA" w:rsidRDefault="00812ACA">
      <w:pPr>
        <w:rPr>
          <w:lang w:val="en-US"/>
        </w:rPr>
      </w:pPr>
    </w:p>
    <w:p w14:paraId="77202B4E" w14:textId="7DBEFF3A" w:rsidR="00812ACA" w:rsidRP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552E1">
        <w:rPr>
          <w:position w:val="-24"/>
        </w:rPr>
        <w:object w:dxaOrig="1620" w:dyaOrig="620" w14:anchorId="026EB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5pt;height:30.8pt" o:ole="">
            <v:imagedata r:id="rId5" o:title=""/>
          </v:shape>
          <o:OLEObject Type="Embed" ProgID="Equation.3" ShapeID="_x0000_i1025" DrawAspect="Content" ObjectID="_1725260482" r:id="rId6"/>
        </w:object>
      </w:r>
    </w:p>
    <w:p w14:paraId="7879C70D" w14:textId="71AD3777" w:rsidR="00812ACA" w:rsidRP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552E1">
        <w:rPr>
          <w:position w:val="-32"/>
        </w:rPr>
        <w:object w:dxaOrig="1719" w:dyaOrig="700" w14:anchorId="6CA20EF5">
          <v:shape id="_x0000_i1026" type="#_x0000_t75" style="width:86.15pt;height:34.95pt" o:ole="">
            <v:imagedata r:id="rId7" o:title=""/>
          </v:shape>
          <o:OLEObject Type="Embed" ProgID="Equation.3" ShapeID="_x0000_i1026" DrawAspect="Content" ObjectID="_1725260483" r:id="rId8"/>
        </w:object>
      </w:r>
    </w:p>
    <w:p w14:paraId="106E96D2" w14:textId="57C0A558" w:rsidR="00812ACA" w:rsidRP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552E1">
        <w:rPr>
          <w:position w:val="-24"/>
        </w:rPr>
        <w:object w:dxaOrig="1200" w:dyaOrig="620" w14:anchorId="2024BFCC">
          <v:shape id="_x0000_i1027" type="#_x0000_t75" style="width:59.95pt;height:30.8pt" o:ole="">
            <v:imagedata r:id="rId9" o:title=""/>
          </v:shape>
          <o:OLEObject Type="Embed" ProgID="Equation.3" ShapeID="_x0000_i1027" DrawAspect="Content" ObjectID="_1725260484" r:id="rId10"/>
        </w:object>
      </w:r>
    </w:p>
    <w:p w14:paraId="7D9CB560" w14:textId="77777777" w:rsid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552E1">
        <w:rPr>
          <w:rFonts w:ascii="Arial" w:hAnsi="Arial" w:cs="Arial"/>
          <w:position w:val="-24"/>
        </w:rPr>
        <w:object w:dxaOrig="1040" w:dyaOrig="660" w14:anchorId="3CDECA27">
          <v:shape id="_x0000_i1028" type="#_x0000_t75" style="width:51.6pt;height:32.9pt" o:ole="">
            <v:imagedata r:id="rId11" o:title=""/>
          </v:shape>
          <o:OLEObject Type="Embed" ProgID="Equation.3" ShapeID="_x0000_i1028" DrawAspect="Content" ObjectID="_1725260485" r:id="rId12"/>
        </w:object>
      </w:r>
    </w:p>
    <w:p w14:paraId="7FE721D3" w14:textId="77777777" w:rsidR="00812ACA" w:rsidRDefault="00812ACA" w:rsidP="00812ACA">
      <w:pPr>
        <w:pStyle w:val="ListParagraph"/>
        <w:jc w:val="both"/>
        <w:rPr>
          <w:rFonts w:ascii="Arial" w:hAnsi="Arial" w:cs="Arial"/>
        </w:rPr>
      </w:pPr>
    </w:p>
    <w:p w14:paraId="4AA11BCD" w14:textId="4B49C8C1" w:rsidR="00812ACA" w:rsidRP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1483">
        <w:rPr>
          <w:position w:val="-24"/>
        </w:rPr>
        <w:object w:dxaOrig="1340" w:dyaOrig="620" w14:anchorId="49FE1A3A">
          <v:shape id="_x0000_i1029" type="#_x0000_t75" style="width:66.6pt;height:30.8pt" o:ole="">
            <v:imagedata r:id="rId13" o:title=""/>
          </v:shape>
          <o:OLEObject Type="Embed" ProgID="Equation.3" ShapeID="_x0000_i1029" DrawAspect="Content" ObjectID="_1725260486" r:id="rId14"/>
        </w:object>
      </w:r>
    </w:p>
    <w:p w14:paraId="21B473AC" w14:textId="77777777" w:rsidR="00812ACA" w:rsidRPr="003F1969" w:rsidRDefault="00812ACA" w:rsidP="00812ACA">
      <w:pPr>
        <w:pStyle w:val="ListParagraph"/>
        <w:jc w:val="both"/>
        <w:rPr>
          <w:rFonts w:ascii="Arial" w:hAnsi="Arial" w:cs="Arial"/>
        </w:rPr>
      </w:pPr>
    </w:p>
    <w:p w14:paraId="22C64C0D" w14:textId="77777777" w:rsid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1483">
        <w:rPr>
          <w:position w:val="-6"/>
        </w:rPr>
        <w:object w:dxaOrig="600" w:dyaOrig="279" w14:anchorId="3440F7AA">
          <v:shape id="_x0000_i1030" type="#_x0000_t75" style="width:29.95pt;height:14.55pt" o:ole="">
            <v:imagedata r:id="rId15" o:title=""/>
          </v:shape>
          <o:OLEObject Type="Embed" ProgID="Equation.3" ShapeID="_x0000_i1030" DrawAspect="Content" ObjectID="_1725260487" r:id="rId16"/>
        </w:object>
      </w:r>
    </w:p>
    <w:p w14:paraId="2C605BE6" w14:textId="77777777" w:rsidR="00812ACA" w:rsidRPr="00B91934" w:rsidRDefault="00812ACA" w:rsidP="00812ACA">
      <w:pPr>
        <w:pStyle w:val="ListParagraph"/>
        <w:jc w:val="both"/>
        <w:rPr>
          <w:rFonts w:ascii="Arial" w:hAnsi="Arial" w:cs="Arial"/>
        </w:rPr>
      </w:pPr>
    </w:p>
    <w:p w14:paraId="61AD0E6A" w14:textId="5D2C3E95" w:rsidR="00812ACA" w:rsidRP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1483">
        <w:rPr>
          <w:position w:val="-6"/>
        </w:rPr>
        <w:object w:dxaOrig="1480" w:dyaOrig="279" w14:anchorId="3B6A115F">
          <v:shape id="_x0000_i1031" type="#_x0000_t75" style="width:74.1pt;height:14.55pt" o:ole="">
            <v:imagedata r:id="rId17" o:title=""/>
          </v:shape>
          <o:OLEObject Type="Embed" ProgID="Equation.3" ShapeID="_x0000_i1031" DrawAspect="Content" ObjectID="_1725260488" r:id="rId18"/>
        </w:object>
      </w:r>
    </w:p>
    <w:p w14:paraId="470ED425" w14:textId="77777777" w:rsidR="00812ACA" w:rsidRPr="00B91934" w:rsidRDefault="00812ACA" w:rsidP="00812ACA">
      <w:pPr>
        <w:pStyle w:val="ListParagraph"/>
        <w:jc w:val="both"/>
        <w:rPr>
          <w:rFonts w:ascii="Arial" w:hAnsi="Arial" w:cs="Arial"/>
        </w:rPr>
      </w:pPr>
    </w:p>
    <w:p w14:paraId="1EED6EE7" w14:textId="0569BF96" w:rsidR="00812ACA" w:rsidRP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1483">
        <w:rPr>
          <w:position w:val="-6"/>
        </w:rPr>
        <w:object w:dxaOrig="1560" w:dyaOrig="320" w14:anchorId="6F293077">
          <v:shape id="_x0000_i1032" type="#_x0000_t75" style="width:77.85pt;height:15.4pt" o:ole="">
            <v:imagedata r:id="rId19" o:title=""/>
          </v:shape>
          <o:OLEObject Type="Embed" ProgID="Equation.3" ShapeID="_x0000_i1032" DrawAspect="Content" ObjectID="_1725260489" r:id="rId20"/>
        </w:object>
      </w:r>
    </w:p>
    <w:p w14:paraId="025B0FA6" w14:textId="77777777" w:rsidR="00812ACA" w:rsidRPr="00812ACA" w:rsidRDefault="00812ACA" w:rsidP="00812ACA">
      <w:pPr>
        <w:pStyle w:val="ListParagraph"/>
        <w:rPr>
          <w:rFonts w:ascii="Arial" w:hAnsi="Arial" w:cs="Arial"/>
        </w:rPr>
      </w:pPr>
    </w:p>
    <w:p w14:paraId="44E78EB8" w14:textId="77777777" w:rsidR="00812ACA" w:rsidRPr="00B91934" w:rsidRDefault="00812ACA" w:rsidP="00812ACA">
      <w:pPr>
        <w:pStyle w:val="ListParagraph"/>
        <w:jc w:val="both"/>
        <w:rPr>
          <w:rFonts w:ascii="Arial" w:hAnsi="Arial" w:cs="Arial"/>
        </w:rPr>
      </w:pPr>
    </w:p>
    <w:p w14:paraId="15C45722" w14:textId="77777777" w:rsidR="00812ACA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1483">
        <w:rPr>
          <w:position w:val="-6"/>
        </w:rPr>
        <w:object w:dxaOrig="1860" w:dyaOrig="320" w14:anchorId="1A3545F6">
          <v:shape id="_x0000_i1033" type="#_x0000_t75" style="width:92.8pt;height:15.4pt" o:ole="">
            <v:imagedata r:id="rId21" o:title=""/>
          </v:shape>
          <o:OLEObject Type="Embed" ProgID="Equation.3" ShapeID="_x0000_i1033" DrawAspect="Content" ObjectID="_1725260490" r:id="rId22"/>
        </w:object>
      </w:r>
    </w:p>
    <w:p w14:paraId="284F6435" w14:textId="77777777" w:rsidR="00812ACA" w:rsidRPr="00B91934" w:rsidRDefault="00812ACA" w:rsidP="00812ACA">
      <w:pPr>
        <w:pStyle w:val="ListParagraph"/>
        <w:jc w:val="both"/>
        <w:rPr>
          <w:rFonts w:ascii="Arial" w:hAnsi="Arial" w:cs="Arial"/>
        </w:rPr>
      </w:pPr>
    </w:p>
    <w:p w14:paraId="08C40938" w14:textId="77777777" w:rsidR="00812ACA" w:rsidRPr="00B91934" w:rsidRDefault="00812ACA" w:rsidP="00812A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11483">
        <w:rPr>
          <w:position w:val="-6"/>
        </w:rPr>
        <w:object w:dxaOrig="2200" w:dyaOrig="320" w14:anchorId="08C9A43F">
          <v:shape id="_x0000_i1034" type="#_x0000_t75" style="width:109.85pt;height:15.4pt" o:ole="">
            <v:imagedata r:id="rId23" o:title=""/>
          </v:shape>
          <o:OLEObject Type="Embed" ProgID="Equation.3" ShapeID="_x0000_i1034" DrawAspect="Content" ObjectID="_1725260491" r:id="rId24"/>
        </w:object>
      </w:r>
    </w:p>
    <w:p w14:paraId="41F58150" w14:textId="77777777" w:rsidR="00812ACA" w:rsidRPr="00812ACA" w:rsidRDefault="00812ACA">
      <w:pPr>
        <w:rPr>
          <w:lang w:val="en-US"/>
        </w:rPr>
      </w:pPr>
    </w:p>
    <w:sectPr w:rsidR="00812ACA" w:rsidRPr="00812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74F0"/>
    <w:multiLevelType w:val="hybridMultilevel"/>
    <w:tmpl w:val="34FAB624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921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CA"/>
    <w:rsid w:val="00644964"/>
    <w:rsid w:val="00812ACA"/>
    <w:rsid w:val="00924B1A"/>
    <w:rsid w:val="009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2A80"/>
  <w15:chartTrackingRefBased/>
  <w15:docId w15:val="{AB51AB54-0B60-4254-B101-16E91A64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C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Cabero</dc:creator>
  <cp:keywords/>
  <dc:description/>
  <cp:lastModifiedBy>Jonathan Cabero</cp:lastModifiedBy>
  <cp:revision>3</cp:revision>
  <dcterms:created xsi:type="dcterms:W3CDTF">2022-09-21T02:08:00Z</dcterms:created>
  <dcterms:modified xsi:type="dcterms:W3CDTF">2022-09-21T02:15:00Z</dcterms:modified>
</cp:coreProperties>
</file>