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B0CD" w14:textId="4E9E8D02" w:rsidR="000C5C0D" w:rsidRDefault="000C5C0D" w:rsidP="006F7E71">
      <w:proofErr w:type="spellStart"/>
      <w:r>
        <w:t>pStation</w:t>
      </w:r>
      <w:proofErr w:type="spellEnd"/>
      <w:r>
        <w:t xml:space="preserve"> PCB</w:t>
      </w:r>
    </w:p>
    <w:p w14:paraId="3394700D" w14:textId="6ACBE62C" w:rsidR="000C5C0D" w:rsidRDefault="000C5C0D" w:rsidP="000C5C0D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30cm of 3 core per plug</w:t>
      </w:r>
    </w:p>
    <w:p w14:paraId="6555A944" w14:textId="77777777" w:rsidR="000C5C0D" w:rsidRDefault="000C5C0D" w:rsidP="006F7E71"/>
    <w:p w14:paraId="180F8B29" w14:textId="0F390B5D" w:rsidR="006F7E71" w:rsidRDefault="006F7E71" w:rsidP="006F7E71">
      <w:r>
        <w:t>Internal connections</w:t>
      </w:r>
    </w:p>
    <w:p w14:paraId="5FF1DADF" w14:textId="7574ACA1" w:rsidR="006F7E71" w:rsidRDefault="006F7E71" w:rsidP="006F7E71">
      <w:r>
        <w:t xml:space="preserve">1-Wire Sensors </w:t>
      </w:r>
    </w:p>
    <w:p w14:paraId="6C18EE26" w14:textId="58B015CC" w:rsidR="006F7E71" w:rsidRDefault="006F7E71" w:rsidP="006F7E71">
      <w:pPr>
        <w:pStyle w:val="ListParagraph"/>
        <w:numPr>
          <w:ilvl w:val="0"/>
          <w:numId w:val="3"/>
        </w:numPr>
      </w:pPr>
      <w:r>
        <w:t>120mm (5”) Red</w:t>
      </w:r>
    </w:p>
    <w:p w14:paraId="39041C51" w14:textId="0918DD44" w:rsidR="006F7E71" w:rsidRDefault="006F7E71" w:rsidP="006F7E71">
      <w:pPr>
        <w:pStyle w:val="ListParagraph"/>
        <w:numPr>
          <w:ilvl w:val="0"/>
          <w:numId w:val="3"/>
        </w:numPr>
      </w:pPr>
      <w:r>
        <w:t xml:space="preserve">120mm (5”) </w:t>
      </w:r>
      <w:r>
        <w:t>Black</w:t>
      </w:r>
    </w:p>
    <w:p w14:paraId="6DBF1914" w14:textId="11EF00E6" w:rsidR="006F7E71" w:rsidRDefault="006F7E71" w:rsidP="006F7E71">
      <w:pPr>
        <w:pStyle w:val="ListParagraph"/>
        <w:numPr>
          <w:ilvl w:val="0"/>
          <w:numId w:val="3"/>
        </w:numPr>
      </w:pPr>
      <w:r>
        <w:t xml:space="preserve">120mm (5”) </w:t>
      </w:r>
      <w:r>
        <w:t>Yellow</w:t>
      </w:r>
    </w:p>
    <w:p w14:paraId="3CFFA5D3" w14:textId="526EC7BC" w:rsidR="006F7E71" w:rsidRDefault="006F7E71" w:rsidP="006F7E71"/>
    <w:p w14:paraId="7EF14D03" w14:textId="45E0F2EB" w:rsidR="006F7E71" w:rsidRDefault="006F7E71" w:rsidP="006F7E71">
      <w:r>
        <w:t>Serial Sensors</w:t>
      </w:r>
    </w:p>
    <w:p w14:paraId="039B6497" w14:textId="77777777" w:rsidR="006F7E71" w:rsidRDefault="006F7E71" w:rsidP="006F7E71">
      <w:pPr>
        <w:pStyle w:val="ListParagraph"/>
        <w:numPr>
          <w:ilvl w:val="0"/>
          <w:numId w:val="3"/>
        </w:numPr>
      </w:pPr>
      <w:r>
        <w:t>120mm (5”) Red</w:t>
      </w:r>
    </w:p>
    <w:p w14:paraId="7B6E9FA3" w14:textId="77777777" w:rsidR="006F7E71" w:rsidRDefault="006F7E71" w:rsidP="006F7E71">
      <w:pPr>
        <w:pStyle w:val="ListParagraph"/>
        <w:numPr>
          <w:ilvl w:val="0"/>
          <w:numId w:val="3"/>
        </w:numPr>
      </w:pPr>
      <w:r>
        <w:t>120mm (5”) Black</w:t>
      </w:r>
    </w:p>
    <w:p w14:paraId="2C1FF664" w14:textId="77777777" w:rsidR="006F7E71" w:rsidRDefault="006F7E71" w:rsidP="006F7E71">
      <w:pPr>
        <w:pStyle w:val="ListParagraph"/>
        <w:numPr>
          <w:ilvl w:val="0"/>
          <w:numId w:val="3"/>
        </w:numPr>
      </w:pPr>
      <w:r>
        <w:t>120mm (5”) Yellow</w:t>
      </w:r>
    </w:p>
    <w:p w14:paraId="613C2C00" w14:textId="251A37E2" w:rsidR="006F7E71" w:rsidRDefault="006F7E71" w:rsidP="006F7E71">
      <w:pPr>
        <w:pStyle w:val="ListParagraph"/>
        <w:numPr>
          <w:ilvl w:val="0"/>
          <w:numId w:val="3"/>
        </w:numPr>
      </w:pPr>
      <w:r>
        <w:t xml:space="preserve">120mm (5”) </w:t>
      </w:r>
      <w:r>
        <w:t>Blue</w:t>
      </w:r>
    </w:p>
    <w:p w14:paraId="61D3F5E3" w14:textId="637DF9FC" w:rsidR="006F7E71" w:rsidRDefault="006F7E71" w:rsidP="006F7E71"/>
    <w:p w14:paraId="72EC2B72" w14:textId="21D1A584" w:rsidR="006F7E71" w:rsidRDefault="006F7E71" w:rsidP="006F7E71">
      <w:r>
        <w:t>OLED connectors</w:t>
      </w:r>
    </w:p>
    <w:p w14:paraId="37722B51" w14:textId="77777777" w:rsidR="006F7E71" w:rsidRDefault="006F7E71" w:rsidP="006F7E71">
      <w:pPr>
        <w:pStyle w:val="ListParagraph"/>
        <w:numPr>
          <w:ilvl w:val="0"/>
          <w:numId w:val="3"/>
        </w:numPr>
      </w:pPr>
      <w:r>
        <w:t>120mm (5”) Red</w:t>
      </w:r>
    </w:p>
    <w:p w14:paraId="31F484AA" w14:textId="77777777" w:rsidR="006F7E71" w:rsidRDefault="006F7E71" w:rsidP="006F7E71">
      <w:pPr>
        <w:pStyle w:val="ListParagraph"/>
        <w:numPr>
          <w:ilvl w:val="0"/>
          <w:numId w:val="3"/>
        </w:numPr>
      </w:pPr>
      <w:r>
        <w:t>120mm (5”) Black</w:t>
      </w:r>
    </w:p>
    <w:p w14:paraId="0C924E1E" w14:textId="77777777" w:rsidR="006F7E71" w:rsidRDefault="006F7E71" w:rsidP="006F7E71">
      <w:pPr>
        <w:pStyle w:val="ListParagraph"/>
        <w:numPr>
          <w:ilvl w:val="0"/>
          <w:numId w:val="3"/>
        </w:numPr>
      </w:pPr>
      <w:r>
        <w:t>120mm (5”) Yellow</w:t>
      </w:r>
    </w:p>
    <w:p w14:paraId="63CB9F00" w14:textId="77777777" w:rsidR="006F7E71" w:rsidRDefault="006F7E71" w:rsidP="006F7E71">
      <w:pPr>
        <w:pStyle w:val="ListParagraph"/>
        <w:numPr>
          <w:ilvl w:val="0"/>
          <w:numId w:val="3"/>
        </w:numPr>
      </w:pPr>
      <w:r>
        <w:t>120mm (5”) Blue</w:t>
      </w:r>
    </w:p>
    <w:p w14:paraId="159FB57E" w14:textId="5B0CD9E4" w:rsidR="006F7E71" w:rsidRDefault="006F7E71" w:rsidP="006F7E71"/>
    <w:p w14:paraId="170FF086" w14:textId="6886B407" w:rsidR="003E1951" w:rsidRDefault="000C5C0D" w:rsidP="006F7E71">
      <w:r>
        <w:t>Strip one end</w:t>
      </w:r>
      <w:r w:rsidR="003E1951">
        <w:t xml:space="preserve"> and tin wires</w:t>
      </w:r>
    </w:p>
    <w:p w14:paraId="0A0FFF6C" w14:textId="756A6F34" w:rsidR="001E0AA3" w:rsidRDefault="001E0AA3" w:rsidP="006F7E71">
      <w:r>
        <w:t>OLED pins</w:t>
      </w:r>
      <w:r w:rsidR="000C5C0D">
        <w:t xml:space="preserve"> add header pin</w:t>
      </w:r>
      <w:r>
        <w:t xml:space="preserve"> </w:t>
      </w:r>
      <w:r>
        <w:t>–</w:t>
      </w:r>
      <w:r>
        <w:t xml:space="preserve"> 1.5mm wrap</w:t>
      </w:r>
    </w:p>
    <w:p w14:paraId="5D9E8A4B" w14:textId="146E0670" w:rsidR="001E0AA3" w:rsidRDefault="001E0AA3" w:rsidP="006F7E71">
      <w:r>
        <w:t>Button – male side of connector, 2.5mm wrap</w:t>
      </w:r>
    </w:p>
    <w:p w14:paraId="53EE250F" w14:textId="77777777" w:rsidR="00D43C6A" w:rsidRDefault="00D43C6A" w:rsidP="00D43C6A">
      <w:r>
        <w:t>DC barrel sensor cable – 1.5mm wrap (maybe 2.5 if I screw up soldering)</w:t>
      </w:r>
    </w:p>
    <w:p w14:paraId="17268F39" w14:textId="4656A433" w:rsidR="007200F2" w:rsidRDefault="007200F2" w:rsidP="006F7E71">
      <w:r>
        <w:t>TRS stereo sensor cable</w:t>
      </w:r>
      <w:r w:rsidR="00D43C6A">
        <w:t xml:space="preserve"> – 1.5mm wrap</w:t>
      </w:r>
    </w:p>
    <w:p w14:paraId="7138324F" w14:textId="77777777" w:rsidR="00D43C6A" w:rsidRDefault="00D43C6A" w:rsidP="00D43C6A">
      <w:r>
        <w:t>TRRS cable – 1.5mm wrap</w:t>
      </w:r>
    </w:p>
    <w:p w14:paraId="720FCA86" w14:textId="77777777" w:rsidR="001E0AA3" w:rsidRDefault="001E0AA3" w:rsidP="006F7E71"/>
    <w:p w14:paraId="4472DBCA" w14:textId="77777777" w:rsidR="003E1951" w:rsidRDefault="003E1951" w:rsidP="006F7E71"/>
    <w:p w14:paraId="02C76B75" w14:textId="1B9ADA00" w:rsidR="006F7E71" w:rsidRDefault="006F7E71" w:rsidP="006F7E71">
      <w:r>
        <w:t>Board solder order</w:t>
      </w:r>
    </w:p>
    <w:p w14:paraId="1EA9E268" w14:textId="44ADC82E" w:rsidR="006F7E71" w:rsidRDefault="001A50D9" w:rsidP="003E1951">
      <w:pPr>
        <w:pStyle w:val="ListParagraph"/>
        <w:numPr>
          <w:ilvl w:val="0"/>
          <w:numId w:val="4"/>
        </w:numPr>
      </w:pPr>
      <w:r>
        <w:t>Headers</w:t>
      </w:r>
    </w:p>
    <w:p w14:paraId="59E56CB1" w14:textId="0BB102CC" w:rsidR="001A50D9" w:rsidRDefault="001A50D9" w:rsidP="003E1951">
      <w:pPr>
        <w:pStyle w:val="ListParagraph"/>
        <w:numPr>
          <w:ilvl w:val="0"/>
          <w:numId w:val="4"/>
        </w:numPr>
      </w:pPr>
      <w:r>
        <w:t>R3</w:t>
      </w:r>
      <w:r w:rsidR="003E1951">
        <w:t>,</w:t>
      </w:r>
      <w:r>
        <w:t xml:space="preserve"> reflow</w:t>
      </w:r>
    </w:p>
    <w:p w14:paraId="0A868929" w14:textId="20C501E9" w:rsidR="001A50D9" w:rsidRDefault="003E1951" w:rsidP="003E1951">
      <w:pPr>
        <w:pStyle w:val="ListParagraph"/>
        <w:numPr>
          <w:ilvl w:val="0"/>
          <w:numId w:val="4"/>
        </w:numPr>
      </w:pPr>
      <w:r>
        <w:t>R4, R1, R2, RLED, reflow</w:t>
      </w:r>
    </w:p>
    <w:p w14:paraId="40E70B28" w14:textId="7E3B13CD" w:rsidR="003E1951" w:rsidRDefault="003E1951" w:rsidP="003E1951">
      <w:pPr>
        <w:pStyle w:val="ListParagraph"/>
        <w:numPr>
          <w:ilvl w:val="0"/>
          <w:numId w:val="4"/>
        </w:numPr>
      </w:pPr>
      <w:r>
        <w:t>LED, reflow</w:t>
      </w:r>
    </w:p>
    <w:p w14:paraId="3B73A97E" w14:textId="3A21FCEE" w:rsidR="000151AF" w:rsidRDefault="000151AF" w:rsidP="003E1951">
      <w:pPr>
        <w:pStyle w:val="ListParagraph"/>
        <w:numPr>
          <w:ilvl w:val="0"/>
          <w:numId w:val="4"/>
        </w:numPr>
      </w:pPr>
      <w:r>
        <w:t>S4, reflow</w:t>
      </w:r>
    </w:p>
    <w:p w14:paraId="44F109C8" w14:textId="678EA21B" w:rsidR="000151AF" w:rsidRDefault="000151AF" w:rsidP="003E1951">
      <w:pPr>
        <w:pStyle w:val="ListParagraph"/>
        <w:numPr>
          <w:ilvl w:val="0"/>
          <w:numId w:val="4"/>
        </w:numPr>
      </w:pPr>
      <w:r>
        <w:t>S-3, reflow</w:t>
      </w:r>
    </w:p>
    <w:p w14:paraId="04D8F4E1" w14:textId="08958756" w:rsidR="000151AF" w:rsidRDefault="000151AF" w:rsidP="003E1951">
      <w:pPr>
        <w:pStyle w:val="ListParagraph"/>
        <w:numPr>
          <w:ilvl w:val="0"/>
          <w:numId w:val="4"/>
        </w:numPr>
      </w:pPr>
      <w:r>
        <w:t>T1-6, reflow</w:t>
      </w:r>
    </w:p>
    <w:p w14:paraId="6B759A86" w14:textId="7C989CEC" w:rsidR="000151AF" w:rsidRDefault="000151AF" w:rsidP="003E1951">
      <w:pPr>
        <w:pStyle w:val="ListParagraph"/>
        <w:numPr>
          <w:ilvl w:val="0"/>
          <w:numId w:val="4"/>
        </w:numPr>
      </w:pPr>
      <w:r>
        <w:t>OLED, reflow</w:t>
      </w:r>
    </w:p>
    <w:p w14:paraId="05C8FB1B" w14:textId="49E314B9" w:rsidR="000151AF" w:rsidRDefault="000151AF" w:rsidP="003E1951">
      <w:pPr>
        <w:pStyle w:val="ListParagraph"/>
        <w:numPr>
          <w:ilvl w:val="0"/>
          <w:numId w:val="4"/>
        </w:numPr>
      </w:pPr>
      <w:r>
        <w:t>BTN, reflow</w:t>
      </w:r>
    </w:p>
    <w:p w14:paraId="548E49C2" w14:textId="77777777" w:rsidR="003E1951" w:rsidRPr="006F7E71" w:rsidRDefault="003E1951" w:rsidP="006F7E71"/>
    <w:sectPr w:rsidR="003E1951" w:rsidRPr="006F7E71" w:rsidSect="006A40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9539C"/>
    <w:multiLevelType w:val="hybridMultilevel"/>
    <w:tmpl w:val="4DECCAD4"/>
    <w:lvl w:ilvl="0" w:tplc="A720E9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213F5"/>
    <w:multiLevelType w:val="hybridMultilevel"/>
    <w:tmpl w:val="0D7CBC70"/>
    <w:lvl w:ilvl="0" w:tplc="C470A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06A3C"/>
    <w:multiLevelType w:val="hybridMultilevel"/>
    <w:tmpl w:val="EFD6ABE8"/>
    <w:lvl w:ilvl="0" w:tplc="A720E9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00E43"/>
    <w:multiLevelType w:val="hybridMultilevel"/>
    <w:tmpl w:val="EC4A7AAE"/>
    <w:lvl w:ilvl="0" w:tplc="2BBA0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F1CF9"/>
    <w:multiLevelType w:val="hybridMultilevel"/>
    <w:tmpl w:val="8B4C64B0"/>
    <w:lvl w:ilvl="0" w:tplc="A720E9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26"/>
    <w:rsid w:val="000151AF"/>
    <w:rsid w:val="00055845"/>
    <w:rsid w:val="00062153"/>
    <w:rsid w:val="000C3104"/>
    <w:rsid w:val="000C5C0D"/>
    <w:rsid w:val="00176C29"/>
    <w:rsid w:val="001A50D9"/>
    <w:rsid w:val="001E0AA3"/>
    <w:rsid w:val="00247923"/>
    <w:rsid w:val="00374126"/>
    <w:rsid w:val="003E1951"/>
    <w:rsid w:val="005867D2"/>
    <w:rsid w:val="005C26AA"/>
    <w:rsid w:val="00607FE2"/>
    <w:rsid w:val="006544FA"/>
    <w:rsid w:val="006A40C8"/>
    <w:rsid w:val="006F7E71"/>
    <w:rsid w:val="007200F2"/>
    <w:rsid w:val="007B0931"/>
    <w:rsid w:val="008A16C4"/>
    <w:rsid w:val="0094635E"/>
    <w:rsid w:val="00A267D3"/>
    <w:rsid w:val="00BC742F"/>
    <w:rsid w:val="00C81A90"/>
    <w:rsid w:val="00D43C6A"/>
    <w:rsid w:val="00F53F9E"/>
    <w:rsid w:val="00F647E8"/>
    <w:rsid w:val="00FA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839C0"/>
  <w15:chartTrackingRefBased/>
  <w15:docId w15:val="{BE674DD0-E542-4C43-9697-33ECF70C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Johnson</dc:creator>
  <cp:keywords/>
  <dc:description/>
  <cp:lastModifiedBy>Nigel Johnson</cp:lastModifiedBy>
  <cp:revision>5</cp:revision>
  <dcterms:created xsi:type="dcterms:W3CDTF">2019-10-17T11:21:00Z</dcterms:created>
  <dcterms:modified xsi:type="dcterms:W3CDTF">2020-01-16T19:43:00Z</dcterms:modified>
</cp:coreProperties>
</file>