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7659D" w14:textId="77777777" w:rsidR="008B6E21" w:rsidRDefault="008B6E21">
      <w:pPr>
        <w:jc w:val="center"/>
        <w:rPr>
          <w:rFonts w:ascii="STXingkai" w:eastAsia="STXingkai" w:cs="Times New Roman"/>
          <w:sz w:val="96"/>
          <w:szCs w:val="96"/>
        </w:rPr>
      </w:pPr>
    </w:p>
    <w:p w14:paraId="0FA1EEA9" w14:textId="77777777" w:rsidR="008B6E21" w:rsidRDefault="008B6E21">
      <w:pPr>
        <w:jc w:val="center"/>
        <w:rPr>
          <w:rFonts w:ascii="STXingkai" w:eastAsia="STXingkai" w:cs="Times New Roman"/>
          <w:sz w:val="96"/>
          <w:szCs w:val="96"/>
        </w:rPr>
      </w:pPr>
      <w:r>
        <w:rPr>
          <w:rFonts w:ascii="STXingkai" w:eastAsia="STXingkai" w:cs="STXingkai" w:hint="eastAsia"/>
          <w:sz w:val="96"/>
          <w:szCs w:val="96"/>
        </w:rPr>
        <w:t>西南民族大学</w:t>
      </w:r>
    </w:p>
    <w:p w14:paraId="524D8CD4" w14:textId="77777777" w:rsidR="008B6E21" w:rsidRDefault="008B6E21">
      <w:pPr>
        <w:rPr>
          <w:rFonts w:cs="Times New Roman"/>
        </w:rPr>
      </w:pPr>
    </w:p>
    <w:p w14:paraId="04208D24" w14:textId="77777777" w:rsidR="008B6E21" w:rsidRDefault="008B6E21">
      <w:pPr>
        <w:rPr>
          <w:rFonts w:cs="Times New Roman"/>
        </w:rPr>
      </w:pPr>
    </w:p>
    <w:p w14:paraId="6FD355AC" w14:textId="77777777" w:rsidR="008B6E21" w:rsidRDefault="008B6E21">
      <w:pPr>
        <w:rPr>
          <w:rFonts w:cs="Times New Roman"/>
        </w:rPr>
      </w:pPr>
    </w:p>
    <w:p w14:paraId="198A9F26" w14:textId="77777777" w:rsidR="008B6E21" w:rsidRDefault="008B6E21">
      <w:pPr>
        <w:rPr>
          <w:rFonts w:cs="Times New Roman"/>
        </w:rPr>
      </w:pPr>
    </w:p>
    <w:p w14:paraId="76082B6D" w14:textId="77777777" w:rsidR="008B6E21" w:rsidRDefault="008B6E21">
      <w:pPr>
        <w:jc w:val="center"/>
        <w:rPr>
          <w:rFonts w:cs="Times New Roman"/>
          <w:b/>
          <w:bCs/>
          <w:sz w:val="52"/>
          <w:szCs w:val="52"/>
        </w:rPr>
      </w:pPr>
      <w:r>
        <w:rPr>
          <w:rFonts w:cs="宋体" w:hint="eastAsia"/>
          <w:b/>
          <w:bCs/>
          <w:sz w:val="52"/>
          <w:szCs w:val="52"/>
        </w:rPr>
        <w:t>实验报告</w:t>
      </w:r>
    </w:p>
    <w:p w14:paraId="3276DE66" w14:textId="77777777" w:rsidR="008B6E21" w:rsidRDefault="008B6E21">
      <w:pPr>
        <w:jc w:val="center"/>
        <w:rPr>
          <w:rFonts w:cs="Times New Roman"/>
          <w:sz w:val="52"/>
          <w:szCs w:val="52"/>
        </w:rPr>
      </w:pPr>
    </w:p>
    <w:p w14:paraId="153EB4D1" w14:textId="77777777" w:rsidR="008B6E21" w:rsidRDefault="008B6E21">
      <w:pPr>
        <w:jc w:val="center"/>
        <w:rPr>
          <w:rFonts w:cs="Times New Roman"/>
          <w:sz w:val="36"/>
          <w:szCs w:val="36"/>
        </w:rPr>
      </w:pPr>
      <w:r>
        <w:rPr>
          <w:sz w:val="36"/>
          <w:szCs w:val="36"/>
        </w:rPr>
        <w:t xml:space="preserve">20 </w:t>
      </w:r>
      <w:r w:rsidR="00F461D0">
        <w:rPr>
          <w:rFonts w:hint="eastAsia"/>
          <w:sz w:val="36"/>
          <w:szCs w:val="36"/>
        </w:rPr>
        <w:t>19</w:t>
      </w:r>
      <w:r>
        <w:rPr>
          <w:sz w:val="36"/>
          <w:szCs w:val="36"/>
        </w:rPr>
        <w:t xml:space="preserve">  ------20 </w:t>
      </w:r>
      <w:r w:rsidR="00F461D0">
        <w:rPr>
          <w:rFonts w:hint="eastAsia"/>
          <w:sz w:val="36"/>
          <w:szCs w:val="36"/>
        </w:rPr>
        <w:t>20</w:t>
      </w:r>
      <w:r>
        <w:rPr>
          <w:sz w:val="36"/>
          <w:szCs w:val="36"/>
        </w:rPr>
        <w:t xml:space="preserve">  </w:t>
      </w:r>
      <w:r>
        <w:rPr>
          <w:rFonts w:cs="宋体" w:hint="eastAsia"/>
          <w:sz w:val="36"/>
          <w:szCs w:val="36"/>
        </w:rPr>
        <w:t>学年第</w:t>
      </w:r>
      <w:r w:rsidR="00F461D0">
        <w:rPr>
          <w:rFonts w:cs="宋体" w:hint="eastAsia"/>
          <w:sz w:val="36"/>
          <w:szCs w:val="36"/>
        </w:rPr>
        <w:t>2</w:t>
      </w:r>
      <w:r>
        <w:rPr>
          <w:rFonts w:cs="宋体" w:hint="eastAsia"/>
          <w:sz w:val="36"/>
          <w:szCs w:val="36"/>
        </w:rPr>
        <w:t>学期</w:t>
      </w:r>
    </w:p>
    <w:p w14:paraId="21AB6D86" w14:textId="77777777" w:rsidR="008B6E21" w:rsidRDefault="008B6E21">
      <w:pPr>
        <w:jc w:val="center"/>
        <w:rPr>
          <w:rFonts w:cs="Times New Roman"/>
          <w:sz w:val="32"/>
          <w:szCs w:val="32"/>
        </w:rPr>
      </w:pPr>
    </w:p>
    <w:p w14:paraId="48957EFA" w14:textId="77777777" w:rsidR="008B6E21" w:rsidRDefault="008B6E21">
      <w:pPr>
        <w:jc w:val="center"/>
        <w:rPr>
          <w:rFonts w:cs="Times New Roman"/>
          <w:sz w:val="32"/>
          <w:szCs w:val="32"/>
        </w:rPr>
      </w:pPr>
    </w:p>
    <w:p w14:paraId="2A3519BC" w14:textId="72C5A6F3" w:rsidR="008B6E21" w:rsidRDefault="008B6E21">
      <w:pPr>
        <w:spacing w:line="760" w:lineRule="atLeast"/>
        <w:rPr>
          <w:rFonts w:cs="Times New Roman"/>
          <w:sz w:val="36"/>
          <w:szCs w:val="36"/>
        </w:rPr>
      </w:pPr>
      <w:r>
        <w:rPr>
          <w:rFonts w:cs="宋体" w:hint="eastAsia"/>
          <w:sz w:val="36"/>
          <w:szCs w:val="36"/>
        </w:rPr>
        <w:t>课程名称：</w:t>
      </w:r>
      <w:r w:rsidR="00E453DB">
        <w:rPr>
          <w:rFonts w:cs="宋体" w:hint="eastAsia"/>
          <w:sz w:val="36"/>
          <w:szCs w:val="36"/>
        </w:rPr>
        <w:t>软件工程</w:t>
      </w:r>
      <w:r w:rsidR="00E453DB">
        <w:rPr>
          <w:rFonts w:cs="Times New Roman"/>
          <w:sz w:val="36"/>
          <w:szCs w:val="36"/>
        </w:rPr>
        <w:t xml:space="preserve"> </w:t>
      </w:r>
    </w:p>
    <w:p w14:paraId="5228FDC3" w14:textId="45A8CCAE" w:rsidR="008B6E21" w:rsidRDefault="008B6E21">
      <w:pPr>
        <w:spacing w:line="760" w:lineRule="atLeast"/>
        <w:rPr>
          <w:rFonts w:cs="Times New Roman"/>
          <w:sz w:val="36"/>
          <w:szCs w:val="36"/>
          <w:u w:val="single"/>
        </w:rPr>
      </w:pPr>
      <w:r>
        <w:rPr>
          <w:rFonts w:cs="宋体" w:hint="eastAsia"/>
          <w:sz w:val="36"/>
          <w:szCs w:val="36"/>
        </w:rPr>
        <w:t>学院：</w:t>
      </w:r>
      <w:r w:rsidR="00F461D0">
        <w:rPr>
          <w:rFonts w:cs="宋体" w:hint="eastAsia"/>
          <w:sz w:val="36"/>
          <w:szCs w:val="36"/>
        </w:rPr>
        <w:t>计科学院</w:t>
      </w:r>
      <w:r w:rsidR="00F461D0">
        <w:rPr>
          <w:rFonts w:cs="宋体" w:hint="eastAsia"/>
          <w:sz w:val="36"/>
          <w:szCs w:val="36"/>
        </w:rPr>
        <w:t xml:space="preserve">   </w:t>
      </w:r>
      <w:r>
        <w:rPr>
          <w:rFonts w:cs="宋体" w:hint="eastAsia"/>
          <w:sz w:val="36"/>
          <w:szCs w:val="36"/>
        </w:rPr>
        <w:t>专业：</w:t>
      </w:r>
      <w:r w:rsidR="001E673C">
        <w:rPr>
          <w:rFonts w:cs="宋体" w:hint="eastAsia"/>
          <w:sz w:val="36"/>
          <w:szCs w:val="36"/>
        </w:rPr>
        <w:t>软件工程</w:t>
      </w:r>
    </w:p>
    <w:p w14:paraId="099C1216" w14:textId="7FF4F22C" w:rsidR="008B6E21" w:rsidRDefault="008B6E21">
      <w:pPr>
        <w:spacing w:line="760" w:lineRule="atLeast"/>
        <w:rPr>
          <w:rFonts w:cs="Times New Roman"/>
          <w:sz w:val="36"/>
          <w:szCs w:val="36"/>
        </w:rPr>
      </w:pPr>
      <w:r>
        <w:rPr>
          <w:rFonts w:cs="宋体" w:hint="eastAsia"/>
          <w:sz w:val="36"/>
          <w:szCs w:val="36"/>
        </w:rPr>
        <w:t>年级：</w:t>
      </w:r>
      <w:r w:rsidR="001E673C">
        <w:rPr>
          <w:rFonts w:cs="宋体" w:hint="eastAsia"/>
          <w:sz w:val="36"/>
          <w:szCs w:val="36"/>
        </w:rPr>
        <w:t>2</w:t>
      </w:r>
      <w:r w:rsidR="001E673C">
        <w:rPr>
          <w:rFonts w:cs="宋体"/>
          <w:sz w:val="36"/>
          <w:szCs w:val="36"/>
        </w:rPr>
        <w:t>018</w:t>
      </w:r>
      <w:r w:rsidR="00F461D0">
        <w:rPr>
          <w:rFonts w:cs="宋体" w:hint="eastAsia"/>
          <w:sz w:val="36"/>
          <w:szCs w:val="36"/>
        </w:rPr>
        <w:t xml:space="preserve">  </w:t>
      </w:r>
      <w:r>
        <w:rPr>
          <w:rFonts w:cs="宋体" w:hint="eastAsia"/>
          <w:sz w:val="36"/>
          <w:szCs w:val="36"/>
        </w:rPr>
        <w:t>班级：</w:t>
      </w:r>
      <w:r w:rsidR="001E673C">
        <w:rPr>
          <w:rFonts w:cs="宋体"/>
          <w:sz w:val="36"/>
          <w:szCs w:val="36"/>
        </w:rPr>
        <w:t>1801</w:t>
      </w:r>
    </w:p>
    <w:p w14:paraId="436E8D37" w14:textId="5F1538F2" w:rsidR="008B6E21" w:rsidRDefault="008B6E21">
      <w:pPr>
        <w:spacing w:line="760" w:lineRule="atLeast"/>
        <w:rPr>
          <w:rFonts w:cs="Times New Roman"/>
          <w:sz w:val="36"/>
          <w:szCs w:val="36"/>
        </w:rPr>
      </w:pPr>
      <w:r>
        <w:rPr>
          <w:rFonts w:cs="宋体" w:hint="eastAsia"/>
          <w:sz w:val="36"/>
          <w:szCs w:val="36"/>
        </w:rPr>
        <w:t>学号：</w:t>
      </w:r>
      <w:r w:rsidR="001E673C">
        <w:rPr>
          <w:rFonts w:cs="宋体"/>
          <w:sz w:val="36"/>
          <w:szCs w:val="36"/>
        </w:rPr>
        <w:t>201831104043</w:t>
      </w:r>
      <w:r w:rsidR="00F461D0">
        <w:rPr>
          <w:rFonts w:cs="宋体" w:hint="eastAsia"/>
          <w:sz w:val="36"/>
          <w:szCs w:val="36"/>
        </w:rPr>
        <w:t xml:space="preserve">    </w:t>
      </w:r>
      <w:r>
        <w:rPr>
          <w:rFonts w:cs="宋体" w:hint="eastAsia"/>
          <w:sz w:val="36"/>
          <w:szCs w:val="36"/>
        </w:rPr>
        <w:t>姓名：</w:t>
      </w:r>
      <w:r w:rsidR="001E673C">
        <w:rPr>
          <w:rFonts w:cs="宋体" w:hint="eastAsia"/>
          <w:sz w:val="36"/>
          <w:szCs w:val="36"/>
        </w:rPr>
        <w:t>冉林峰</w:t>
      </w:r>
    </w:p>
    <w:p w14:paraId="032C4BCE" w14:textId="77777777" w:rsidR="008B6E21" w:rsidRDefault="008B6E21">
      <w:pPr>
        <w:spacing w:line="760" w:lineRule="atLeast"/>
        <w:rPr>
          <w:rFonts w:cs="Times New Roman"/>
          <w:sz w:val="36"/>
          <w:szCs w:val="36"/>
          <w:u w:val="single"/>
        </w:rPr>
        <w:sectPr w:rsidR="008B6E21">
          <w:pgSz w:w="11906" w:h="16838"/>
          <w:pgMar w:top="1440" w:right="1800" w:bottom="1440" w:left="1800" w:header="851" w:footer="992" w:gutter="0"/>
          <w:cols w:space="425"/>
          <w:docGrid w:type="lines" w:linePitch="312"/>
        </w:sectPr>
      </w:pPr>
      <w:r>
        <w:rPr>
          <w:rFonts w:cs="宋体" w:hint="eastAsia"/>
          <w:sz w:val="36"/>
          <w:szCs w:val="36"/>
        </w:rPr>
        <w:t>同组人：</w:t>
      </w:r>
    </w:p>
    <w:tbl>
      <w:tblPr>
        <w:tblW w:w="9975"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75"/>
      </w:tblGrid>
      <w:tr w:rsidR="008B6E21" w:rsidRPr="001D14CB" w14:paraId="06A0E2B9" w14:textId="77777777">
        <w:trPr>
          <w:trHeight w:val="1712"/>
        </w:trPr>
        <w:tc>
          <w:tcPr>
            <w:tcW w:w="9975" w:type="dxa"/>
          </w:tcPr>
          <w:p w14:paraId="5564C2A0" w14:textId="77777777" w:rsidR="008B6E21" w:rsidRPr="001D14CB" w:rsidRDefault="008B6E21">
            <w:pPr>
              <w:jc w:val="center"/>
              <w:rPr>
                <w:rFonts w:ascii="STXinwei" w:eastAsia="STXinwei" w:cs="Times New Roman"/>
                <w:sz w:val="39"/>
                <w:szCs w:val="39"/>
              </w:rPr>
            </w:pPr>
            <w:r w:rsidRPr="001D14CB">
              <w:rPr>
                <w:rFonts w:ascii="STXinwei" w:eastAsia="STXinwei" w:cs="STXinwei" w:hint="eastAsia"/>
                <w:sz w:val="39"/>
                <w:szCs w:val="39"/>
              </w:rPr>
              <w:lastRenderedPageBreak/>
              <w:t>西南民族大学学生实验报告</w:t>
            </w:r>
          </w:p>
          <w:p w14:paraId="158B5516" w14:textId="250224D7" w:rsidR="008B6E21" w:rsidRPr="001D14CB" w:rsidRDefault="008B6E21">
            <w:pPr>
              <w:spacing w:line="460" w:lineRule="exact"/>
              <w:rPr>
                <w:rFonts w:cs="Times New Roman"/>
                <w:sz w:val="24"/>
                <w:szCs w:val="24"/>
                <w:u w:val="single"/>
              </w:rPr>
            </w:pPr>
            <w:r w:rsidRPr="001D14CB">
              <w:rPr>
                <w:rFonts w:cs="宋体" w:hint="eastAsia"/>
                <w:sz w:val="24"/>
                <w:szCs w:val="24"/>
              </w:rPr>
              <w:t>教学单位：</w:t>
            </w:r>
            <w:r w:rsidR="00F461D0">
              <w:rPr>
                <w:rFonts w:cs="宋体" w:hint="eastAsia"/>
                <w:sz w:val="24"/>
                <w:szCs w:val="24"/>
              </w:rPr>
              <w:t>计科学院</w:t>
            </w:r>
            <w:r w:rsidR="00F461D0">
              <w:rPr>
                <w:rFonts w:cs="宋体" w:hint="eastAsia"/>
                <w:sz w:val="24"/>
                <w:szCs w:val="24"/>
              </w:rPr>
              <w:t xml:space="preserve">  </w:t>
            </w:r>
            <w:r w:rsidRPr="001D14CB">
              <w:rPr>
                <w:rFonts w:cs="宋体" w:hint="eastAsia"/>
                <w:sz w:val="24"/>
                <w:szCs w:val="24"/>
              </w:rPr>
              <w:t>实验室名称：</w:t>
            </w:r>
            <w:r w:rsidR="00E453DB">
              <w:rPr>
                <w:rFonts w:cs="宋体" w:hint="eastAsia"/>
                <w:sz w:val="24"/>
                <w:szCs w:val="24"/>
              </w:rPr>
              <w:t>BS-223</w:t>
            </w:r>
            <w:r w:rsidR="00F461D0">
              <w:rPr>
                <w:rFonts w:cs="宋体" w:hint="eastAsia"/>
                <w:sz w:val="24"/>
                <w:szCs w:val="24"/>
              </w:rPr>
              <w:t xml:space="preserve">  </w:t>
            </w:r>
            <w:r w:rsidRPr="001D14CB">
              <w:rPr>
                <w:rFonts w:cs="宋体" w:hint="eastAsia"/>
                <w:sz w:val="24"/>
                <w:szCs w:val="24"/>
              </w:rPr>
              <w:t>实验时间：</w:t>
            </w:r>
            <w:r w:rsidR="001E673C">
              <w:rPr>
                <w:rFonts w:cs="宋体"/>
                <w:sz w:val="24"/>
                <w:szCs w:val="24"/>
              </w:rPr>
              <w:t>2020</w:t>
            </w:r>
            <w:r w:rsidRPr="001D14CB">
              <w:rPr>
                <w:rFonts w:cs="宋体" w:hint="eastAsia"/>
                <w:sz w:val="24"/>
                <w:szCs w:val="24"/>
              </w:rPr>
              <w:t>年</w:t>
            </w:r>
            <w:r w:rsidR="00BB5143">
              <w:rPr>
                <w:rFonts w:cs="宋体"/>
                <w:sz w:val="24"/>
                <w:szCs w:val="24"/>
              </w:rPr>
              <w:t>9</w:t>
            </w:r>
            <w:r w:rsidRPr="001D14CB">
              <w:rPr>
                <w:rFonts w:cs="宋体" w:hint="eastAsia"/>
                <w:sz w:val="24"/>
                <w:szCs w:val="24"/>
              </w:rPr>
              <w:t>月</w:t>
            </w:r>
            <w:r w:rsidR="00E453DB">
              <w:rPr>
                <w:rFonts w:cs="宋体"/>
                <w:sz w:val="24"/>
                <w:szCs w:val="24"/>
              </w:rPr>
              <w:t>16</w:t>
            </w:r>
            <w:r w:rsidRPr="001D14CB">
              <w:rPr>
                <w:rFonts w:cs="宋体" w:hint="eastAsia"/>
                <w:sz w:val="24"/>
                <w:szCs w:val="24"/>
              </w:rPr>
              <w:t>日</w:t>
            </w:r>
          </w:p>
          <w:p w14:paraId="1D4BF91F" w14:textId="74E9C46F" w:rsidR="008B6E21" w:rsidRPr="001D14CB" w:rsidRDefault="008B6E21">
            <w:pPr>
              <w:spacing w:line="460" w:lineRule="exact"/>
              <w:rPr>
                <w:sz w:val="24"/>
                <w:szCs w:val="24"/>
              </w:rPr>
            </w:pPr>
            <w:r w:rsidRPr="001D14CB">
              <w:rPr>
                <w:rFonts w:cs="宋体" w:hint="eastAsia"/>
                <w:sz w:val="24"/>
                <w:szCs w:val="24"/>
              </w:rPr>
              <w:t>姓名：</w:t>
            </w:r>
            <w:r w:rsidR="001E673C">
              <w:rPr>
                <w:rFonts w:cs="宋体" w:hint="eastAsia"/>
                <w:sz w:val="24"/>
                <w:szCs w:val="24"/>
              </w:rPr>
              <w:t>冉林峰</w:t>
            </w:r>
            <w:r w:rsidR="00F461D0">
              <w:rPr>
                <w:rFonts w:cs="宋体" w:hint="eastAsia"/>
                <w:sz w:val="24"/>
                <w:szCs w:val="24"/>
              </w:rPr>
              <w:t xml:space="preserve">  </w:t>
            </w:r>
            <w:r w:rsidRPr="001D14CB">
              <w:rPr>
                <w:rFonts w:cs="宋体" w:hint="eastAsia"/>
                <w:sz w:val="24"/>
                <w:szCs w:val="24"/>
              </w:rPr>
              <w:t>专业</w:t>
            </w:r>
            <w:r w:rsidR="001E673C">
              <w:rPr>
                <w:rFonts w:cs="宋体" w:hint="eastAsia"/>
                <w:sz w:val="24"/>
                <w:szCs w:val="24"/>
              </w:rPr>
              <w:t>：软件工程</w:t>
            </w:r>
            <w:r w:rsidR="00F461D0">
              <w:rPr>
                <w:rFonts w:cs="宋体" w:hint="eastAsia"/>
                <w:sz w:val="24"/>
                <w:szCs w:val="24"/>
              </w:rPr>
              <w:t xml:space="preserve">  </w:t>
            </w:r>
            <w:r w:rsidRPr="001D14CB">
              <w:rPr>
                <w:rFonts w:cs="宋体" w:hint="eastAsia"/>
                <w:sz w:val="24"/>
                <w:szCs w:val="24"/>
              </w:rPr>
              <w:t>班级：</w:t>
            </w:r>
            <w:r w:rsidR="001E673C">
              <w:rPr>
                <w:rFonts w:cs="宋体"/>
                <w:sz w:val="24"/>
                <w:szCs w:val="24"/>
              </w:rPr>
              <w:t>1801</w:t>
            </w:r>
            <w:r w:rsidR="00F461D0">
              <w:rPr>
                <w:rFonts w:cs="宋体" w:hint="eastAsia"/>
                <w:sz w:val="24"/>
                <w:szCs w:val="24"/>
              </w:rPr>
              <w:t xml:space="preserve"> </w:t>
            </w:r>
            <w:r w:rsidRPr="001D14CB">
              <w:rPr>
                <w:rFonts w:cs="宋体" w:hint="eastAsia"/>
                <w:sz w:val="24"/>
                <w:szCs w:val="24"/>
              </w:rPr>
              <w:t>学号</w:t>
            </w:r>
            <w:r w:rsidRPr="001D14CB">
              <w:rPr>
                <w:sz w:val="24"/>
                <w:szCs w:val="24"/>
              </w:rPr>
              <w:t>:</w:t>
            </w:r>
            <w:r w:rsidR="001E673C">
              <w:rPr>
                <w:sz w:val="24"/>
                <w:szCs w:val="24"/>
              </w:rPr>
              <w:t>201831104043</w:t>
            </w:r>
          </w:p>
        </w:tc>
      </w:tr>
      <w:tr w:rsidR="008B6E21" w:rsidRPr="001D14CB" w14:paraId="100170A8" w14:textId="77777777">
        <w:trPr>
          <w:trHeight w:val="634"/>
        </w:trPr>
        <w:tc>
          <w:tcPr>
            <w:tcW w:w="9975" w:type="dxa"/>
          </w:tcPr>
          <w:p w14:paraId="6526791E" w14:textId="677C7CCB" w:rsidR="008B6E21" w:rsidRPr="001D14CB" w:rsidRDefault="008B6E21" w:rsidP="00F461D0">
            <w:pPr>
              <w:spacing w:beforeLines="50" w:before="156"/>
              <w:rPr>
                <w:sz w:val="24"/>
                <w:szCs w:val="24"/>
              </w:rPr>
            </w:pPr>
            <w:r w:rsidRPr="001D14CB">
              <w:rPr>
                <w:rFonts w:cs="宋体" w:hint="eastAsia"/>
                <w:sz w:val="24"/>
                <w:szCs w:val="24"/>
              </w:rPr>
              <w:t>实验项目名称：</w:t>
            </w:r>
            <w:r w:rsidR="00F10EFD">
              <w:rPr>
                <w:rFonts w:cs="宋体" w:hint="eastAsia"/>
                <w:sz w:val="24"/>
                <w:szCs w:val="24"/>
              </w:rPr>
              <w:t>实验</w:t>
            </w:r>
            <w:r w:rsidR="00E453DB">
              <w:rPr>
                <w:rFonts w:cs="宋体" w:hint="eastAsia"/>
                <w:sz w:val="24"/>
                <w:szCs w:val="24"/>
              </w:rPr>
              <w:t>三</w:t>
            </w:r>
            <w:r w:rsidR="00F461D0">
              <w:rPr>
                <w:rFonts w:cs="宋体" w:hint="eastAsia"/>
                <w:sz w:val="24"/>
                <w:szCs w:val="24"/>
              </w:rPr>
              <w:t xml:space="preserve">      </w:t>
            </w:r>
            <w:r w:rsidRPr="001D14CB">
              <w:rPr>
                <w:rFonts w:cs="宋体" w:hint="eastAsia"/>
                <w:sz w:val="24"/>
                <w:szCs w:val="24"/>
              </w:rPr>
              <w:t>实验成绩：</w:t>
            </w:r>
            <w:r w:rsidR="00F461D0">
              <w:rPr>
                <w:rFonts w:cs="宋体" w:hint="eastAsia"/>
                <w:sz w:val="24"/>
                <w:szCs w:val="24"/>
              </w:rPr>
              <w:t xml:space="preserve"> A     </w:t>
            </w:r>
            <w:r w:rsidRPr="001D14CB">
              <w:rPr>
                <w:rFonts w:cs="宋体" w:hint="eastAsia"/>
                <w:sz w:val="24"/>
                <w:szCs w:val="24"/>
              </w:rPr>
              <w:t>教师签名：</w:t>
            </w:r>
          </w:p>
        </w:tc>
      </w:tr>
      <w:tr w:rsidR="008B6E21" w:rsidRPr="001E673C" w14:paraId="1693DAF4" w14:textId="77777777">
        <w:trPr>
          <w:trHeight w:val="10810"/>
        </w:trPr>
        <w:tc>
          <w:tcPr>
            <w:tcW w:w="9975" w:type="dxa"/>
          </w:tcPr>
          <w:p w14:paraId="224BA111" w14:textId="77777777" w:rsidR="008B6E21" w:rsidRPr="001D14CB" w:rsidRDefault="008B6E21">
            <w:pPr>
              <w:rPr>
                <w:rFonts w:cs="Times New Roman"/>
              </w:rPr>
            </w:pPr>
            <w:r w:rsidRPr="001D14CB">
              <w:rPr>
                <w:rFonts w:cs="宋体" w:hint="eastAsia"/>
              </w:rPr>
              <w:t>实验项目报告内容（</w:t>
            </w:r>
            <w:r w:rsidRPr="001D14CB">
              <w:t>1</w:t>
            </w:r>
            <w:r w:rsidRPr="001D14CB">
              <w:rPr>
                <w:rFonts w:cs="宋体" w:hint="eastAsia"/>
              </w:rPr>
              <w:t>、实验背景（目的、意义及原理等）；</w:t>
            </w:r>
            <w:r w:rsidRPr="001D14CB">
              <w:t>2</w:t>
            </w:r>
            <w:r w:rsidRPr="001D14CB">
              <w:rPr>
                <w:rFonts w:cs="宋体" w:hint="eastAsia"/>
              </w:rPr>
              <w:t>、材料与方法；</w:t>
            </w:r>
            <w:r w:rsidRPr="001D14CB">
              <w:t>3</w:t>
            </w:r>
            <w:r w:rsidRPr="001D14CB">
              <w:rPr>
                <w:rFonts w:cs="宋体" w:hint="eastAsia"/>
              </w:rPr>
              <w:t>、实验主要过程与结果；</w:t>
            </w:r>
          </w:p>
          <w:p w14:paraId="4A6EE051" w14:textId="77777777" w:rsidR="008B6E21" w:rsidRPr="001D14CB" w:rsidRDefault="008B6E21">
            <w:pPr>
              <w:rPr>
                <w:rFonts w:cs="Times New Roman"/>
                <w:sz w:val="24"/>
                <w:szCs w:val="24"/>
              </w:rPr>
            </w:pPr>
            <w:r w:rsidRPr="001D14CB">
              <w:t>4</w:t>
            </w:r>
            <w:r w:rsidRPr="001D14CB">
              <w:rPr>
                <w:rFonts w:cs="宋体" w:hint="eastAsia"/>
              </w:rPr>
              <w:t>、分析讨论；</w:t>
            </w:r>
            <w:r w:rsidRPr="001D14CB">
              <w:t>5</w:t>
            </w:r>
            <w:r w:rsidRPr="001D14CB">
              <w:rPr>
                <w:rFonts w:cs="宋体" w:hint="eastAsia"/>
              </w:rPr>
              <w:t>、教师评阅）。</w:t>
            </w:r>
          </w:p>
          <w:p w14:paraId="4B476DA7" w14:textId="77777777" w:rsidR="008B6E21" w:rsidRDefault="008B6E21">
            <w:pPr>
              <w:rPr>
                <w:rFonts w:cs="Times New Roman"/>
                <w:sz w:val="24"/>
                <w:szCs w:val="24"/>
              </w:rPr>
            </w:pPr>
          </w:p>
          <w:p w14:paraId="5D44B1AA" w14:textId="3ABAF1C1" w:rsidR="001E673C" w:rsidRPr="002C65F6" w:rsidRDefault="001E673C" w:rsidP="001E673C">
            <w:pPr>
              <w:rPr>
                <w:b/>
                <w:noProof/>
                <w:sz w:val="24"/>
              </w:rPr>
            </w:pPr>
            <w:r w:rsidRPr="002C65F6">
              <w:rPr>
                <w:rFonts w:hint="eastAsia"/>
                <w:b/>
                <w:noProof/>
                <w:sz w:val="24"/>
              </w:rPr>
              <w:t>一、实验</w:t>
            </w:r>
            <w:r>
              <w:rPr>
                <w:rFonts w:hint="eastAsia"/>
                <w:b/>
                <w:noProof/>
                <w:sz w:val="24"/>
              </w:rPr>
              <w:t>背景（</w:t>
            </w:r>
            <w:r w:rsidR="001835B1">
              <w:rPr>
                <w:rFonts w:hint="eastAsia"/>
                <w:b/>
                <w:noProof/>
                <w:sz w:val="24"/>
              </w:rPr>
              <w:t>谜底、意义及原理</w:t>
            </w:r>
            <w:r>
              <w:rPr>
                <w:rFonts w:hint="eastAsia"/>
                <w:b/>
                <w:noProof/>
                <w:sz w:val="24"/>
              </w:rPr>
              <w:t>）</w:t>
            </w:r>
          </w:p>
          <w:p w14:paraId="6FA79FED" w14:textId="5FD79573" w:rsidR="00043B30" w:rsidRDefault="00043B30" w:rsidP="00043B30">
            <w:pPr>
              <w:ind w:firstLineChars="200" w:firstLine="480"/>
              <w:rPr>
                <w:rFonts w:cs="Times New Roman"/>
                <w:sz w:val="24"/>
                <w:szCs w:val="24"/>
              </w:rPr>
            </w:pPr>
            <w:r>
              <w:rPr>
                <w:rFonts w:cs="Times New Roman" w:hint="eastAsia"/>
                <w:sz w:val="24"/>
                <w:szCs w:val="24"/>
              </w:rPr>
              <w:t>在实验二的基础上继续：</w:t>
            </w:r>
          </w:p>
          <w:p w14:paraId="6C8D38B6" w14:textId="24B4E6A1" w:rsidR="00043B30" w:rsidRPr="00043B30" w:rsidRDefault="00043B30" w:rsidP="00043B30">
            <w:pPr>
              <w:pStyle w:val="a7"/>
              <w:numPr>
                <w:ilvl w:val="0"/>
                <w:numId w:val="1"/>
              </w:numPr>
              <w:ind w:firstLineChars="0"/>
              <w:rPr>
                <w:rFonts w:cs="Times New Roman"/>
                <w:sz w:val="24"/>
                <w:szCs w:val="24"/>
              </w:rPr>
            </w:pPr>
            <w:r w:rsidRPr="00043B30">
              <w:rPr>
                <w:rFonts w:cs="Times New Roman" w:hint="eastAsia"/>
                <w:sz w:val="24"/>
                <w:szCs w:val="24"/>
              </w:rPr>
              <w:t>输入文件名在命令行输入（即输入文件可以指定）；输出文件名在命令行输出（即输出文件可以指定）</w:t>
            </w:r>
          </w:p>
          <w:p w14:paraId="0E71FD83" w14:textId="05519E3C" w:rsidR="00043B30" w:rsidRPr="00043B30" w:rsidRDefault="00043B30" w:rsidP="00043B30">
            <w:pPr>
              <w:pStyle w:val="a7"/>
              <w:numPr>
                <w:ilvl w:val="0"/>
                <w:numId w:val="1"/>
              </w:numPr>
              <w:ind w:firstLineChars="0"/>
              <w:rPr>
                <w:rFonts w:cs="Times New Roman"/>
                <w:sz w:val="24"/>
                <w:szCs w:val="24"/>
              </w:rPr>
            </w:pPr>
            <w:r>
              <w:rPr>
                <w:rFonts w:cs="Times New Roman" w:hint="eastAsia"/>
                <w:sz w:val="24"/>
                <w:szCs w:val="24"/>
              </w:rPr>
              <w:t>可以输出指定省的信息</w:t>
            </w:r>
          </w:p>
          <w:p w14:paraId="57BB1505" w14:textId="1D9170F8" w:rsidR="001E673C" w:rsidRDefault="001E673C" w:rsidP="001E673C">
            <w:pPr>
              <w:rPr>
                <w:b/>
                <w:noProof/>
                <w:sz w:val="24"/>
              </w:rPr>
            </w:pPr>
            <w:r w:rsidRPr="00F5002D">
              <w:rPr>
                <w:rFonts w:hint="eastAsia"/>
                <w:b/>
                <w:noProof/>
                <w:sz w:val="24"/>
              </w:rPr>
              <w:t>二、</w:t>
            </w:r>
            <w:r w:rsidR="001835B1">
              <w:rPr>
                <w:rFonts w:hint="eastAsia"/>
                <w:b/>
                <w:noProof/>
                <w:sz w:val="24"/>
              </w:rPr>
              <w:t>材料与方法</w:t>
            </w:r>
          </w:p>
          <w:p w14:paraId="7E1D7608" w14:textId="12FEA191" w:rsidR="001E673C" w:rsidRPr="0047384C" w:rsidRDefault="00BB5143" w:rsidP="00BB5143">
            <w:pPr>
              <w:ind w:firstLineChars="200" w:firstLine="420"/>
              <w:rPr>
                <w:b/>
                <w:noProof/>
                <w:sz w:val="24"/>
              </w:rPr>
            </w:pPr>
            <w:r>
              <w:rPr>
                <w:rFonts w:hint="eastAsia"/>
              </w:rPr>
              <w:t>语言：</w:t>
            </w:r>
            <w:r>
              <w:rPr>
                <w:rFonts w:hint="eastAsia"/>
              </w:rPr>
              <w:t>JAVA</w:t>
            </w:r>
          </w:p>
          <w:p w14:paraId="3934F51D" w14:textId="352DDADF" w:rsidR="001E673C" w:rsidRDefault="001E673C" w:rsidP="004D2B21">
            <w:pPr>
              <w:rPr>
                <w:rFonts w:cs="Times New Roman"/>
                <w:sz w:val="24"/>
                <w:szCs w:val="24"/>
              </w:rPr>
            </w:pPr>
            <w:r>
              <w:rPr>
                <w:rFonts w:cs="Times New Roman" w:hint="eastAsia"/>
                <w:sz w:val="24"/>
                <w:szCs w:val="24"/>
              </w:rPr>
              <w:t xml:space="preserve"> </w:t>
            </w:r>
            <w:r>
              <w:rPr>
                <w:rFonts w:cs="Times New Roman"/>
                <w:sz w:val="24"/>
                <w:szCs w:val="24"/>
              </w:rPr>
              <w:t xml:space="preserve">   </w:t>
            </w:r>
            <w:r w:rsidR="00BB5143">
              <w:rPr>
                <w:rFonts w:cs="Times New Roman" w:hint="eastAsia"/>
                <w:sz w:val="24"/>
                <w:szCs w:val="24"/>
              </w:rPr>
              <w:t>工具：</w:t>
            </w:r>
            <w:r w:rsidR="00BB5143">
              <w:rPr>
                <w:rFonts w:cs="Times New Roman" w:hint="eastAsia"/>
                <w:sz w:val="24"/>
                <w:szCs w:val="24"/>
              </w:rPr>
              <w:t>eclipse</w:t>
            </w:r>
          </w:p>
          <w:p w14:paraId="7F3FC676" w14:textId="77777777" w:rsidR="009B74FE" w:rsidRDefault="009B74FE" w:rsidP="009B74FE">
            <w:pPr>
              <w:rPr>
                <w:rFonts w:cs="Times New Roman"/>
                <w:sz w:val="24"/>
                <w:szCs w:val="24"/>
              </w:rPr>
            </w:pPr>
            <w:r>
              <w:rPr>
                <w:rFonts w:cs="Times New Roman" w:hint="eastAsia"/>
                <w:sz w:val="24"/>
                <w:szCs w:val="24"/>
              </w:rPr>
              <w:t>三、实验主要过程与结果</w:t>
            </w:r>
          </w:p>
          <w:p w14:paraId="6A3536AF" w14:textId="0C776B1E" w:rsidR="006A2336" w:rsidRDefault="00BB5143" w:rsidP="00043B30">
            <w:pPr>
              <w:rPr>
                <w:rFonts w:cs="Times New Roman"/>
                <w:sz w:val="24"/>
                <w:szCs w:val="24"/>
              </w:rPr>
            </w:pPr>
            <w:r>
              <w:rPr>
                <w:rFonts w:cs="Times New Roman" w:hint="eastAsia"/>
                <w:sz w:val="24"/>
                <w:szCs w:val="24"/>
              </w:rPr>
              <w:t>1</w:t>
            </w:r>
            <w:r>
              <w:rPr>
                <w:rFonts w:cs="Times New Roman"/>
                <w:sz w:val="24"/>
                <w:szCs w:val="24"/>
              </w:rPr>
              <w:t>.</w:t>
            </w:r>
            <w:r w:rsidR="00043B30">
              <w:rPr>
                <w:rFonts w:cs="Times New Roman" w:hint="eastAsia"/>
                <w:sz w:val="24"/>
                <w:szCs w:val="24"/>
              </w:rPr>
              <w:t>在上次的基础上将指定文件打开删除，通过一个字符数组来记录输入的数据。在通过</w:t>
            </w:r>
            <w:r w:rsidR="00043B30">
              <w:rPr>
                <w:rFonts w:cs="Times New Roman" w:hint="eastAsia"/>
                <w:sz w:val="24"/>
                <w:szCs w:val="24"/>
              </w:rPr>
              <w:t>split</w:t>
            </w:r>
            <w:r w:rsidR="00043B30">
              <w:rPr>
                <w:rFonts w:cs="Times New Roman" w:hint="eastAsia"/>
                <w:sz w:val="24"/>
                <w:szCs w:val="24"/>
              </w:rPr>
              <w:t>方法将数据按空格分开</w:t>
            </w:r>
          </w:p>
          <w:p w14:paraId="1E72C88D" w14:textId="5C5525FA" w:rsidR="00043B30" w:rsidRDefault="00043B30" w:rsidP="00043B30">
            <w:pPr>
              <w:jc w:val="center"/>
              <w:rPr>
                <w:rFonts w:ascii="Consolas" w:hAnsi="Consolas" w:cs="Consolas"/>
                <w:color w:val="000000"/>
                <w:kern w:val="0"/>
                <w:sz w:val="20"/>
                <w:szCs w:val="20"/>
                <w:shd w:val="clear" w:color="auto" w:fill="D4D4D4"/>
              </w:rPr>
            </w:pPr>
            <w:r>
              <w:rPr>
                <w:noProof/>
              </w:rPr>
              <w:drawing>
                <wp:inline distT="0" distB="0" distL="0" distR="0" wp14:anchorId="5682672D" wp14:editId="63BD01B0">
                  <wp:extent cx="2918713" cy="472481"/>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8713" cy="472481"/>
                          </a:xfrm>
                          <a:prstGeom prst="rect">
                            <a:avLst/>
                          </a:prstGeom>
                        </pic:spPr>
                      </pic:pic>
                    </a:graphicData>
                  </a:graphic>
                </wp:inline>
              </w:drawing>
            </w:r>
          </w:p>
          <w:p w14:paraId="499EDDFB" w14:textId="45FC4A19" w:rsidR="00043B30" w:rsidRDefault="00043B30" w:rsidP="00043B30">
            <w:pPr>
              <w:jc w:val="left"/>
              <w:rPr>
                <w:rFonts w:ascii="Consolas" w:hAnsi="Consolas" w:cs="Consolas"/>
                <w:color w:val="000000"/>
                <w:kern w:val="0"/>
                <w:sz w:val="20"/>
                <w:szCs w:val="20"/>
                <w:shd w:val="clear" w:color="auto" w:fill="D4D4D4"/>
              </w:rPr>
            </w:pPr>
          </w:p>
          <w:p w14:paraId="7AB36EDB" w14:textId="0A2EFF31" w:rsidR="00043B30" w:rsidRPr="00043B30" w:rsidRDefault="00043B30" w:rsidP="00043B30">
            <w:pPr>
              <w:jc w:val="left"/>
              <w:rPr>
                <w:rFonts w:ascii="Consolas" w:hAnsi="Consolas" w:cs="Consolas"/>
                <w:color w:val="000000"/>
                <w:kern w:val="0"/>
                <w:sz w:val="20"/>
                <w:szCs w:val="20"/>
              </w:rPr>
            </w:pPr>
            <w:r>
              <w:rPr>
                <w:rFonts w:ascii="Consolas" w:hAnsi="Consolas" w:cs="Consolas" w:hint="eastAsia"/>
                <w:color w:val="000000"/>
                <w:kern w:val="0"/>
                <w:sz w:val="20"/>
                <w:szCs w:val="20"/>
              </w:rPr>
              <w:t>2</w:t>
            </w:r>
            <w:r>
              <w:rPr>
                <w:rFonts w:ascii="Consolas" w:hAnsi="Consolas" w:cs="Consolas"/>
                <w:color w:val="000000"/>
                <w:kern w:val="0"/>
                <w:sz w:val="20"/>
                <w:szCs w:val="20"/>
              </w:rPr>
              <w:t>.</w:t>
            </w:r>
            <w:r w:rsidRPr="00043B30">
              <w:rPr>
                <w:rFonts w:ascii="Consolas" w:hAnsi="Consolas" w:cs="Consolas" w:hint="eastAsia"/>
                <w:color w:val="000000"/>
                <w:kern w:val="0"/>
                <w:sz w:val="20"/>
                <w:szCs w:val="20"/>
              </w:rPr>
              <w:t>通过判断</w:t>
            </w:r>
            <w:r w:rsidRPr="00043B30">
              <w:rPr>
                <w:rFonts w:ascii="Consolas" w:hAnsi="Consolas" w:cs="Consolas" w:hint="eastAsia"/>
                <w:color w:val="000000"/>
                <w:kern w:val="0"/>
                <w:sz w:val="20"/>
                <w:szCs w:val="20"/>
              </w:rPr>
              <w:t>str</w:t>
            </w:r>
            <w:r w:rsidRPr="00043B30">
              <w:rPr>
                <w:rFonts w:ascii="Consolas" w:hAnsi="Consolas" w:cs="Consolas" w:hint="eastAsia"/>
                <w:color w:val="000000"/>
                <w:kern w:val="0"/>
                <w:sz w:val="20"/>
                <w:szCs w:val="20"/>
              </w:rPr>
              <w:t>的长度判断是否有省份的输入。若是小于</w:t>
            </w:r>
            <w:r w:rsidRPr="00043B30">
              <w:rPr>
                <w:rFonts w:ascii="Consolas" w:hAnsi="Consolas" w:cs="Consolas" w:hint="eastAsia"/>
                <w:color w:val="000000"/>
                <w:kern w:val="0"/>
                <w:sz w:val="20"/>
                <w:szCs w:val="20"/>
              </w:rPr>
              <w:t>3</w:t>
            </w:r>
            <w:r w:rsidRPr="00043B30">
              <w:rPr>
                <w:rFonts w:ascii="Consolas" w:hAnsi="Consolas" w:cs="Consolas" w:hint="eastAsia"/>
                <w:color w:val="000000"/>
                <w:kern w:val="0"/>
                <w:sz w:val="20"/>
                <w:szCs w:val="20"/>
              </w:rPr>
              <w:t>则说明没有输入省份可以按先前的方式读入文件修改并生成新文件。</w:t>
            </w:r>
          </w:p>
          <w:p w14:paraId="13EB10A6" w14:textId="10DE5D59" w:rsidR="00043B30" w:rsidRDefault="00043B30" w:rsidP="00043B30">
            <w:pPr>
              <w:pStyle w:val="a7"/>
              <w:ind w:left="840" w:firstLineChars="0" w:firstLine="0"/>
              <w:jc w:val="center"/>
              <w:rPr>
                <w:rFonts w:ascii="Consolas" w:hAnsi="Consolas" w:cs="Consolas"/>
                <w:color w:val="000000"/>
                <w:kern w:val="0"/>
                <w:sz w:val="20"/>
                <w:szCs w:val="20"/>
              </w:rPr>
            </w:pPr>
            <w:r>
              <w:rPr>
                <w:noProof/>
              </w:rPr>
              <w:drawing>
                <wp:inline distT="0" distB="0" distL="0" distR="0" wp14:anchorId="1DF02757" wp14:editId="05B1CBA6">
                  <wp:extent cx="3909060" cy="327777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2356" cy="3305696"/>
                          </a:xfrm>
                          <a:prstGeom prst="rect">
                            <a:avLst/>
                          </a:prstGeom>
                        </pic:spPr>
                      </pic:pic>
                    </a:graphicData>
                  </a:graphic>
                </wp:inline>
              </w:drawing>
            </w:r>
          </w:p>
          <w:p w14:paraId="3DAFE218" w14:textId="2C3C51F8" w:rsidR="00043B30" w:rsidRDefault="00043B30" w:rsidP="00043B30">
            <w:pPr>
              <w:pStyle w:val="a7"/>
              <w:ind w:left="840" w:firstLineChars="0" w:firstLine="0"/>
              <w:jc w:val="center"/>
              <w:rPr>
                <w:rFonts w:ascii="Consolas" w:hAnsi="Consolas" w:cs="Consolas"/>
                <w:color w:val="000000"/>
                <w:kern w:val="0"/>
                <w:sz w:val="20"/>
                <w:szCs w:val="20"/>
              </w:rPr>
            </w:pPr>
          </w:p>
          <w:p w14:paraId="212173A2" w14:textId="323DB102" w:rsidR="00043B30" w:rsidRPr="006F16AA" w:rsidRDefault="006F16AA" w:rsidP="006F16AA">
            <w:pPr>
              <w:jc w:val="left"/>
              <w:rPr>
                <w:rFonts w:ascii="Consolas" w:hAnsi="Consolas" w:cs="Consolas"/>
                <w:color w:val="000000"/>
                <w:kern w:val="0"/>
                <w:sz w:val="20"/>
                <w:szCs w:val="20"/>
              </w:rPr>
            </w:pPr>
            <w:r>
              <w:rPr>
                <w:rFonts w:ascii="Consolas" w:hAnsi="Consolas" w:cs="Consolas" w:hint="eastAsia"/>
                <w:color w:val="000000"/>
                <w:kern w:val="0"/>
                <w:sz w:val="20"/>
                <w:szCs w:val="20"/>
              </w:rPr>
              <w:t>3</w:t>
            </w:r>
            <w:r>
              <w:rPr>
                <w:rFonts w:ascii="Consolas" w:hAnsi="Consolas" w:cs="Consolas"/>
                <w:color w:val="000000"/>
                <w:kern w:val="0"/>
                <w:sz w:val="20"/>
                <w:szCs w:val="20"/>
              </w:rPr>
              <w:t>.</w:t>
            </w:r>
            <w:r w:rsidRPr="006F16AA">
              <w:rPr>
                <w:rFonts w:ascii="Consolas" w:hAnsi="Consolas" w:cs="Consolas" w:hint="eastAsia"/>
                <w:color w:val="000000"/>
                <w:kern w:val="0"/>
                <w:sz w:val="20"/>
                <w:szCs w:val="20"/>
              </w:rPr>
              <w:t>当有输入省份的时候，</w:t>
            </w:r>
            <w:r w:rsidRPr="006F16AA">
              <w:rPr>
                <w:rFonts w:ascii="Consolas" w:hAnsi="Consolas" w:cs="Consolas" w:hint="eastAsia"/>
                <w:color w:val="000000"/>
                <w:kern w:val="0"/>
                <w:sz w:val="20"/>
                <w:szCs w:val="20"/>
              </w:rPr>
              <w:t>str</w:t>
            </w:r>
            <w:r w:rsidRPr="006F16AA">
              <w:rPr>
                <w:rFonts w:ascii="Consolas" w:hAnsi="Consolas" w:cs="Consolas" w:hint="eastAsia"/>
                <w:color w:val="000000"/>
                <w:kern w:val="0"/>
                <w:sz w:val="20"/>
                <w:szCs w:val="20"/>
              </w:rPr>
              <w:t>的长度会为</w:t>
            </w:r>
            <w:r w:rsidRPr="006F16AA">
              <w:rPr>
                <w:rFonts w:ascii="Consolas" w:hAnsi="Consolas" w:cs="Consolas" w:hint="eastAsia"/>
                <w:color w:val="000000"/>
                <w:kern w:val="0"/>
                <w:sz w:val="20"/>
                <w:szCs w:val="20"/>
              </w:rPr>
              <w:t>3</w:t>
            </w:r>
            <w:r w:rsidRPr="006F16AA">
              <w:rPr>
                <w:rFonts w:ascii="Consolas" w:hAnsi="Consolas" w:cs="Consolas"/>
                <w:color w:val="000000"/>
                <w:kern w:val="0"/>
                <w:sz w:val="20"/>
                <w:szCs w:val="20"/>
              </w:rPr>
              <w:t>.</w:t>
            </w:r>
            <w:r w:rsidRPr="006F16AA">
              <w:rPr>
                <w:rFonts w:ascii="Consolas" w:hAnsi="Consolas" w:cs="Consolas" w:hint="eastAsia"/>
                <w:color w:val="000000"/>
                <w:kern w:val="0"/>
                <w:sz w:val="20"/>
                <w:szCs w:val="20"/>
              </w:rPr>
              <w:t>此时就要将文件中的省份信息进行对比。将要求省份的信息输入。过滤不同省份。</w:t>
            </w:r>
          </w:p>
          <w:p w14:paraId="269FE12C" w14:textId="0A4D5DB3" w:rsidR="006F16AA" w:rsidRDefault="006F16AA" w:rsidP="006F16AA">
            <w:pPr>
              <w:pStyle w:val="a7"/>
              <w:ind w:left="840" w:firstLineChars="0" w:firstLine="0"/>
              <w:jc w:val="center"/>
              <w:rPr>
                <w:rFonts w:ascii="Consolas" w:hAnsi="Consolas" w:cs="Consolas"/>
                <w:color w:val="000000"/>
                <w:kern w:val="0"/>
                <w:sz w:val="20"/>
                <w:szCs w:val="20"/>
              </w:rPr>
            </w:pPr>
            <w:r>
              <w:rPr>
                <w:noProof/>
              </w:rPr>
              <w:drawing>
                <wp:inline distT="0" distB="0" distL="0" distR="0" wp14:anchorId="3E58FF89" wp14:editId="6915F463">
                  <wp:extent cx="5381625" cy="3688666"/>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3711" cy="3703804"/>
                          </a:xfrm>
                          <a:prstGeom prst="rect">
                            <a:avLst/>
                          </a:prstGeom>
                        </pic:spPr>
                      </pic:pic>
                    </a:graphicData>
                  </a:graphic>
                </wp:inline>
              </w:drawing>
            </w:r>
          </w:p>
          <w:p w14:paraId="55104670" w14:textId="493C525E" w:rsidR="006F16AA" w:rsidRDefault="006F16AA" w:rsidP="006F16AA">
            <w:pPr>
              <w:pStyle w:val="a7"/>
              <w:ind w:left="840" w:firstLineChars="0" w:firstLine="0"/>
              <w:jc w:val="left"/>
              <w:rPr>
                <w:rFonts w:ascii="Consolas" w:hAnsi="Consolas" w:cs="Consolas"/>
                <w:color w:val="000000"/>
                <w:kern w:val="0"/>
                <w:sz w:val="20"/>
                <w:szCs w:val="20"/>
              </w:rPr>
            </w:pPr>
          </w:p>
          <w:p w14:paraId="2A30ABC1" w14:textId="66D0D05E" w:rsidR="006F16AA" w:rsidRDefault="006F16AA" w:rsidP="006F16AA">
            <w:pPr>
              <w:jc w:val="left"/>
              <w:rPr>
                <w:rFonts w:ascii="Consolas" w:hAnsi="Consolas" w:cs="Consolas"/>
                <w:color w:val="000000"/>
                <w:kern w:val="0"/>
                <w:sz w:val="20"/>
                <w:szCs w:val="20"/>
              </w:rPr>
            </w:pPr>
            <w:r>
              <w:rPr>
                <w:rFonts w:ascii="Consolas" w:hAnsi="Consolas" w:cs="Consolas" w:hint="eastAsia"/>
                <w:color w:val="000000"/>
                <w:kern w:val="0"/>
                <w:sz w:val="20"/>
                <w:szCs w:val="20"/>
              </w:rPr>
              <w:t>运行结果：</w:t>
            </w:r>
          </w:p>
          <w:p w14:paraId="73D69DE2" w14:textId="55624720" w:rsidR="006F16AA" w:rsidRDefault="006F16AA" w:rsidP="006F16AA">
            <w:pPr>
              <w:jc w:val="center"/>
              <w:rPr>
                <w:rFonts w:ascii="Consolas" w:hAnsi="Consolas" w:cs="Consolas"/>
                <w:color w:val="000000"/>
                <w:kern w:val="0"/>
                <w:sz w:val="20"/>
                <w:szCs w:val="20"/>
              </w:rPr>
            </w:pPr>
            <w:r>
              <w:rPr>
                <w:noProof/>
              </w:rPr>
              <w:lastRenderedPageBreak/>
              <w:drawing>
                <wp:inline distT="0" distB="0" distL="0" distR="0" wp14:anchorId="364F77CF" wp14:editId="21B40A3B">
                  <wp:extent cx="3261643" cy="562404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1643" cy="5624047"/>
                          </a:xfrm>
                          <a:prstGeom prst="rect">
                            <a:avLst/>
                          </a:prstGeom>
                        </pic:spPr>
                      </pic:pic>
                    </a:graphicData>
                  </a:graphic>
                </wp:inline>
              </w:drawing>
            </w:r>
          </w:p>
          <w:p w14:paraId="00E367AD" w14:textId="4C05DD39" w:rsidR="006F16AA" w:rsidRPr="006F16AA" w:rsidRDefault="006F16AA" w:rsidP="006F16AA">
            <w:pPr>
              <w:jc w:val="center"/>
              <w:rPr>
                <w:rFonts w:ascii="Consolas" w:hAnsi="Consolas" w:cs="Consolas"/>
                <w:color w:val="000000"/>
                <w:kern w:val="0"/>
                <w:sz w:val="20"/>
                <w:szCs w:val="20"/>
              </w:rPr>
            </w:pPr>
            <w:r>
              <w:rPr>
                <w:noProof/>
              </w:rPr>
              <w:drawing>
                <wp:inline distT="0" distB="0" distL="0" distR="0" wp14:anchorId="1804B557" wp14:editId="07AD9816">
                  <wp:extent cx="2293819" cy="217188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3819" cy="2171888"/>
                          </a:xfrm>
                          <a:prstGeom prst="rect">
                            <a:avLst/>
                          </a:prstGeom>
                        </pic:spPr>
                      </pic:pic>
                    </a:graphicData>
                  </a:graphic>
                </wp:inline>
              </w:drawing>
            </w:r>
          </w:p>
          <w:p w14:paraId="5412AD8A" w14:textId="2FD85C57" w:rsidR="00043B30" w:rsidRPr="00043B30" w:rsidRDefault="00313205" w:rsidP="00043B30">
            <w:pPr>
              <w:jc w:val="left"/>
              <w:rPr>
                <w:rFonts w:ascii="Consolas" w:hAnsi="Consolas" w:cs="Consolas"/>
                <w:color w:val="000000"/>
                <w:kern w:val="0"/>
                <w:sz w:val="20"/>
                <w:szCs w:val="20"/>
              </w:rPr>
            </w:pPr>
            <w:r>
              <w:rPr>
                <w:rFonts w:ascii="Consolas" w:hAnsi="Consolas" w:cs="Consolas"/>
                <w:color w:val="000000"/>
                <w:kern w:val="0"/>
                <w:sz w:val="20"/>
                <w:szCs w:val="20"/>
              </w:rPr>
              <w:t>G</w:t>
            </w:r>
            <w:r>
              <w:rPr>
                <w:rFonts w:ascii="Consolas" w:hAnsi="Consolas" w:cs="Consolas" w:hint="eastAsia"/>
                <w:color w:val="000000"/>
                <w:kern w:val="0"/>
                <w:sz w:val="20"/>
                <w:szCs w:val="20"/>
              </w:rPr>
              <w:t>ithub</w:t>
            </w:r>
            <w:r>
              <w:rPr>
                <w:rFonts w:ascii="Consolas" w:hAnsi="Consolas" w:cs="Consolas" w:hint="eastAsia"/>
                <w:color w:val="000000"/>
                <w:kern w:val="0"/>
                <w:sz w:val="20"/>
                <w:szCs w:val="20"/>
              </w:rPr>
              <w:t>链接：</w:t>
            </w:r>
            <w:r w:rsidRPr="00313205">
              <w:rPr>
                <w:rFonts w:ascii="Consolas" w:hAnsi="Consolas" w:cs="Consolas"/>
                <w:color w:val="000000"/>
                <w:kern w:val="0"/>
                <w:sz w:val="20"/>
                <w:szCs w:val="20"/>
              </w:rPr>
              <w:t>https://github.com/night1023/software-engineering.git</w:t>
            </w:r>
          </w:p>
          <w:p w14:paraId="421F86E5" w14:textId="77777777" w:rsidR="004D2B21" w:rsidRPr="004D2B21" w:rsidRDefault="004D2B21" w:rsidP="004D2B21">
            <w:pPr>
              <w:rPr>
                <w:rFonts w:cs="Times New Roman"/>
                <w:sz w:val="24"/>
                <w:szCs w:val="24"/>
              </w:rPr>
            </w:pPr>
            <w:r w:rsidRPr="004D2B21">
              <w:rPr>
                <w:rFonts w:cs="Times New Roman" w:hint="eastAsia"/>
                <w:sz w:val="24"/>
                <w:szCs w:val="24"/>
              </w:rPr>
              <w:t>四、分析讨论</w:t>
            </w:r>
          </w:p>
          <w:p w14:paraId="1AA066C9" w14:textId="4704C95C" w:rsidR="004D2B21" w:rsidRPr="001E673C" w:rsidRDefault="006A2336" w:rsidP="004D2B21">
            <w:pPr>
              <w:rPr>
                <w:rFonts w:cs="Times New Roman"/>
                <w:sz w:val="24"/>
                <w:szCs w:val="24"/>
              </w:rPr>
            </w:pPr>
            <w:r>
              <w:rPr>
                <w:rFonts w:cs="Times New Roman" w:hint="eastAsia"/>
                <w:sz w:val="24"/>
                <w:szCs w:val="24"/>
              </w:rPr>
              <w:t>JAVA</w:t>
            </w:r>
            <w:r>
              <w:rPr>
                <w:rFonts w:cs="Times New Roman" w:hint="eastAsia"/>
                <w:sz w:val="24"/>
                <w:szCs w:val="24"/>
              </w:rPr>
              <w:t>提供的</w:t>
            </w:r>
            <w:r>
              <w:rPr>
                <w:rFonts w:cs="Times New Roman" w:hint="eastAsia"/>
                <w:sz w:val="24"/>
                <w:szCs w:val="24"/>
              </w:rPr>
              <w:t>io</w:t>
            </w:r>
            <w:r>
              <w:rPr>
                <w:rFonts w:cs="Times New Roman" w:hint="eastAsia"/>
                <w:sz w:val="24"/>
                <w:szCs w:val="24"/>
              </w:rPr>
              <w:t>包和其中的输入输出流的对应方法可以简单的将文件录入和数据读取并创建新文件来进行数据读入。</w:t>
            </w:r>
            <w:r w:rsidR="006F16AA">
              <w:rPr>
                <w:rFonts w:cs="Times New Roman" w:hint="eastAsia"/>
                <w:sz w:val="24"/>
                <w:szCs w:val="24"/>
              </w:rPr>
              <w:t>对于输入行的参数分析可以使用</w:t>
            </w:r>
            <w:r w:rsidR="006F16AA">
              <w:rPr>
                <w:rFonts w:cs="Times New Roman" w:hint="eastAsia"/>
                <w:sz w:val="24"/>
                <w:szCs w:val="24"/>
              </w:rPr>
              <w:t>split</w:t>
            </w:r>
            <w:r w:rsidR="006F16AA">
              <w:rPr>
                <w:rFonts w:cs="Times New Roman" w:hint="eastAsia"/>
                <w:sz w:val="24"/>
                <w:szCs w:val="24"/>
              </w:rPr>
              <w:t>的方法将一行参数分割为不同的</w:t>
            </w:r>
            <w:r w:rsidR="006F16AA">
              <w:rPr>
                <w:rFonts w:cs="Times New Roman" w:hint="eastAsia"/>
                <w:sz w:val="24"/>
                <w:szCs w:val="24"/>
              </w:rPr>
              <w:lastRenderedPageBreak/>
              <w:t>字符串，再判断长度的到参数个数。</w:t>
            </w:r>
          </w:p>
        </w:tc>
      </w:tr>
      <w:tr w:rsidR="008B6E21" w:rsidRPr="00D16E48" w14:paraId="5613F7AE" w14:textId="77777777">
        <w:trPr>
          <w:trHeight w:val="13935"/>
        </w:trPr>
        <w:tc>
          <w:tcPr>
            <w:tcW w:w="9975" w:type="dxa"/>
          </w:tcPr>
          <w:p w14:paraId="379847E9" w14:textId="77777777" w:rsidR="00D16E48" w:rsidRDefault="00D16E48">
            <w:pPr>
              <w:rPr>
                <w:rFonts w:cs="Times New Roman"/>
                <w:sz w:val="24"/>
                <w:szCs w:val="24"/>
              </w:rPr>
            </w:pPr>
          </w:p>
          <w:p w14:paraId="41438361" w14:textId="7D5B542D" w:rsidR="00D16E48" w:rsidRPr="00D16E48" w:rsidRDefault="00D16E48">
            <w:pPr>
              <w:rPr>
                <w:rFonts w:cs="Times New Roman"/>
                <w:sz w:val="24"/>
                <w:szCs w:val="24"/>
              </w:rPr>
            </w:pPr>
            <w:r>
              <w:rPr>
                <w:rFonts w:cs="Times New Roman" w:hint="eastAsia"/>
                <w:sz w:val="24"/>
                <w:szCs w:val="24"/>
              </w:rPr>
              <w:t xml:space="preserve"> </w:t>
            </w:r>
            <w:r>
              <w:rPr>
                <w:rFonts w:cs="Times New Roman"/>
                <w:sz w:val="24"/>
                <w:szCs w:val="24"/>
              </w:rPr>
              <w:t xml:space="preserve">   </w:t>
            </w:r>
          </w:p>
        </w:tc>
      </w:tr>
      <w:tr w:rsidR="008B6E21" w:rsidRPr="001D14CB" w14:paraId="5B436E13" w14:textId="77777777">
        <w:trPr>
          <w:trHeight w:val="12890"/>
        </w:trPr>
        <w:tc>
          <w:tcPr>
            <w:tcW w:w="9975" w:type="dxa"/>
          </w:tcPr>
          <w:p w14:paraId="5711A713" w14:textId="43BE66DC" w:rsidR="001835B1" w:rsidRPr="001D14CB" w:rsidRDefault="001835B1" w:rsidP="001835B1">
            <w:pPr>
              <w:rPr>
                <w:rFonts w:cs="Times New Roman"/>
              </w:rPr>
            </w:pPr>
          </w:p>
        </w:tc>
      </w:tr>
    </w:tbl>
    <w:p w14:paraId="44E2B781" w14:textId="77777777" w:rsidR="008B6E21" w:rsidRPr="00007B2F" w:rsidRDefault="008B6E21" w:rsidP="007402F2">
      <w:pPr>
        <w:spacing w:line="360" w:lineRule="auto"/>
        <w:ind w:leftChars="-337" w:left="-277" w:hangingChars="196" w:hanging="431"/>
        <w:jc w:val="left"/>
        <w:rPr>
          <w:rFonts w:cs="Times New Roman"/>
          <w:spacing w:val="20"/>
        </w:rPr>
      </w:pPr>
      <w:r w:rsidRPr="00007B2F">
        <w:rPr>
          <w:rFonts w:cs="宋体" w:hint="eastAsia"/>
          <w:sz w:val="22"/>
          <w:szCs w:val="22"/>
        </w:rPr>
        <w:t>注：</w:t>
      </w:r>
      <w:r w:rsidRPr="00007B2F">
        <w:rPr>
          <w:rFonts w:cs="宋体" w:hint="eastAsia"/>
          <w:spacing w:val="20"/>
        </w:rPr>
        <w:t>实验报告的内容及格式可由学院根据学科专业特点确定；全校各专业必须使用学校统一封面。</w:t>
      </w:r>
    </w:p>
    <w:sectPr w:rsidR="008B6E21" w:rsidRPr="00007B2F" w:rsidSect="00B8085E">
      <w:pgSz w:w="11906" w:h="16838"/>
      <w:pgMar w:top="1440" w:right="1800" w:bottom="1440" w:left="180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2B5143" w14:textId="77777777" w:rsidR="00F71453" w:rsidRDefault="00F71453" w:rsidP="00231ECE">
      <w:pPr>
        <w:rPr>
          <w:rFonts w:cs="Times New Roman"/>
        </w:rPr>
      </w:pPr>
      <w:r>
        <w:rPr>
          <w:rFonts w:cs="Times New Roman"/>
        </w:rPr>
        <w:separator/>
      </w:r>
    </w:p>
  </w:endnote>
  <w:endnote w:type="continuationSeparator" w:id="0">
    <w:p w14:paraId="6C4D0FE9" w14:textId="77777777" w:rsidR="00F71453" w:rsidRDefault="00F71453" w:rsidP="00231ECE">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TXingkai">
    <w:altName w:val="STXingkai"/>
    <w:charset w:val="86"/>
    <w:family w:val="auto"/>
    <w:pitch w:val="variable"/>
    <w:sig w:usb0="00000001" w:usb1="080F0000" w:usb2="00000010" w:usb3="00000000" w:csb0="00040000" w:csb1="00000000"/>
  </w:font>
  <w:font w:name="STXinwei">
    <w:altName w:val="华文新魏"/>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CBEFD7" w14:textId="77777777" w:rsidR="00F71453" w:rsidRDefault="00F71453" w:rsidP="00231ECE">
      <w:pPr>
        <w:rPr>
          <w:rFonts w:cs="Times New Roman"/>
        </w:rPr>
      </w:pPr>
      <w:r>
        <w:rPr>
          <w:rFonts w:cs="Times New Roman"/>
        </w:rPr>
        <w:separator/>
      </w:r>
    </w:p>
  </w:footnote>
  <w:footnote w:type="continuationSeparator" w:id="0">
    <w:p w14:paraId="6799B5BE" w14:textId="77777777" w:rsidR="00F71453" w:rsidRDefault="00F71453" w:rsidP="00231ECE">
      <w:pPr>
        <w:rPr>
          <w:rFonts w:cs="Times New Roman"/>
        </w:rPr>
      </w:pPr>
      <w:r>
        <w:rPr>
          <w:rFonts w:cs="Times New Roma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A26210"/>
    <w:multiLevelType w:val="hybridMultilevel"/>
    <w:tmpl w:val="30A2321A"/>
    <w:lvl w:ilvl="0" w:tplc="512A33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068"/>
    <w:rsid w:val="00007B2F"/>
    <w:rsid w:val="00040707"/>
    <w:rsid w:val="00043B30"/>
    <w:rsid w:val="00056F91"/>
    <w:rsid w:val="00061E5C"/>
    <w:rsid w:val="001724C3"/>
    <w:rsid w:val="001835B1"/>
    <w:rsid w:val="001932EF"/>
    <w:rsid w:val="001D14CB"/>
    <w:rsid w:val="001E673C"/>
    <w:rsid w:val="00222E1E"/>
    <w:rsid w:val="00231ECE"/>
    <w:rsid w:val="002B335B"/>
    <w:rsid w:val="002D2BE6"/>
    <w:rsid w:val="00313205"/>
    <w:rsid w:val="003D2EFB"/>
    <w:rsid w:val="00456775"/>
    <w:rsid w:val="0049142A"/>
    <w:rsid w:val="004C5F0A"/>
    <w:rsid w:val="004D2B21"/>
    <w:rsid w:val="005318FA"/>
    <w:rsid w:val="0060423E"/>
    <w:rsid w:val="00673561"/>
    <w:rsid w:val="006A2336"/>
    <w:rsid w:val="006F16AA"/>
    <w:rsid w:val="007402F2"/>
    <w:rsid w:val="007803A0"/>
    <w:rsid w:val="00864149"/>
    <w:rsid w:val="008B6E21"/>
    <w:rsid w:val="009B74FE"/>
    <w:rsid w:val="00A574D9"/>
    <w:rsid w:val="00B3456A"/>
    <w:rsid w:val="00B8085E"/>
    <w:rsid w:val="00BB5143"/>
    <w:rsid w:val="00C31A33"/>
    <w:rsid w:val="00C96068"/>
    <w:rsid w:val="00D07EEB"/>
    <w:rsid w:val="00D16E48"/>
    <w:rsid w:val="00D46891"/>
    <w:rsid w:val="00D817BD"/>
    <w:rsid w:val="00DC222F"/>
    <w:rsid w:val="00DD3F1D"/>
    <w:rsid w:val="00DF1338"/>
    <w:rsid w:val="00E113AD"/>
    <w:rsid w:val="00E453DB"/>
    <w:rsid w:val="00F10EFD"/>
    <w:rsid w:val="00F461D0"/>
    <w:rsid w:val="00F71453"/>
    <w:rsid w:val="073503F3"/>
    <w:rsid w:val="4899161E"/>
    <w:rsid w:val="51F7080E"/>
    <w:rsid w:val="62EA74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6ACFF84"/>
  <w15:docId w15:val="{B91B314A-8842-4CA6-A21E-2D6D901DD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085E"/>
    <w:pPr>
      <w:widowControl w:val="0"/>
      <w:jc w:val="both"/>
    </w:pPr>
    <w:rPr>
      <w:rFonts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B8085E"/>
    <w:pPr>
      <w:tabs>
        <w:tab w:val="center" w:pos="4153"/>
        <w:tab w:val="right" w:pos="8306"/>
      </w:tabs>
      <w:snapToGrid w:val="0"/>
      <w:jc w:val="left"/>
    </w:pPr>
    <w:rPr>
      <w:sz w:val="18"/>
      <w:szCs w:val="18"/>
    </w:rPr>
  </w:style>
  <w:style w:type="character" w:customStyle="1" w:styleId="a4">
    <w:name w:val="页脚 字符"/>
    <w:basedOn w:val="a0"/>
    <w:link w:val="a3"/>
    <w:uiPriority w:val="99"/>
    <w:semiHidden/>
    <w:locked/>
    <w:rsid w:val="00B8085E"/>
    <w:rPr>
      <w:sz w:val="18"/>
      <w:szCs w:val="18"/>
    </w:rPr>
  </w:style>
  <w:style w:type="paragraph" w:styleId="a5">
    <w:name w:val="header"/>
    <w:basedOn w:val="a"/>
    <w:link w:val="a6"/>
    <w:uiPriority w:val="99"/>
    <w:rsid w:val="00B8085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locked/>
    <w:rsid w:val="00B8085E"/>
    <w:rPr>
      <w:sz w:val="18"/>
      <w:szCs w:val="18"/>
    </w:rPr>
  </w:style>
  <w:style w:type="paragraph" w:styleId="a7">
    <w:name w:val="List Paragraph"/>
    <w:basedOn w:val="a"/>
    <w:uiPriority w:val="34"/>
    <w:qFormat/>
    <w:rsid w:val="00043B3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64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129</Words>
  <Characters>739</Characters>
  <Application>Microsoft Office Word</Application>
  <DocSecurity>0</DocSecurity>
  <Lines>6</Lines>
  <Paragraphs>1</Paragraphs>
  <ScaleCrop>false</ScaleCrop>
  <Company>Microsoft Corporation</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西南民族大学</dc:title>
  <dc:creator>123123</dc:creator>
  <cp:lastModifiedBy>冉 林峰</cp:lastModifiedBy>
  <cp:revision>3</cp:revision>
  <dcterms:created xsi:type="dcterms:W3CDTF">2020-09-18T11:38:00Z</dcterms:created>
  <dcterms:modified xsi:type="dcterms:W3CDTF">2020-09-18T11:39:00Z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