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center"/>
        <w:rPr>
          <w:rFonts w:hint="eastAsia"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</w:pPr>
      <w:bookmarkStart w:id="0" w:name="_GoBack"/>
      <w:r>
        <w:rPr>
          <w:rFonts w:hint="eastAsia"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  <w:t>如何学习网页制作（个人经验）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最近看了聪哥的（SEO白手起家的创业录）有很深的感触!我觉得有一些话说得很有道理：如果你分享的东西，不是你亲自经历过，或者实践过的话，你的分享是很难打动别人和得到别人的认同。其实最真实的故事，才是最有价值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还记得刚接触网页制作的时候还是大二的第一学期。那天老师上完课，见下面的同学，都是玩手机的、聊天的。于是就开玩笑的跟我们说：“你们按照现在这样情况下去，到大三毕业找工作时怎么办啊？大二了，难道都没给自己做一个职业规划吗？如果你们不对本专业感兴趣的话，也可以去尝试学点其它东西呀，总比你们现在什么都不学要强吧？”随后就向我们展示了,曾经那些学得比较好的学长、学姐们的网页作品。我当时心里第一感觉：“真厉害！能做出这么棒的网站，要是以后自己有这么厉害就好了，至少不会为找不到工作而发愁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可能正是因为老师说的这些话触动了我，在这么玩下去，等到大三毕业出去找工作。我拿什么去闯荡这现实的社会呢？也是时候该为自己以后有个规划，在心底暗下决定，就学网页制作了。做出决定后，就要开始行动了。在接下来的时间里，通过在网上搜索相关教程和与别人的推荐了解到，学习网页制作学胡崧的Drea</w:t>
      </w: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mweaver比较不错。通过学习了一个多月之后，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发现自己依然还是不会做网站。虽然看着别人在视频里面做着容易，等到自己真正做起来的时候，</w:t>
      </w: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你会发现很难。后来通过在一所在线培训学校学习后，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才发现原来做网站也有一个流程。按照这个流程走，做一个网站出来并不难。真正难的是：“不知道该如何下手。”</w:t>
      </w:r>
    </w:p>
    <w:p>
      <w:pPr>
        <w:jc w:val="center"/>
        <w:rPr>
          <w:rFonts w:hint="eastAsia" w:ascii="Helvetica" w:hAnsi="Helvetica" w:eastAsia="宋体" w:cs="Helvetica"/>
          <w:i w:val="0"/>
          <w:caps w:val="0"/>
          <w:color w:val="0088DB"/>
          <w:spacing w:val="0"/>
          <w:sz w:val="30"/>
          <w:szCs w:val="30"/>
          <w:u w:val="none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88DB"/>
          <w:spacing w:val="0"/>
          <w:sz w:val="30"/>
          <w:szCs w:val="30"/>
          <w:u w:val="none"/>
          <w:lang w:eastAsia="zh-CN"/>
        </w:rPr>
        <w:drawing>
          <wp:inline distT="0" distB="0" distL="114300" distR="114300">
            <wp:extent cx="3886200" cy="28860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由此我总结出一个道理：“自学真的很苦逼，没方向。而且把时间和精力浪费在不该浪费的地方上。”其实有时候能理解那些想自学的大学生们，因为大学期间时间比较多，想凭借着这些时间去自学，而不愿意花钱去培训，因为每个月基本的经济来源，都是靠父母的伙食费。包括当时我选择报名培训学习也犹豫了很久，花这钱我到底值不值得呢？真的能学到东西吗？最后想开了，把它当成一种在学习上的投资。直到今天，我觉得很庆幸有了当初的决定，才有现在的一切。现在不仅连当初报名的学费挣回来了，而且还收获到一些用金钱都无法买到的东西，和一些互联网上的人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我觉得不管学什么，一定得找到适合自己的学习方法来学习。这样学东西才会起到事半功倍的效果。接下来就跟大家一起谈谈：网页制作到底该怎么学？以及我分享我学习网页制作这一年来的一些经验和总结吧！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有人说：学网页制作先从PS制作效果图学起，有人说从DW学起，众说风云！而我认为学习网页制作一定要从html标签和CSS学起，因为网页制作的核心就是html标签加上CSS，像dreamweaver只是一个开发工具，不建议一开始就先学习怎么去使用。只要你把核心学会了，利用记事本照样也能写网页。想必大家都知道哪个更加重要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u w:val="none"/>
        </w:rPr>
        <w:t>(一)html标签部分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我们都知道html标签大大小小有几十个标签，而在我们实际开发中过程中，却只用到有十多个标签。所以我建议先学习常用的一些标签，然后在逐渐深入学习其它标签。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p标签---&gt;表示一个段落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h标签---&gt;标题标签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网页中一般只用:h1、h2、h3这个三个标签。并且h1标签在一个网页中有且只有一个,一般用于网页的标题。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div标签---&gt;可以理解为盒子容器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a标签---&gt;链接标签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比如要跳转到百度&lt;a href="www.baidu.com"&gt;百度&lt;/a&gt;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img标签---&gt;在网页中引用图片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比如我要链接一张图片:&lt;img src="图片地址" width="" height="" alt=""/&gt;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注:假设有一张1.jpg的图片,若该网页和图片在同一级目录,那么地址为:src="1.jpg"。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如果在某个文件夹下,就在前面加该文件名称,有多少层级加多少。依次类推。比如图片在images文件夹下,那么地址就为:src="images/1.jpg"。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br标签---&gt;换行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span标签---&gt;行内标签strong标签---&gt;加粗效果,强调定义的文本内容很重要。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table---&gt;表格标签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定义一个表格里面有tr标签(行)td标签(列)th标签(一般用于表格的标题)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ul---&gt;无序列表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ol---&gt;有序列表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 xml:space="preserve">  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注：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更多标签以及测试效果可以访问：万维网联盟 (W3C)进行测试。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   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"http://www.w3school.com.cn/tags/index.asp" \t "https://www.duanliang920.com/learn/web/jc/_blank"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t>http://www.w3school.com.cn/tags/index.asp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u w:val="none"/>
        </w:rPr>
        <w:t>(二)CSS部分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CSS（层叠样式表）可以理解成人穿的衣服。只要更换CSS，就相当于给网页换了一套漂亮衣服。在CSS部分，我觉得有以下几个知识点需要注意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(1)CSS语法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    </w:t>
      </w:r>
    </w:p>
    <w:p>
      <w:pPr>
        <w:jc w:val="center"/>
        <w:rPr>
          <w:rFonts w:hint="eastAsia" w:ascii="Helvetica" w:hAnsi="Helvetica" w:eastAsia="宋体" w:cs="Helvetica"/>
          <w:b/>
          <w:bCs/>
          <w:i w:val="0"/>
          <w:caps w:val="0"/>
          <w:color w:val="0088DB"/>
          <w:spacing w:val="0"/>
          <w:sz w:val="30"/>
          <w:szCs w:val="30"/>
          <w:u w:val="none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88DB"/>
          <w:spacing w:val="0"/>
          <w:sz w:val="30"/>
          <w:szCs w:val="30"/>
          <w:u w:val="none"/>
          <w:lang w:eastAsia="zh-CN"/>
        </w:rPr>
        <w:drawing>
          <wp:inline distT="0" distB="0" distL="114300" distR="114300">
            <wp:extent cx="3324225" cy="1133475"/>
            <wp:effectExtent l="0" t="0" r="9525" b="9525"/>
            <wp:docPr id="2" name="图片 2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CSS的几种引用方式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行内样式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比如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:&lt;p style=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"width:120px;height:30px;border:1px solid red;"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&gt;&lt;/p&gt;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内嵌样式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</w:rPr>
        <w:t>&lt;style&gt;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:120px;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:30px;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:1px solid red;} &lt;/style&gt;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外部引用样式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&lt;link rel=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"text/css"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 href=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"样式列表地址"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 &lt;style type=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"text/css"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</w:rPr>
        <w:t xml:space="preserve">@import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4"/>
          <w:szCs w:val="24"/>
          <w:u w:val="none"/>
        </w:rPr>
        <w:t>url("样式列表地址")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;&gt;&lt;/style&gt; 这种基本上比较少用（但也要知道）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CSS选择器</w:t>
      </w:r>
    </w:p>
    <w:p>
      <w:pPr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标签选择器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</w:rPr>
        <w:t>html标签：比如：P标签 div标签 span标签.... 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:red;}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  <w:t>2、</w:t>
      </w: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Class选择器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</w:rPr>
        <w:t>以"."开头的为Class选择器 .p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:red;}</w:t>
      </w:r>
    </w:p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  <w:t>3、</w:t>
      </w: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ID选择器</w:t>
      </w:r>
    </w:p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</w:rPr>
        <w:t>以"#"开头的为ID选择器，一般来说，一个ID选择器在一个页面中具有唯一性，有且只存在一次。 #p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:red;}</w:t>
      </w:r>
    </w:p>
    <w:p>
      <w:pPr>
        <w:numPr>
          <w:ilvl w:val="0"/>
          <w:numId w:val="4"/>
        </w:numPr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后代选择器   比如：我们要给 h1 标签下面的em 标签添加样式</w:t>
      </w:r>
    </w:p>
    <w:p>
      <w:pPr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比如：我们要给 h1 标签下面的em 标签添加样式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html：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This is a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important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heading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u w:val="none"/>
          <w:shd w:val="clear" w:fill="2D2D2D"/>
        </w:rPr>
        <w:t>css: h1 em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u w:val="none"/>
          <w:shd w:val="clear" w:fill="2D2D2D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#c34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;}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子元素选择器 （&gt;）   </w:t>
      </w:r>
    </w:p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     比如：我们要给H1标签的子元素（strong）添加颜色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html: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This is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very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very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important.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This is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really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very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strong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em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 xml:space="preserve"> important.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u w:val="none"/>
          <w:shd w:val="clear" w:fill="2D2D2D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u w:val="none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4"/>
          <w:szCs w:val="24"/>
          <w:u w:val="none"/>
          <w:shd w:val="clear" w:fill="2D2D2D"/>
        </w:rPr>
        <w:t>css: h1 &gt; strong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{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  <w:shd w:val="clear" w:fill="2D2D2D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20" w:beforeAutospacing="0" w:after="120" w:afterAutospacing="0" w:line="36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 xml:space="preserve">更多请查看：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  <w:shd w:val="clear" w:fill="2D2D2D"/>
        </w:rPr>
        <w:t>//www.w3school.com.cn/css/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(4)理解：浮动和清除浮动以及定位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其实我觉得在CSS中只有两点需要重点去理解：一是：浮动和清除浮动。二是：定位。只要你深刻明白这点两点了，我相信CSS部分应该没有多大难题。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为什么这么说呢？因为接触很多新手朋友们，大多数都不理解为什么用了浮动后又要"清除浮动"，以及这清除浮动的含义是什么。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其实用清除浮动主要是为了防止网页产生一些异常的小BUG，比如：网页错位。相信很多人新手朋友都遇到过这样的问题：“为什么我的网页会错位啊，没有按正常情况下布局摆放”。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其实这类情况，大多数都是为清除浮动产生的，由此可见“清除浮动的重要性”。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在定位方面：一定要理解三种定位的含义：相对定位（position:relative）绝对定位（position:absolute），还有固定定位（position:fixed）以及默认属性static。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其中我觉得最需要理解的是绝对定位，因为绝对定位是相对于某个元素来定位的。比如说：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&gt; 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divid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box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"&gt;</w:t>
      </w:r>
    </w:p>
    <w:p>
      <w:pPr>
        <w:numPr>
          <w:ilvl w:val="0"/>
          <w:numId w:val="0"/>
        </w:numPr>
        <w:ind w:leftChars="0" w:firstLine="720" w:firstLineChars="3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p style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absolute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top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100px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4"/>
          <w:szCs w:val="24"/>
          <w:u w:val="none"/>
        </w:rPr>
        <w:t>left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4"/>
          <w:szCs w:val="24"/>
          <w:u w:val="none"/>
        </w:rPr>
        <w:t>200px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;"&gt; </w:t>
      </w:r>
    </w:p>
    <w:p>
      <w:pPr>
        <w:numPr>
          <w:ilvl w:val="0"/>
          <w:numId w:val="0"/>
        </w:numPr>
        <w:ind w:leftChars="0" w:firstLine="960" w:firstLineChars="4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我是绝对定位哦! </w:t>
      </w:r>
    </w:p>
    <w:p>
      <w:pPr>
        <w:numPr>
          <w:ilvl w:val="0"/>
          <w:numId w:val="0"/>
        </w:numPr>
        <w:ind w:leftChars="0" w:firstLine="720" w:firstLineChars="3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 xml:space="preserve">&gt; 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4"/>
          <w:szCs w:val="24"/>
          <w:u w:val="none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u w:val="non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42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大家来猜想下，会是一个怎么样的情况呢？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友情提示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：如果给一个元素绝对定位，那么它就会向父级一直寻找有定位的元素。如果找到有个地方用了定位，则相对于它定位。如果都没有找到，则相对于浏览器来定位。由此可见P元素是相对于浏览器来定位的，因为他的父级DIV没有定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u w:val="none"/>
        </w:rPr>
        <w:t>（三）布局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 通俗点说：就是把一个个DIV模块组合起来，好比建房子一样。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u w:val="none"/>
        </w:rPr>
        <w:t>（四）关于JS特效（javascript/jquery）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关于javascript和jquery的学习，我觉得前期新手没必要去深入学习，只需要会使用这些特效就行。如果以后走web前端这块发展的话，我建议去学习javascript基础语法，DOM操作，BOM操作。然后在去学习jquery。因为jquery是基于javascript开发出来的一个类库,比较容易上手，有良好的文档和帮助手册。可以用更少的代码，完成更多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写在最后：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我不敢说我的学习方法适合你，因为每个人的学习方法都会不同，但至少你已经走在了一个正确的起跑线上。我觉得要想快速学会网页制作有两点诀窍: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第一、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有一个适合自己的学习方法。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第二、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多善于思考，多去写多去练。只有在不断去写的过程中，才会发现自己存在着哪些的缺点。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如果想系统学习，可以点击：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instrText xml:space="preserve"> HYPERLINK "https://www.duanliang920.com/video" \t "https://www.duanliang920.com/learn/web/jc/_blank" </w:instrTex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学习网页制作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以上</w:t>
      </w: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  <w:t>素材选自段浪博客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本文出处：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instrText xml:space="preserve"> HYPERLINK "http://www.duanliang920.com/learn/web/jc/288.html"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t>http://www.duanliang920.com/learn/web/jc/288.html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1A6F2"/>
    <w:multiLevelType w:val="singleLevel"/>
    <w:tmpl w:val="AD71A6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92F0B5"/>
    <w:multiLevelType w:val="singleLevel"/>
    <w:tmpl w:val="DB92F0B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12AFAEBA"/>
    <w:multiLevelType w:val="singleLevel"/>
    <w:tmpl w:val="12AFAEB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1CDCED1B"/>
    <w:multiLevelType w:val="singleLevel"/>
    <w:tmpl w:val="1CDCE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71DA0"/>
    <w:rsid w:val="74B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2019-01-05T09:29:07Z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