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D9289B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20758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_Toc110020758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3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59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_Toc110020759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4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60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_Toc110020760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4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61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_Toc110020761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4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62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_Toc110020762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4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63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_Toc110020763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5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64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_Toc110020764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5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65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_Toc110020765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5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66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_Toc110020766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5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67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_Toc110020767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5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68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_Toc110020768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6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69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_Toc110020769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6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70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_Toc110020770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7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71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_Toc110020771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7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72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_Toc110020772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8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73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_Toc110020773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9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74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_Toc110020774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10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75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_Toc110020775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11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76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_Toc110020776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11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77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==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_Toc110020777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11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78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_Toc110020778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12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79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_Toc110020779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12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80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_Toc110020780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13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81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_Toc110020781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13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82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_Toc110020782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14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83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_Toc110020783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14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84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_Toc110020784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15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85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_Toc110020785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15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86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_Toc110020786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16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87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_Toc110020787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17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88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_Toc110020788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17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89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Основная идея работы хеш-таблицы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_Toc110020789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19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90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_Toc110020790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19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91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_Toc110020791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19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92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_Toc110020792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20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93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_Toc110020793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20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94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_Toc110020794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20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95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_Toc110020795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21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96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_Toc110020796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21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97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_Toc110020797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22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98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_Toc110020798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22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799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_Toc110020799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22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800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_Toc110020800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22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801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_Toc110020801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24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802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_Toc110020802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27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803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_Toc110020803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27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804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_Toc110020804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29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805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_Toc110020805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31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806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_Toc110020806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32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D9289B" w:rsidRDefault="003B300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0807" w:history="1"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D9289B" w:rsidRPr="00374378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D9289B">
              <w:rPr>
                <w:noProof/>
                <w:webHidden/>
              </w:rPr>
              <w:tab/>
            </w:r>
            <w:r w:rsidR="00D9289B">
              <w:rPr>
                <w:noProof/>
                <w:webHidden/>
              </w:rPr>
              <w:fldChar w:fldCharType="begin"/>
            </w:r>
            <w:r w:rsidR="00D9289B">
              <w:rPr>
                <w:noProof/>
                <w:webHidden/>
              </w:rPr>
              <w:instrText xml:space="preserve"> PAGEREF _Toc110020807 \h </w:instrText>
            </w:r>
            <w:r w:rsidR="00D9289B">
              <w:rPr>
                <w:noProof/>
                <w:webHidden/>
              </w:rPr>
            </w:r>
            <w:r w:rsidR="00D9289B">
              <w:rPr>
                <w:noProof/>
                <w:webHidden/>
              </w:rPr>
              <w:fldChar w:fldCharType="separate"/>
            </w:r>
            <w:r w:rsidR="00D9289B">
              <w:rPr>
                <w:noProof/>
                <w:webHidden/>
              </w:rPr>
              <w:t>32</w:t>
            </w:r>
            <w:r w:rsidR="00D9289B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0020758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671752" w:rsidTr="005A0907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F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5A09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</w:p>
        </w:tc>
      </w:tr>
      <w:tr w:rsidR="00C6514B" w:rsidTr="00B67E83">
        <w:tc>
          <w:tcPr>
            <w:tcW w:w="2336" w:type="dxa"/>
            <w:shd w:val="clear" w:color="auto" w:fill="00B050"/>
          </w:tcPr>
          <w:p w:rsidR="00C6514B" w:rsidRPr="00C6514B" w:rsidRDefault="00A97FE9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0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="005A0907"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  <w:proofErr w:type="spellEnd"/>
          </w:p>
        </w:tc>
      </w:tr>
      <w:tr w:rsidR="00C6514B" w:rsidTr="00B67E83">
        <w:tc>
          <w:tcPr>
            <w:tcW w:w="2336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6717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bookmarkStart w:id="1" w:name="_GoBack"/>
            <w:bookmarkEnd w:id="1"/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00B050"/>
          </w:tcPr>
          <w:p w:rsidR="00C6514B" w:rsidRPr="00C6514B" w:rsidRDefault="00B67E83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AE5B32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AE5B32">
              <w:rPr>
                <w:rFonts w:ascii="Times New Roman" w:hAnsi="Times New Roman" w:cs="Times New Roman"/>
                <w:sz w:val="24"/>
              </w:rPr>
              <w:t>/</w:t>
            </w:r>
            <w:r w:rsidR="00AE5B32"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AE5B32">
        <w:tc>
          <w:tcPr>
            <w:tcW w:w="2336" w:type="dxa"/>
            <w:shd w:val="clear" w:color="auto" w:fill="00B05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F000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2" w:name="_Toc110020759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10020760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" w:name="_Toc110020761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4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10020762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5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10020763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 менеджер</w:t>
      </w:r>
      <w:bookmarkEnd w:id="6"/>
    </w:p>
    <w:p w:rsidR="00D8607D" w:rsidRDefault="003B3003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0020764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7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0020765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8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0020766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9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0020767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10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0020768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1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2" w:name="_Toc110020769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new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init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10020770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0020771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Traceback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="00B6374F"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="00B6374F" w:rsidRPr="00B6374F">
        <w:rPr>
          <w:rFonts w:ascii="Consolas" w:hAnsi="Consolas" w:cs="Times New Roman"/>
          <w:lang w:val="en-US"/>
        </w:rPr>
        <w:t>i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0020772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182C5D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82C5D">
        <w:rPr>
          <w:rFonts w:ascii="Consolas" w:hAnsi="Consolas" w:cs="Times New Roman"/>
        </w:rPr>
        <w:t xml:space="preserve">&gt;&gt; </w:t>
      </w:r>
      <w:r w:rsidR="00A1590F" w:rsidRPr="00182C5D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182C5D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182C5D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182C5D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182C5D">
        <w:rPr>
          <w:rFonts w:ascii="Consolas" w:hAnsi="Consolas" w:cs="Times New Roman"/>
          <w:lang w:val="en-US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145615">
        <w:rPr>
          <w:rFonts w:ascii="Consolas" w:hAnsi="Consolas" w:cs="Times New Roman"/>
          <w:lang w:val="en-US"/>
        </w:rPr>
        <w:t xml:space="preserve">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</w:t>
      </w:r>
      <w:proofErr w:type="gramStart"/>
      <w:r w:rsidRPr="00145615">
        <w:rPr>
          <w:rFonts w:ascii="Consolas" w:hAnsi="Consolas" w:cs="Times New Roman"/>
          <w:lang w:val="en-US"/>
        </w:rPr>
        <w:t>while</w:t>
      </w:r>
      <w:proofErr w:type="gramEnd"/>
      <w:r w:rsidRPr="00145615">
        <w:rPr>
          <w:rFonts w:ascii="Consolas" w:hAnsi="Consolas" w:cs="Times New Roman"/>
          <w:lang w:val="en-US"/>
        </w:rPr>
        <w:t xml:space="preserve">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82C5D">
        <w:rPr>
          <w:rFonts w:ascii="Consolas" w:hAnsi="Consolas" w:cs="Times New Roman"/>
          <w:lang w:val="en-US"/>
        </w:rPr>
        <w:t>if</w:t>
      </w:r>
      <w:proofErr w:type="gramEnd"/>
      <w:r w:rsidRPr="00182C5D">
        <w:rPr>
          <w:rFonts w:ascii="Consolas" w:hAnsi="Consolas" w:cs="Times New Roman"/>
          <w:lang w:val="en-US"/>
        </w:rPr>
        <w:t xml:space="preserve">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yield</w:t>
      </w:r>
      <w:proofErr w:type="gramEnd"/>
      <w:r w:rsidRPr="00145615">
        <w:rPr>
          <w:rFonts w:ascii="Consolas" w:hAnsi="Consolas" w:cs="Times New Roman"/>
          <w:lang w:val="en-US"/>
        </w:rPr>
        <w:t xml:space="preserve">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continue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45615">
        <w:rPr>
          <w:rFonts w:ascii="Consolas" w:hAnsi="Consolas" w:cs="Times New Roman"/>
          <w:lang w:val="en-US"/>
        </w:rPr>
        <w:t>print(</w:t>
      </w:r>
      <w:proofErr w:type="gramEnd"/>
      <w:r w:rsidRPr="00145615">
        <w:rPr>
          <w:rFonts w:ascii="Consolas" w:hAnsi="Consolas" w:cs="Times New Roman"/>
          <w:lang w:val="en-US"/>
        </w:rPr>
        <w:t>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g = </w:t>
      </w:r>
      <w:proofErr w:type="gramStart"/>
      <w:r w:rsidRPr="00145615">
        <w:rPr>
          <w:rFonts w:ascii="Consolas" w:hAnsi="Consolas" w:cs="Times New Roman"/>
          <w:lang w:val="en-US"/>
        </w:rPr>
        <w:t>gen()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145615">
        <w:rPr>
          <w:rFonts w:ascii="Consolas" w:hAnsi="Consolas" w:cs="Times New Roman"/>
          <w:lang w:val="en-US"/>
        </w:rPr>
        <w:t>next(</w:t>
      </w:r>
      <w:proofErr w:type="gramEnd"/>
      <w:r w:rsidRPr="00145615">
        <w:rPr>
          <w:rFonts w:ascii="Consolas" w:hAnsi="Consolas" w:cs="Times New Roman"/>
          <w:lang w:val="en-US"/>
        </w:rPr>
        <w:t>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g.send</w:t>
      </w:r>
      <w:proofErr w:type="spellEnd"/>
      <w:r w:rsidRPr="00145615">
        <w:rPr>
          <w:rFonts w:ascii="Consolas" w:hAnsi="Consolas" w:cs="Times New Roman"/>
          <w:lang w:val="en-US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10)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145615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g</w:t>
      </w:r>
      <w:r w:rsidRPr="00182C5D">
        <w:rPr>
          <w:rFonts w:ascii="Consolas" w:hAnsi="Consolas" w:cs="Times New Roman"/>
        </w:rPr>
        <w:t>.</w:t>
      </w:r>
      <w:r w:rsidRPr="00145615">
        <w:rPr>
          <w:rFonts w:ascii="Consolas" w:hAnsi="Consolas" w:cs="Times New Roman"/>
          <w:lang w:val="en-US"/>
        </w:rPr>
        <w:t>send</w:t>
      </w:r>
      <w:r w:rsidRPr="00182C5D">
        <w:rPr>
          <w:rFonts w:ascii="Consolas" w:hAnsi="Consolas" w:cs="Times New Roman"/>
        </w:rPr>
        <w:t>(0))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0020773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10020774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7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182C5D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182C5D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182C5D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182C5D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182C5D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10020775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3B3003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CF39D8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10020776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bookmarkEnd w:id="19"/>
    </w:p>
    <w:p w:rsidR="00AB4227" w:rsidRDefault="003B3003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0020777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lastRenderedPageBreak/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1002077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10020779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4D2389" w:rsidRDefault="004D2389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import</w:t>
      </w:r>
      <w:proofErr w:type="gramEnd"/>
      <w:r w:rsidRPr="00C91D6E">
        <w:rPr>
          <w:rFonts w:ascii="Consolas" w:hAnsi="Consolas" w:cs="Times New Roman"/>
          <w:lang w:val="en-US"/>
        </w:rPr>
        <w:t xml:space="preserve"> copy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t>test_1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поверхностная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C91D6E">
        <w:rPr>
          <w:rFonts w:ascii="Consolas" w:hAnsi="Consolas" w:cs="Times New Roman"/>
          <w:lang w:val="en-US"/>
        </w:rPr>
        <w:lastRenderedPageBreak/>
        <w:t>&gt;&gt;&gt;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 xml:space="preserve">, [1, </w:t>
      </w:r>
      <w:proofErr w:type="gramStart"/>
      <w:r w:rsidRPr="00C91D6E">
        <w:rPr>
          <w:rFonts w:ascii="Consolas" w:hAnsi="Consolas" w:cs="Times New Roman"/>
          <w:lang w:val="en-US"/>
        </w:rPr>
        <w:t>2</w:t>
      </w:r>
      <w:proofErr w:type="gramEnd"/>
      <w:r w:rsidRPr="00C91D6E">
        <w:rPr>
          <w:rFonts w:ascii="Consolas" w:hAnsi="Consolas" w:cs="Times New Roman"/>
          <w:lang w:val="en-US"/>
        </w:rPr>
        <w:t>]] [</w:t>
      </w:r>
      <w:r w:rsidRPr="00553A83">
        <w:rPr>
          <w:rFonts w:ascii="Consolas" w:hAnsi="Consolas" w:cs="Times New Roman"/>
          <w:lang w:val="en-US"/>
        </w:rPr>
        <w:t>0</w:t>
      </w:r>
      <w:r w:rsidRPr="00C91D6E">
        <w:rPr>
          <w:rFonts w:ascii="Consolas" w:hAnsi="Consolas" w:cs="Times New Roman"/>
          <w:lang w:val="en-US"/>
        </w:rPr>
        <w:t>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553A83">
        <w:rPr>
          <w:rFonts w:ascii="Consolas" w:hAnsi="Consolas" w:cs="Times New Roman"/>
          <w:lang w:val="en-US"/>
        </w:rPr>
        <w:t>1</w:t>
      </w:r>
      <w:r w:rsidRPr="00C91D6E">
        <w:rPr>
          <w:rFonts w:ascii="Consolas" w:hAnsi="Consolas" w:cs="Times New Roman"/>
          <w:lang w:val="en-US"/>
        </w:rPr>
        <w:t>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553A83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C91D6E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 xml:space="preserve">_1, </w:t>
      </w:r>
      <w:r w:rsidRPr="00C91D6E">
        <w:rPr>
          <w:rFonts w:ascii="Consolas" w:hAnsi="Consolas" w:cs="Times New Roman"/>
          <w:lang w:val="en-US"/>
        </w:rPr>
        <w:t>test</w:t>
      </w:r>
      <w:r w:rsidRPr="00553A83">
        <w:rPr>
          <w:rFonts w:ascii="Consolas" w:hAnsi="Consolas" w:cs="Times New Roman"/>
        </w:rPr>
        <w:t>_</w:t>
      </w:r>
      <w:r w:rsidRPr="00C91D6E">
        <w:rPr>
          <w:rFonts w:ascii="Consolas" w:hAnsi="Consolas" w:cs="Times New Roman"/>
          <w:lang w:val="en-US"/>
        </w:rPr>
        <w:t>copy</w:t>
      </w:r>
      <w:r w:rsidRPr="00553A83">
        <w:rPr>
          <w:rFonts w:ascii="Consolas" w:hAnsi="Consolas" w:cs="Times New Roman"/>
        </w:rPr>
        <w:t>)</w:t>
      </w:r>
    </w:p>
    <w:p w:rsidR="00C91D6E" w:rsidRPr="00553A83" w:rsidRDefault="002E56ED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&gt;&gt;</w:t>
      </w:r>
      <w:r w:rsidR="00C91D6E" w:rsidRPr="00553A83">
        <w:rPr>
          <w:rFonts w:ascii="Consolas" w:hAnsi="Consolas" w:cs="Times New Roman"/>
        </w:rPr>
        <w:t xml:space="preserve"> [</w:t>
      </w:r>
      <w:r w:rsidR="00C91D6E">
        <w:rPr>
          <w:rFonts w:ascii="Consolas" w:hAnsi="Consolas" w:cs="Times New Roman"/>
        </w:rPr>
        <w:t>0</w:t>
      </w:r>
      <w:r w:rsidR="00C91D6E" w:rsidRPr="00553A83">
        <w:rPr>
          <w:rFonts w:ascii="Consolas" w:hAnsi="Consolas" w:cs="Times New Roman"/>
        </w:rPr>
        <w:t>, [1, 2, 3]] [</w:t>
      </w:r>
      <w:r w:rsidR="00C91D6E">
        <w:rPr>
          <w:rFonts w:ascii="Consolas" w:hAnsi="Consolas" w:cs="Times New Roman"/>
        </w:rPr>
        <w:t>0</w:t>
      </w:r>
      <w:r w:rsidR="00C91D6E" w:rsidRPr="00553A83">
        <w:rPr>
          <w:rFonts w:ascii="Consolas" w:hAnsi="Consolas" w:cs="Times New Roman"/>
        </w:rPr>
        <w:t>, [1, 2, 3]]</w:t>
      </w:r>
    </w:p>
    <w:p w:rsid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тройка добавилась и </w:t>
      </w:r>
      <w:proofErr w:type="gramStart"/>
      <w:r>
        <w:rPr>
          <w:rFonts w:ascii="Consolas" w:hAnsi="Consolas" w:cs="Times New Roman"/>
        </w:rPr>
        <w:t>туда</w:t>
      </w:r>
      <w:proofErr w:type="gramEnd"/>
      <w:r>
        <w:rPr>
          <w:rFonts w:ascii="Consolas" w:hAnsi="Consolas" w:cs="Times New Roman"/>
        </w:rPr>
        <w:t xml:space="preserve"> и туда, т.к. поверхностное копирование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не проводит копирование вложенных объектов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C91D6E">
        <w:rPr>
          <w:rFonts w:ascii="Consolas" w:hAnsi="Consolas" w:cs="Times New Roman"/>
          <w:lang w:val="en-US"/>
        </w:rPr>
        <w:t>test</w:t>
      </w:r>
      <w:r w:rsidRPr="00C91D6E">
        <w:rPr>
          <w:rFonts w:ascii="Consolas" w:hAnsi="Consolas" w:cs="Times New Roman"/>
        </w:rPr>
        <w:t>_1 = [0, [1, 2]]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C91D6E">
        <w:rPr>
          <w:rFonts w:ascii="Consolas" w:hAnsi="Consolas" w:cs="Times New Roman"/>
          <w:lang w:val="en-US"/>
        </w:rPr>
        <w:t>copy.deepcopy</w:t>
      </w:r>
      <w:proofErr w:type="spellEnd"/>
      <w:r w:rsidRPr="00C91D6E">
        <w:rPr>
          <w:rFonts w:ascii="Consolas" w:hAnsi="Consolas" w:cs="Times New Roman"/>
          <w:lang w:val="en-US"/>
        </w:rPr>
        <w:t>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test_1) </w:t>
      </w:r>
      <w:r>
        <w:rPr>
          <w:rFonts w:ascii="Consolas" w:hAnsi="Consolas" w:cs="Times New Roman"/>
          <w:lang w:val="en-US"/>
        </w:rPr>
        <w:t xml:space="preserve"># </w:t>
      </w:r>
      <w:r>
        <w:rPr>
          <w:rFonts w:ascii="Consolas" w:hAnsi="Consolas" w:cs="Times New Roman"/>
        </w:rPr>
        <w:t>глубокая</w:t>
      </w:r>
      <w:r w:rsidRPr="00C91D6E">
        <w:rPr>
          <w:rFonts w:ascii="Consolas" w:hAnsi="Consolas" w:cs="Times New Roman"/>
          <w:lang w:val="en-US"/>
        </w:rPr>
        <w:t xml:space="preserve"> </w:t>
      </w:r>
      <w:r>
        <w:rPr>
          <w:rFonts w:ascii="Consolas" w:hAnsi="Consolas" w:cs="Times New Roman"/>
        </w:rPr>
        <w:t>копия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C91D6E">
        <w:rPr>
          <w:rFonts w:ascii="Consolas" w:hAnsi="Consolas" w:cs="Times New Roman"/>
          <w:lang w:val="en-US"/>
        </w:rPr>
        <w:t>test_</w:t>
      </w:r>
      <w:proofErr w:type="gramStart"/>
      <w:r w:rsidRPr="00C91D6E">
        <w:rPr>
          <w:rFonts w:ascii="Consolas" w:hAnsi="Consolas" w:cs="Times New Roman"/>
          <w:lang w:val="en-US"/>
        </w:rPr>
        <w:t>deepcopy</w:t>
      </w:r>
      <w:proofErr w:type="spellEnd"/>
      <w:r w:rsidRPr="00C91D6E">
        <w:rPr>
          <w:rFonts w:ascii="Consolas" w:hAnsi="Consolas" w:cs="Times New Roman"/>
          <w:lang w:val="en-US"/>
        </w:rPr>
        <w:t>[</w:t>
      </w:r>
      <w:proofErr w:type="gramEnd"/>
      <w:r w:rsidRPr="00C91D6E">
        <w:rPr>
          <w:rFonts w:ascii="Consolas" w:hAnsi="Consolas" w:cs="Times New Roman"/>
          <w:lang w:val="en-US"/>
        </w:rPr>
        <w:t>1].append(</w:t>
      </w:r>
      <w:r w:rsidRPr="00553A83">
        <w:rPr>
          <w:rFonts w:ascii="Consolas" w:hAnsi="Consolas" w:cs="Times New Roman"/>
          <w:lang w:val="en-US"/>
        </w:rPr>
        <w:t>3</w:t>
      </w:r>
      <w:r w:rsidRPr="00C91D6E">
        <w:rPr>
          <w:rFonts w:ascii="Consolas" w:hAnsi="Consolas" w:cs="Times New Roman"/>
          <w:lang w:val="en-US"/>
        </w:rPr>
        <w:t>)</w:t>
      </w:r>
    </w:p>
    <w:p w:rsidR="00C91D6E" w:rsidRPr="00C91D6E" w:rsidRDefault="00C91D6E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C91D6E">
        <w:rPr>
          <w:rFonts w:ascii="Consolas" w:hAnsi="Consolas" w:cs="Times New Roman"/>
          <w:lang w:val="en-US"/>
        </w:rPr>
        <w:t>print(</w:t>
      </w:r>
      <w:proofErr w:type="gramEnd"/>
      <w:r w:rsidRPr="00C91D6E">
        <w:rPr>
          <w:rFonts w:ascii="Consolas" w:hAnsi="Consolas" w:cs="Times New Roman"/>
          <w:lang w:val="en-US"/>
        </w:rPr>
        <w:t xml:space="preserve">test_1, </w:t>
      </w:r>
      <w:proofErr w:type="spellStart"/>
      <w:r w:rsidRPr="00C91D6E">
        <w:rPr>
          <w:rFonts w:ascii="Consolas" w:hAnsi="Consolas" w:cs="Times New Roman"/>
          <w:lang w:val="en-US"/>
        </w:rPr>
        <w:t>test_deepcopy</w:t>
      </w:r>
      <w:proofErr w:type="spellEnd"/>
      <w:r w:rsidRPr="00C91D6E">
        <w:rPr>
          <w:rFonts w:ascii="Consolas" w:hAnsi="Consolas" w:cs="Times New Roman"/>
          <w:lang w:val="en-US"/>
        </w:rPr>
        <w:t>)</w:t>
      </w:r>
    </w:p>
    <w:p w:rsidR="00C91D6E" w:rsidRPr="00C578DB" w:rsidRDefault="002E56ED" w:rsidP="00C91D6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</w:rPr>
        <w:t>&gt;</w:t>
      </w:r>
      <w:r w:rsidR="00C91D6E" w:rsidRPr="00C578DB">
        <w:rPr>
          <w:rFonts w:ascii="Consolas" w:hAnsi="Consolas" w:cs="Times New Roman"/>
        </w:rPr>
        <w:t xml:space="preserve">&gt; </w:t>
      </w:r>
      <w:r w:rsidR="00C91D6E" w:rsidRPr="00C91D6E">
        <w:rPr>
          <w:rFonts w:ascii="Consolas" w:hAnsi="Consolas" w:cs="Times New Roman"/>
        </w:rPr>
        <w:t>[0, [1, 2]]</w:t>
      </w:r>
      <w:r w:rsidR="00C91D6E" w:rsidRPr="00C578DB">
        <w:rPr>
          <w:rFonts w:ascii="Consolas" w:hAnsi="Consolas" w:cs="Times New Roman"/>
        </w:rPr>
        <w:t xml:space="preserve"> </w:t>
      </w:r>
      <w:r w:rsidR="00C91D6E" w:rsidRPr="00C91D6E">
        <w:rPr>
          <w:rFonts w:ascii="Consolas" w:hAnsi="Consolas" w:cs="Times New Roman"/>
        </w:rPr>
        <w:t>[0, [1, 2</w:t>
      </w:r>
      <w:r w:rsidR="00C91D6E">
        <w:rPr>
          <w:rFonts w:ascii="Consolas" w:hAnsi="Consolas" w:cs="Times New Roman"/>
        </w:rPr>
        <w:t>, 3</w:t>
      </w:r>
      <w:r w:rsidR="00C91D6E" w:rsidRPr="00C91D6E">
        <w:rPr>
          <w:rFonts w:ascii="Consolas" w:hAnsi="Consolas" w:cs="Times New Roman"/>
        </w:rPr>
        <w:t>]]</w:t>
      </w:r>
    </w:p>
    <w:p w:rsidR="00C91D6E" w:rsidRPr="00C578DB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10020780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10020781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0020782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>'States', '</w:t>
      </w:r>
      <w:proofErr w:type="spellStart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 xml:space="preserve">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0020783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bookmarkEnd w:id="26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0020784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0020785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Pr="00D94854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B4554" w:rsidRPr="00D94854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Как работает</w:t>
      </w:r>
      <w:r w:rsidR="00C82B54" w:rsidRPr="00C82B54">
        <w:rPr>
          <w:rFonts w:ascii="Times New Roman" w:hAnsi="Times New Roman" w:cs="Times New Roman"/>
          <w:sz w:val="28"/>
        </w:rPr>
        <w:t xml:space="preserve"> </w:t>
      </w:r>
      <w:r w:rsidR="00C82B54" w:rsidRPr="00C82B54">
        <w:rPr>
          <w:rFonts w:ascii="Times New Roman" w:hAnsi="Times New Roman" w:cs="Times New Roman"/>
          <w:i/>
          <w:sz w:val="28"/>
          <w:lang w:val="en-US"/>
        </w:rPr>
        <w:t>MRO</w:t>
      </w:r>
      <w:r w:rsidR="00C82B54"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0020786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9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0020787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0020788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0020789"/>
      <w:r w:rsidR="00280B8E" w:rsidRPr="00280B8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Основная и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дея работы хеш-таблицы</w:t>
      </w:r>
      <w:bookmarkEnd w:id="32"/>
    </w:p>
    <w:p w:rsid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 xml:space="preserve">Со значением, которое мы хотим хранить в хеш-таблице, ассоциирован </w:t>
      </w:r>
      <w:r w:rsidRPr="00280B8E">
        <w:rPr>
          <w:rFonts w:ascii="Times New Roman" w:hAnsi="Times New Roman" w:cs="Times New Roman"/>
          <w:b/>
          <w:sz w:val="28"/>
        </w:rPr>
        <w:t>ключ</w:t>
      </w:r>
      <w:r w:rsidRPr="00280B8E">
        <w:rPr>
          <w:rFonts w:ascii="Times New Roman" w:hAnsi="Times New Roman" w:cs="Times New Roman"/>
          <w:sz w:val="28"/>
        </w:rPr>
        <w:t xml:space="preserve"> – некоторое другое значение, которо</w:t>
      </w:r>
      <w:r>
        <w:rPr>
          <w:rFonts w:ascii="Times New Roman" w:hAnsi="Times New Roman" w:cs="Times New Roman"/>
          <w:sz w:val="28"/>
        </w:rPr>
        <w:t>е</w:t>
      </w:r>
      <w:r w:rsidRPr="00280B8E">
        <w:rPr>
          <w:rFonts w:ascii="Times New Roman" w:hAnsi="Times New Roman" w:cs="Times New Roman"/>
          <w:sz w:val="28"/>
        </w:rPr>
        <w:t xml:space="preserve"> однозначно идентифициру</w:t>
      </w:r>
      <w:r>
        <w:rPr>
          <w:rFonts w:ascii="Times New Roman" w:hAnsi="Times New Roman" w:cs="Times New Roman"/>
          <w:sz w:val="28"/>
        </w:rPr>
        <w:t xml:space="preserve">ет </w:t>
      </w:r>
      <w:r w:rsidRPr="00280B8E">
        <w:rPr>
          <w:rFonts w:ascii="Times New Roman" w:hAnsi="Times New Roman" w:cs="Times New Roman"/>
          <w:sz w:val="28"/>
        </w:rPr>
        <w:t xml:space="preserve">целевое значение. </w:t>
      </w:r>
    </w:p>
    <w:p w:rsidR="00280B8E" w:rsidRP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 xml:space="preserve">Условно ключ пропускается </w:t>
      </w:r>
      <w:r w:rsidR="005A0907" w:rsidRPr="00280B8E">
        <w:rPr>
          <w:rFonts w:ascii="Times New Roman" w:hAnsi="Times New Roman" w:cs="Times New Roman"/>
          <w:sz w:val="28"/>
        </w:rPr>
        <w:t>через хеш-функцию,</w:t>
      </w:r>
      <w:r w:rsidRPr="00280B8E">
        <w:rPr>
          <w:rFonts w:ascii="Times New Roman" w:hAnsi="Times New Roman" w:cs="Times New Roman"/>
          <w:sz w:val="28"/>
        </w:rPr>
        <w:t xml:space="preserve"> и мы получаем </w:t>
      </w:r>
      <w:r>
        <w:rPr>
          <w:rFonts w:ascii="Times New Roman" w:hAnsi="Times New Roman" w:cs="Times New Roman"/>
          <w:sz w:val="28"/>
        </w:rPr>
        <w:t>«</w:t>
      </w:r>
      <w:r w:rsidRPr="00280B8E">
        <w:rPr>
          <w:rFonts w:ascii="Times New Roman" w:hAnsi="Times New Roman" w:cs="Times New Roman"/>
          <w:sz w:val="28"/>
        </w:rPr>
        <w:t>индекс</w:t>
      </w:r>
      <w:r>
        <w:rPr>
          <w:rFonts w:ascii="Times New Roman" w:hAnsi="Times New Roman" w:cs="Times New Roman"/>
          <w:sz w:val="28"/>
        </w:rPr>
        <w:t>»</w:t>
      </w:r>
      <w:r w:rsidRPr="00280B8E">
        <w:rPr>
          <w:rFonts w:ascii="Times New Roman" w:hAnsi="Times New Roman" w:cs="Times New Roman"/>
          <w:sz w:val="28"/>
        </w:rPr>
        <w:t>, по которому уже можно сохранить значение.</w:t>
      </w:r>
      <w:r>
        <w:rPr>
          <w:rFonts w:ascii="Times New Roman" w:hAnsi="Times New Roman" w:cs="Times New Roman"/>
          <w:sz w:val="28"/>
        </w:rPr>
        <w:t xml:space="preserve"> Зная индекс, можно получать значение хеш-таблицы за время </w:t>
      </w:r>
      <w:r w:rsidRPr="00280B8E">
        <w:rPr>
          <w:rFonts w:ascii="Times New Roman" w:hAnsi="Times New Roman" w:cs="Times New Roman"/>
          <w:i/>
          <w:sz w:val="28"/>
          <w:lang w:val="en-US"/>
        </w:rPr>
        <w:t>O</w:t>
      </w:r>
      <w:r w:rsidRPr="00280B8E">
        <w:rPr>
          <w:rFonts w:ascii="Times New Roman" w:hAnsi="Times New Roman" w:cs="Times New Roman"/>
          <w:i/>
          <w:sz w:val="28"/>
        </w:rPr>
        <w:t>(</w:t>
      </w:r>
      <w:r w:rsidRPr="00280B8E">
        <w:rPr>
          <w:rFonts w:ascii="Times New Roman" w:hAnsi="Times New Roman" w:cs="Times New Roman"/>
          <w:i/>
          <w:sz w:val="28"/>
          <w:lang w:val="en-US"/>
        </w:rPr>
        <w:t>n</w:t>
      </w:r>
      <w:r w:rsidRPr="00280B8E">
        <w:rPr>
          <w:rFonts w:ascii="Times New Roman" w:hAnsi="Times New Roman" w:cs="Times New Roman"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280B8E" w:rsidRDefault="00280B8E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80B8E">
        <w:rPr>
          <w:rFonts w:ascii="Times New Roman" w:hAnsi="Times New Roman" w:cs="Times New Roman"/>
          <w:sz w:val="28"/>
        </w:rPr>
        <w:t>Для разных ключей хеш-функция может возвращать одно и то же значение. Эта ситуация называется коллизией. Ее можно попытаться разрешить двойным хешированием или сохранением коллизионных значений в связный список.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3" w:name="_Toc110020790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3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0020791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4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Pr="00735549" w:rsidRDefault="00735549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7944C6" w:rsidRDefault="007944C6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P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5" w:name="_Toc110020792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Django</w:t>
      </w:r>
      <w:bookmarkEnd w:id="35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6" w:name="_Toc110020793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6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0020794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lastRenderedPageBreak/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8" w:name="_Toc110020795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8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9" w:name="_Toc110020796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9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67776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lastRenderedPageBreak/>
        <w:t>Множественное наследование</w:t>
      </w:r>
      <w:r>
        <w:rPr>
          <w:rFonts w:ascii="Times New Roman" w:hAnsi="Times New Roman" w:cs="Times New Roman"/>
          <w:sz w:val="28"/>
        </w:rPr>
        <w:t xml:space="preserve"> моделей реализуется </w:t>
      </w:r>
      <w:proofErr w:type="gramStart"/>
      <w:r>
        <w:rPr>
          <w:rFonts w:ascii="Times New Roman" w:hAnsi="Times New Roman" w:cs="Times New Roman"/>
          <w:sz w:val="28"/>
        </w:rPr>
        <w:t>также</w:t>
      </w:r>
      <w:proofErr w:type="gramEnd"/>
      <w:r>
        <w:rPr>
          <w:rFonts w:ascii="Times New Roman" w:hAnsi="Times New Roman" w:cs="Times New Roman"/>
          <w:sz w:val="28"/>
        </w:rPr>
        <w:t xml:space="preserve"> как и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Pr="006108A4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0" w:name="_Toc110020797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0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1" w:name="_Toc110020798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1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10020799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2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3" w:name="_Toc110020800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3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0020801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4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lastRenderedPageBreak/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5" w:name="_Toc110020802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5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 Гарантирует, что никакая </w:t>
      </w:r>
      <w:hyperlink r:id="rId11" w:tooltip="Транзакция (информатика)" w:history="1">
        <w:r w:rsidRPr="00947F4A">
          <w:rPr>
            <w:rFonts w:ascii="Times New Roman" w:hAnsi="Times New Roman" w:cs="Times New Roman"/>
            <w:sz w:val="28"/>
          </w:rPr>
          <w:t>транзакция</w:t>
        </w:r>
      </w:hyperlink>
      <w:r w:rsidRPr="00947F4A">
        <w:rPr>
          <w:rFonts w:ascii="Times New Roman" w:hAnsi="Times New Roman" w:cs="Times New Roman"/>
          <w:sz w:val="28"/>
        </w:rPr>
        <w:t xml:space="preserve"> не будет зафиксирована в системе частично. Будут </w:t>
      </w:r>
      <w:r w:rsidR="00947F4A" w:rsidRPr="00947F4A">
        <w:rPr>
          <w:rFonts w:ascii="Times New Roman" w:hAnsi="Times New Roman" w:cs="Times New Roman"/>
          <w:sz w:val="28"/>
        </w:rPr>
        <w:t xml:space="preserve">выполнены все её </w:t>
      </w:r>
      <w:r w:rsidRPr="00947F4A">
        <w:rPr>
          <w:rFonts w:ascii="Times New Roman" w:hAnsi="Times New Roman" w:cs="Times New Roman"/>
          <w:sz w:val="28"/>
        </w:rPr>
        <w:t>операции, либо не выполнено ни одной.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</w:t>
      </w:r>
      <w:proofErr w:type="spellEnd"/>
      <w:r w:rsidRPr="000933E0">
        <w:rPr>
          <w:rFonts w:ascii="Times New Roman" w:hAnsi="Times New Roman" w:cs="Times New Roman"/>
          <w:b/>
          <w:sz w:val="28"/>
        </w:rPr>
        <w:t>, согласованность</w:t>
      </w:r>
      <w:r>
        <w:rPr>
          <w:rFonts w:ascii="Times New Roman" w:hAnsi="Times New Roman" w:cs="Times New Roman"/>
          <w:sz w:val="28"/>
        </w:rPr>
        <w:t>. Гарантия целостности данных, выполнения определенных правил и ограничений.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На самом деле это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>уровнями изоляции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9A3DC9" w:rsidRDefault="009A3DC9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6" w:name="_Toc110020803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6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lastRenderedPageBreak/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0020804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47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10020805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48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185722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  <w:bookmarkStart w:id="49" w:name="_Toc110020806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t>REST</w:t>
      </w:r>
      <w:bookmarkEnd w:id="49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0" w:name="_Toc110020807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0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7944C6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8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9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20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003" w:rsidRDefault="003B3003" w:rsidP="00347726">
      <w:pPr>
        <w:spacing w:after="0" w:line="240" w:lineRule="auto"/>
      </w:pPr>
      <w:r>
        <w:separator/>
      </w:r>
    </w:p>
  </w:endnote>
  <w:endnote w:type="continuationSeparator" w:id="0">
    <w:p w:rsidR="003B3003" w:rsidRDefault="003B3003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182C5D" w:rsidRDefault="00182C5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752">
          <w:rPr>
            <w:noProof/>
          </w:rPr>
          <w:t>21</w:t>
        </w:r>
        <w:r>
          <w:fldChar w:fldCharType="end"/>
        </w:r>
      </w:p>
    </w:sdtContent>
  </w:sdt>
  <w:p w:rsidR="00182C5D" w:rsidRDefault="00182C5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003" w:rsidRDefault="003B3003" w:rsidP="00347726">
      <w:pPr>
        <w:spacing w:after="0" w:line="240" w:lineRule="auto"/>
      </w:pPr>
      <w:r>
        <w:separator/>
      </w:r>
    </w:p>
  </w:footnote>
  <w:footnote w:type="continuationSeparator" w:id="0">
    <w:p w:rsidR="003B3003" w:rsidRDefault="003B3003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5"/>
  </w:num>
  <w:num w:numId="4">
    <w:abstractNumId w:val="31"/>
  </w:num>
  <w:num w:numId="5">
    <w:abstractNumId w:val="20"/>
  </w:num>
  <w:num w:numId="6">
    <w:abstractNumId w:val="8"/>
  </w:num>
  <w:num w:numId="7">
    <w:abstractNumId w:val="5"/>
  </w:num>
  <w:num w:numId="8">
    <w:abstractNumId w:val="14"/>
  </w:num>
  <w:num w:numId="9">
    <w:abstractNumId w:val="26"/>
  </w:num>
  <w:num w:numId="10">
    <w:abstractNumId w:val="4"/>
  </w:num>
  <w:num w:numId="11">
    <w:abstractNumId w:val="10"/>
  </w:num>
  <w:num w:numId="12">
    <w:abstractNumId w:val="3"/>
  </w:num>
  <w:num w:numId="13">
    <w:abstractNumId w:val="11"/>
  </w:num>
  <w:num w:numId="14">
    <w:abstractNumId w:val="16"/>
  </w:num>
  <w:num w:numId="15">
    <w:abstractNumId w:val="23"/>
  </w:num>
  <w:num w:numId="16">
    <w:abstractNumId w:val="22"/>
  </w:num>
  <w:num w:numId="17">
    <w:abstractNumId w:val="17"/>
  </w:num>
  <w:num w:numId="18">
    <w:abstractNumId w:val="32"/>
  </w:num>
  <w:num w:numId="19">
    <w:abstractNumId w:val="2"/>
  </w:num>
  <w:num w:numId="20">
    <w:abstractNumId w:val="19"/>
  </w:num>
  <w:num w:numId="21">
    <w:abstractNumId w:val="27"/>
  </w:num>
  <w:num w:numId="22">
    <w:abstractNumId w:val="30"/>
  </w:num>
  <w:num w:numId="23">
    <w:abstractNumId w:val="12"/>
  </w:num>
  <w:num w:numId="24">
    <w:abstractNumId w:val="21"/>
  </w:num>
  <w:num w:numId="25">
    <w:abstractNumId w:val="6"/>
  </w:num>
  <w:num w:numId="26">
    <w:abstractNumId w:val="28"/>
  </w:num>
  <w:num w:numId="27">
    <w:abstractNumId w:val="15"/>
  </w:num>
  <w:num w:numId="28">
    <w:abstractNumId w:val="1"/>
  </w:num>
  <w:num w:numId="29">
    <w:abstractNumId w:val="18"/>
  </w:num>
  <w:num w:numId="30">
    <w:abstractNumId w:val="24"/>
  </w:num>
  <w:num w:numId="31">
    <w:abstractNumId w:val="9"/>
  </w:num>
  <w:num w:numId="32">
    <w:abstractNumId w:val="7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6044"/>
    <w:rsid w:val="00047FCB"/>
    <w:rsid w:val="0005254D"/>
    <w:rsid w:val="00062D3A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DFE"/>
    <w:rsid w:val="00106C3E"/>
    <w:rsid w:val="0011089A"/>
    <w:rsid w:val="00114B74"/>
    <w:rsid w:val="001308E2"/>
    <w:rsid w:val="001363D8"/>
    <w:rsid w:val="00136697"/>
    <w:rsid w:val="00137CB7"/>
    <w:rsid w:val="00142D6E"/>
    <w:rsid w:val="00145615"/>
    <w:rsid w:val="00150DF8"/>
    <w:rsid w:val="0017627B"/>
    <w:rsid w:val="00176EB6"/>
    <w:rsid w:val="0018111E"/>
    <w:rsid w:val="00182C5D"/>
    <w:rsid w:val="00185722"/>
    <w:rsid w:val="001936A7"/>
    <w:rsid w:val="001A5F78"/>
    <w:rsid w:val="001A66F5"/>
    <w:rsid w:val="001E0F9D"/>
    <w:rsid w:val="001E13EC"/>
    <w:rsid w:val="001E6917"/>
    <w:rsid w:val="00227AEC"/>
    <w:rsid w:val="00230B9F"/>
    <w:rsid w:val="0023110A"/>
    <w:rsid w:val="00243459"/>
    <w:rsid w:val="002442B8"/>
    <w:rsid w:val="00246C87"/>
    <w:rsid w:val="002517FE"/>
    <w:rsid w:val="00252017"/>
    <w:rsid w:val="00260196"/>
    <w:rsid w:val="00264196"/>
    <w:rsid w:val="00266CCD"/>
    <w:rsid w:val="00267776"/>
    <w:rsid w:val="002714D5"/>
    <w:rsid w:val="00280B8E"/>
    <w:rsid w:val="002927C6"/>
    <w:rsid w:val="002A11A5"/>
    <w:rsid w:val="002A1956"/>
    <w:rsid w:val="002C0A9C"/>
    <w:rsid w:val="002D4FDC"/>
    <w:rsid w:val="002E56ED"/>
    <w:rsid w:val="002F0553"/>
    <w:rsid w:val="0030384F"/>
    <w:rsid w:val="003141B4"/>
    <w:rsid w:val="00336D22"/>
    <w:rsid w:val="00347513"/>
    <w:rsid w:val="00347726"/>
    <w:rsid w:val="00352F01"/>
    <w:rsid w:val="003647E3"/>
    <w:rsid w:val="00373948"/>
    <w:rsid w:val="00382ED2"/>
    <w:rsid w:val="003A2532"/>
    <w:rsid w:val="003B1969"/>
    <w:rsid w:val="003B3003"/>
    <w:rsid w:val="003C224D"/>
    <w:rsid w:val="003C42A7"/>
    <w:rsid w:val="003F5A1C"/>
    <w:rsid w:val="00401339"/>
    <w:rsid w:val="004444B5"/>
    <w:rsid w:val="00455088"/>
    <w:rsid w:val="00455959"/>
    <w:rsid w:val="00464A3A"/>
    <w:rsid w:val="00486834"/>
    <w:rsid w:val="00490AE0"/>
    <w:rsid w:val="0049179E"/>
    <w:rsid w:val="004D1675"/>
    <w:rsid w:val="004D18D3"/>
    <w:rsid w:val="004D2389"/>
    <w:rsid w:val="00510CAA"/>
    <w:rsid w:val="0051329A"/>
    <w:rsid w:val="00530D3B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D15F0"/>
    <w:rsid w:val="005D47D7"/>
    <w:rsid w:val="005F4B21"/>
    <w:rsid w:val="006108A4"/>
    <w:rsid w:val="00617308"/>
    <w:rsid w:val="00624FCC"/>
    <w:rsid w:val="00642309"/>
    <w:rsid w:val="00665F86"/>
    <w:rsid w:val="00671752"/>
    <w:rsid w:val="006C5019"/>
    <w:rsid w:val="006C50FE"/>
    <w:rsid w:val="006D3E2B"/>
    <w:rsid w:val="006E2800"/>
    <w:rsid w:val="006E29E9"/>
    <w:rsid w:val="0073140E"/>
    <w:rsid w:val="00731DBE"/>
    <w:rsid w:val="00735549"/>
    <w:rsid w:val="007667E7"/>
    <w:rsid w:val="007748F9"/>
    <w:rsid w:val="00775533"/>
    <w:rsid w:val="007944C6"/>
    <w:rsid w:val="00797BED"/>
    <w:rsid w:val="007B09D9"/>
    <w:rsid w:val="007B16E5"/>
    <w:rsid w:val="007C51E1"/>
    <w:rsid w:val="00801EEF"/>
    <w:rsid w:val="00817B07"/>
    <w:rsid w:val="00824846"/>
    <w:rsid w:val="00835A95"/>
    <w:rsid w:val="00841096"/>
    <w:rsid w:val="00846EFF"/>
    <w:rsid w:val="008715FB"/>
    <w:rsid w:val="00886ACC"/>
    <w:rsid w:val="00886E23"/>
    <w:rsid w:val="00890221"/>
    <w:rsid w:val="008A5E61"/>
    <w:rsid w:val="008B5B6F"/>
    <w:rsid w:val="008B7273"/>
    <w:rsid w:val="008E13AB"/>
    <w:rsid w:val="008E26FD"/>
    <w:rsid w:val="008F35BC"/>
    <w:rsid w:val="0090513D"/>
    <w:rsid w:val="00925E84"/>
    <w:rsid w:val="00943F34"/>
    <w:rsid w:val="00947F4A"/>
    <w:rsid w:val="009619A6"/>
    <w:rsid w:val="00963CCA"/>
    <w:rsid w:val="00966408"/>
    <w:rsid w:val="00973570"/>
    <w:rsid w:val="00974852"/>
    <w:rsid w:val="009912D4"/>
    <w:rsid w:val="009A3A97"/>
    <w:rsid w:val="009A3DC9"/>
    <w:rsid w:val="009D39AF"/>
    <w:rsid w:val="00A1590F"/>
    <w:rsid w:val="00A2243D"/>
    <w:rsid w:val="00A27779"/>
    <w:rsid w:val="00A30992"/>
    <w:rsid w:val="00A312F4"/>
    <w:rsid w:val="00A36521"/>
    <w:rsid w:val="00A41E50"/>
    <w:rsid w:val="00A87A77"/>
    <w:rsid w:val="00A94426"/>
    <w:rsid w:val="00A97FE9"/>
    <w:rsid w:val="00AB1ED2"/>
    <w:rsid w:val="00AB4227"/>
    <w:rsid w:val="00AD67EF"/>
    <w:rsid w:val="00AE1B4E"/>
    <w:rsid w:val="00AE31CA"/>
    <w:rsid w:val="00AE5B32"/>
    <w:rsid w:val="00AF4121"/>
    <w:rsid w:val="00B0615F"/>
    <w:rsid w:val="00B26D9D"/>
    <w:rsid w:val="00B317DB"/>
    <w:rsid w:val="00B34B7C"/>
    <w:rsid w:val="00B46BB6"/>
    <w:rsid w:val="00B6374F"/>
    <w:rsid w:val="00B6717D"/>
    <w:rsid w:val="00B67E83"/>
    <w:rsid w:val="00B86CD5"/>
    <w:rsid w:val="00B91A2F"/>
    <w:rsid w:val="00BA032E"/>
    <w:rsid w:val="00BA27F9"/>
    <w:rsid w:val="00BA2F9B"/>
    <w:rsid w:val="00BB0F5E"/>
    <w:rsid w:val="00BB7A34"/>
    <w:rsid w:val="00BB7B13"/>
    <w:rsid w:val="00BC168B"/>
    <w:rsid w:val="00BC3861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514B"/>
    <w:rsid w:val="00C7052F"/>
    <w:rsid w:val="00C82B54"/>
    <w:rsid w:val="00C82B87"/>
    <w:rsid w:val="00C91D6E"/>
    <w:rsid w:val="00CA2F25"/>
    <w:rsid w:val="00CB4B8F"/>
    <w:rsid w:val="00CC084C"/>
    <w:rsid w:val="00CC1485"/>
    <w:rsid w:val="00CE1E05"/>
    <w:rsid w:val="00CE4FE0"/>
    <w:rsid w:val="00CF39D8"/>
    <w:rsid w:val="00D119A5"/>
    <w:rsid w:val="00D1238D"/>
    <w:rsid w:val="00D15382"/>
    <w:rsid w:val="00D40065"/>
    <w:rsid w:val="00D43AC2"/>
    <w:rsid w:val="00D43CA4"/>
    <w:rsid w:val="00D4504F"/>
    <w:rsid w:val="00D462AE"/>
    <w:rsid w:val="00D6737E"/>
    <w:rsid w:val="00D722B7"/>
    <w:rsid w:val="00D81FA7"/>
    <w:rsid w:val="00D8607D"/>
    <w:rsid w:val="00D9289B"/>
    <w:rsid w:val="00D94854"/>
    <w:rsid w:val="00DA0E33"/>
    <w:rsid w:val="00DA604D"/>
    <w:rsid w:val="00DB187C"/>
    <w:rsid w:val="00DB63F7"/>
    <w:rsid w:val="00DB6C70"/>
    <w:rsid w:val="00DC4491"/>
    <w:rsid w:val="00DE4CBC"/>
    <w:rsid w:val="00DF3F67"/>
    <w:rsid w:val="00DF59C9"/>
    <w:rsid w:val="00E02F21"/>
    <w:rsid w:val="00E0709B"/>
    <w:rsid w:val="00E20459"/>
    <w:rsid w:val="00E33793"/>
    <w:rsid w:val="00E404D9"/>
    <w:rsid w:val="00E611E3"/>
    <w:rsid w:val="00E652EF"/>
    <w:rsid w:val="00E80136"/>
    <w:rsid w:val="00E833F4"/>
    <w:rsid w:val="00E86B4A"/>
    <w:rsid w:val="00E92246"/>
    <w:rsid w:val="00E945AD"/>
    <w:rsid w:val="00E94F0D"/>
    <w:rsid w:val="00EB4554"/>
    <w:rsid w:val="00EC66A8"/>
    <w:rsid w:val="00ED4326"/>
    <w:rsid w:val="00F0774A"/>
    <w:rsid w:val="00F170A6"/>
    <w:rsid w:val="00F218D8"/>
    <w:rsid w:val="00F723EC"/>
    <w:rsid w:val="00F72691"/>
    <w:rsid w:val="00F7426E"/>
    <w:rsid w:val="00F80B6F"/>
    <w:rsid w:val="00F81ECF"/>
    <w:rsid w:val="00F82EA9"/>
    <w:rsid w:val="00F946FA"/>
    <w:rsid w:val="00F94F8A"/>
    <w:rsid w:val="00FA3031"/>
    <w:rsid w:val="00FA4F31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GET" TargetMode="External"/><Relationship Id="rId18" Type="http://schemas.openxmlformats.org/officeDocument/2006/relationships/hyperlink" Target="https://developer.mozilla.org/ru/docs/Web/HTTP/Methods/DELETE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eveloper.mozilla.org/ru/docs/Web/HTTP/Methods/PO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DELETE" TargetMode="External"/><Relationship Id="rId20" Type="http://schemas.openxmlformats.org/officeDocument/2006/relationships/hyperlink" Target="https://developer.mozilla.org/ru/docs/Web/HTTP/Status/40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PU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2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HEA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FD67C-FFCA-49A7-8618-9A3DCE3A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32</Pages>
  <Words>5990</Words>
  <Characters>34146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201</cp:revision>
  <dcterms:created xsi:type="dcterms:W3CDTF">2022-03-07T15:59:00Z</dcterms:created>
  <dcterms:modified xsi:type="dcterms:W3CDTF">2022-07-29T16:09:00Z</dcterms:modified>
</cp:coreProperties>
</file>