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4D18D3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84048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_Toc100684048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2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49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_Toc100684049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0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_Toc100684050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1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_Toc100684051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2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_Toc100684052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3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_Toc100684053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4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_Toc100684054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5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_Toc100684055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4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6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_Toc100684056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4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7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_Toc100684057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5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8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_Toc100684058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5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9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_Toc100684059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6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0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_Toc100684060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7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1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_Toc100684061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8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2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_Toc100684062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8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3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_Toc100684063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9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4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_Toc100684064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9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5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_Toc100684065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9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6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_Toc100684066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10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7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_Toc100684067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10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8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_Toc100684068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11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9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_Toc100684069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11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0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_Toc100684070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12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1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_Toc100684071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12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2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Базы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данных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_Toc100684072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3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_Toc100684073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4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_Toc100684074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5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_Toc100684075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6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_Toc100684076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15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7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транзакций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_Toc100684077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15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8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_Toc100684078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17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DF59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9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_Toc100684079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17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0684048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Tr="009912D4"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toolbar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Celery</w:t>
            </w:r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Redis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(поверхностно описать)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4D18D3">
        <w:tc>
          <w:tcPr>
            <w:tcW w:w="2336" w:type="dxa"/>
            <w:shd w:val="clear" w:color="auto" w:fill="auto"/>
          </w:tcPr>
          <w:p w:rsidR="00C6514B" w:rsidRPr="004D18D3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</w:tcPr>
          <w:p w:rsidR="00C6514B" w:rsidRPr="00DF59C9" w:rsidRDefault="00C6514B" w:rsidP="004D18D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100684049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0068405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0684051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0684052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4"/>
    </w:p>
    <w:p w:rsidR="00D8607D" w:rsidRDefault="00DF59C9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0684053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5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0684054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6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0684055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7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0684056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8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490AE0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9" w:name="_Toc10068405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9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068405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Pr="0051329A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068405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lastRenderedPageBreak/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DF59C9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F59C9">
        <w:rPr>
          <w:rFonts w:ascii="Consolas" w:hAnsi="Consolas" w:cs="Times New Roman"/>
        </w:rPr>
        <w:t xml:space="preserve">&gt; </w:t>
      </w:r>
      <w:r w:rsidR="00A1590F" w:rsidRPr="00DF59C9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DF59C9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DF59C9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F59C9">
        <w:rPr>
          <w:rFonts w:ascii="Consolas" w:hAnsi="Consolas" w:cs="Times New Roman"/>
          <w:lang w:val="en-US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DF59C9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DF59C9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DF59C9">
        <w:rPr>
          <w:rFonts w:ascii="Consolas" w:hAnsi="Consolas" w:cs="Times New Roman"/>
          <w:lang w:val="en-US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068406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0684061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3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DF59C9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F59C9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DF59C9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DF59C9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DF59C9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F59C9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068406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4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 xml:space="preserve">Виртуальное окружение помогает изолировать зависимости проекта в отдельном пространстве (вместо глобального окружения ОС), привязанном к </w:t>
      </w:r>
      <w:r w:rsidRPr="005723EC">
        <w:rPr>
          <w:rFonts w:ascii="Times New Roman" w:hAnsi="Times New Roman" w:cs="Times New Roman"/>
          <w:sz w:val="28"/>
        </w:rPr>
        <w:lastRenderedPageBreak/>
        <w:t>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5723EC" w:rsidRPr="002A1956" w:rsidRDefault="00DF59C9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A1956" w:rsidRDefault="002A1956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0684063"/>
      <w:r>
        <w:rPr>
          <w:rStyle w:val="10"/>
          <w:rFonts w:ascii="Times New Roman" w:hAnsi="Times New Roman" w:cs="Times New Roman"/>
          <w:b/>
          <w:color w:val="auto"/>
          <w:sz w:val="28"/>
        </w:rPr>
        <w:t>Слоты</w:t>
      </w:r>
      <w:bookmarkEnd w:id="15"/>
    </w:p>
    <w:p w:rsidR="002A1956" w:rsidRPr="002A1956" w:rsidRDefault="00DF59C9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0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https://ru.stackoverflow.com/questions/1206730/%D0%9A%D0%B0%D0%BA%D0%BE%D0%B2%D0%B0-%D1%86%D0%B5%D0%BB%D1%8C-slots-%D0%B2-python</w:t>
        </w:r>
      </w:hyperlink>
    </w:p>
    <w:p w:rsidR="002A1956" w:rsidRDefault="00DF59C9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1" w:history="1">
        <w:r w:rsidR="002A1956" w:rsidRPr="00350B9A">
          <w:rPr>
            <w:rStyle w:val="a5"/>
            <w:sz w:val="24"/>
          </w:rPr>
          <w:t>https://otus.ru/nest/post/664/</w:t>
        </w:r>
      </w:hyperlink>
    </w:p>
    <w:p w:rsidR="002A1956" w:rsidRDefault="002A1956" w:rsidP="002A1956">
      <w:pPr>
        <w:spacing w:after="0" w:line="360" w:lineRule="auto"/>
        <w:jc w:val="both"/>
        <w:rPr>
          <w:rStyle w:val="a5"/>
          <w:sz w:val="24"/>
        </w:rPr>
      </w:pPr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0684064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6"/>
    </w:p>
    <w:p w:rsidR="00AB4227" w:rsidRDefault="00DF59C9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2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0684065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7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2517FE" w:rsidRPr="00553A83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0684066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8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0068406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19"/>
    </w:p>
    <w:p w:rsidR="00CA2F25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CA2F25" w:rsidRDefault="00CA2F25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0" w:name="_Toc100684068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0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1" w:name="_Toc100684069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1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00684070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Чистая функция</w:t>
      </w:r>
      <w:bookmarkEnd w:id="22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0684071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3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4" w:name="_Toc100684072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24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0684073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5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E02F21" w:rsidRDefault="00E02F2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90513D" w:rsidRDefault="0090513D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0684074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6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27" w:name="_Toc100684075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27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lastRenderedPageBreak/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Pr="00D40065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00684076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28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3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E86B4A" w:rsidRDefault="00E86B4A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7627B" w:rsidRDefault="0017627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7627B" w:rsidRDefault="0017627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7627B" w:rsidRDefault="0017627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00684077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29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1363D8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Default="00B6717D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10CAA">
        <w:rPr>
          <w:rFonts w:ascii="Times New Roman" w:hAnsi="Times New Roman" w:cs="Times New Roman"/>
          <w:sz w:val="28"/>
        </w:rPr>
        <w:t>*</w:t>
      </w:r>
      <w:r w:rsidRPr="00510CAA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b/>
          <w:sz w:val="28"/>
        </w:rPr>
        <w:t xml:space="preserve"> уров</w:t>
      </w:r>
      <w:r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</w:t>
      </w:r>
      <w:bookmarkStart w:id="30" w:name="_GoBack"/>
      <w:bookmarkEnd w:id="30"/>
      <w:r w:rsidRPr="00510CAA">
        <w:rPr>
          <w:rFonts w:ascii="Times New Roman" w:hAnsi="Times New Roman" w:cs="Times New Roman"/>
          <w:b/>
          <w:i/>
          <w:sz w:val="28"/>
          <w:lang w:val="en-US"/>
        </w:rPr>
        <w:t>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COMMIT;</w:t>
      </w:r>
    </w:p>
    <w:p w:rsidR="00C06931" w:rsidRPr="00E652EF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T2</w:t>
      </w:r>
      <w:r w:rsidR="00FA4F31" w:rsidRPr="00E652EF">
        <w:rPr>
          <w:rFonts w:ascii="Times New Roman" w:hAnsi="Times New Roman" w:cs="Times New Roman"/>
          <w:sz w:val="28"/>
          <w:lang w:val="en-US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E652EF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E652EF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E652EF">
        <w:rPr>
          <w:rFonts w:ascii="Times New Roman" w:hAnsi="Times New Roman" w:cs="Times New Roman"/>
          <w:sz w:val="28"/>
          <w:lang w:val="en-US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COMMIT;</w:t>
      </w: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31" w:name="_Toc100684078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31"/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00684079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32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8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9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20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21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196" w:rsidRDefault="00260196" w:rsidP="00347726">
      <w:pPr>
        <w:spacing w:after="0" w:line="240" w:lineRule="auto"/>
      </w:pPr>
      <w:r>
        <w:separator/>
      </w:r>
    </w:p>
  </w:endnote>
  <w:endnote w:type="continuationSeparator" w:id="0">
    <w:p w:rsidR="00260196" w:rsidRDefault="00260196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DF59C9" w:rsidRDefault="00DF59C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2EF">
          <w:rPr>
            <w:noProof/>
          </w:rPr>
          <w:t>17</w:t>
        </w:r>
        <w:r>
          <w:fldChar w:fldCharType="end"/>
        </w:r>
      </w:p>
    </w:sdtContent>
  </w:sdt>
  <w:p w:rsidR="00DF59C9" w:rsidRDefault="00DF59C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196" w:rsidRDefault="00260196" w:rsidP="00347726">
      <w:pPr>
        <w:spacing w:after="0" w:line="240" w:lineRule="auto"/>
      </w:pPr>
      <w:r>
        <w:separator/>
      </w:r>
    </w:p>
  </w:footnote>
  <w:footnote w:type="continuationSeparator" w:id="0">
    <w:p w:rsidR="00260196" w:rsidRDefault="00260196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6"/>
  </w:num>
  <w:num w:numId="5">
    <w:abstractNumId w:val="11"/>
  </w:num>
  <w:num w:numId="6">
    <w:abstractNumId w:val="4"/>
  </w:num>
  <w:num w:numId="7">
    <w:abstractNumId w:val="3"/>
  </w:num>
  <w:num w:numId="8">
    <w:abstractNumId w:val="8"/>
  </w:num>
  <w:num w:numId="9">
    <w:abstractNumId w:val="15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  <w:num w:numId="14">
    <w:abstractNumId w:val="9"/>
  </w:num>
  <w:num w:numId="15">
    <w:abstractNumId w:val="13"/>
  </w:num>
  <w:num w:numId="16">
    <w:abstractNumId w:val="12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933E0"/>
    <w:rsid w:val="000B24D7"/>
    <w:rsid w:val="00106C3E"/>
    <w:rsid w:val="0011089A"/>
    <w:rsid w:val="00114B74"/>
    <w:rsid w:val="001363D8"/>
    <w:rsid w:val="00137CB7"/>
    <w:rsid w:val="00142D6E"/>
    <w:rsid w:val="0017627B"/>
    <w:rsid w:val="00185722"/>
    <w:rsid w:val="001936A7"/>
    <w:rsid w:val="001A66F5"/>
    <w:rsid w:val="00227AEC"/>
    <w:rsid w:val="0023110A"/>
    <w:rsid w:val="00243459"/>
    <w:rsid w:val="00246C87"/>
    <w:rsid w:val="002517FE"/>
    <w:rsid w:val="00260196"/>
    <w:rsid w:val="002714D5"/>
    <w:rsid w:val="002A11A5"/>
    <w:rsid w:val="002A1956"/>
    <w:rsid w:val="002D4FDC"/>
    <w:rsid w:val="00336D22"/>
    <w:rsid w:val="00347513"/>
    <w:rsid w:val="00347726"/>
    <w:rsid w:val="00373948"/>
    <w:rsid w:val="00382ED2"/>
    <w:rsid w:val="003C224D"/>
    <w:rsid w:val="003F5A1C"/>
    <w:rsid w:val="00401339"/>
    <w:rsid w:val="00464A3A"/>
    <w:rsid w:val="00490AE0"/>
    <w:rsid w:val="004D18D3"/>
    <w:rsid w:val="00510CAA"/>
    <w:rsid w:val="0051329A"/>
    <w:rsid w:val="00530D3B"/>
    <w:rsid w:val="00545820"/>
    <w:rsid w:val="00553A83"/>
    <w:rsid w:val="00553FDD"/>
    <w:rsid w:val="005723EC"/>
    <w:rsid w:val="005D15F0"/>
    <w:rsid w:val="00665F86"/>
    <w:rsid w:val="006E2800"/>
    <w:rsid w:val="0073140E"/>
    <w:rsid w:val="007667E7"/>
    <w:rsid w:val="00775533"/>
    <w:rsid w:val="007C51E1"/>
    <w:rsid w:val="00841096"/>
    <w:rsid w:val="00846EFF"/>
    <w:rsid w:val="008715FB"/>
    <w:rsid w:val="00890221"/>
    <w:rsid w:val="008B5B6F"/>
    <w:rsid w:val="008E26FD"/>
    <w:rsid w:val="0090513D"/>
    <w:rsid w:val="00925E84"/>
    <w:rsid w:val="00947F4A"/>
    <w:rsid w:val="00973570"/>
    <w:rsid w:val="00974852"/>
    <w:rsid w:val="009912D4"/>
    <w:rsid w:val="00A1590F"/>
    <w:rsid w:val="00A2243D"/>
    <w:rsid w:val="00A27779"/>
    <w:rsid w:val="00A312F4"/>
    <w:rsid w:val="00A36521"/>
    <w:rsid w:val="00A87A77"/>
    <w:rsid w:val="00AB4227"/>
    <w:rsid w:val="00AE1B4E"/>
    <w:rsid w:val="00AF4121"/>
    <w:rsid w:val="00B0615F"/>
    <w:rsid w:val="00B46BB6"/>
    <w:rsid w:val="00B6374F"/>
    <w:rsid w:val="00B6717D"/>
    <w:rsid w:val="00B86CD5"/>
    <w:rsid w:val="00B91A2F"/>
    <w:rsid w:val="00BA2F9B"/>
    <w:rsid w:val="00BB7A34"/>
    <w:rsid w:val="00BC3861"/>
    <w:rsid w:val="00C06931"/>
    <w:rsid w:val="00C10B7E"/>
    <w:rsid w:val="00C2675B"/>
    <w:rsid w:val="00C578DB"/>
    <w:rsid w:val="00C6514B"/>
    <w:rsid w:val="00C7052F"/>
    <w:rsid w:val="00C91D6E"/>
    <w:rsid w:val="00CA2F25"/>
    <w:rsid w:val="00CB4B8F"/>
    <w:rsid w:val="00CE4FE0"/>
    <w:rsid w:val="00D1238D"/>
    <w:rsid w:val="00D40065"/>
    <w:rsid w:val="00D43AC2"/>
    <w:rsid w:val="00D43CA4"/>
    <w:rsid w:val="00D4504F"/>
    <w:rsid w:val="00D8607D"/>
    <w:rsid w:val="00DA0E33"/>
    <w:rsid w:val="00DE4CBC"/>
    <w:rsid w:val="00DF59C9"/>
    <w:rsid w:val="00E02F21"/>
    <w:rsid w:val="00E33793"/>
    <w:rsid w:val="00E611E3"/>
    <w:rsid w:val="00E652EF"/>
    <w:rsid w:val="00E833F4"/>
    <w:rsid w:val="00E86B4A"/>
    <w:rsid w:val="00E945AD"/>
    <w:rsid w:val="00E94F0D"/>
    <w:rsid w:val="00EC66A8"/>
    <w:rsid w:val="00F218D8"/>
    <w:rsid w:val="00F7426E"/>
    <w:rsid w:val="00F946FA"/>
    <w:rsid w:val="00FA3031"/>
    <w:rsid w:val="00F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18" Type="http://schemas.openxmlformats.org/officeDocument/2006/relationships/hyperlink" Target="https://developer.mozilla.org/ru/docs/Web/HTTP/Methods/PO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Status/4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global-interpreter-lock-guide/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UT" TargetMode="External"/><Relationship Id="rId20" Type="http://schemas.openxmlformats.org/officeDocument/2006/relationships/hyperlink" Target="https://developer.mozilla.org/ru/docs/Web/HTTP/Status/2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us.ru/nest/post/66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HEA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stackoverflow.com/questions/1206730/%D0%9A%D0%B0%D0%BA%D0%BE%D0%B2%D0%B0-%D1%86%D0%B5%D0%BB%D1%8C-slots-%D0%B2-python" TargetMode="External"/><Relationship Id="rId19" Type="http://schemas.openxmlformats.org/officeDocument/2006/relationships/hyperlink" Target="https://developer.mozilla.org/ru/docs/Web/HTTP/Methods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G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AA91-ECC5-45F2-89FA-4CDDF499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81</cp:revision>
  <dcterms:created xsi:type="dcterms:W3CDTF">2022-03-07T15:59:00Z</dcterms:created>
  <dcterms:modified xsi:type="dcterms:W3CDTF">2022-04-12T20:24:00Z</dcterms:modified>
</cp:coreProperties>
</file>