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E5" w:rsidRPr="001238E5" w:rsidRDefault="00CF7093" w:rsidP="00A93865">
      <w:pPr>
        <w:ind w:left="-454"/>
        <w:rPr>
          <w:rFonts w:ascii="Times New Roman" w:hAnsi="Times New Roman" w:cs="Times New Roman"/>
          <w:b/>
          <w:sz w:val="28"/>
          <w:szCs w:val="28"/>
        </w:rPr>
      </w:pPr>
      <w:r w:rsidRPr="00BB6743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39A4" wp14:editId="1256FD55">
                <wp:simplePos x="0" y="0"/>
                <wp:positionH relativeFrom="column">
                  <wp:posOffset>-270510</wp:posOffset>
                </wp:positionH>
                <wp:positionV relativeFrom="paragraph">
                  <wp:posOffset>337185</wp:posOffset>
                </wp:positionV>
                <wp:extent cx="61531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0F17F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3pt,26.55pt" to="463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Ts/AEAACUEAAAOAAAAZHJzL2Uyb0RvYy54bWysU81u1DAQviPxDpbvbJJFrVC02R5alQuC&#10;FT8P4Dr2xpL/ZJvN7g04I+0j8AocQKrUwjMkb8TYyWYrqFSBuDgznvm+mfk8WZxtlUQb5rwwusLF&#10;LMeIaWpqodcVfvf28skzjHwguibSaFbhHfP4bPn40aK1JZubxsiaOQQk2petrXATgi2zzNOGKeJn&#10;xjINQW6cIgFct85qR1pgVzKb5/lp1hpXW2co8x5uL4YgXiZ+zhkNrzj3LCBZYegtpNOl8yqe2XJB&#10;yrUjthF0bIP8QxeKCA1FJ6oLEgh678QfVEpQZ7zhYUaNygzngrI0A0xT5L9N86YhlqVZQBxvJ5n8&#10;/6OlLzcrh0Rd4TlGmih4ou5L/6Hfd7fd136P+o/dz+5796277n501/0nsG/6z2DHYHczXu/RPCrZ&#10;Wl8C4bleudHzduWiLFvuVPzCwGib1N9N6rNtQBQuT4uTp8UJPBI9xLIj0DofnjOjUDQqLIWOwpCS&#10;bF74AMUg9ZASr6WOpzdS1JdCyuTElWLn0qENgWUI2yK2DLg7WeBFZBYHGVpPVthJNrC+ZhzEgmaL&#10;VD2t6ZGTUMp0OPBKDdkRxqGDCZg/DBzzI5SlFf4b8IRIlY0OE1gJbdx91Y9S8CH/oMAwd5TgytS7&#10;9KhJGtjFpNz438Rlv+sn+PHvXv4CAAD//wMAUEsDBBQABgAIAAAAIQBjk9qD3wAAAAkBAAAPAAAA&#10;ZHJzL2Rvd25yZXYueG1sTI/BasJAEIbvBd9hGaGXohujBk2zkRLw0kOhRsTjmh2zodnZkF1NfPtu&#10;6aE9zszHP9+f7UbTsjv2rrEkYDGPgCFVVjVUCziW+9kGmPOSlGwtoYAHOtjlk6dMpsoO9In3g69Z&#10;CCGXSgHa+y7l3FUajXRz2yGF29X2Rvow9jVXvRxCuGl5HEUJN7Kh8EHLDguN1dfhZgSc65fl/lRS&#10;ORT+45ro8XF6XxdCPE/Ht1dgHkf/B8OPflCHPDhd7I2UY62A2SpOAipgvVwAC8A2TlbALr8Lnmf8&#10;f4P8GwAA//8DAFBLAQItABQABgAIAAAAIQC2gziS/gAAAOEBAAATAAAAAAAAAAAAAAAAAAAAAABb&#10;Q29udGVudF9UeXBlc10ueG1sUEsBAi0AFAAGAAgAAAAhADj9If/WAAAAlAEAAAsAAAAAAAAAAAAA&#10;AAAALwEAAF9yZWxzLy5yZWxzUEsBAi0AFAAGAAgAAAAhAORhNOz8AQAAJQQAAA4AAAAAAAAAAAAA&#10;AAAALgIAAGRycy9lMm9Eb2MueG1sUEsBAi0AFAAGAAgAAAAhAGOT2oP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1238E5" w:rsidRPr="00BB6743">
        <w:rPr>
          <w:rFonts w:ascii="Times New Roman" w:hAnsi="Times New Roman" w:cs="Times New Roman"/>
          <w:b/>
          <w:sz w:val="32"/>
          <w:szCs w:val="28"/>
        </w:rPr>
        <w:t>Беляев Иван</w:t>
      </w:r>
    </w:p>
    <w:tbl>
      <w:tblPr>
        <w:tblStyle w:val="a7"/>
        <w:tblpPr w:leftFromText="180" w:rightFromText="180" w:vertAnchor="text" w:horzAnchor="margin" w:tblpX="-572" w:tblpY="201"/>
        <w:tblW w:w="14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4673"/>
        <w:gridCol w:w="4673"/>
      </w:tblGrid>
      <w:tr w:rsidR="001238E5" w:rsidRPr="00A412E0" w:rsidTr="001238E5">
        <w:trPr>
          <w:trHeight w:val="2259"/>
        </w:trPr>
        <w:tc>
          <w:tcPr>
            <w:tcW w:w="5244" w:type="dxa"/>
          </w:tcPr>
          <w:p w:rsidR="001238E5" w:rsidRPr="00A412E0" w:rsidRDefault="001238E5" w:rsidP="0058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12E0">
              <w:rPr>
                <w:rStyle w:val="a8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Lorem</w:t>
            </w:r>
            <w:proofErr w:type="spellEnd"/>
            <w:r w:rsidRPr="00A412E0">
              <w:rPr>
                <w:rStyle w:val="a8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412E0">
              <w:rPr>
                <w:rStyle w:val="a8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Ipsum</w:t>
            </w:r>
            <w:proofErr w:type="spellEnd"/>
            <w:r w:rsidRPr="00A41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 - это текст-"рыба", часто используемый в печати и </w:t>
            </w:r>
            <w:proofErr w:type="spellStart"/>
            <w:r w:rsidRPr="00A41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вэб</w:t>
            </w:r>
            <w:proofErr w:type="spellEnd"/>
            <w:r w:rsidRPr="00A41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-дизайне. </w:t>
            </w:r>
            <w:proofErr w:type="spellStart"/>
            <w:r w:rsidRPr="00A41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Lorem</w:t>
            </w:r>
            <w:proofErr w:type="spellEnd"/>
            <w:r w:rsidRPr="00A41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41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Ipsum</w:t>
            </w:r>
            <w:proofErr w:type="spellEnd"/>
            <w:r w:rsidRPr="00A41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является стандартной "рыбой" для текстов на латинице с начала XVI века. В то время некий безымянный печатник создал большую</w:t>
            </w:r>
          </w:p>
        </w:tc>
        <w:tc>
          <w:tcPr>
            <w:tcW w:w="4673" w:type="dxa"/>
          </w:tcPr>
          <w:p w:rsid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телефона: </w:t>
            </w:r>
            <w:r w:rsidRPr="001238E5">
              <w:rPr>
                <w:rFonts w:ascii="Times New Roman" w:hAnsi="Times New Roman" w:cs="Times New Roman"/>
                <w:sz w:val="28"/>
                <w:szCs w:val="28"/>
              </w:rPr>
              <w:t>89963236813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1238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hyperlink r:id="rId8" w:history="1"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vanobel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159@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:rsid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LinkedIn: </w:t>
            </w:r>
            <w:r w:rsidRPr="00123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Pr="00123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4673" w:type="dxa"/>
          </w:tcPr>
          <w:p w:rsid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 w:rsidRPr="001238E5">
              <w:rPr>
                <w:rFonts w:ascii="Times New Roman" w:hAnsi="Times New Roman" w:cs="Times New Roman"/>
                <w:sz w:val="28"/>
                <w:szCs w:val="28"/>
              </w:rPr>
              <w:t>: 89963236813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412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1238E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vanobel</w:t>
            </w:r>
            <w:proofErr w:type="spellEnd"/>
            <w:r w:rsidRPr="001238E5">
              <w:rPr>
                <w:rFonts w:ascii="Times New Roman" w:hAnsi="Times New Roman" w:cs="Times New Roman"/>
                <w:sz w:val="28"/>
                <w:szCs w:val="28"/>
              </w:rPr>
              <w:t>159@</w:t>
            </w:r>
            <w:proofErr w:type="spellStart"/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123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412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LinkedIn</w:t>
            </w:r>
            <w:r w:rsidRPr="001238E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xxxxxxxxx</w:t>
            </w:r>
            <w:proofErr w:type="spellEnd"/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A412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Github</w:t>
            </w:r>
            <w:proofErr w:type="spellEnd"/>
            <w:r w:rsidRPr="001238E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xxxxxxxxxx</w:t>
            </w:r>
            <w:proofErr w:type="spellEnd"/>
          </w:p>
        </w:tc>
      </w:tr>
    </w:tbl>
    <w:p w:rsidR="001800E7" w:rsidRDefault="00BB6743" w:rsidP="00BB6743">
      <w:pPr>
        <w:spacing w:line="240" w:lineRule="auto"/>
        <w:ind w:left="-454"/>
        <w:rPr>
          <w:rFonts w:ascii="Times New Roman" w:hAnsi="Times New Roman" w:cs="Times New Roman"/>
          <w:b/>
          <w:sz w:val="32"/>
          <w:szCs w:val="28"/>
        </w:rPr>
      </w:pPr>
      <w:r w:rsidRPr="00BB6743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023A3" wp14:editId="06B42FBC">
                <wp:simplePos x="0" y="0"/>
                <wp:positionH relativeFrom="column">
                  <wp:posOffset>-285750</wp:posOffset>
                </wp:positionH>
                <wp:positionV relativeFrom="paragraph">
                  <wp:posOffset>1878330</wp:posOffset>
                </wp:positionV>
                <wp:extent cx="61531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D08E2" id="Прямая соединительная линия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pt,147.9pt" to="462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bJ/AEAACUEAAAOAAAAZHJzL2Uyb0RvYy54bWysU81u1DAQviPxDpbvbJKirVC02R5alQuC&#10;FT8P4Dr2xpL/ZJvN7g04I+0j8AocQKrUwjMkb8TYyWYrqFSBuDgznvm+mfk8WZxtlUQb5rwwusLF&#10;LMeIaWpqodcVfvf28skzjHwguibSaFbhHfP4bPn40aK1JTsxjZE1cwhItC9bW+EmBFtmmacNU8TP&#10;jGUagtw4RQK4bp3VjrTArmR2kuenWWtcbZ2hzHu4vRiCeJn4OWc0vOLcs4BkhaG3kE6Xzqt4ZssF&#10;KdeO2EbQsQ3yD10oIjQUnaguSCDovRN/UClBnfGGhxk1KjOcC8rSDDBNkf82zZuGWJZmAXG8nWTy&#10;/4+WvtysHBJ1hecYaaLgibov/Yd+3912X/s96j92P7vv3bfuuvvRXfefwL7pP4Mdg93NeL1H86hk&#10;a30JhOd65UbP25WLsmy5U/ELA6NtUn83qc+2AVG4PC3mT4s5PBI9xLIj0DofnjOjUDQqLIWOwpCS&#10;bF74AMUg9ZASr6WOpzdS1JdCyuTElWLn0qENgWUI2yK2DLg7WeBFZBYHGVpPVthJNrC+ZhzEgmaL&#10;VD2t6ZGTUMp0OPBKDdkRxqGDCZg/DBzzI5SlFf4b8IRIlY0OE1gJbdx91Y9S8CH/oMAwd5TgytS7&#10;9KhJGtjFpNz438Rlv+sn+PHvXv4CAAD//wMAUEsDBBQABgAIAAAAIQCKupWS4AAAAAsBAAAPAAAA&#10;ZHJzL2Rvd25yZXYueG1sTI9BS8NAEIXvgv9hGcGLtBtjU2yaTZFALx4EGyket8k0G5qdDdltk/57&#10;RxDqcd483ntftplsJy44+NaRgud5BAKpcnVLjYKvcjt7BeGDplp3jlDBFT1s8vu7TKe1G+kTL7vQ&#10;CA4hn2oFJoQ+ldJXBq32c9cj8e/oBqsDn0Mj60GPHG47GUfRUlrdEjcY3WNhsDrtzlbBd/P0st2X&#10;VI5F+DguzXTdvyeFUo8P09saRMAp3MzwO5+nQ86bDu5MtRedgtkiYZagIF4lzMCOVbxg5fCnyDyT&#10;/xnyHwAAAP//AwBQSwECLQAUAAYACAAAACEAtoM4kv4AAADhAQAAEwAAAAAAAAAAAAAAAAAAAAAA&#10;W0NvbnRlbnRfVHlwZXNdLnhtbFBLAQItABQABgAIAAAAIQA4/SH/1gAAAJQBAAALAAAAAAAAAAAA&#10;AAAAAC8BAABfcmVscy8ucmVsc1BLAQItABQABgAIAAAAIQCy7fbJ/AEAACUEAAAOAAAAAAAAAAAA&#10;AAAAAC4CAABkcnMvZTJvRG9jLnhtbFBLAQItABQABgAIAAAAIQCKupWS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Pr="00BB6743">
        <w:rPr>
          <w:rFonts w:ascii="Times New Roman" w:hAnsi="Times New Roman" w:cs="Times New Roman"/>
          <w:b/>
          <w:sz w:val="32"/>
          <w:szCs w:val="28"/>
        </w:rPr>
        <w:t>Ключевые навыки</w:t>
      </w:r>
    </w:p>
    <w:tbl>
      <w:tblPr>
        <w:tblStyle w:val="a7"/>
        <w:tblW w:w="9923" w:type="dxa"/>
        <w:tblInd w:w="-5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45"/>
        <w:gridCol w:w="4678"/>
      </w:tblGrid>
      <w:tr w:rsidR="00581E37" w:rsidRPr="00A412E0" w:rsidTr="00A212DC">
        <w:tc>
          <w:tcPr>
            <w:tcW w:w="5245" w:type="dxa"/>
          </w:tcPr>
          <w:p w:rsidR="00BB6743" w:rsidRDefault="00BB6743" w:rsidP="00581E3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:rsidR="00581E37" w:rsidRPr="001238E5" w:rsidRDefault="00A412E0" w:rsidP="00581E3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Python</w:t>
            </w:r>
          </w:p>
          <w:p w:rsidR="00581E37" w:rsidRPr="001238E5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  <w:r w:rsidRPr="001238E5">
              <w:rPr>
                <w:rFonts w:ascii="Times New Roman" w:hAnsi="Times New Roman" w:cs="Times New Roman"/>
                <w:sz w:val="28"/>
              </w:rPr>
              <w:t xml:space="preserve"> 3.8+</w:t>
            </w:r>
          </w:p>
          <w:p w:rsidR="00A412E0" w:rsidRPr="001238E5" w:rsidRDefault="00A412E0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DRF</w:t>
            </w:r>
          </w:p>
          <w:p w:rsidR="00581E37" w:rsidRPr="001238E5" w:rsidRDefault="00581E37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Django</w:t>
            </w:r>
            <w:proofErr w:type="spellEnd"/>
          </w:p>
          <w:p w:rsidR="00A412E0" w:rsidRPr="001238E5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ООП</w:t>
            </w:r>
          </w:p>
        </w:tc>
        <w:tc>
          <w:tcPr>
            <w:tcW w:w="4678" w:type="dxa"/>
          </w:tcPr>
          <w:p w:rsidR="00BB6743" w:rsidRDefault="00BB6743" w:rsidP="00581E3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581E37" w:rsidRPr="00A412E0" w:rsidRDefault="00A412E0" w:rsidP="00581E3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СУБД</w:t>
            </w:r>
          </w:p>
          <w:p w:rsidR="00581E37" w:rsidRPr="00A412E0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MongoDB</w:t>
            </w:r>
            <w:proofErr w:type="spellEnd"/>
          </w:p>
          <w:p w:rsidR="00581E37" w:rsidRPr="00A412E0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proofErr w:type="spellStart"/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PostgresSQL</w:t>
            </w:r>
            <w:proofErr w:type="spellEnd"/>
          </w:p>
          <w:p w:rsidR="00A412E0" w:rsidRPr="00A412E0" w:rsidRDefault="00A412E0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</w:tr>
      <w:tr w:rsidR="00581E37" w:rsidTr="00A212DC">
        <w:trPr>
          <w:trHeight w:val="1160"/>
        </w:trPr>
        <w:tc>
          <w:tcPr>
            <w:tcW w:w="5245" w:type="dxa"/>
          </w:tcPr>
          <w:p w:rsidR="00BB6743" w:rsidRDefault="00BB6743" w:rsidP="00A412E0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A412E0" w:rsidRPr="00A412E0" w:rsidRDefault="00A412E0" w:rsidP="00A412E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Тестирование</w:t>
            </w:r>
          </w:p>
          <w:p w:rsidR="00581E37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pytest</w:t>
            </w:r>
            <w:bookmarkStart w:id="0" w:name="_GoBack"/>
            <w:bookmarkEnd w:id="0"/>
            <w:proofErr w:type="spellEnd"/>
          </w:p>
        </w:tc>
        <w:tc>
          <w:tcPr>
            <w:tcW w:w="4678" w:type="dxa"/>
          </w:tcPr>
          <w:p w:rsidR="00BB6743" w:rsidRDefault="00BB6743" w:rsidP="00A412E0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A412E0" w:rsidRPr="00A412E0" w:rsidRDefault="00A412E0" w:rsidP="00A412E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Другие технологии</w:t>
            </w:r>
          </w:p>
          <w:p w:rsidR="00A412E0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Celery</w:t>
            </w:r>
          </w:p>
          <w:p w:rsidR="00581E37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RabbitMQ</w:t>
            </w:r>
            <w:proofErr w:type="spellEnd"/>
          </w:p>
          <w:p w:rsid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Redis</w:t>
            </w:r>
            <w:proofErr w:type="spellEnd"/>
          </w:p>
          <w:p w:rsid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Docker</w:t>
            </w:r>
            <w:proofErr w:type="spellEnd"/>
          </w:p>
          <w:p w:rsidR="00A412E0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Git</w:t>
            </w:r>
            <w:proofErr w:type="spellEnd"/>
          </w:p>
          <w:p w:rsidR="00A412E0" w:rsidRPr="001238E5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OLAP</w:t>
            </w:r>
            <w:r w:rsidRPr="001238E5">
              <w:rPr>
                <w:rFonts w:ascii="Times New Roman" w:hAnsi="Times New Roman" w:cs="Times New Roman"/>
                <w:sz w:val="28"/>
              </w:rPr>
              <w:t>-</w:t>
            </w:r>
            <w:r w:rsidR="001238E5">
              <w:rPr>
                <w:rFonts w:ascii="Times New Roman" w:hAnsi="Times New Roman" w:cs="Times New Roman"/>
                <w:sz w:val="28"/>
              </w:rPr>
              <w:t>кубы и многомерные источники данных</w:t>
            </w:r>
          </w:p>
          <w:p w:rsidR="00A412E0" w:rsidRPr="001238E5" w:rsidRDefault="001238E5" w:rsidP="001238E5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Построение аналитических отчетов</w:t>
            </w:r>
          </w:p>
        </w:tc>
      </w:tr>
      <w:tr w:rsidR="00581E37" w:rsidTr="00A212DC">
        <w:tc>
          <w:tcPr>
            <w:tcW w:w="5245" w:type="dxa"/>
          </w:tcPr>
          <w:p w:rsidR="00581E37" w:rsidRDefault="00581E37" w:rsidP="00AF4233">
            <w:pPr>
              <w:jc w:val="center"/>
              <w:rPr>
                <w:b/>
                <w:sz w:val="36"/>
              </w:rPr>
            </w:pPr>
          </w:p>
        </w:tc>
        <w:tc>
          <w:tcPr>
            <w:tcW w:w="4678" w:type="dxa"/>
          </w:tcPr>
          <w:p w:rsidR="00581E37" w:rsidRDefault="00581E37" w:rsidP="00AF4233">
            <w:pPr>
              <w:jc w:val="center"/>
              <w:rPr>
                <w:b/>
                <w:sz w:val="36"/>
              </w:rPr>
            </w:pPr>
          </w:p>
        </w:tc>
      </w:tr>
    </w:tbl>
    <w:p w:rsidR="00AF4233" w:rsidRPr="00AF4233" w:rsidRDefault="00AF4233" w:rsidP="00AF4233">
      <w:pPr>
        <w:jc w:val="center"/>
        <w:rPr>
          <w:b/>
          <w:sz w:val="36"/>
        </w:rPr>
      </w:pPr>
    </w:p>
    <w:p w:rsidR="00AF4233" w:rsidRPr="00AF4233" w:rsidRDefault="001238E5" w:rsidP="00AF4233">
      <w:pPr>
        <w:jc w:val="center"/>
        <w:rPr>
          <w:b/>
          <w:sz w:val="36"/>
        </w:rPr>
      </w:pPr>
      <w:r>
        <w:rPr>
          <w:b/>
          <w:sz w:val="36"/>
        </w:rPr>
        <w:t>Заполнить из характеристики/</w:t>
      </w:r>
      <w:proofErr w:type="spellStart"/>
      <w:r>
        <w:rPr>
          <w:b/>
          <w:sz w:val="36"/>
        </w:rPr>
        <w:t>корп</w:t>
      </w:r>
      <w:proofErr w:type="spellEnd"/>
      <w:r>
        <w:rPr>
          <w:b/>
          <w:sz w:val="36"/>
        </w:rPr>
        <w:t xml:space="preserve"> портала че делал раньше</w:t>
      </w:r>
    </w:p>
    <w:p w:rsidR="00AF4233" w:rsidRPr="00AF4233" w:rsidRDefault="00AF4233" w:rsidP="00AF4233">
      <w:pPr>
        <w:jc w:val="center"/>
        <w:rPr>
          <w:b/>
          <w:sz w:val="36"/>
        </w:rPr>
      </w:pPr>
    </w:p>
    <w:sectPr w:rsidR="00AF4233" w:rsidRPr="00AF4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2D9" w:rsidRDefault="003802D9" w:rsidP="00AF4233">
      <w:pPr>
        <w:spacing w:after="0" w:line="240" w:lineRule="auto"/>
      </w:pPr>
      <w:r>
        <w:separator/>
      </w:r>
    </w:p>
  </w:endnote>
  <w:endnote w:type="continuationSeparator" w:id="0">
    <w:p w:rsidR="003802D9" w:rsidRDefault="003802D9" w:rsidP="00AF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2D9" w:rsidRDefault="003802D9" w:rsidP="00AF4233">
      <w:pPr>
        <w:spacing w:after="0" w:line="240" w:lineRule="auto"/>
      </w:pPr>
      <w:r>
        <w:separator/>
      </w:r>
    </w:p>
  </w:footnote>
  <w:footnote w:type="continuationSeparator" w:id="0">
    <w:p w:rsidR="003802D9" w:rsidRDefault="003802D9" w:rsidP="00AF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C19E9"/>
    <w:multiLevelType w:val="hybridMultilevel"/>
    <w:tmpl w:val="91A0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82FCC"/>
    <w:multiLevelType w:val="hybridMultilevel"/>
    <w:tmpl w:val="E2E28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848FA"/>
    <w:multiLevelType w:val="hybridMultilevel"/>
    <w:tmpl w:val="C9F08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C68C4"/>
    <w:multiLevelType w:val="hybridMultilevel"/>
    <w:tmpl w:val="05E812AC"/>
    <w:lvl w:ilvl="0" w:tplc="8CD0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33"/>
    <w:rsid w:val="001238E5"/>
    <w:rsid w:val="001800E7"/>
    <w:rsid w:val="001A24BD"/>
    <w:rsid w:val="003802D9"/>
    <w:rsid w:val="003F1952"/>
    <w:rsid w:val="00581E37"/>
    <w:rsid w:val="00A212DC"/>
    <w:rsid w:val="00A412E0"/>
    <w:rsid w:val="00A93865"/>
    <w:rsid w:val="00AF4233"/>
    <w:rsid w:val="00BB6743"/>
    <w:rsid w:val="00C100E5"/>
    <w:rsid w:val="00C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46DBC-99DE-4732-9F1D-D3F199BD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4233"/>
  </w:style>
  <w:style w:type="paragraph" w:styleId="a5">
    <w:name w:val="footer"/>
    <w:basedOn w:val="a"/>
    <w:link w:val="a6"/>
    <w:uiPriority w:val="99"/>
    <w:unhideWhenUsed/>
    <w:rsid w:val="00AF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4233"/>
  </w:style>
  <w:style w:type="table" w:styleId="a7">
    <w:name w:val="Table Grid"/>
    <w:basedOn w:val="a1"/>
    <w:uiPriority w:val="39"/>
    <w:rsid w:val="00AF4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AF4233"/>
    <w:rPr>
      <w:b/>
      <w:bCs/>
    </w:rPr>
  </w:style>
  <w:style w:type="paragraph" w:styleId="a9">
    <w:name w:val="List Paragraph"/>
    <w:basedOn w:val="a"/>
    <w:uiPriority w:val="34"/>
    <w:qFormat/>
    <w:rsid w:val="00581E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1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2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412E0"/>
  </w:style>
  <w:style w:type="character" w:styleId="aa">
    <w:name w:val="Hyperlink"/>
    <w:basedOn w:val="a0"/>
    <w:uiPriority w:val="99"/>
    <w:unhideWhenUsed/>
    <w:rsid w:val="00123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obel1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1D48-1ECB-4A4E-AD93-FB5D34E9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10</cp:revision>
  <dcterms:created xsi:type="dcterms:W3CDTF">2022-07-29T06:28:00Z</dcterms:created>
  <dcterms:modified xsi:type="dcterms:W3CDTF">2022-07-29T13:41:00Z</dcterms:modified>
</cp:coreProperties>
</file>