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28"/>
        <w:gridCol w:w="2557"/>
        <w:gridCol w:w="2537"/>
      </w:tblGrid>
      <w:tr w14:paraId="26C0F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28" w:type="dxa"/>
          </w:tcPr>
          <w:p w14:paraId="013EDB3F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Name</w:t>
            </w:r>
          </w:p>
        </w:tc>
        <w:tc>
          <w:tcPr>
            <w:tcW w:w="2557" w:type="dxa"/>
          </w:tcPr>
          <w:p w14:paraId="33BFED4C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Amount</w:t>
            </w:r>
          </w:p>
        </w:tc>
        <w:tc>
          <w:tcPr>
            <w:tcW w:w="2537" w:type="dxa"/>
          </w:tcPr>
          <w:p w14:paraId="3C4F98E4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Unit</w:t>
            </w:r>
            <w:bookmarkStart w:id="0" w:name="_GoBack"/>
            <w:bookmarkEnd w:id="0"/>
          </w:p>
        </w:tc>
      </w:tr>
      <w:tr w14:paraId="3BEA5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28" w:type="dxa"/>
            <w:shd w:val="clear"/>
            <w:vAlign w:val="top"/>
          </w:tcPr>
          <w:p w14:paraId="0BE58C85">
            <w:pPr>
              <w:rPr>
                <w:rFonts w:hint="default" w:asciiTheme="minorHAnsi" w:hAnsiTheme="minorHAnsi" w:eastAsiaTheme="minorEastAsia" w:cstheme="minorBidi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</w:rPr>
              <w:t>cap_diameter</w:t>
            </w:r>
          </w:p>
        </w:tc>
        <w:tc>
          <w:tcPr>
            <w:tcW w:w="2557" w:type="dxa"/>
            <w:shd w:val="clear"/>
            <w:vAlign w:val="top"/>
          </w:tcPr>
          <w:p w14:paraId="78F1E0F9">
            <w:pPr>
              <w:rPr>
                <w:rFonts w:hint="default" w:asciiTheme="minorHAnsi" w:hAnsiTheme="minorHAnsi" w:eastAsiaTheme="minorEastAsia" w:cstheme="minorBidi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537" w:type="dxa"/>
            <w:shd w:val="clear"/>
            <w:vAlign w:val="top"/>
          </w:tcPr>
          <w:p w14:paraId="0A2F6FAD">
            <w:pPr>
              <w:rPr>
                <w:rFonts w:hint="default" w:asciiTheme="minorHAnsi" w:hAnsiTheme="minorHAnsi" w:eastAsiaTheme="minorEastAsia" w:cstheme="minorBidi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mm</w:t>
            </w:r>
          </w:p>
        </w:tc>
      </w:tr>
      <w:tr w14:paraId="75B71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28" w:type="dxa"/>
          </w:tcPr>
          <w:p w14:paraId="093C573A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>tear_size_limit</w:t>
            </w:r>
          </w:p>
        </w:tc>
        <w:tc>
          <w:tcPr>
            <w:tcW w:w="2557" w:type="dxa"/>
          </w:tcPr>
          <w:p w14:paraId="7D3D5166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2537" w:type="dxa"/>
          </w:tcPr>
          <w:p w14:paraId="5D0C179F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mm</w:t>
            </w:r>
          </w:p>
        </w:tc>
      </w:tr>
      <w:tr w14:paraId="7157F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28" w:type="dxa"/>
          </w:tcPr>
          <w:p w14:paraId="12A5F678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>surface_finish_tolerance</w:t>
            </w:r>
          </w:p>
        </w:tc>
        <w:tc>
          <w:tcPr>
            <w:tcW w:w="2557" w:type="dxa"/>
          </w:tcPr>
          <w:p w14:paraId="4C804A0E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2537" w:type="dxa"/>
          </w:tcPr>
          <w:p w14:paraId="04F5EB5B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mm</w:t>
            </w:r>
          </w:p>
        </w:tc>
      </w:tr>
      <w:tr w14:paraId="54745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28" w:type="dxa"/>
          </w:tcPr>
          <w:p w14:paraId="1EC892E8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>hole_diameter</w:t>
            </w:r>
          </w:p>
        </w:tc>
        <w:tc>
          <w:tcPr>
            <w:tcW w:w="2557" w:type="dxa"/>
          </w:tcPr>
          <w:p w14:paraId="4ACD445E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</w:t>
            </w:r>
          </w:p>
        </w:tc>
        <w:tc>
          <w:tcPr>
            <w:tcW w:w="2537" w:type="dxa"/>
          </w:tcPr>
          <w:p w14:paraId="2E303F1E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mm</w:t>
            </w:r>
          </w:p>
        </w:tc>
      </w:tr>
      <w:tr w14:paraId="3702D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28" w:type="dxa"/>
          </w:tcPr>
          <w:p w14:paraId="4A432F65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>length_tolerance</w:t>
            </w:r>
          </w:p>
        </w:tc>
        <w:tc>
          <w:tcPr>
            <w:tcW w:w="2557" w:type="dxa"/>
          </w:tcPr>
          <w:p w14:paraId="639237A7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15</w:t>
            </w:r>
          </w:p>
        </w:tc>
        <w:tc>
          <w:tcPr>
            <w:tcW w:w="2537" w:type="dxa"/>
          </w:tcPr>
          <w:p w14:paraId="398B7CD7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mm</w:t>
            </w:r>
          </w:p>
        </w:tc>
      </w:tr>
      <w:tr w14:paraId="53627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28" w:type="dxa"/>
          </w:tcPr>
          <w:p w14:paraId="5D1457DF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>width_tolerance</w:t>
            </w:r>
          </w:p>
        </w:tc>
        <w:tc>
          <w:tcPr>
            <w:tcW w:w="2557" w:type="dxa"/>
          </w:tcPr>
          <w:p w14:paraId="54699B42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</w:t>
            </w:r>
          </w:p>
        </w:tc>
        <w:tc>
          <w:tcPr>
            <w:tcW w:w="2537" w:type="dxa"/>
          </w:tcPr>
          <w:p w14:paraId="392CC161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mm</w:t>
            </w:r>
          </w:p>
        </w:tc>
      </w:tr>
      <w:tr w14:paraId="03005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28" w:type="dxa"/>
          </w:tcPr>
          <w:p w14:paraId="5CC53CEF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>thickness_tolerance</w:t>
            </w:r>
          </w:p>
        </w:tc>
        <w:tc>
          <w:tcPr>
            <w:tcW w:w="2557" w:type="dxa"/>
          </w:tcPr>
          <w:p w14:paraId="0A13B540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2537" w:type="dxa"/>
          </w:tcPr>
          <w:p w14:paraId="5B5A1E61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mm</w:t>
            </w:r>
          </w:p>
        </w:tc>
      </w:tr>
      <w:tr w14:paraId="024EE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28" w:type="dxa"/>
          </w:tcPr>
          <w:p w14:paraId="5A9D0992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>material_type</w:t>
            </w:r>
          </w:p>
        </w:tc>
        <w:tc>
          <w:tcPr>
            <w:tcW w:w="2557" w:type="dxa"/>
          </w:tcPr>
          <w:p w14:paraId="35233652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Steel</w:t>
            </w:r>
          </w:p>
        </w:tc>
        <w:tc>
          <w:tcPr>
            <w:tcW w:w="2537" w:type="dxa"/>
          </w:tcPr>
          <w:p w14:paraId="42923168">
            <w:pPr>
              <w:rPr>
                <w:rFonts w:hint="default"/>
                <w:sz w:val="32"/>
                <w:szCs w:val="32"/>
                <w:vertAlign w:val="baseline"/>
              </w:rPr>
            </w:pPr>
          </w:p>
        </w:tc>
      </w:tr>
      <w:tr w14:paraId="25E44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28" w:type="dxa"/>
          </w:tcPr>
          <w:p w14:paraId="14DADC10">
            <w:pPr>
              <w:rPr>
                <w:rFonts w:hint="default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max_pressure</w:t>
            </w:r>
          </w:p>
        </w:tc>
        <w:tc>
          <w:tcPr>
            <w:tcW w:w="2557" w:type="dxa"/>
          </w:tcPr>
          <w:p w14:paraId="5C95E8F4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7</w:t>
            </w:r>
          </w:p>
        </w:tc>
        <w:tc>
          <w:tcPr>
            <w:tcW w:w="2537" w:type="dxa"/>
          </w:tcPr>
          <w:p w14:paraId="43108E17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bar</w:t>
            </w:r>
          </w:p>
        </w:tc>
      </w:tr>
      <w:tr w14:paraId="71C1F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28" w:type="dxa"/>
          </w:tcPr>
          <w:p w14:paraId="14F94F56">
            <w:pPr>
              <w:rPr>
                <w:rFonts w:hint="default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max_temperature</w:t>
            </w:r>
          </w:p>
        </w:tc>
        <w:tc>
          <w:tcPr>
            <w:tcW w:w="2557" w:type="dxa"/>
          </w:tcPr>
          <w:p w14:paraId="5C5324A9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95</w:t>
            </w:r>
          </w:p>
        </w:tc>
        <w:tc>
          <w:tcPr>
            <w:tcW w:w="2537" w:type="dxa"/>
          </w:tcPr>
          <w:p w14:paraId="163FE3D6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</w:t>
            </w:r>
          </w:p>
        </w:tc>
      </w:tr>
      <w:tr w14:paraId="74116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28" w:type="dxa"/>
          </w:tcPr>
          <w:p w14:paraId="5674E723">
            <w:pPr>
              <w:rPr>
                <w:rFonts w:hint="default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min_temperature</w:t>
            </w:r>
          </w:p>
        </w:tc>
        <w:tc>
          <w:tcPr>
            <w:tcW w:w="2557" w:type="dxa"/>
          </w:tcPr>
          <w:p w14:paraId="2B465762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-40</w:t>
            </w:r>
          </w:p>
        </w:tc>
        <w:tc>
          <w:tcPr>
            <w:tcW w:w="2537" w:type="dxa"/>
          </w:tcPr>
          <w:p w14:paraId="487C29B2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</w:t>
            </w:r>
          </w:p>
        </w:tc>
      </w:tr>
      <w:tr w14:paraId="538CF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28" w:type="dxa"/>
          </w:tcPr>
          <w:p w14:paraId="4662EED4">
            <w:pPr>
              <w:rPr>
                <w:rFonts w:hint="default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coating_spec</w:t>
            </w:r>
          </w:p>
        </w:tc>
        <w:tc>
          <w:tcPr>
            <w:tcW w:w="2557" w:type="dxa"/>
          </w:tcPr>
          <w:p w14:paraId="355CF284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Yes</w:t>
            </w:r>
          </w:p>
        </w:tc>
        <w:tc>
          <w:tcPr>
            <w:tcW w:w="2537" w:type="dxa"/>
          </w:tcPr>
          <w:p w14:paraId="3E4A38A9">
            <w:pPr>
              <w:rPr>
                <w:rFonts w:hint="default"/>
                <w:sz w:val="32"/>
                <w:szCs w:val="32"/>
                <w:vertAlign w:val="baseline"/>
              </w:rPr>
            </w:pPr>
          </w:p>
        </w:tc>
      </w:tr>
    </w:tbl>
    <w:p w14:paraId="2D0CAF1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A0250"/>
    <w:rsid w:val="5C3A0250"/>
    <w:rsid w:val="7F4D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2025-10-02T01:49:00Z</dcterms:created>
  <dc:creator>NightFury</dc:creator>
  <cp:lastModifiedBy>NightFury</cp:lastModifiedBy>
  <dcterms:modified xsi:type="dcterms:W3CDTF">2025-10-02T02:34:01Z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4C47AA97A72848D6B33457DD54BE9143_11</vt:lpwstr>
  </property>
</Properties>
</file>