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/>
        </w:rPr>
      </w:pPr>
      <w:r>
        <w:rPr>
          <w:rFonts w:eastAsia="Aptos" w:cs="Aptos" w:ascii="Times New Roman" w:hAnsi="Times New Roman"/>
          <w:b/>
          <w:bCs/>
          <w:sz w:val="24"/>
          <w:szCs w:val="24"/>
          <w:lang w:val="ru-RU"/>
        </w:rPr>
        <w:t xml:space="preserve">Введение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Aptos" w:cs="Aptos" w:ascii="Times New Roman" w:hAnsi="Times New Roman"/>
          <w:sz w:val="24"/>
          <w:szCs w:val="24"/>
          <w:lang w:val="ru-RU"/>
        </w:rPr>
        <w:t>Требуется написать объектно-ориентированную программу с графическим интерфейсом. В программе должны быть реализованы методы для визуализации треугольников, их перемещения, поворота, изменения цвета, а также определения пересечений между ними. Ввод данных из файла с контролем правильности ввода. Базы данных использовать нельзя. При необходимости сохранять информацию в виде файлов, разделяя значения запятыми или пробелами. Для GUI использовать библиотеку tkinter.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/>
        </w:rPr>
      </w:pPr>
      <w:r>
        <w:rPr>
          <w:rFonts w:eastAsia="Aptos" w:cs="Aptos" w:ascii="Times New Roman" w:hAnsi="Times New Roman"/>
          <w:b/>
          <w:bCs/>
          <w:sz w:val="24"/>
          <w:szCs w:val="24"/>
          <w:lang w:val="ru-RU"/>
        </w:rPr>
        <w:t xml:space="preserve">Основания для разработки </w:t>
      </w:r>
    </w:p>
    <w:p>
      <w:pPr>
        <w:pStyle w:val="ListParagraph"/>
        <w:ind w:left="72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Требования к программе или программному изделию</w:t>
      </w:r>
    </w:p>
    <w:p>
      <w:pPr>
        <w:pStyle w:val="ListParagraph"/>
        <w:numPr>
          <w:ilvl w:val="1"/>
          <w:numId w:val="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Функциональное назначение</w:t>
      </w:r>
    </w:p>
    <w:p>
      <w:pPr>
        <w:pStyle w:val="ListParagraph"/>
        <w:ind w:left="144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Приложение автоматизирует процессы создания, редактирования и анализа треугольников на плоскости. Оно предназначено для использования студентами и преподавателями в образовательных целях.</w:t>
      </w:r>
    </w:p>
    <w:p>
      <w:pPr>
        <w:pStyle w:val="ListParagraph"/>
        <w:numPr>
          <w:ilvl w:val="1"/>
          <w:numId w:val="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Требования к функциональным характеристикам</w:t>
      </w:r>
    </w:p>
    <w:p>
      <w:pPr>
        <w:pStyle w:val="ListParagraph"/>
        <w:numPr>
          <w:ilvl w:val="2"/>
          <w:numId w:val="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Требования к структуре приложения</w:t>
      </w:r>
    </w:p>
    <w:p>
      <w:pPr>
        <w:pStyle w:val="ListParagraph"/>
        <w:ind w:left="216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Приложение должно иметь модульную структуру и включать следующие основные модули: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Модуль графического интерфейса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Модуль управления треугольниками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Модуль математических вычислений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Модуль ввода/вывода данных</w:t>
      </w:r>
    </w:p>
    <w:p>
      <w:pPr>
        <w:pStyle w:val="ListParagraph"/>
        <w:ind w:left="216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ListParagraph"/>
        <w:numPr>
          <w:ilvl w:val="2"/>
          <w:numId w:val="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Требования к составу функций приложения</w:t>
      </w:r>
    </w:p>
    <w:p>
      <w:pPr>
        <w:pStyle w:val="ListParagraph"/>
        <w:ind w:left="216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Приложение должно обеспечивать выполнение следующих функций:</w:t>
      </w:r>
    </w:p>
    <w:p>
      <w:pPr>
        <w:pStyle w:val="ListParagraph"/>
        <w:ind w:left="216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Создание треугольников на холсте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Выбор и перемещение треугольников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Поворот треугольников вокруг выбранной вершины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Изменение цвета треугольников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Определение и визуализация пересечений между треугольниками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Сохранение и загрузка созданных треугольников</w:t>
      </w:r>
    </w:p>
    <w:p>
      <w:pPr>
        <w:pStyle w:val="ListParagraph"/>
        <w:ind w:left="216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ListParagraph"/>
        <w:ind w:left="216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ListParagraph"/>
        <w:numPr>
          <w:ilvl w:val="2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Требования к организации информационного обеспечения, входных и выходных данных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Графический интерфейс должен содержать холст для отображения треугольников и панель управления с кнопками и элементами управления.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Входные данные: координаты вершин треугольников, угол поворота, цвет заливки.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Выходные данные: визуальное отображение треугольников на холсте, сохранение данных в CSV-файл.</w:t>
      </w:r>
    </w:p>
    <w:p>
      <w:pPr>
        <w:pStyle w:val="ListParagraph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Требования к надежности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Приложение должно корректно обрабатывать ошибки ввода пользователя.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При возникновении ошибок загрузки или сохранения файлов должны выводиться информативные сообщения.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Приложение должно сохранять работоспособность при некорректных действиях пользователя.</w:t>
      </w:r>
    </w:p>
    <w:p>
      <w:pPr>
        <w:pStyle w:val="ListParagraph"/>
        <w:ind w:left="144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ListParagraph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Требования к информационной и программной совместимости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Операционная система: Windows 7 и выше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Язык программирования: Python 3.8+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Используемые библиотеки: tkinter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Среда разработки: PyCharm или аналогичная IDE для Python</w:t>
      </w:r>
    </w:p>
    <w:p>
      <w:pPr>
        <w:pStyle w:val="ListParagraph"/>
        <w:ind w:left="144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ListParagraph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Требования к маркировке и упаковке</w:t>
      </w:r>
    </w:p>
    <w:p>
      <w:pPr>
        <w:pStyle w:val="ListParagraph"/>
        <w:ind w:left="144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Определяются заданием на курсовую работу.</w:t>
      </w:r>
    </w:p>
    <w:p>
      <w:pPr>
        <w:pStyle w:val="ListParagraph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Требования к транспортированию и хранению</w:t>
      </w:r>
    </w:p>
    <w:p>
      <w:pPr>
        <w:pStyle w:val="ListParagraph"/>
        <w:numPr>
          <w:ilvl w:val="2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Условия транспортирования</w:t>
      </w:r>
    </w:p>
    <w:p>
      <w:pPr>
        <w:pStyle w:val="ListParagraph"/>
        <w:ind w:left="216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Требования к условиям транспортирования не предъявляются.</w:t>
      </w:r>
    </w:p>
    <w:p>
      <w:pPr>
        <w:pStyle w:val="ListParagraph"/>
        <w:numPr>
          <w:ilvl w:val="2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Условия хранения</w:t>
      </w:r>
    </w:p>
    <w:p>
      <w:pPr>
        <w:pStyle w:val="ListParagraph"/>
        <w:ind w:left="216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Обеспечение свободного доступа к проекту в репозитории до окончания срока учебы.</w:t>
      </w:r>
    </w:p>
    <w:p>
      <w:pPr>
        <w:pStyle w:val="ListParagraph"/>
        <w:numPr>
          <w:ilvl w:val="2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Сроки хранения</w:t>
      </w:r>
    </w:p>
    <w:p>
      <w:pPr>
        <w:pStyle w:val="ListParagraph"/>
        <w:ind w:left="216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Срок хранения – до окончания срока учебы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Требования к программной документации</w:t>
      </w:r>
    </w:p>
    <w:p>
      <w:pPr>
        <w:pStyle w:val="ListParagraph"/>
        <w:ind w:left="72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Определяются заданием на курсовую работу.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Стадии и этапы разработки</w:t>
      </w:r>
    </w:p>
    <w:p>
      <w:pPr>
        <w:pStyle w:val="ListParagraph"/>
        <w:ind w:left="72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Определяются заданием на курсовую работу.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Порядок контроля и приемки</w:t>
      </w:r>
    </w:p>
    <w:p>
      <w:pPr>
        <w:pStyle w:val="ListParagraph"/>
        <w:spacing w:before="0" w:after="160"/>
        <w:ind w:left="72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Определяются заданием на курсовую работу.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2</Pages>
  <Words>383</Words>
  <Characters>2746</Characters>
  <CharactersWithSpaces>3045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2024-09-07T15:36:29Z</dcterms:created>
  <dc:creator>Дмитрий Васильев</dc:creator>
  <dc:description/>
  <dc:language>en-US</dc:language>
  <cp:lastModifiedBy/>
  <dcterms:modified xsi:type="dcterms:W3CDTF">2024-09-22T19:53:35Z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