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6F" w:rsidRDefault="00D70D64">
      <w:bookmarkStart w:id="0" w:name="_GoBack"/>
      <w:bookmarkEnd w:id="0"/>
      <w:r>
        <w:t>Product backlogs</w:t>
      </w:r>
    </w:p>
    <w:p w:rsidR="00D70D64" w:rsidRDefault="00D70D64">
      <w:r>
        <w:t>Web admin</w:t>
      </w:r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Tiềm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 w:rsidR="00B30E98">
        <w:t>danh</w:t>
      </w:r>
      <w:proofErr w:type="spellEnd"/>
      <w:r w:rsidR="00B30E98">
        <w:t xml:space="preserve"> </w:t>
      </w:r>
      <w:proofErr w:type="spellStart"/>
      <w:r w:rsidR="00B30E98">
        <w:t>sách</w:t>
      </w:r>
      <w:proofErr w:type="spellEnd"/>
      <w:r w:rsidR="00B30E98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4E5150">
        <w:t>hàng</w:t>
      </w:r>
      <w:proofErr w:type="spellEnd"/>
    </w:p>
    <w:p w:rsidR="00B30E98" w:rsidRDefault="00B30E98" w:rsidP="00D70D64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4E5150"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2E5D29">
        <w:t>hàng</w:t>
      </w:r>
      <w:proofErr w:type="spellEnd"/>
    </w:p>
    <w:p w:rsidR="00D70D64" w:rsidRDefault="00D70D64" w:rsidP="00D70D64">
      <w:r>
        <w:t>Web API</w:t>
      </w:r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qua </w:t>
      </w:r>
      <w:proofErr w:type="spellStart"/>
      <w:r>
        <w:t>facebook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qua </w:t>
      </w:r>
      <w:proofErr w:type="spellStart"/>
      <w:r>
        <w:t>facebook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</w:t>
      </w:r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notification</w:t>
      </w:r>
    </w:p>
    <w:p w:rsidR="00D70D64" w:rsidRDefault="00D70D64" w:rsidP="00D70D64">
      <w:r>
        <w:t>Mobile</w:t>
      </w:r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qua </w:t>
      </w:r>
      <w:proofErr w:type="spellStart"/>
      <w:r>
        <w:t>facebook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qua </w:t>
      </w:r>
      <w:proofErr w:type="spellStart"/>
      <w:r>
        <w:t>facebook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</w:t>
      </w:r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70D64" w:rsidRDefault="00D70D64" w:rsidP="00D70D64">
      <w:pPr>
        <w:pStyle w:val="ListParagraph"/>
        <w:numPr>
          <w:ilvl w:val="0"/>
          <w:numId w:val="3"/>
        </w:numPr>
      </w:pPr>
      <w:proofErr w:type="spellStart"/>
      <w:r>
        <w:t>Nhận</w:t>
      </w:r>
      <w:proofErr w:type="spellEnd"/>
      <w:r>
        <w:t xml:space="preserve"> notification</w:t>
      </w:r>
    </w:p>
    <w:p w:rsidR="00D70D64" w:rsidRDefault="00D70D64" w:rsidP="00D70D64"/>
    <w:p w:rsidR="00D70D64" w:rsidRDefault="00D70D64"/>
    <w:sectPr w:rsidR="00D7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3F9"/>
    <w:multiLevelType w:val="hybridMultilevel"/>
    <w:tmpl w:val="DFAE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C79D6"/>
    <w:multiLevelType w:val="hybridMultilevel"/>
    <w:tmpl w:val="61EC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372DD"/>
    <w:multiLevelType w:val="hybridMultilevel"/>
    <w:tmpl w:val="DFAE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64"/>
    <w:rsid w:val="000F62C4"/>
    <w:rsid w:val="002E5D29"/>
    <w:rsid w:val="004E5150"/>
    <w:rsid w:val="009F62CF"/>
    <w:rsid w:val="00B30E98"/>
    <w:rsid w:val="00CB790E"/>
    <w:rsid w:val="00D70D64"/>
    <w:rsid w:val="00EA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Bách Nhân Nguyễn Nhân</dc:creator>
  <cp:lastModifiedBy>Bách Nhân Nguyễn Nhân</cp:lastModifiedBy>
  <cp:revision>7</cp:revision>
  <dcterms:created xsi:type="dcterms:W3CDTF">2019-02-22T10:08:00Z</dcterms:created>
  <dcterms:modified xsi:type="dcterms:W3CDTF">2019-02-22T10:16:00Z</dcterms:modified>
</cp:coreProperties>
</file>