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0E9E" w:rsidRPr="00C50E9E" w:rsidRDefault="00C50E9E" w:rsidP="00C50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EVIDENCE PRESERVATION AND FORENSIC ANALYSIS NOTES</w: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Subject</w:t>
      </w:r>
    </w:p>
    <w:p w:rsidR="00C50E9E" w:rsidRPr="00C50E9E" w:rsidRDefault="00C50E9E" w:rsidP="00C5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SOC Operations &amp; Digital Evidence Preservation</w:t>
      </w:r>
    </w:p>
    <w:p w:rsidR="00C50E9E" w:rsidRPr="00C50E9E" w:rsidRDefault="00C50E9E" w:rsidP="00C50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Prepared By</w:t>
      </w:r>
    </w:p>
    <w:p w:rsidR="00C50E9E" w:rsidRPr="00C50E9E" w:rsidRDefault="00C50E9E" w:rsidP="00C5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Dishari</w:t>
      </w:r>
      <w:proofErr w:type="spellEnd"/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Singha</w:t>
      </w:r>
      <w:proofErr w:type="spellEnd"/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bookmarkStart w:id="0" w:name="_GoBack"/>
      <w:bookmarkEnd w:id="0"/>
    </w:p>
    <w:p w:rsidR="00C50E9E" w:rsidRPr="00C50E9E" w:rsidRDefault="00C50E9E" w:rsidP="00C50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Introduction</w:t>
      </w:r>
    </w:p>
    <w:p w:rsidR="00C50E9E" w:rsidRPr="00C50E9E" w:rsidRDefault="00C50E9E" w:rsidP="00C5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Evidence preservation is one of the most critical processes in </w:t>
      </w:r>
      <w:proofErr w:type="spellStart"/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</w:t>
      </w:r>
      <w:proofErr w:type="spellEnd"/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investigations and incident response operations. During a security incident, SOC analysts and forensic investigators must collect, preserve, and </w:t>
      </w:r>
      <w:proofErr w:type="spellStart"/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digital evidence without modifying or damaging its integrity.</w:t>
      </w:r>
    </w:p>
    <w:p w:rsidR="00C50E9E" w:rsidRPr="00C50E9E" w:rsidRDefault="00C50E9E" w:rsidP="00C5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Improper evidence handling can:</w:t>
      </w:r>
    </w:p>
    <w:p w:rsidR="00C50E9E" w:rsidRPr="00C50E9E" w:rsidRDefault="00C50E9E" w:rsidP="00C50E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Corrupt investigations </w:t>
      </w:r>
    </w:p>
    <w:p w:rsidR="00C50E9E" w:rsidRPr="00C50E9E" w:rsidRDefault="00C50E9E" w:rsidP="00C50E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Destroy critical </w:t>
      </w:r>
      <w:proofErr w:type="spellStart"/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artifacts</w:t>
      </w:r>
      <w:proofErr w:type="spellEnd"/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50E9E" w:rsidRPr="00C50E9E" w:rsidRDefault="00C50E9E" w:rsidP="00C50E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Break chain-of-custody </w:t>
      </w:r>
    </w:p>
    <w:p w:rsidR="00C50E9E" w:rsidRPr="00C50E9E" w:rsidRDefault="00C50E9E" w:rsidP="00C50E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evidence inadmissible </w:t>
      </w:r>
    </w:p>
    <w:p w:rsidR="00C50E9E" w:rsidRPr="00C50E9E" w:rsidRDefault="00C50E9E" w:rsidP="00C50E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 accurate incident analysis </w:t>
      </w:r>
    </w:p>
    <w:p w:rsidR="00C50E9E" w:rsidRPr="00C50E9E" w:rsidRDefault="00C50E9E" w:rsidP="00C5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Modern SOC environments use tools such as </w:t>
      </w:r>
      <w:proofErr w:type="spellStart"/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Velociraptor</w:t>
      </w:r>
      <w:proofErr w:type="spellEnd"/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, FTK Imager, and forensic hashing utilities to preserve digital evidence securely.</w:t>
      </w:r>
    </w:p>
    <w:p w:rsidR="00C50E9E" w:rsidRPr="00C50E9E" w:rsidRDefault="00C50E9E" w:rsidP="00C50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Objectives of Evidence Preservation</w:t>
      </w:r>
    </w:p>
    <w:p w:rsidR="00C50E9E" w:rsidRPr="00C50E9E" w:rsidRDefault="00C50E9E" w:rsidP="00C5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objectives are:</w:t>
      </w:r>
    </w:p>
    <w:p w:rsidR="00C50E9E" w:rsidRPr="00C50E9E" w:rsidRDefault="00C50E9E" w:rsidP="00C50E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Preserve forensic integrity </w:t>
      </w:r>
    </w:p>
    <w:p w:rsidR="00C50E9E" w:rsidRPr="00C50E9E" w:rsidRDefault="00C50E9E" w:rsidP="00C50E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 evidence tampering </w:t>
      </w:r>
    </w:p>
    <w:p w:rsidR="00C50E9E" w:rsidRPr="00C50E9E" w:rsidRDefault="00C50E9E" w:rsidP="00C50E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chain-of-custody </w:t>
      </w:r>
    </w:p>
    <w:p w:rsidR="00C50E9E" w:rsidRPr="00C50E9E" w:rsidRDefault="00C50E9E" w:rsidP="00C50E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 volatile data safely </w:t>
      </w:r>
    </w:p>
    <w:p w:rsidR="00C50E9E" w:rsidRPr="00C50E9E" w:rsidRDefault="00C50E9E" w:rsidP="00C50E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Support incident investigations </w:t>
      </w:r>
    </w:p>
    <w:p w:rsidR="00C50E9E" w:rsidRPr="00C50E9E" w:rsidRDefault="00C50E9E" w:rsidP="00C50E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forensic analysis </w:t>
      </w:r>
    </w:p>
    <w:p w:rsidR="00C50E9E" w:rsidRPr="00C50E9E" w:rsidRDefault="00C50E9E" w:rsidP="00C50E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 all evidence handling activities </w:t>
      </w:r>
    </w:p>
    <w:p w:rsidR="00C50E9E" w:rsidRPr="00C50E9E" w:rsidRDefault="00C50E9E" w:rsidP="00C50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Types of Digital Evidence</w: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Volatile Evidence</w:t>
      </w:r>
    </w:p>
    <w:p w:rsidR="00C50E9E" w:rsidRPr="00C50E9E" w:rsidRDefault="00C50E9E" w:rsidP="00C5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Volatile evidence exists temporarily in system memory and disappears when the system is powered off.</w: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:rsidR="00C50E9E" w:rsidRPr="00C50E9E" w:rsidRDefault="00C50E9E" w:rsidP="00C50E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RAM contents </w:t>
      </w:r>
    </w:p>
    <w:p w:rsidR="00C50E9E" w:rsidRPr="00C50E9E" w:rsidRDefault="00C50E9E" w:rsidP="00C50E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network connections </w:t>
      </w:r>
    </w:p>
    <w:p w:rsidR="00C50E9E" w:rsidRPr="00C50E9E" w:rsidRDefault="00C50E9E" w:rsidP="00C50E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Running processes </w:t>
      </w:r>
    </w:p>
    <w:p w:rsidR="00C50E9E" w:rsidRPr="00C50E9E" w:rsidRDefault="00C50E9E" w:rsidP="00C50E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Logged-in users </w:t>
      </w:r>
    </w:p>
    <w:p w:rsidR="00C50E9E" w:rsidRPr="00C50E9E" w:rsidRDefault="00C50E9E" w:rsidP="00C50E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Clipboard data </w:t>
      </w:r>
    </w:p>
    <w:p w:rsidR="00C50E9E" w:rsidRPr="00C50E9E" w:rsidRDefault="00C50E9E" w:rsidP="00C5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Volatile evidence must be collected first during investigations.</w:t>
      </w:r>
    </w:p>
    <w:p w:rsidR="00C50E9E" w:rsidRPr="00C50E9E" w:rsidRDefault="00C50E9E" w:rsidP="00C50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Non-Volatile Evidence</w:t>
      </w:r>
    </w:p>
    <w:p w:rsidR="00C50E9E" w:rsidRPr="00C50E9E" w:rsidRDefault="00C50E9E" w:rsidP="00C5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Non-volatile evidence remains stored even after system shutdown.</w: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:rsidR="00C50E9E" w:rsidRPr="00C50E9E" w:rsidRDefault="00C50E9E" w:rsidP="00C50E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Hard disk contents </w:t>
      </w:r>
    </w:p>
    <w:p w:rsidR="00C50E9E" w:rsidRPr="00C50E9E" w:rsidRDefault="00C50E9E" w:rsidP="00C50E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files </w:t>
      </w:r>
    </w:p>
    <w:p w:rsidR="00C50E9E" w:rsidRPr="00C50E9E" w:rsidRDefault="00C50E9E" w:rsidP="00C50E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Browser history </w:t>
      </w:r>
    </w:p>
    <w:p w:rsidR="00C50E9E" w:rsidRPr="00C50E9E" w:rsidRDefault="00C50E9E" w:rsidP="00C50E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files </w:t>
      </w:r>
    </w:p>
    <w:p w:rsidR="00C50E9E" w:rsidRPr="00C50E9E" w:rsidRDefault="00C50E9E" w:rsidP="00C50E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Registry </w:t>
      </w:r>
      <w:proofErr w:type="spellStart"/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artifacts</w:t>
      </w:r>
      <w:proofErr w:type="spellEnd"/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50E9E" w:rsidRPr="00C50E9E" w:rsidRDefault="00C50E9E" w:rsidP="00C50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Order of Volatility</w:t>
      </w:r>
    </w:p>
    <w:p w:rsidR="00C50E9E" w:rsidRPr="00C50E9E" w:rsidRDefault="00C50E9E" w:rsidP="00C5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SOC analysts follow the order of volatility to prioritize evidence collection.</w:t>
      </w:r>
    </w:p>
    <w:p w:rsidR="00C50E9E" w:rsidRPr="00C50E9E" w:rsidRDefault="00C50E9E" w:rsidP="00C50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Common Volatility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889"/>
      </w:tblGrid>
      <w:tr w:rsidR="00C50E9E" w:rsidRPr="00C50E9E" w:rsidTr="00C50E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Evidence Type</w:t>
            </w:r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</w:tr>
      <w:tr w:rsidR="00C50E9E" w:rsidRPr="00C50E9E" w:rsidTr="00C50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CPU Cache</w:t>
            </w:r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Highest</w:t>
            </w:r>
          </w:p>
        </w:tc>
      </w:tr>
      <w:tr w:rsidR="00C50E9E" w:rsidRPr="00C50E9E" w:rsidTr="00C50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C50E9E" w:rsidRPr="00C50E9E" w:rsidTr="00C50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Connections</w:t>
            </w:r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C50E9E" w:rsidRPr="00C50E9E" w:rsidTr="00C50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Running Processes</w:t>
            </w:r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  <w:tr w:rsidR="00C50E9E" w:rsidRPr="00C50E9E" w:rsidTr="00C50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Disk Data</w:t>
            </w:r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Lower</w:t>
            </w:r>
          </w:p>
        </w:tc>
      </w:tr>
      <w:tr w:rsidR="00C50E9E" w:rsidRPr="00C50E9E" w:rsidTr="00C50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Backups</w:t>
            </w:r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Lowest</w:t>
            </w:r>
          </w:p>
        </w:tc>
      </w:tr>
    </w:tbl>
    <w:p w:rsidR="00C50E9E" w:rsidRPr="00C50E9E" w:rsidRDefault="00C50E9E" w:rsidP="00C50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2121"/>
      </w:tblGrid>
      <w:tr w:rsidR="00C50E9E" w:rsidRPr="00C50E9E" w:rsidTr="00C50E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50E9E" w:rsidRPr="00C50E9E" w:rsidTr="00C50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Velociraptor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Evidence Collection</w:t>
            </w:r>
          </w:p>
        </w:tc>
      </w:tr>
      <w:tr w:rsidR="00C50E9E" w:rsidRPr="00C50E9E" w:rsidTr="00C50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FTK Imager</w:t>
            </w:r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Acquisition</w:t>
            </w:r>
          </w:p>
        </w:tc>
      </w:tr>
      <w:tr w:rsidR="00C50E9E" w:rsidRPr="00C50E9E" w:rsidTr="00C50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PowerShell</w:t>
            </w:r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Commands</w:t>
            </w:r>
          </w:p>
        </w:tc>
      </w:tr>
      <w:tr w:rsidR="00C50E9E" w:rsidRPr="00C50E9E" w:rsidTr="00C50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SHA256 Hashing</w:t>
            </w:r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Integrity Verification</w:t>
            </w:r>
          </w:p>
        </w:tc>
      </w:tr>
    </w:tbl>
    <w:p w:rsidR="00C50E9E" w:rsidRPr="00C50E9E" w:rsidRDefault="00C50E9E" w:rsidP="00C50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C50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Velociraptor</w:t>
      </w:r>
      <w:proofErr w:type="spellEnd"/>
    </w:p>
    <w:p w:rsidR="00C50E9E" w:rsidRPr="00C50E9E" w:rsidRDefault="00C50E9E" w:rsidP="00C50E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Overview</w:t>
      </w:r>
    </w:p>
    <w:p w:rsidR="00C50E9E" w:rsidRPr="00C50E9E" w:rsidRDefault="00C50E9E" w:rsidP="00C5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Velociraptor</w:t>
      </w:r>
      <w:proofErr w:type="spellEnd"/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advanced digital forensic and incident response (DFIR) platform used for:</w:t>
      </w:r>
    </w:p>
    <w:p w:rsidR="00C50E9E" w:rsidRPr="00C50E9E" w:rsidRDefault="00C50E9E" w:rsidP="00C50E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Endpoint monitoring </w:t>
      </w:r>
    </w:p>
    <w:p w:rsidR="00C50E9E" w:rsidRPr="00C50E9E" w:rsidRDefault="00C50E9E" w:rsidP="00C50E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</w:t>
      </w:r>
      <w:proofErr w:type="spellEnd"/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collection </w:t>
      </w:r>
    </w:p>
    <w:p w:rsidR="00C50E9E" w:rsidRPr="00C50E9E" w:rsidRDefault="00C50E9E" w:rsidP="00C50E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analysis </w:t>
      </w:r>
    </w:p>
    <w:p w:rsidR="00C50E9E" w:rsidRPr="00C50E9E" w:rsidRDefault="00C50E9E" w:rsidP="00C50E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Threat hunting </w:t>
      </w:r>
    </w:p>
    <w:p w:rsidR="00C50E9E" w:rsidRPr="00C50E9E" w:rsidRDefault="00C50E9E" w:rsidP="00C50E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Evidence acquisition </w:t>
      </w:r>
    </w:p>
    <w:p w:rsidR="00C50E9E" w:rsidRPr="00C50E9E" w:rsidRDefault="00C50E9E" w:rsidP="00C50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Volatile Data Collection</w: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C50E9E" w:rsidRPr="00C50E9E" w:rsidRDefault="00C50E9E" w:rsidP="00C5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To collect active network connection data from the Windows system during the SOC simulation.</w:t>
      </w:r>
    </w:p>
    <w:p w:rsidR="00C50E9E" w:rsidRPr="00C50E9E" w:rsidRDefault="00C50E9E" w:rsidP="00C50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Command Used</w:t>
      </w:r>
    </w:p>
    <w:p w:rsidR="00C50E9E" w:rsidRPr="00C50E9E" w:rsidRDefault="00C50E9E" w:rsidP="00C50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0E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FROM </w:t>
      </w:r>
      <w:proofErr w:type="spellStart"/>
      <w:r w:rsidRPr="00C50E9E">
        <w:rPr>
          <w:rFonts w:ascii="Courier New" w:eastAsia="Times New Roman" w:hAnsi="Courier New" w:cs="Courier New"/>
          <w:sz w:val="20"/>
          <w:szCs w:val="20"/>
          <w:lang w:eastAsia="en-IN"/>
        </w:rPr>
        <w:t>netstat</w:t>
      </w:r>
      <w:proofErr w:type="spellEnd"/>
    </w:p>
    <w:p w:rsidR="00C50E9E" w:rsidRPr="00C50E9E" w:rsidRDefault="00C50E9E" w:rsidP="00C50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Information Collected</w:t>
      </w:r>
    </w:p>
    <w:p w:rsidR="00C50E9E" w:rsidRPr="00C50E9E" w:rsidRDefault="00C50E9E" w:rsidP="00C5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command captured:</w:t>
      </w:r>
    </w:p>
    <w:p w:rsidR="00C50E9E" w:rsidRPr="00C50E9E" w:rsidRDefault="00C50E9E" w:rsidP="00C50E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TCP connections </w:t>
      </w:r>
    </w:p>
    <w:p w:rsidR="00C50E9E" w:rsidRPr="00C50E9E" w:rsidRDefault="00C50E9E" w:rsidP="00C50E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Listening ports </w:t>
      </w:r>
    </w:p>
    <w:p w:rsidR="00C50E9E" w:rsidRPr="00C50E9E" w:rsidRDefault="00C50E9E" w:rsidP="00C50E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Remote IP addresses </w:t>
      </w:r>
    </w:p>
    <w:p w:rsidR="00C50E9E" w:rsidRPr="00C50E9E" w:rsidRDefault="00C50E9E" w:rsidP="00C50E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Established sessions </w:t>
      </w:r>
    </w:p>
    <w:p w:rsidR="00C50E9E" w:rsidRPr="00C50E9E" w:rsidRDefault="00C50E9E" w:rsidP="00C50E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 associations </w:t>
      </w:r>
    </w:p>
    <w:p w:rsidR="00C50E9E" w:rsidRPr="00C50E9E" w:rsidRDefault="00C50E9E" w:rsidP="00C50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Sample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200"/>
        <w:gridCol w:w="514"/>
        <w:gridCol w:w="1689"/>
      </w:tblGrid>
      <w:tr w:rsidR="00C50E9E" w:rsidRPr="00C50E9E" w:rsidTr="00C50E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Local IP</w:t>
            </w:r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Remote IP</w:t>
            </w:r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C50E9E" w:rsidRPr="00C50E9E" w:rsidTr="00C50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192.168.1.101</w:t>
            </w:r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45.33.22.10</w:t>
            </w:r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ESTABLISHED</w:t>
            </w:r>
          </w:p>
        </w:tc>
      </w:tr>
      <w:tr w:rsidR="00C50E9E" w:rsidRPr="00C50E9E" w:rsidTr="00C50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192.168.1.101</w:t>
            </w:r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8.8.8.8</w:t>
            </w:r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ESTABLISHED</w:t>
            </w:r>
          </w:p>
        </w:tc>
      </w:tr>
    </w:tbl>
    <w:p w:rsidR="00C50E9E" w:rsidRPr="00C50E9E" w:rsidRDefault="00C50E9E" w:rsidP="00C5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Suspicious outbound traffic was observed during the investigation.</w:t>
      </w:r>
    </w:p>
    <w:p w:rsidR="00C50E9E" w:rsidRPr="00C50E9E" w:rsidRDefault="00C50E9E" w:rsidP="00C50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Memory Acquisition</w: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C50E9E" w:rsidRPr="00C50E9E" w:rsidRDefault="00C50E9E" w:rsidP="00C5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acquire volatile memory </w:t>
      </w:r>
      <w:proofErr w:type="spellStart"/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artifacts</w:t>
      </w:r>
      <w:proofErr w:type="spellEnd"/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affected system for forensic analysis.</w:t>
      </w:r>
    </w:p>
    <w:p w:rsidR="00C50E9E" w:rsidRPr="00C50E9E" w:rsidRDefault="00C50E9E" w:rsidP="00C50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C50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Artifact</w:t>
      </w:r>
      <w:proofErr w:type="spellEnd"/>
      <w:r w:rsidRPr="00C50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Used</w:t>
      </w:r>
    </w:p>
    <w:p w:rsidR="00C50E9E" w:rsidRPr="00C50E9E" w:rsidRDefault="00C50E9E" w:rsidP="00C50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50E9E">
        <w:rPr>
          <w:rFonts w:ascii="Courier New" w:eastAsia="Times New Roman" w:hAnsi="Courier New" w:cs="Courier New"/>
          <w:sz w:val="20"/>
          <w:szCs w:val="20"/>
          <w:lang w:eastAsia="en-IN"/>
        </w:rPr>
        <w:t>Artifact.Windows.Memory.Acquisition</w:t>
      </w:r>
      <w:proofErr w:type="spellEnd"/>
    </w:p>
    <w:p w:rsidR="00C50E9E" w:rsidRPr="00C50E9E" w:rsidRDefault="00C50E9E" w:rsidP="00C5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memory image was collected and preserved for further analysis.</w:t>
      </w:r>
    </w:p>
    <w:p w:rsidR="00C50E9E" w:rsidRPr="00C50E9E" w:rsidRDefault="00C50E9E" w:rsidP="00C50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FTK Imager</w: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Overview</w:t>
      </w:r>
    </w:p>
    <w:p w:rsidR="00C50E9E" w:rsidRPr="00C50E9E" w:rsidRDefault="00C50E9E" w:rsidP="00C5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FTK Imager is a forensic acquisition tool used to:</w:t>
      </w:r>
    </w:p>
    <w:p w:rsidR="00C50E9E" w:rsidRPr="00C50E9E" w:rsidRDefault="00C50E9E" w:rsidP="00C50E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memory dumps </w:t>
      </w:r>
    </w:p>
    <w:p w:rsidR="00C50E9E" w:rsidRPr="00C50E9E" w:rsidRDefault="00C50E9E" w:rsidP="00C50E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Acquire disk images </w:t>
      </w:r>
    </w:p>
    <w:p w:rsidR="00C50E9E" w:rsidRPr="00C50E9E" w:rsidRDefault="00C50E9E" w:rsidP="00C50E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Export forensic </w:t>
      </w:r>
      <w:proofErr w:type="spellStart"/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artifacts</w:t>
      </w:r>
      <w:proofErr w:type="spellEnd"/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50E9E" w:rsidRPr="00C50E9E" w:rsidRDefault="00C50E9E" w:rsidP="00C50E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evidence integrity </w:t>
      </w:r>
    </w:p>
    <w:p w:rsidR="00C50E9E" w:rsidRPr="00C50E9E" w:rsidRDefault="00C50E9E" w:rsidP="00C50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Evidence Hashing</w: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C50E9E" w:rsidRPr="00C50E9E" w:rsidRDefault="00C50E9E" w:rsidP="00C5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To verify evidence integrity and ensure files were not modified after collection.</w:t>
      </w:r>
    </w:p>
    <w:p w:rsidR="00C50E9E" w:rsidRPr="00C50E9E" w:rsidRDefault="00C50E9E" w:rsidP="00C50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Hashing Algorithm Used</w:t>
      </w:r>
    </w:p>
    <w:p w:rsidR="00C50E9E" w:rsidRPr="00C50E9E" w:rsidRDefault="00C50E9E" w:rsidP="00C50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0E9E">
        <w:rPr>
          <w:rFonts w:ascii="Courier New" w:eastAsia="Times New Roman" w:hAnsi="Courier New" w:cs="Courier New"/>
          <w:sz w:val="20"/>
          <w:szCs w:val="20"/>
          <w:lang w:eastAsia="en-IN"/>
        </w:rPr>
        <w:t>SHA256</w:t>
      </w:r>
    </w:p>
    <w:p w:rsidR="00C50E9E" w:rsidRPr="00C50E9E" w:rsidRDefault="00C50E9E" w:rsidP="00C5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Hash values uniquely identify evidence files and help maintain forensic integrity.</w:t>
      </w:r>
    </w:p>
    <w:p w:rsidR="00C50E9E" w:rsidRPr="00C50E9E" w:rsidRDefault="00C50E9E" w:rsidP="00C50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Evidence Collection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1012"/>
        <w:gridCol w:w="830"/>
        <w:gridCol w:w="509"/>
        <w:gridCol w:w="5936"/>
      </w:tblGrid>
      <w:tr w:rsidR="00C50E9E" w:rsidRPr="00C50E9E" w:rsidTr="00C50E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Collected By</w:t>
            </w:r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 Value</w:t>
            </w:r>
          </w:p>
        </w:tc>
      </w:tr>
      <w:tr w:rsidR="00C50E9E" w:rsidRPr="00C50E9E" w:rsidTr="00C50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Dump</w:t>
            </w:r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Server-Y Dump</w:t>
            </w:r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 Analyst</w:t>
            </w:r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2025-08-18</w:t>
            </w:r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9f3d3d41e5f9a23e8bb1f3a0f31c9f2a8df5e123bc9d6f5b77e71aa90d56f021</w:t>
            </w:r>
          </w:p>
        </w:tc>
      </w:tr>
      <w:tr w:rsidR="00C50E9E" w:rsidRPr="00C50E9E" w:rsidTr="00C50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Wazuh</w:t>
            </w:r>
            <w:proofErr w:type="spellEnd"/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Logs</w:t>
            </w:r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SIEM Alerts Export</w:t>
            </w:r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 Analyst</w:t>
            </w:r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2025-08-18</w:t>
            </w:r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a72d4c9e8a4d2ef4d6f8bba8d7d1f19a5ab98c3e72d4d6e31c9b2f0e44b8f190</w:t>
            </w:r>
          </w:p>
        </w:tc>
      </w:tr>
    </w:tbl>
    <w:p w:rsidR="00C50E9E" w:rsidRPr="00C50E9E" w:rsidRDefault="00C50E9E" w:rsidP="00C50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Chain-of-Custody</w: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C50E9E" w:rsidRPr="00C50E9E" w:rsidRDefault="00C50E9E" w:rsidP="00C5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Chain-of-custody refers to documentation showing:</w:t>
      </w:r>
    </w:p>
    <w:p w:rsidR="00C50E9E" w:rsidRPr="00C50E9E" w:rsidRDefault="00C50E9E" w:rsidP="00C50E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Who collected evidence </w:t>
      </w:r>
    </w:p>
    <w:p w:rsidR="00C50E9E" w:rsidRPr="00C50E9E" w:rsidRDefault="00C50E9E" w:rsidP="00C50E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it was collected </w:t>
      </w:r>
    </w:p>
    <w:p w:rsidR="00C50E9E" w:rsidRPr="00C50E9E" w:rsidRDefault="00C50E9E" w:rsidP="00C50E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it was stored </w:t>
      </w:r>
    </w:p>
    <w:p w:rsidR="00C50E9E" w:rsidRPr="00C50E9E" w:rsidRDefault="00C50E9E" w:rsidP="00C50E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Who accessed it </w:t>
      </w:r>
    </w:p>
    <w:p w:rsidR="00C50E9E" w:rsidRPr="00C50E9E" w:rsidRDefault="00C50E9E" w:rsidP="00C50E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Whether it remained intact </w:t>
      </w:r>
    </w:p>
    <w:p w:rsidR="00C50E9E" w:rsidRPr="00C50E9E" w:rsidRDefault="00C50E9E" w:rsidP="00C50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Importance of Chain-of-Custody</w:t>
      </w:r>
    </w:p>
    <w:p w:rsidR="00C50E9E" w:rsidRPr="00C50E9E" w:rsidRDefault="00C50E9E" w:rsidP="00C5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chain-of-custody ensures:</w:t>
      </w:r>
    </w:p>
    <w:p w:rsidR="00C50E9E" w:rsidRPr="00C50E9E" w:rsidRDefault="00C50E9E" w:rsidP="00C50E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Evidence reliability </w:t>
      </w:r>
    </w:p>
    <w:p w:rsidR="00C50E9E" w:rsidRPr="00C50E9E" w:rsidRDefault="00C50E9E" w:rsidP="00C50E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Investigation integrity </w:t>
      </w:r>
    </w:p>
    <w:p w:rsidR="00C50E9E" w:rsidRPr="00C50E9E" w:rsidRDefault="00C50E9E" w:rsidP="00C50E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Legal admissibility </w:t>
      </w:r>
    </w:p>
    <w:p w:rsidR="00C50E9E" w:rsidRPr="00C50E9E" w:rsidRDefault="00C50E9E" w:rsidP="00C50E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Accountability </w:t>
      </w:r>
    </w:p>
    <w:p w:rsidR="00C50E9E" w:rsidRPr="00C50E9E" w:rsidRDefault="00C50E9E" w:rsidP="00C50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Sample Chain-of-Custody Entry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494"/>
        <w:gridCol w:w="1180"/>
        <w:gridCol w:w="2368"/>
      </w:tblGrid>
      <w:tr w:rsidR="00C50E9E" w:rsidRPr="00C50E9E" w:rsidTr="00C50E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Collected By</w:t>
            </w:r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Stored Location</w:t>
            </w:r>
          </w:p>
        </w:tc>
      </w:tr>
      <w:tr w:rsidR="00C50E9E" w:rsidRPr="00C50E9E" w:rsidTr="00C50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Dump</w:t>
            </w:r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Dishari</w:t>
            </w:r>
            <w:proofErr w:type="spellEnd"/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2025-08-18</w:t>
            </w:r>
          </w:p>
        </w:tc>
        <w:tc>
          <w:tcPr>
            <w:tcW w:w="0" w:type="auto"/>
            <w:vAlign w:val="center"/>
            <w:hideMark/>
          </w:tcPr>
          <w:p w:rsidR="00C50E9E" w:rsidRPr="00C50E9E" w:rsidRDefault="00C50E9E" w:rsidP="00C50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0E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Evidence Folder</w:t>
            </w:r>
          </w:p>
        </w:tc>
      </w:tr>
    </w:tbl>
    <w:p w:rsidR="00C50E9E" w:rsidRPr="00C50E9E" w:rsidRDefault="00C50E9E" w:rsidP="00C50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Forensic Investigation Workflow</w: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 — Identify Incident</w:t>
      </w:r>
    </w:p>
    <w:p w:rsidR="00C50E9E" w:rsidRPr="00C50E9E" w:rsidRDefault="00C50E9E" w:rsidP="00C5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Suspicious activity detected through </w:t>
      </w:r>
      <w:proofErr w:type="spellStart"/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Wazuh</w:t>
      </w:r>
      <w:proofErr w:type="spellEnd"/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SIEM alerts.</w:t>
      </w:r>
    </w:p>
    <w:p w:rsidR="00C50E9E" w:rsidRPr="00C50E9E" w:rsidRDefault="00C50E9E" w:rsidP="00C50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 — Preserve System State</w:t>
      </w:r>
    </w:p>
    <w:p w:rsidR="00C50E9E" w:rsidRPr="00C50E9E" w:rsidRDefault="00C50E9E" w:rsidP="00C50E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system shutdown </w:t>
      </w:r>
    </w:p>
    <w:p w:rsidR="00C50E9E" w:rsidRPr="00C50E9E" w:rsidRDefault="00C50E9E" w:rsidP="00C50E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Isolate system if necessary </w:t>
      </w:r>
    </w:p>
    <w:p w:rsidR="00C50E9E" w:rsidRPr="00C50E9E" w:rsidRDefault="00C50E9E" w:rsidP="00C50E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Begin volatile evidence collection </w:t>
      </w:r>
    </w:p>
    <w:p w:rsidR="00C50E9E" w:rsidRPr="00C50E9E" w:rsidRDefault="00C50E9E" w:rsidP="00C50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 — Collect Volatile Evidence</w:t>
      </w:r>
    </w:p>
    <w:p w:rsidR="00C50E9E" w:rsidRPr="00C50E9E" w:rsidRDefault="00C50E9E" w:rsidP="00C5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Collected:</w:t>
      </w:r>
    </w:p>
    <w:p w:rsidR="00C50E9E" w:rsidRPr="00C50E9E" w:rsidRDefault="00C50E9E" w:rsidP="00C50E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RAM </w:t>
      </w:r>
      <w:proofErr w:type="spellStart"/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artifacts</w:t>
      </w:r>
      <w:proofErr w:type="spellEnd"/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50E9E" w:rsidRPr="00C50E9E" w:rsidRDefault="00C50E9E" w:rsidP="00C50E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connections </w:t>
      </w:r>
    </w:p>
    <w:p w:rsidR="00C50E9E" w:rsidRPr="00C50E9E" w:rsidRDefault="00C50E9E" w:rsidP="00C50E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Running processes </w:t>
      </w:r>
    </w:p>
    <w:p w:rsidR="00C50E9E" w:rsidRPr="00C50E9E" w:rsidRDefault="00C50E9E" w:rsidP="00C50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 — Acquire Memory Image</w:t>
      </w:r>
    </w:p>
    <w:p w:rsidR="00C50E9E" w:rsidRPr="00C50E9E" w:rsidRDefault="00C50E9E" w:rsidP="00C5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dump created using forensic acquisition tools.</w:t>
      </w:r>
    </w:p>
    <w:p w:rsidR="00C50E9E" w:rsidRPr="00C50E9E" w:rsidRDefault="00C50E9E" w:rsidP="00C50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 — Generate Hash Values</w:t>
      </w:r>
    </w:p>
    <w:p w:rsidR="00C50E9E" w:rsidRPr="00C50E9E" w:rsidRDefault="00C50E9E" w:rsidP="00C5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SHA256 hashes generated to maintain integrity.</w:t>
      </w:r>
    </w:p>
    <w:p w:rsidR="00C50E9E" w:rsidRPr="00C50E9E" w:rsidRDefault="00C50E9E" w:rsidP="00C50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 — Document Findings</w:t>
      </w:r>
    </w:p>
    <w:p w:rsidR="00C50E9E" w:rsidRPr="00C50E9E" w:rsidRDefault="00C50E9E" w:rsidP="00C5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All evidence and activities documented carefully.</w:t>
      </w:r>
    </w:p>
    <w:p w:rsidR="00C50E9E" w:rsidRPr="00C50E9E" w:rsidRDefault="00C50E9E" w:rsidP="00C50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Challenges in Evidence Preservation</w: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Challenges</w:t>
      </w:r>
    </w:p>
    <w:p w:rsidR="00C50E9E" w:rsidRPr="00C50E9E" w:rsidRDefault="00C50E9E" w:rsidP="00C50E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Loss of volatile data </w:t>
      </w:r>
    </w:p>
    <w:p w:rsidR="00C50E9E" w:rsidRPr="00C50E9E" w:rsidRDefault="00C50E9E" w:rsidP="00C50E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Accidental evidence modification </w:t>
      </w:r>
    </w:p>
    <w:p w:rsidR="00C50E9E" w:rsidRPr="00C50E9E" w:rsidRDefault="00C50E9E" w:rsidP="00C50E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Incomplete documentation </w:t>
      </w:r>
    </w:p>
    <w:p w:rsidR="00C50E9E" w:rsidRPr="00C50E9E" w:rsidRDefault="00C50E9E" w:rsidP="00C50E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 evidence volume </w:t>
      </w:r>
    </w:p>
    <w:p w:rsidR="00C50E9E" w:rsidRPr="00C50E9E" w:rsidRDefault="00C50E9E" w:rsidP="00C50E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Time-sensitive investigations </w:t>
      </w:r>
    </w:p>
    <w:p w:rsidR="00C50E9E" w:rsidRPr="00C50E9E" w:rsidRDefault="00C50E9E" w:rsidP="00C50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4" style="width:0;height:1.5pt" o:hralign="center" o:hrstd="t" o:hr="t" fillcolor="#a0a0a0" stroked="f"/>
        </w:pic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Practices</w: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Recommended Practices</w:t>
      </w:r>
    </w:p>
    <w:p w:rsidR="00C50E9E" w:rsidRPr="00C50E9E" w:rsidRDefault="00C50E9E" w:rsidP="00C50E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Preserve volatile data first </w:t>
      </w:r>
    </w:p>
    <w:p w:rsidR="00C50E9E" w:rsidRPr="00C50E9E" w:rsidRDefault="00C50E9E" w:rsidP="00C50E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forensic acquisition tools </w:t>
      </w:r>
    </w:p>
    <w:p w:rsidR="00C50E9E" w:rsidRPr="00C50E9E" w:rsidRDefault="00C50E9E" w:rsidP="00C50E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detailed documentation </w:t>
      </w:r>
    </w:p>
    <w:p w:rsidR="00C50E9E" w:rsidRPr="00C50E9E" w:rsidRDefault="00C50E9E" w:rsidP="00C50E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cryptographic hashes </w:t>
      </w:r>
    </w:p>
    <w:p w:rsidR="00C50E9E" w:rsidRPr="00C50E9E" w:rsidRDefault="00C50E9E" w:rsidP="00C50E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Restrict evidence access </w:t>
      </w:r>
    </w:p>
    <w:p w:rsidR="00C50E9E" w:rsidRPr="00C50E9E" w:rsidRDefault="00C50E9E" w:rsidP="00C50E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 chain-of-custody procedures </w:t>
      </w:r>
    </w:p>
    <w:p w:rsidR="00C50E9E" w:rsidRPr="00C50E9E" w:rsidRDefault="00C50E9E" w:rsidP="00C50E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evidence securely </w:t>
      </w:r>
    </w:p>
    <w:p w:rsidR="00C50E9E" w:rsidRPr="00C50E9E" w:rsidRDefault="00C50E9E" w:rsidP="00C50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Learning Outcome</w:t>
      </w:r>
    </w:p>
    <w:p w:rsidR="00C50E9E" w:rsidRPr="00C50E9E" w:rsidRDefault="00C50E9E" w:rsidP="00C5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exercise improved understanding of:</w:t>
      </w:r>
    </w:p>
    <w:p w:rsidR="00C50E9E" w:rsidRPr="00C50E9E" w:rsidRDefault="00C50E9E" w:rsidP="00C50E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Volatile evidence collection </w:t>
      </w:r>
    </w:p>
    <w:p w:rsidR="00C50E9E" w:rsidRPr="00C50E9E" w:rsidRDefault="00C50E9E" w:rsidP="00C50E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acquisition </w:t>
      </w:r>
    </w:p>
    <w:p w:rsidR="00C50E9E" w:rsidRPr="00C50E9E" w:rsidRDefault="00C50E9E" w:rsidP="00C50E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</w:t>
      </w:r>
      <w:proofErr w:type="spellStart"/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</w:t>
      </w:r>
      <w:proofErr w:type="spellEnd"/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collection </w:t>
      </w:r>
    </w:p>
    <w:p w:rsidR="00C50E9E" w:rsidRPr="00C50E9E" w:rsidRDefault="00C50E9E" w:rsidP="00C50E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Forensic hashing </w:t>
      </w:r>
    </w:p>
    <w:p w:rsidR="00C50E9E" w:rsidRPr="00C50E9E" w:rsidRDefault="00C50E9E" w:rsidP="00C50E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Chain-of-custody </w:t>
      </w:r>
    </w:p>
    <w:p w:rsidR="00C50E9E" w:rsidRPr="00C50E9E" w:rsidRDefault="00C50E9E" w:rsidP="00C50E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Incident response workflows </w:t>
      </w:r>
    </w:p>
    <w:p w:rsidR="00C50E9E" w:rsidRPr="00C50E9E" w:rsidRDefault="00C50E9E" w:rsidP="00C5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practical implementation using </w:t>
      </w:r>
      <w:proofErr w:type="spellStart"/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Velociraptor</w:t>
      </w:r>
      <w:proofErr w:type="spellEnd"/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FTK Imager demonstrated how SOC analysts and forensic investigators preserve evidence during </w:t>
      </w:r>
      <w:proofErr w:type="spellStart"/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</w:t>
      </w:r>
      <w:proofErr w:type="spellEnd"/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incidents.</w:t>
      </w:r>
    </w:p>
    <w:p w:rsidR="00C50E9E" w:rsidRPr="00C50E9E" w:rsidRDefault="00C50E9E" w:rsidP="00C50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Conclusion</w:t>
      </w:r>
    </w:p>
    <w:p w:rsidR="00C50E9E" w:rsidRPr="00C50E9E" w:rsidRDefault="00C50E9E" w:rsidP="00C5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Evidence preservation is a foundational requirement in </w:t>
      </w:r>
      <w:proofErr w:type="spellStart"/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</w:t>
      </w:r>
      <w:proofErr w:type="spellEnd"/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investigations and digital forensics. Proper evidence handling ensures accurate investigations, supports incident response, and maintains forensic integrity.</w:t>
      </w:r>
    </w:p>
    <w:p w:rsidR="00C50E9E" w:rsidRPr="00C50E9E" w:rsidRDefault="00C50E9E" w:rsidP="00C50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successfully demonstrated practical implementation of evidence collection, memory acquisition, hashing, and chain-of-custody procedures within a Windows-based SOC lab environment.</w:t>
      </w:r>
    </w:p>
    <w:p w:rsidR="00C50E9E" w:rsidRPr="00C50E9E" w:rsidRDefault="00C50E9E" w:rsidP="00C50E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C50E9E" w:rsidRPr="00C50E9E" w:rsidRDefault="00C50E9E" w:rsidP="00C50E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50E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References</w:t>
      </w:r>
    </w:p>
    <w:p w:rsidR="00C50E9E" w:rsidRPr="00C50E9E" w:rsidRDefault="00C50E9E" w:rsidP="00C50E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Velociraptor</w:t>
      </w:r>
      <w:proofErr w:type="spellEnd"/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Documentation </w:t>
      </w:r>
    </w:p>
    <w:p w:rsidR="00C50E9E" w:rsidRPr="00C50E9E" w:rsidRDefault="00C50E9E" w:rsidP="00C50E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FTK Imager Documentation </w:t>
      </w:r>
    </w:p>
    <w:p w:rsidR="00C50E9E" w:rsidRPr="00C50E9E" w:rsidRDefault="00C50E9E" w:rsidP="00C50E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NIST Digital Forensics Guide </w:t>
      </w:r>
    </w:p>
    <w:p w:rsidR="00C50E9E" w:rsidRPr="00C50E9E" w:rsidRDefault="00C50E9E" w:rsidP="00C50E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SANS DFIR Resources </w:t>
      </w:r>
    </w:p>
    <w:p w:rsidR="00C50E9E" w:rsidRPr="00C50E9E" w:rsidRDefault="00C50E9E" w:rsidP="00C50E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Wazuh</w:t>
      </w:r>
      <w:proofErr w:type="spellEnd"/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Documentation </w:t>
      </w:r>
    </w:p>
    <w:p w:rsidR="00C50E9E" w:rsidRPr="00C50E9E" w:rsidRDefault="00C50E9E" w:rsidP="00C50E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0E9E">
        <w:rPr>
          <w:rFonts w:ascii="Times New Roman" w:eastAsia="Times New Roman" w:hAnsi="Times New Roman" w:cs="Times New Roman"/>
          <w:sz w:val="24"/>
          <w:szCs w:val="24"/>
          <w:lang w:eastAsia="en-IN"/>
        </w:rPr>
        <w:t>MITRE ATT&amp;CK Framework</w:t>
      </w:r>
    </w:p>
    <w:p w:rsidR="003B78D3" w:rsidRDefault="00013F1C"/>
    <w:sectPr w:rsidR="003B7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F2C5C"/>
    <w:multiLevelType w:val="multilevel"/>
    <w:tmpl w:val="EE64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340CEA"/>
    <w:multiLevelType w:val="multilevel"/>
    <w:tmpl w:val="44E0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AF13EA"/>
    <w:multiLevelType w:val="multilevel"/>
    <w:tmpl w:val="49AA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F34153"/>
    <w:multiLevelType w:val="multilevel"/>
    <w:tmpl w:val="A76E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7110FA"/>
    <w:multiLevelType w:val="multilevel"/>
    <w:tmpl w:val="02E0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C21F84"/>
    <w:multiLevelType w:val="multilevel"/>
    <w:tmpl w:val="6482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05672B"/>
    <w:multiLevelType w:val="multilevel"/>
    <w:tmpl w:val="3050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4B07ED"/>
    <w:multiLevelType w:val="multilevel"/>
    <w:tmpl w:val="7808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312ECF"/>
    <w:multiLevelType w:val="multilevel"/>
    <w:tmpl w:val="DBB8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A93183"/>
    <w:multiLevelType w:val="multilevel"/>
    <w:tmpl w:val="3F1C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1485CF2"/>
    <w:multiLevelType w:val="multilevel"/>
    <w:tmpl w:val="CF14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8556306"/>
    <w:multiLevelType w:val="multilevel"/>
    <w:tmpl w:val="3608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98F6DAE"/>
    <w:multiLevelType w:val="multilevel"/>
    <w:tmpl w:val="EABE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B8D27A9"/>
    <w:multiLevelType w:val="multilevel"/>
    <w:tmpl w:val="87A2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F0831E9"/>
    <w:multiLevelType w:val="multilevel"/>
    <w:tmpl w:val="CCE8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11"/>
  </w:num>
  <w:num w:numId="4">
    <w:abstractNumId w:val="12"/>
  </w:num>
  <w:num w:numId="5">
    <w:abstractNumId w:val="10"/>
  </w:num>
  <w:num w:numId="6">
    <w:abstractNumId w:val="14"/>
  </w:num>
  <w:num w:numId="7">
    <w:abstractNumId w:val="7"/>
  </w:num>
  <w:num w:numId="8">
    <w:abstractNumId w:val="9"/>
  </w:num>
  <w:num w:numId="9">
    <w:abstractNumId w:val="5"/>
  </w:num>
  <w:num w:numId="10">
    <w:abstractNumId w:val="4"/>
  </w:num>
  <w:num w:numId="11">
    <w:abstractNumId w:val="0"/>
  </w:num>
  <w:num w:numId="12">
    <w:abstractNumId w:val="6"/>
  </w:num>
  <w:num w:numId="13">
    <w:abstractNumId w:val="13"/>
  </w:num>
  <w:num w:numId="14">
    <w:abstractNumId w:val="1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0C0"/>
    <w:rsid w:val="00013F1C"/>
    <w:rsid w:val="007055B5"/>
    <w:rsid w:val="007D3887"/>
    <w:rsid w:val="00C50E9E"/>
    <w:rsid w:val="00EB4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487F89-B6CF-4222-8632-98BD889D1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0E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50E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50E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E9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50E9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50E9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50E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0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0E9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50E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27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8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8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4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46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03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7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31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138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13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42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79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40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961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19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21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35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96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273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69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96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1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544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219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853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8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33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37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68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825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55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347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15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05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445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437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40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6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914</Words>
  <Characters>5211</Characters>
  <Application>Microsoft Office Word</Application>
  <DocSecurity>0</DocSecurity>
  <Lines>43</Lines>
  <Paragraphs>12</Paragraphs>
  <ScaleCrop>false</ScaleCrop>
  <Company/>
  <LinksUpToDate>false</LinksUpToDate>
  <CharactersWithSpaces>6113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Reception1</dc:creator>
  <cp:keywords/>
  <dc:description/>
  <cp:lastModifiedBy>Reception1</cp:lastModifiedBy>
  <cp:revision>3</cp:revision>
  <dcterms:created xsi:type="dcterms:W3CDTF">2026-05-23T08:05:00Z</dcterms:created>
  <dcterms:modified xsi:type="dcterms:W3CDTF">2026-05-23T08:06:00Z</dcterms:modified>
</cp:coreProperties>
</file>