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59C586" wp14:paraId="2C078E63" wp14:textId="5986B431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60"/>
          <w:szCs w:val="60"/>
          <w:u w:val="single"/>
        </w:rPr>
      </w:pPr>
      <w:r w:rsidRPr="2F59C586" w:rsidR="58E2D905">
        <w:rPr>
          <w:rFonts w:ascii="Times New Roman" w:hAnsi="Times New Roman" w:eastAsia="Times New Roman" w:cs="Times New Roman"/>
          <w:b w:val="1"/>
          <w:bCs w:val="1"/>
          <w:color w:val="auto"/>
          <w:sz w:val="60"/>
          <w:szCs w:val="60"/>
          <w:u w:val="single"/>
        </w:rPr>
        <w:t>SOLID PRINCIPLES</w:t>
      </w:r>
    </w:p>
    <w:p w:rsidR="58E2D905" w:rsidP="2F59C586" w:rsidRDefault="58E2D905" w14:paraId="0215B9C6" w14:textId="3C6C89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58E2D90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My project was centered around “lamborghinistore.com</w:t>
      </w:r>
      <w:r w:rsidRPr="2F59C586" w:rsidR="58E2D90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”.</w:t>
      </w:r>
      <w:r w:rsidRPr="2F59C586" w:rsidR="58E2D90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</w:t>
      </w:r>
      <w:r>
        <w:br/>
      </w:r>
      <w:r>
        <w:br/>
      </w: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 set of Classes and interfaces chosen for implementing SOLID Principles are as given </w:t>
      </w:r>
      <w:r w:rsidRPr="2F59C586" w:rsidR="725EBB0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below:</w:t>
      </w: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-</w:t>
      </w:r>
    </w:p>
    <w:p w:rsidR="2F59C586" w:rsidP="2F59C586" w:rsidRDefault="2F59C586" w14:paraId="3D8624D3" w14:textId="0396D7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699698D3" w:rsidP="2F59C586" w:rsidRDefault="699698D3" w14:paraId="5F5C11FC" w14:textId="7CF88AC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</w:t>
      </w:r>
    </w:p>
    <w:p w:rsidR="699698D3" w:rsidP="2F59C586" w:rsidRDefault="699698D3" w14:paraId="1C937C3C" w14:textId="2F787EE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AddressBook</w:t>
      </w:r>
    </w:p>
    <w:p w:rsidR="699698D3" w:rsidP="2F59C586" w:rsidRDefault="699698D3" w14:paraId="39354328" w14:textId="5F2FDD9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Product</w:t>
      </w:r>
    </w:p>
    <w:p w:rsidR="699698D3" w:rsidP="2F59C586" w:rsidRDefault="699698D3" w14:paraId="3EE97EF4" w14:textId="1203064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AddressRepositoryServices</w:t>
      </w:r>
    </w:p>
    <w:p w:rsidR="699698D3" w:rsidP="2F59C586" w:rsidRDefault="699698D3" w14:paraId="5A446609" w14:textId="5543E65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CartServices</w:t>
      </w:r>
    </w:p>
    <w:p w:rsidR="699698D3" w:rsidP="2F59C586" w:rsidRDefault="699698D3" w14:paraId="34EE7A7D" w14:textId="5A0ABD1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DeliveryServices</w:t>
      </w:r>
    </w:p>
    <w:p w:rsidR="699698D3" w:rsidP="2F59C586" w:rsidRDefault="699698D3" w14:paraId="693F139E" w14:textId="0B9989C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InternationalAddress</w:t>
      </w:r>
    </w:p>
    <w:p w:rsidR="699698D3" w:rsidP="2F59C586" w:rsidRDefault="699698D3" w14:paraId="0C30A4AD" w14:textId="687A6A3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WishlistServices</w:t>
      </w:r>
    </w:p>
    <w:p w:rsidR="699698D3" w:rsidP="2F59C586" w:rsidRDefault="699698D3" w14:paraId="6708AD0A" w14:textId="5224E7D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(Interface)</w:t>
      </w:r>
    </w:p>
    <w:p w:rsidR="699698D3" w:rsidP="2F59C586" w:rsidRDefault="699698D3" w14:paraId="3838FD70" w14:textId="1298877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CartOperations</w:t>
      </w: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(Interface)</w:t>
      </w:r>
    </w:p>
    <w:p w:rsidR="699698D3" w:rsidP="2F59C586" w:rsidRDefault="699698D3" w14:paraId="28A10681" w14:textId="4199745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WishlistOperations</w:t>
      </w: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(Interface)</w:t>
      </w:r>
    </w:p>
    <w:p w:rsidR="2F59C586" w:rsidP="2F59C586" w:rsidRDefault="2F59C586" w14:paraId="1D49DBBE" w14:textId="5AA59E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699698D3" w:rsidP="2F59C586" w:rsidRDefault="699698D3" w14:paraId="60894828" w14:textId="415824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2F59C586" w:rsidR="699698D3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Single Responsibility Principle (SRP)</w:t>
      </w:r>
    </w:p>
    <w:p w:rsidR="2F59C586" w:rsidP="2F59C586" w:rsidRDefault="2F59C586" w14:paraId="0A373F92" w14:textId="3AB7C3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06734113" w:rsidP="2F59C586" w:rsidRDefault="06734113" w14:paraId="5F187A0C" w14:textId="1C4E0A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0673411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Statement: - </w:t>
      </w:r>
      <w:r w:rsidRPr="2F59C586" w:rsidR="067341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The single responsibility principle (SRP) states that Every module (such as a class, function, or microservice) should have one and only one reason to change.</w:t>
      </w:r>
      <w:r>
        <w:br/>
      </w:r>
      <w:r>
        <w:br/>
      </w:r>
    </w:p>
    <w:p w:rsidR="6F0F6694" w:rsidP="2F59C586" w:rsidRDefault="6F0F6694" w14:paraId="2F7ABE41" w14:textId="0C27FF4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Product: 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Represents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a product with its name.</w:t>
      </w:r>
    </w:p>
    <w:p w:rsidR="6F0F6694" w:rsidP="2F59C586" w:rsidRDefault="6F0F6694" w14:paraId="4E54BA7B" w14:textId="7E94B9A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Address: 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Represents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a general address with its components.</w:t>
      </w:r>
    </w:p>
    <w:p w:rsidR="6F0F6694" w:rsidP="2F59C586" w:rsidRDefault="6F0F6694" w14:paraId="1540E2A1" w14:textId="0145E9B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Defines operations for managing addresses (adding, retrieving).</w:t>
      </w:r>
    </w:p>
    <w:p w:rsidR="6F0F6694" w:rsidP="2F59C586" w:rsidRDefault="6F0F6694" w14:paraId="5C572BE9" w14:textId="2D4B63E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CartOperations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Defines operations for managing a cart (adding items).</w:t>
      </w:r>
    </w:p>
    <w:p w:rsidR="6F0F6694" w:rsidP="2F59C586" w:rsidRDefault="6F0F6694" w14:paraId="3628674F" w14:textId="6EAC98D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WishlistOperations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: Defines operations for managing a 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(adding items).</w:t>
      </w:r>
    </w:p>
    <w:p w:rsidR="6F0F6694" w:rsidP="2F59C586" w:rsidRDefault="6F0F6694" w14:paraId="7E234B6A" w14:textId="306449F3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2F59C586" w:rsidR="0975491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Services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Implements the address repository functionality using a list.</w:t>
      </w:r>
    </w:p>
    <w:p w:rsidR="6F0F6694" w:rsidP="2F59C586" w:rsidRDefault="6F0F6694" w14:paraId="099C8362" w14:textId="796CAEC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CartServices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Implements cart operations (adding to cart).</w:t>
      </w:r>
    </w:p>
    <w:p w:rsidR="6F0F6694" w:rsidP="2F59C586" w:rsidRDefault="6F0F6694" w14:paraId="2519ED5F" w14:textId="490E544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WishlistServices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: Implements 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operations (adding to 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wishlist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).</w:t>
      </w:r>
    </w:p>
    <w:p w:rsidR="6F0F6694" w:rsidP="2F59C586" w:rsidRDefault="6F0F6694" w14:paraId="11BDF718" w14:textId="13EBD76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DeliveryAddress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Extends Address to add delivery instructions.</w:t>
      </w:r>
    </w:p>
    <w:p w:rsidR="6F0F6694" w:rsidP="2F59C586" w:rsidRDefault="6F0F6694" w14:paraId="751A46AF" w14:textId="6FD2EC9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InternationalAddress</w:t>
      </w:r>
      <w:r w:rsidRPr="2F59C586" w:rsidR="6F0F669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 Extends Address to add a country code and specialized validation.</w:t>
      </w:r>
    </w:p>
    <w:p w:rsidR="2F59C586" w:rsidP="2F59C586" w:rsidRDefault="2F59C586" w14:paraId="055BC19D" w14:textId="33B042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2F59C586" w:rsidP="4F7A685F" w:rsidRDefault="2F59C586" w14:paraId="47695D40" w14:textId="78F695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7A685F" w:rsidR="57BF33E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Examples - </w:t>
      </w:r>
      <w:r>
        <w:br/>
      </w:r>
      <w:r>
        <w:br/>
      </w:r>
      <w:r w:rsidRPr="4F7A685F" w:rsidR="1023E21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Product.java</w:t>
      </w:r>
    </w:p>
    <w:p w:rsidR="2F59C586" w:rsidP="4F7A685F" w:rsidRDefault="2F59C586" w14:paraId="56D3DC07" w14:textId="7EAF39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2F59C586" w:rsidP="4F7A685F" w:rsidRDefault="2F59C586" w14:paraId="2B906958" w14:textId="31A26809">
      <w:pPr>
        <w:pStyle w:val="Normal"/>
        <w:jc w:val="center"/>
      </w:pPr>
      <w:r w:rsidR="1023E211">
        <w:drawing>
          <wp:inline wp14:editId="527F61C9" wp14:anchorId="5F427BA4">
            <wp:extent cx="4572000" cy="3267075"/>
            <wp:effectExtent l="0" t="0" r="0" b="0"/>
            <wp:docPr id="1555723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8999264ab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9C586" w:rsidP="4F7A685F" w:rsidRDefault="2F59C586" w14:paraId="6E4714BE" w14:textId="317FCC9C">
      <w:pPr>
        <w:pStyle w:val="Normal"/>
        <w:jc w:val="center"/>
      </w:pPr>
    </w:p>
    <w:p w:rsidR="2F59C586" w:rsidP="2F59C586" w:rsidRDefault="2F59C586" w14:paraId="3BEA8B7B" w14:textId="34AA01E6">
      <w:pPr>
        <w:pStyle w:val="Normal"/>
        <w:jc w:val="left"/>
      </w:pPr>
    </w:p>
    <w:p w:rsidR="2F59C586" w:rsidP="2F59C586" w:rsidRDefault="2F59C586" w14:paraId="39755905" w14:textId="72DB14BD">
      <w:pPr>
        <w:pStyle w:val="Normal"/>
        <w:jc w:val="left"/>
      </w:pPr>
      <w:r w:rsidR="02A8DB08">
        <w:rPr/>
        <w:t>Address.java</w:t>
      </w:r>
    </w:p>
    <w:p w:rsidR="2F59C586" w:rsidP="4F7A685F" w:rsidRDefault="2F59C586" w14:paraId="3EAE66DC" w14:textId="74D638D0">
      <w:pPr>
        <w:pStyle w:val="Normal"/>
        <w:jc w:val="center"/>
      </w:pPr>
      <w:r w:rsidR="02A8DB08">
        <w:drawing>
          <wp:inline wp14:editId="0F87C4CE" wp14:anchorId="6A6E7FC4">
            <wp:extent cx="5667375" cy="3069828"/>
            <wp:effectExtent l="0" t="0" r="0" b="0"/>
            <wp:docPr id="191006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eae7faa09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9C586" w:rsidP="4F7A685F" w:rsidRDefault="2F59C586" w14:paraId="2711D85F" w14:textId="4E6A9EA7">
      <w:pPr>
        <w:pStyle w:val="Normal"/>
        <w:jc w:val="center"/>
      </w:pPr>
    </w:p>
    <w:p w:rsidR="2F59C586" w:rsidP="4F7A685F" w:rsidRDefault="2F59C586" w14:paraId="69DEE590" w14:textId="326A535D">
      <w:pPr>
        <w:pStyle w:val="Normal"/>
        <w:jc w:val="center"/>
      </w:pPr>
      <w:r w:rsidR="02A8DB08">
        <w:drawing>
          <wp:inline wp14:editId="2728F4C5" wp14:anchorId="297D7364">
            <wp:extent cx="5627496" cy="3200638"/>
            <wp:effectExtent l="0" t="0" r="0" b="0"/>
            <wp:docPr id="1275392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f725632ec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496" cy="32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9C586" w:rsidP="4F7A685F" w:rsidRDefault="2F59C586" w14:paraId="24C2AFBA" w14:textId="422F21F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F7A685F" w:rsidR="02A8DB08">
        <w:rPr>
          <w:rFonts w:ascii="Times New Roman" w:hAnsi="Times New Roman" w:eastAsia="Times New Roman" w:cs="Times New Roman"/>
          <w:sz w:val="28"/>
          <w:szCs w:val="28"/>
        </w:rPr>
        <w:t xml:space="preserve">Here Product class is used to store the details related to a Product and hence follows Single Responsibility. Similarly, Address class is used to store data related to address and hence follows Single </w:t>
      </w:r>
      <w:r w:rsidRPr="4F7A685F" w:rsidR="01B5E03C">
        <w:rPr>
          <w:rFonts w:ascii="Times New Roman" w:hAnsi="Times New Roman" w:eastAsia="Times New Roman" w:cs="Times New Roman"/>
          <w:sz w:val="28"/>
          <w:szCs w:val="28"/>
        </w:rPr>
        <w:t>Responsibility</w:t>
      </w:r>
      <w:r w:rsidRPr="4F7A685F" w:rsidR="02A8DB0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D40DF1D" w:rsidP="2F59C586" w:rsidRDefault="1D40DF1D" w14:paraId="48B9C53D" w14:textId="317449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2F59C586" w:rsidR="1D40DF1D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Open - Closed Principle (OCP)</w:t>
      </w:r>
    </w:p>
    <w:p w:rsidR="2F59C586" w:rsidP="2F59C586" w:rsidRDefault="2F59C586" w14:paraId="670949BA" w14:textId="44D88E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</w:p>
    <w:p w:rsidR="4958FD2B" w:rsidP="2F59C586" w:rsidRDefault="4958FD2B" w14:paraId="500BE89A" w14:textId="2BA0A9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4958FD2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Statement: -</w:t>
      </w:r>
      <w:r w:rsidRPr="2F59C586" w:rsidR="1D40DF1D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 </w:t>
      </w:r>
      <w:r w:rsidRPr="2F59C586" w:rsidR="1D40DF1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Classes should be Open for Extension but Closed for modification.</w:t>
      </w:r>
    </w:p>
    <w:p w:rsidR="2F59C586" w:rsidP="2F59C586" w:rsidRDefault="2F59C586" w14:paraId="116C62D8" w14:textId="6F30EA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25F6EF5D" w:rsidP="2F59C586" w:rsidRDefault="25F6EF5D" w14:paraId="68717657" w14:textId="76AD3C4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F59C586" w:rsidR="25F6EF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2F59C586" w:rsidR="25F6EF5D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-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It defines an interface for managing addresses, allowing different implementations witho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ut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modify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ing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client code.</w:t>
      </w:r>
    </w:p>
    <w:p w:rsidR="25F6EF5D" w:rsidP="2F59C586" w:rsidRDefault="25F6EF5D" w14:paraId="5F448C7C" w14:textId="3A939DA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Address -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It's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designed for extension through inheritance.</w:t>
      </w:r>
    </w:p>
    <w:p w:rsidR="25F6EF5D" w:rsidP="2F59C586" w:rsidRDefault="25F6EF5D" w14:paraId="7C83FD26" w14:textId="23990ED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CartOperations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- They define interfaces for cart operations, enabling different implementations and future extensions.</w:t>
      </w:r>
    </w:p>
    <w:p w:rsidR="25F6EF5D" w:rsidP="2F59C586" w:rsidRDefault="25F6EF5D" w14:paraId="783C253A" w14:textId="21FE538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CartOperations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and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WishlistOperations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- They define interfaces for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wishlist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operations, enabling different implementations and future extensions.</w:t>
      </w:r>
    </w:p>
    <w:p w:rsidR="25F6EF5D" w:rsidP="2F59C586" w:rsidRDefault="25F6EF5D" w14:paraId="10BC5573" w14:textId="1C840E9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AddressBook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-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It depends on the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AddressRepository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interface, allowing address storage to be swapped without changing 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AddressBook</w:t>
      </w:r>
      <w:r w:rsidRPr="2F59C586" w:rsidR="25F6EF5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itself.</w:t>
      </w:r>
    </w:p>
    <w:p w:rsidR="2F59C586" w:rsidP="2F59C586" w:rsidRDefault="2F59C586" w14:paraId="759C5865" w14:textId="78B25359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2F59C586" w:rsidP="4F7A685F" w:rsidRDefault="2F59C586" w14:paraId="0E342113" w14:textId="0A874DA6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2F59C586" w:rsidP="4F7A685F" w:rsidRDefault="2F59C586" w14:paraId="54A05C8E" w14:textId="321BFE1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F7A685F" w:rsidR="04BEFE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CartSer</w:t>
      </w:r>
      <w:r w:rsidRPr="4F7A685F" w:rsidR="04BEFE0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vices.java</w:t>
      </w:r>
    </w:p>
    <w:p w:rsidR="2F59C586" w:rsidP="4F7A685F" w:rsidRDefault="2F59C586" w14:paraId="619EE591" w14:textId="556F68A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2F59C586" w:rsidP="4F7A685F" w:rsidRDefault="2F59C586" w14:paraId="6A745889" w14:textId="037D9903">
      <w:pPr>
        <w:pStyle w:val="Normal"/>
        <w:jc w:val="center"/>
      </w:pPr>
      <w:r w:rsidR="04BEFE03">
        <w:drawing>
          <wp:inline wp14:editId="542E1011" wp14:anchorId="48A3C121">
            <wp:extent cx="4572000" cy="1924050"/>
            <wp:effectExtent l="0" t="0" r="0" b="0"/>
            <wp:docPr id="1414869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3fd40e1c4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9C586" w:rsidP="4F7A685F" w:rsidRDefault="2F59C586" w14:paraId="51ED4FB0" w14:textId="56F317D7">
      <w:pPr>
        <w:pStyle w:val="Normal"/>
        <w:jc w:val="center"/>
      </w:pPr>
    </w:p>
    <w:p w:rsidR="2F59C586" w:rsidP="4F7A685F" w:rsidRDefault="2F59C586" w14:paraId="3E254360" w14:textId="2C7FFE94">
      <w:pPr>
        <w:pStyle w:val="Normal"/>
        <w:jc w:val="center"/>
      </w:pPr>
    </w:p>
    <w:p w:rsidR="2F59C586" w:rsidP="4F7A685F" w:rsidRDefault="2F59C586" w14:paraId="6BE37018" w14:textId="18DC2442">
      <w:pPr>
        <w:pStyle w:val="Normal"/>
        <w:jc w:val="center"/>
      </w:pPr>
    </w:p>
    <w:p w:rsidR="2F59C586" w:rsidP="4F7A685F" w:rsidRDefault="2F59C586" w14:paraId="43C87625" w14:textId="5E86DCF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F7A685F" w:rsidR="04BEFE03">
        <w:rPr>
          <w:rFonts w:ascii="Times New Roman" w:hAnsi="Times New Roman" w:eastAsia="Times New Roman" w:cs="Times New Roman"/>
          <w:sz w:val="28"/>
          <w:szCs w:val="28"/>
        </w:rPr>
        <w:t>AddressRepositoryServices.java</w:t>
      </w:r>
    </w:p>
    <w:p w:rsidR="2F59C586" w:rsidP="2F59C586" w:rsidRDefault="2F59C586" w14:paraId="24F20F3C" w14:textId="3A8AC43C">
      <w:pPr>
        <w:pStyle w:val="Normal"/>
        <w:jc w:val="left"/>
      </w:pPr>
    </w:p>
    <w:p w:rsidR="2F59C586" w:rsidP="4F7A685F" w:rsidRDefault="2F59C586" w14:paraId="51D17F17" w14:textId="3413A2FA">
      <w:pPr>
        <w:pStyle w:val="Normal"/>
        <w:jc w:val="center"/>
      </w:pPr>
      <w:r w:rsidR="04BEFE03">
        <w:drawing>
          <wp:inline wp14:editId="45F312B1" wp14:anchorId="1055EEDE">
            <wp:extent cx="4572000" cy="2590800"/>
            <wp:effectExtent l="0" t="0" r="0" b="0"/>
            <wp:docPr id="2111929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7250b4aaa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9C586" w:rsidP="4F7A685F" w:rsidRDefault="2F59C586" w14:paraId="6B9CB2C0" w14:textId="4819AC92">
      <w:pPr>
        <w:pStyle w:val="Normal"/>
        <w:jc w:val="center"/>
      </w:pPr>
    </w:p>
    <w:p w:rsidR="2F59C586" w:rsidP="2F59C586" w:rsidRDefault="2F59C586" w14:paraId="532C0288" w14:textId="17FC8AE6">
      <w:pPr>
        <w:pStyle w:val="Normal"/>
        <w:jc w:val="left"/>
      </w:pPr>
      <w:r w:rsidRPr="4F7A685F" w:rsidR="30C28B44">
        <w:rPr>
          <w:rFonts w:ascii="Times New Roman" w:hAnsi="Times New Roman" w:eastAsia="Times New Roman" w:cs="Times New Roman"/>
          <w:sz w:val="28"/>
          <w:szCs w:val="28"/>
        </w:rPr>
        <w:t xml:space="preserve">Both the classes </w:t>
      </w:r>
      <w:r w:rsidRPr="4F7A685F" w:rsidR="1FD7D62C">
        <w:rPr>
          <w:rFonts w:ascii="Times New Roman" w:hAnsi="Times New Roman" w:eastAsia="Times New Roman" w:cs="Times New Roman"/>
          <w:sz w:val="28"/>
          <w:szCs w:val="28"/>
        </w:rPr>
        <w:t>follow</w:t>
      </w:r>
      <w:r w:rsidRPr="4F7A685F" w:rsidR="30C28B44">
        <w:rPr>
          <w:rFonts w:ascii="Times New Roman" w:hAnsi="Times New Roman" w:eastAsia="Times New Roman" w:cs="Times New Roman"/>
          <w:sz w:val="28"/>
          <w:szCs w:val="28"/>
        </w:rPr>
        <w:t xml:space="preserve"> open for extension but closed for modification.</w:t>
      </w:r>
    </w:p>
    <w:p w:rsidR="2F59C586" w:rsidP="2F59C586" w:rsidRDefault="2F59C586" w14:paraId="1A1861D6" w14:textId="3B829A5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67F5D6D4" w:rsidP="2F59C586" w:rsidRDefault="67F5D6D4" w14:paraId="57B09F78" w14:textId="25A15D8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2F59C586" w:rsidR="67F5D6D4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Liskov's Substitution Principle (LSP)</w:t>
      </w:r>
    </w:p>
    <w:p w:rsidR="2F59C586" w:rsidP="2F59C586" w:rsidRDefault="2F59C586" w14:paraId="436C4A6D" w14:textId="5389FD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0AB6086C" w:rsidP="2F59C586" w:rsidRDefault="0AB6086C" w14:paraId="7B717EAE" w14:textId="010EF3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0AB608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Statement: -</w:t>
      </w:r>
      <w:r w:rsidRPr="2F59C586" w:rsidR="0AB608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 </w:t>
      </w:r>
      <w:r w:rsidRPr="2F59C586" w:rsidR="0AB608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Objects of a superclass should be replaceable with objects of its subclasses without altering the correctness of any program that uses objects of that superclass.</w:t>
      </w:r>
    </w:p>
    <w:p w:rsidR="2F59C586" w:rsidP="2F59C586" w:rsidRDefault="2F59C586" w14:paraId="19E15871" w14:textId="0D180D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6A399036" w:rsidP="2F59C586" w:rsidRDefault="6A399036" w14:paraId="70864EEC" w14:textId="58B69C0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Address, 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DeliveryAddress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InternationalAddress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:</w:t>
      </w:r>
    </w:p>
    <w:p w:rsidR="6A399036" w:rsidP="2F59C586" w:rsidRDefault="6A399036" w14:paraId="10E5D306" w14:textId="3D3CD82D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They inherit the 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validateAddress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() method without altering its behavior.</w:t>
      </w:r>
    </w:p>
    <w:p w:rsidR="6A399036" w:rsidP="2F59C586" w:rsidRDefault="6A399036" w14:paraId="53741AEF" w14:textId="7542F39C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They introduce new fields and methods, but they 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don't</w:t>
      </w:r>
      <w:r w:rsidRPr="2F59C586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change the expected functionality of the base class.</w:t>
      </w:r>
    </w:p>
    <w:p w:rsidR="2F59C586" w:rsidP="4F7A685F" w:rsidRDefault="2F59C586" w14:paraId="30D19FB9" w14:textId="512CEE29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7A685F" w:rsidR="6A3990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We can substitute any of these subclasses for an Address object without unexpected issues.</w:t>
      </w:r>
    </w:p>
    <w:p w:rsidR="2F59C586" w:rsidP="4F7A685F" w:rsidRDefault="2F59C586" w14:paraId="6B926C70" w14:textId="3C4DC2D9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  <w:r w:rsidRPr="4F7A685F" w:rsidR="4A35964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Address.java</w:t>
      </w:r>
    </w:p>
    <w:p w:rsidR="2F59C586" w:rsidP="2F59C586" w:rsidRDefault="2F59C586" w14:paraId="08CCC19C" w14:textId="2E646463">
      <w:pPr>
        <w:pStyle w:val="Normal"/>
        <w:ind w:left="720"/>
        <w:jc w:val="left"/>
      </w:pPr>
      <w:r w:rsidR="4A359642">
        <w:drawing>
          <wp:inline wp14:editId="725C02C1" wp14:anchorId="7B7B8977">
            <wp:extent cx="5448300" cy="2849007"/>
            <wp:effectExtent l="0" t="0" r="0" b="0"/>
            <wp:docPr id="951344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5598e409f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9C586" w:rsidP="2F59C586" w:rsidRDefault="2F59C586" w14:paraId="1DAF7392" w14:textId="1CE0937A">
      <w:pPr>
        <w:pStyle w:val="Normal"/>
        <w:ind w:left="720"/>
        <w:jc w:val="left"/>
      </w:pPr>
      <w:r w:rsidR="4A359642">
        <w:rPr/>
        <w:t>DeliveryAddress.java</w:t>
      </w:r>
    </w:p>
    <w:p w:rsidR="2F59C586" w:rsidP="2F59C586" w:rsidRDefault="2F59C586" w14:paraId="0F98F1DC" w14:textId="0879676F">
      <w:pPr>
        <w:pStyle w:val="Normal"/>
        <w:ind w:left="720"/>
        <w:jc w:val="left"/>
      </w:pPr>
      <w:r w:rsidR="4A359642">
        <w:drawing>
          <wp:inline wp14:editId="76489703" wp14:anchorId="156D8656">
            <wp:extent cx="5445203" cy="2302868"/>
            <wp:effectExtent l="0" t="0" r="0" b="0"/>
            <wp:docPr id="1397046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e5a12f0ac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03" cy="23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9C586" w:rsidP="2F59C586" w:rsidRDefault="2F59C586" w14:paraId="61415560" w14:textId="1D2D172B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735BABA3" w:rsidP="2F59C586" w:rsidRDefault="735BABA3" w14:paraId="2787191A" w14:textId="4903DA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2F59C586" w:rsidR="735BABA3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Interface Segregation Principle (ISP)</w:t>
      </w:r>
    </w:p>
    <w:p w:rsidR="2F59C586" w:rsidP="2F59C586" w:rsidRDefault="2F59C586" w14:paraId="3E1B19B3" w14:textId="563CDC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71E4AE5E" w:rsidP="2F59C586" w:rsidRDefault="71E4AE5E" w14:paraId="3507F0F9" w14:textId="1806D58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</w:pPr>
      <w:r w:rsidRPr="2F59C586" w:rsidR="71E4AE5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>Statement: -</w:t>
      </w:r>
      <w:r w:rsidRPr="2F59C586" w:rsidR="71E4AE5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  <w:t xml:space="preserve"> N</w:t>
      </w:r>
      <w:r w:rsidRPr="2F59C586" w:rsidR="71E4AE5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o code should be forced to depend on methods it does not use.</w:t>
      </w:r>
    </w:p>
    <w:p w:rsidR="2F59C586" w:rsidP="2F59C586" w:rsidRDefault="2F59C586" w14:paraId="131D67AF" w14:textId="37D9FA3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</w:pPr>
    </w:p>
    <w:p w:rsidR="3B5AD9B5" w:rsidP="2F59C586" w:rsidRDefault="3B5AD9B5" w14:paraId="5363CBE0" w14:textId="51FA6F00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AddressRepository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 interface - 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It has a focused set of methods (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addAddress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, 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getAllAddresses</w:t>
      </w: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 xml:space="preserve">) related to address management. 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Classes implementing it only need to implement these specific methods.</w:t>
      </w:r>
    </w:p>
    <w:p w:rsidR="3B5AD9B5" w:rsidP="2F59C586" w:rsidRDefault="3B5AD9B5" w14:paraId="1EC58AE1" w14:textId="664C99C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CartOperations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interface - It has a single method (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addToCart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), ensuring classes only depend on cart-related functionality.</w:t>
      </w:r>
    </w:p>
    <w:p w:rsidR="3B5AD9B5" w:rsidP="2F59C586" w:rsidRDefault="3B5AD9B5" w14:paraId="7B9A34E5" w14:textId="37DF8B8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WishlistOperations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interface- It has a single method (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addToWishlist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), ensuring classes only depend on 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</w:t>
      </w:r>
      <w:r w:rsidRPr="2F59C586" w:rsidR="3B5AD9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-related functionality.</w:t>
      </w:r>
    </w:p>
    <w:p w:rsidR="2F59C586" w:rsidP="2F59C586" w:rsidRDefault="2F59C586" w14:paraId="6386A496" w14:textId="321E7954">
      <w:pPr>
        <w:pStyle w:val="Normal"/>
        <w:ind w:left="0"/>
        <w:rPr>
          <w:noProof w:val="0"/>
          <w:lang w:val="en-US"/>
        </w:rPr>
      </w:pPr>
    </w:p>
    <w:p w:rsidR="6E65BED6" w:rsidP="4F7A685F" w:rsidRDefault="6E65BED6" w14:paraId="1CE6A5E2" w14:textId="4D99A66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7A685F" w:rsidR="6E65BED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AddressRepositry</w:t>
      </w:r>
      <w:r w:rsidRPr="4F7A685F" w:rsidR="6E65BED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.java</w:t>
      </w:r>
    </w:p>
    <w:p w:rsidR="4F7A685F" w:rsidP="4F7A685F" w:rsidRDefault="4F7A685F" w14:paraId="5550BD13" w14:textId="628EA92C">
      <w:pPr>
        <w:pStyle w:val="Normal"/>
        <w:ind w:left="0"/>
        <w:rPr>
          <w:noProof w:val="0"/>
          <w:lang w:val="en-US"/>
        </w:rPr>
      </w:pPr>
    </w:p>
    <w:p w:rsidR="6E65BED6" w:rsidP="4F7A685F" w:rsidRDefault="6E65BED6" w14:paraId="67BE02BF" w14:textId="01D67219">
      <w:pPr>
        <w:pStyle w:val="Normal"/>
        <w:ind w:left="0"/>
        <w:jc w:val="center"/>
      </w:pPr>
      <w:r w:rsidR="6E65BED6">
        <w:drawing>
          <wp:inline wp14:editId="354F2FE6" wp14:anchorId="4EAE6FB1">
            <wp:extent cx="4315427" cy="2086266"/>
            <wp:effectExtent l="0" t="0" r="0" b="0"/>
            <wp:docPr id="864411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5e1c21658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A685F" w:rsidP="4F7A685F" w:rsidRDefault="4F7A685F" w14:paraId="62B971A2" w14:textId="1D7F5338">
      <w:pPr>
        <w:pStyle w:val="Normal"/>
        <w:ind w:left="0"/>
        <w:jc w:val="center"/>
      </w:pPr>
    </w:p>
    <w:p w:rsidR="6E65BED6" w:rsidP="4F7A685F" w:rsidRDefault="6E65BED6" w14:paraId="3E26B9D8" w14:textId="5E6A028F">
      <w:pPr>
        <w:pStyle w:val="Normal"/>
        <w:ind w:left="0"/>
        <w:jc w:val="left"/>
      </w:pPr>
      <w:r w:rsidR="6E65BED6">
        <w:rPr/>
        <w:t>CartOperations.java</w:t>
      </w:r>
    </w:p>
    <w:p w:rsidR="6E65BED6" w:rsidP="4F7A685F" w:rsidRDefault="6E65BED6" w14:paraId="146E7818" w14:textId="1607A5C7">
      <w:pPr>
        <w:pStyle w:val="Normal"/>
        <w:ind w:left="0"/>
        <w:jc w:val="center"/>
      </w:pPr>
      <w:r w:rsidR="6E65BED6">
        <w:drawing>
          <wp:inline wp14:editId="583BBBFF" wp14:anchorId="51A334FA">
            <wp:extent cx="4163006" cy="1609950"/>
            <wp:effectExtent l="0" t="0" r="0" b="0"/>
            <wp:docPr id="1062077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3cceac8de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A685F" w:rsidP="4F7A685F" w:rsidRDefault="4F7A685F" w14:paraId="300C35C6" w14:textId="17064486">
      <w:pPr>
        <w:pStyle w:val="Normal"/>
        <w:ind w:left="0"/>
        <w:jc w:val="center"/>
      </w:pPr>
    </w:p>
    <w:p w:rsidR="6E65BED6" w:rsidP="4F7A685F" w:rsidRDefault="6E65BED6" w14:paraId="7C4568C4" w14:textId="41453D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F7A685F" w:rsidR="6E65BED6">
        <w:rPr>
          <w:rFonts w:ascii="Times New Roman" w:hAnsi="Times New Roman" w:eastAsia="Times New Roman" w:cs="Times New Roman"/>
          <w:sz w:val="28"/>
          <w:szCs w:val="28"/>
        </w:rPr>
        <w:t xml:space="preserve">When it comes to the declared operations, these interfaces are focused and precise. The </w:t>
      </w:r>
      <w:r w:rsidRPr="4F7A685F" w:rsidR="6E65BED6">
        <w:rPr>
          <w:rFonts w:ascii="Times New Roman" w:hAnsi="Times New Roman" w:eastAsia="Times New Roman" w:cs="Times New Roman"/>
          <w:sz w:val="28"/>
          <w:szCs w:val="28"/>
        </w:rPr>
        <w:t>AddressRepository</w:t>
      </w:r>
      <w:r w:rsidRPr="4F7A685F" w:rsidR="6E65BED6">
        <w:rPr>
          <w:rFonts w:ascii="Times New Roman" w:hAnsi="Times New Roman" w:eastAsia="Times New Roman" w:cs="Times New Roman"/>
          <w:sz w:val="28"/>
          <w:szCs w:val="28"/>
        </w:rPr>
        <w:t xml:space="preserve"> interface can be implemented by a class that requires address-related operations, while the </w:t>
      </w:r>
      <w:r w:rsidRPr="4F7A685F" w:rsidR="6E65BED6">
        <w:rPr>
          <w:rFonts w:ascii="Times New Roman" w:hAnsi="Times New Roman" w:eastAsia="Times New Roman" w:cs="Times New Roman"/>
          <w:sz w:val="28"/>
          <w:szCs w:val="28"/>
        </w:rPr>
        <w:t>CartOperations</w:t>
      </w:r>
      <w:r w:rsidRPr="4F7A685F" w:rsidR="6E65BED6">
        <w:rPr>
          <w:rFonts w:ascii="Times New Roman" w:hAnsi="Times New Roman" w:eastAsia="Times New Roman" w:cs="Times New Roman"/>
          <w:sz w:val="28"/>
          <w:szCs w:val="28"/>
        </w:rPr>
        <w:t xml:space="preserve"> interface can be implemented by a class that needs cart-related operations.</w:t>
      </w:r>
    </w:p>
    <w:p w:rsidR="2F59C586" w:rsidP="2F59C586" w:rsidRDefault="2F59C586" w14:paraId="1E5E9F70" w14:textId="58788100">
      <w:pPr>
        <w:pStyle w:val="Normal"/>
        <w:ind w:left="0"/>
        <w:rPr>
          <w:noProof w:val="0"/>
          <w:lang w:val="en-US"/>
        </w:rPr>
      </w:pPr>
    </w:p>
    <w:p w:rsidR="3B5AD9B5" w:rsidP="2F59C586" w:rsidRDefault="3B5AD9B5" w14:paraId="5E84D255" w14:textId="3A7758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</w:pPr>
      <w:r w:rsidRPr="2F59C586" w:rsidR="3B5AD9B5"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  <w:u w:val="single"/>
        </w:rPr>
        <w:t>Dependency Inversion Principle (DIP)</w:t>
      </w:r>
    </w:p>
    <w:p w:rsidR="2F59C586" w:rsidP="2F59C586" w:rsidRDefault="2F59C586" w14:paraId="090324C5" w14:textId="0C3DFB17">
      <w:pPr>
        <w:pStyle w:val="Normal"/>
        <w:ind w:left="0"/>
        <w:rPr>
          <w:noProof w:val="0"/>
          <w:lang w:val="en-US"/>
        </w:rPr>
      </w:pPr>
    </w:p>
    <w:p w:rsidR="5D2BCAB7" w:rsidP="2F59C586" w:rsidRDefault="5D2BCAB7" w14:paraId="4A15F6DB" w14:textId="1C89237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F59C586" w:rsidR="5D2BCAB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Statement:</w:t>
      </w:r>
      <w:r w:rsidRPr="2F59C586" w:rsidR="5D2BCAB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- </w:t>
      </w:r>
      <w:r w:rsidRPr="2F59C586" w:rsidR="5D2BCAB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High-level modules should not depend on low-level modules. Both should depend on abstractions.</w:t>
      </w:r>
    </w:p>
    <w:p w:rsidR="2F59C586" w:rsidP="2F59C586" w:rsidRDefault="2F59C586" w14:paraId="0FCEA28B" w14:textId="758060B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25D0BDAB" w:rsidP="2F59C586" w:rsidRDefault="25D0BDAB" w14:paraId="39F9407D" w14:textId="5754A72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2F59C586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AddressRepository</w:t>
      </w:r>
      <w:r w:rsidRPr="2F59C586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: Defined for interacting with </w:t>
      </w:r>
      <w:r w:rsidRPr="2F59C586" w:rsidR="1799CD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AddressR</w:t>
      </w:r>
      <w:r w:rsidRPr="2F59C586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e</w:t>
      </w:r>
      <w:r w:rsidRPr="2F59C586" w:rsidR="1799CD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positoryServices</w:t>
      </w:r>
      <w:r w:rsidRPr="2F59C586" w:rsidR="04A3833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class</w:t>
      </w:r>
      <w:r w:rsidRPr="2F59C586" w:rsidR="25D0BDA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, promoting abstraction and flexibility.</w:t>
      </w:r>
    </w:p>
    <w:p w:rsidR="25D0BDAB" w:rsidP="2F59C586" w:rsidRDefault="25D0BDAB" w14:paraId="309B3630" w14:textId="0448824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CartOperations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Represents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operations for </w:t>
      </w:r>
      <w:r w:rsidRPr="2F59C586" w:rsidR="2230593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CartServices class</w:t>
      </w:r>
      <w:r w:rsidRPr="2F59C586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enabling code to work with different cart implementations.</w:t>
      </w:r>
    </w:p>
    <w:p w:rsidR="25D0BDAB" w:rsidP="2F59C586" w:rsidRDefault="25D0BDAB" w14:paraId="26D9AA68" w14:textId="41C862A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7A685F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WishlistOperations</w:t>
      </w:r>
      <w:r w:rsidRPr="4F7A685F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4F7A685F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Represents</w:t>
      </w:r>
      <w:r w:rsidRPr="4F7A685F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4F7A685F" w:rsidR="3408FCD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WishlistServices</w:t>
      </w:r>
      <w:r w:rsidRPr="4F7A685F" w:rsidR="3408FCD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class</w:t>
      </w:r>
      <w:r w:rsidRPr="4F7A685F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F7A685F" w:rsidR="04D4D4C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resulting in</w:t>
      </w:r>
      <w:r w:rsidRPr="4F7A685F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switching of </w:t>
      </w:r>
      <w:r w:rsidRPr="4F7A685F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wishlist</w:t>
      </w:r>
      <w:r w:rsidRPr="4F7A685F" w:rsidR="25D0BD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implementations.</w:t>
      </w:r>
    </w:p>
    <w:p w:rsidR="4F7A685F" w:rsidP="4F7A685F" w:rsidRDefault="4F7A685F" w14:paraId="7F43CE00" w14:textId="299145B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B4A9868" w:rsidP="4F7A685F" w:rsidRDefault="3B4A9868" w14:paraId="57429D87" w14:textId="3125564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F7A685F" w:rsidR="3B4A98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AddressRepositoryServices.java</w:t>
      </w:r>
    </w:p>
    <w:p w:rsidR="3B4A9868" w:rsidP="4F7A685F" w:rsidRDefault="3B4A9868" w14:paraId="0C800196" w14:textId="1FF396A2">
      <w:pPr>
        <w:pStyle w:val="Normal"/>
        <w:jc w:val="center"/>
      </w:pPr>
      <w:r w:rsidR="3B4A9868">
        <w:drawing>
          <wp:inline wp14:editId="4DBB2AFA" wp14:anchorId="6574CF6C">
            <wp:extent cx="4572000" cy="2800350"/>
            <wp:effectExtent l="0" t="0" r="0" b="0"/>
            <wp:docPr id="1736266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905c43016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A685F" w:rsidP="4F7A685F" w:rsidRDefault="4F7A685F" w14:paraId="42224D7C" w14:textId="0DDE4707">
      <w:pPr>
        <w:pStyle w:val="Normal"/>
        <w:jc w:val="center"/>
      </w:pPr>
    </w:p>
    <w:p w:rsidR="4F7A685F" w:rsidP="4F7A685F" w:rsidRDefault="4F7A685F" w14:paraId="053633E3" w14:textId="23F39BDA">
      <w:pPr>
        <w:pStyle w:val="Normal"/>
        <w:jc w:val="center"/>
      </w:pPr>
    </w:p>
    <w:p w:rsidR="3AF85DC8" w:rsidP="4F7A685F" w:rsidRDefault="3AF85DC8" w14:paraId="7EFDAF36" w14:textId="11533DA5">
      <w:pPr>
        <w:pStyle w:val="Normal"/>
        <w:jc w:val="left"/>
      </w:pPr>
      <w:r w:rsidR="3AF85DC8">
        <w:rPr/>
        <w:t>AddressRepository.java</w:t>
      </w:r>
    </w:p>
    <w:p w:rsidR="3B4A9868" w:rsidP="4F7A685F" w:rsidRDefault="3B4A9868" w14:paraId="06C03C17" w14:textId="47344B65">
      <w:pPr>
        <w:pStyle w:val="Normal"/>
        <w:jc w:val="center"/>
      </w:pPr>
      <w:r w:rsidR="3B4A9868">
        <w:drawing>
          <wp:inline wp14:editId="77F8E5B1" wp14:anchorId="454989BA">
            <wp:extent cx="4572000" cy="2314575"/>
            <wp:effectExtent l="0" t="0" r="0" b="0"/>
            <wp:docPr id="1260524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8bc797e22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d44e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2e0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0e8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f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286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acc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7F1C0"/>
    <w:rsid w:val="01B5E03C"/>
    <w:rsid w:val="023D97DA"/>
    <w:rsid w:val="02A8DB08"/>
    <w:rsid w:val="0399697A"/>
    <w:rsid w:val="04A38335"/>
    <w:rsid w:val="04BEFE03"/>
    <w:rsid w:val="04D4D4CB"/>
    <w:rsid w:val="06734113"/>
    <w:rsid w:val="06FA3E80"/>
    <w:rsid w:val="075BE57F"/>
    <w:rsid w:val="09754914"/>
    <w:rsid w:val="0A144870"/>
    <w:rsid w:val="0AB6086C"/>
    <w:rsid w:val="0CFF378E"/>
    <w:rsid w:val="0D4BE932"/>
    <w:rsid w:val="0F055065"/>
    <w:rsid w:val="0FBA66A3"/>
    <w:rsid w:val="1023E211"/>
    <w:rsid w:val="10A120C6"/>
    <w:rsid w:val="121C3327"/>
    <w:rsid w:val="159349EC"/>
    <w:rsid w:val="1635C392"/>
    <w:rsid w:val="16DFCA39"/>
    <w:rsid w:val="1799CD76"/>
    <w:rsid w:val="1A537C20"/>
    <w:rsid w:val="1B292A62"/>
    <w:rsid w:val="1D40DF1D"/>
    <w:rsid w:val="1EFEE414"/>
    <w:rsid w:val="1F3E102D"/>
    <w:rsid w:val="1F4E256E"/>
    <w:rsid w:val="1FD7D62C"/>
    <w:rsid w:val="221EC25C"/>
    <w:rsid w:val="22305935"/>
    <w:rsid w:val="2511353C"/>
    <w:rsid w:val="25D0BDAB"/>
    <w:rsid w:val="25F6EF5D"/>
    <w:rsid w:val="2661F745"/>
    <w:rsid w:val="278CC09A"/>
    <w:rsid w:val="27FDC7A6"/>
    <w:rsid w:val="284CFA46"/>
    <w:rsid w:val="2C024964"/>
    <w:rsid w:val="2E53E0CD"/>
    <w:rsid w:val="2F59C586"/>
    <w:rsid w:val="2FABDA75"/>
    <w:rsid w:val="30C28B44"/>
    <w:rsid w:val="3408FCDA"/>
    <w:rsid w:val="34A8E483"/>
    <w:rsid w:val="34E6BC57"/>
    <w:rsid w:val="351254F1"/>
    <w:rsid w:val="3AF85DC8"/>
    <w:rsid w:val="3B4A9868"/>
    <w:rsid w:val="3B5AD9B5"/>
    <w:rsid w:val="3C95E592"/>
    <w:rsid w:val="3DCD61CA"/>
    <w:rsid w:val="3F9E1C38"/>
    <w:rsid w:val="3FD7F1C0"/>
    <w:rsid w:val="418A34AA"/>
    <w:rsid w:val="44CF8890"/>
    <w:rsid w:val="4589FBA3"/>
    <w:rsid w:val="4835BA6B"/>
    <w:rsid w:val="4958FD2B"/>
    <w:rsid w:val="4A359642"/>
    <w:rsid w:val="4B6D5B2D"/>
    <w:rsid w:val="4F7A685F"/>
    <w:rsid w:val="52B6D2A0"/>
    <w:rsid w:val="558A520A"/>
    <w:rsid w:val="566AE50F"/>
    <w:rsid w:val="57BF33E5"/>
    <w:rsid w:val="57E890C3"/>
    <w:rsid w:val="5807BE88"/>
    <w:rsid w:val="58E2D905"/>
    <w:rsid w:val="599C9C1C"/>
    <w:rsid w:val="5B73D395"/>
    <w:rsid w:val="5D2BCAB7"/>
    <w:rsid w:val="5E0EE36B"/>
    <w:rsid w:val="60F1BEC0"/>
    <w:rsid w:val="634EC4EC"/>
    <w:rsid w:val="646FDF70"/>
    <w:rsid w:val="653C950C"/>
    <w:rsid w:val="660C84B2"/>
    <w:rsid w:val="67F5D6D4"/>
    <w:rsid w:val="69442574"/>
    <w:rsid w:val="699698D3"/>
    <w:rsid w:val="6A399036"/>
    <w:rsid w:val="6BAF49E1"/>
    <w:rsid w:val="6D68004A"/>
    <w:rsid w:val="6E65BED6"/>
    <w:rsid w:val="6ECA4EF5"/>
    <w:rsid w:val="6F0F6694"/>
    <w:rsid w:val="6FAC1B82"/>
    <w:rsid w:val="714F9C00"/>
    <w:rsid w:val="717F8AB8"/>
    <w:rsid w:val="71E4AE5E"/>
    <w:rsid w:val="72044D97"/>
    <w:rsid w:val="725EBB07"/>
    <w:rsid w:val="7340066E"/>
    <w:rsid w:val="735BABA3"/>
    <w:rsid w:val="77BEDD84"/>
    <w:rsid w:val="781BD878"/>
    <w:rsid w:val="79F6371F"/>
    <w:rsid w:val="7B00C48F"/>
    <w:rsid w:val="7D6C8496"/>
    <w:rsid w:val="7DEF1C66"/>
    <w:rsid w:val="7FE3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F1C0"/>
  <w15:chartTrackingRefBased/>
  <w15:docId w15:val="{A5FDA5C5-7BDF-4D47-AFAF-3D489669A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4eac9e74fc46ec" /><Relationship Type="http://schemas.openxmlformats.org/officeDocument/2006/relationships/image" Target="/media/image.png" Id="Rced8999264ab447b" /><Relationship Type="http://schemas.openxmlformats.org/officeDocument/2006/relationships/image" Target="/media/image2.png" Id="R0c0eae7faa094fdf" /><Relationship Type="http://schemas.openxmlformats.org/officeDocument/2006/relationships/image" Target="/media/image3.png" Id="R97df725632ec4f0d" /><Relationship Type="http://schemas.openxmlformats.org/officeDocument/2006/relationships/image" Target="/media/image4.png" Id="Rae43fd40e1c4404d" /><Relationship Type="http://schemas.openxmlformats.org/officeDocument/2006/relationships/image" Target="/media/image5.png" Id="Rccb7250b4aaa41bb" /><Relationship Type="http://schemas.openxmlformats.org/officeDocument/2006/relationships/image" Target="/media/image6.png" Id="R6155598e409f4ed0" /><Relationship Type="http://schemas.openxmlformats.org/officeDocument/2006/relationships/image" Target="/media/image7.png" Id="R54be5a12f0ac4290" /><Relationship Type="http://schemas.openxmlformats.org/officeDocument/2006/relationships/image" Target="/media/image8.png" Id="R2c25e1c216584d47" /><Relationship Type="http://schemas.openxmlformats.org/officeDocument/2006/relationships/image" Target="/media/image9.png" Id="Re933cceac8de4ca1" /><Relationship Type="http://schemas.openxmlformats.org/officeDocument/2006/relationships/image" Target="/media/imagea.png" Id="R3de905c430164d16" /><Relationship Type="http://schemas.openxmlformats.org/officeDocument/2006/relationships/image" Target="/media/imageb.png" Id="R2e88bc797e2244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2024-01-19T15:47:54.2006623Z</dcterms:created>
  <dcterms:modified xsi:type="dcterms:W3CDTF">2024-01-23T08:14:37.1591875Z</dcterms:modified>
  <dc:creator>Nigin N</dc:creator>
  <lastModifiedBy>Nigin N</lastModifiedBy>
</coreProperties>
</file>