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A4F53" w14:textId="030205D7" w:rsidR="005B4A18" w:rsidRDefault="00DA1108" w:rsidP="00DA1108">
      <w:pPr>
        <w:jc w:val="right"/>
        <w:rPr>
          <w:b/>
          <w:bCs/>
        </w:rPr>
      </w:pPr>
      <w:r w:rsidRPr="00DA1108">
        <w:rPr>
          <w:b/>
          <w:bCs/>
        </w:rPr>
        <w:t>Clase 20/01/2023</w:t>
      </w:r>
    </w:p>
    <w:p w14:paraId="7FA6C1D3" w14:textId="27A1FBD5" w:rsidR="009B2474" w:rsidRPr="00DA1108" w:rsidRDefault="009B2474" w:rsidP="009B2474">
      <w:pPr>
        <w:rPr>
          <w:b/>
          <w:bCs/>
        </w:rPr>
      </w:pPr>
      <w:r>
        <w:rPr>
          <w:b/>
          <w:bCs/>
        </w:rPr>
        <w:t>Temas de Clase</w:t>
      </w:r>
    </w:p>
    <w:p w14:paraId="70444541" w14:textId="57C0A9DC" w:rsidR="00DA1108" w:rsidRDefault="00DA1108" w:rsidP="00DA1108">
      <w:pPr>
        <w:pStyle w:val="Prrafodelista"/>
        <w:numPr>
          <w:ilvl w:val="0"/>
          <w:numId w:val="1"/>
        </w:numPr>
      </w:pPr>
      <w:r>
        <w:t>Regresión Lineal Simple</w:t>
      </w:r>
    </w:p>
    <w:p w14:paraId="5688173B" w14:textId="545D761D" w:rsidR="00DA1108" w:rsidRDefault="00DA1108" w:rsidP="00DA1108">
      <w:pPr>
        <w:pStyle w:val="Prrafodelista"/>
        <w:numPr>
          <w:ilvl w:val="0"/>
          <w:numId w:val="1"/>
        </w:numPr>
      </w:pPr>
      <w:r>
        <w:t xml:space="preserve">Regresión Lineal Múltiple </w:t>
      </w:r>
    </w:p>
    <w:p w14:paraId="20892774" w14:textId="248CF473" w:rsidR="00DA1108" w:rsidRDefault="00DA1108" w:rsidP="00DA1108">
      <w:pPr>
        <w:pStyle w:val="Prrafodelista"/>
        <w:numPr>
          <w:ilvl w:val="0"/>
          <w:numId w:val="1"/>
        </w:numPr>
      </w:pPr>
      <w:r>
        <w:t>Series de tiempo</w:t>
      </w:r>
      <w:r>
        <w:tab/>
        <w:t xml:space="preserve"> </w:t>
      </w:r>
    </w:p>
    <w:p w14:paraId="4E8AA0BD" w14:textId="4FCCA9C2" w:rsidR="00DA1108" w:rsidRDefault="00DA1108" w:rsidP="00DA1108">
      <w:pPr>
        <w:pStyle w:val="Prrafodelista"/>
        <w:numPr>
          <w:ilvl w:val="1"/>
          <w:numId w:val="1"/>
        </w:numPr>
      </w:pPr>
      <w:r>
        <w:t>Modelos ARIMA (Predecir Rentabilidad)</w:t>
      </w:r>
    </w:p>
    <w:p w14:paraId="79994819" w14:textId="64640D74" w:rsidR="00DA1108" w:rsidRDefault="00DA1108" w:rsidP="00DA1108">
      <w:pPr>
        <w:pStyle w:val="Prrafodelista"/>
        <w:numPr>
          <w:ilvl w:val="1"/>
          <w:numId w:val="1"/>
        </w:numPr>
      </w:pPr>
      <w:r>
        <w:t>Modelos GARCH (Predecir Volatilidad)</w:t>
      </w:r>
    </w:p>
    <w:p w14:paraId="6D650B3B" w14:textId="46521479" w:rsidR="00DA1108" w:rsidRDefault="00DA1108" w:rsidP="00DA1108">
      <w:pPr>
        <w:pStyle w:val="Prrafodelista"/>
        <w:numPr>
          <w:ilvl w:val="0"/>
          <w:numId w:val="1"/>
        </w:numPr>
      </w:pPr>
      <w:r>
        <w:t>VaR (Value at Risk): Z_a* Rentabilidad* Volatilidad</w:t>
      </w:r>
    </w:p>
    <w:p w14:paraId="17CC28C3" w14:textId="0E447D4F" w:rsidR="009B2474" w:rsidRDefault="009B2474" w:rsidP="009B2474"/>
    <w:p w14:paraId="74880993" w14:textId="519950D9" w:rsidR="009B2474" w:rsidRDefault="009B2474" w:rsidP="009B2474">
      <w:r>
        <w:t>¿Qué buscar? Industria (Predicciones) o Academia (Investigación).</w:t>
      </w:r>
    </w:p>
    <w:p w14:paraId="01BF6469" w14:textId="16E7BB7F" w:rsidR="009B2474" w:rsidRDefault="009B2474" w:rsidP="009B2474">
      <w:r>
        <w:t>¿Causalidad entre X y Y? Teoría Económica o Finanzas</w:t>
      </w:r>
    </w:p>
    <w:p w14:paraId="5310BAF2" w14:textId="49D1A23D" w:rsidR="009B2474" w:rsidRDefault="009B2474" w:rsidP="009B2474">
      <w:pPr>
        <w:pStyle w:val="Prrafodelista"/>
        <w:numPr>
          <w:ilvl w:val="0"/>
          <w:numId w:val="1"/>
        </w:numPr>
      </w:pPr>
      <w:r>
        <w:t>Estimación de los parámetros del modelo.</w:t>
      </w:r>
    </w:p>
    <w:p w14:paraId="0130D7C0" w14:textId="669C9BD4" w:rsidR="009B2474" w:rsidRDefault="009B2474" w:rsidP="009B2474">
      <w:pPr>
        <w:pStyle w:val="Prrafodelista"/>
        <w:numPr>
          <w:ilvl w:val="0"/>
          <w:numId w:val="1"/>
        </w:numPr>
      </w:pPr>
      <w:r>
        <w:t>Signo de los parámetros.</w:t>
      </w:r>
    </w:p>
    <w:p w14:paraId="7BD4CCB1" w14:textId="23B53D12" w:rsidR="009B2474" w:rsidRDefault="009B2474" w:rsidP="009B2474">
      <w:pPr>
        <w:pStyle w:val="Prrafodelista"/>
        <w:numPr>
          <w:ilvl w:val="0"/>
          <w:numId w:val="1"/>
        </w:numPr>
      </w:pPr>
      <w:r>
        <w:t>El modelo puede entregar resultados no esperado o ilógicos.</w:t>
      </w:r>
    </w:p>
    <w:p w14:paraId="7AF4B0F4" w14:textId="57A66F06" w:rsidR="009B2474" w:rsidRDefault="009B2474" w:rsidP="009B2474">
      <w:pPr>
        <w:pStyle w:val="Prrafodelista"/>
        <w:numPr>
          <w:ilvl w:val="1"/>
          <w:numId w:val="1"/>
        </w:numPr>
      </w:pPr>
      <w:r>
        <w:t>Consideré una forma funcional no correcta.</w:t>
      </w:r>
    </w:p>
    <w:p w14:paraId="6004ACE1" w14:textId="343917FA" w:rsidR="009B2474" w:rsidRDefault="009B2474" w:rsidP="009B2474">
      <w:pPr>
        <w:pStyle w:val="Prrafodelista"/>
        <w:numPr>
          <w:ilvl w:val="1"/>
          <w:numId w:val="1"/>
        </w:numPr>
      </w:pPr>
      <w:r>
        <w:t>Omisión de variables relevantes.</w:t>
      </w:r>
    </w:p>
    <w:p w14:paraId="0D59A79E" w14:textId="1C3C74DA" w:rsidR="009B2474" w:rsidRDefault="009B2474" w:rsidP="009B2474">
      <w:pPr>
        <w:pStyle w:val="Prrafodelista"/>
        <w:numPr>
          <w:ilvl w:val="1"/>
          <w:numId w:val="1"/>
        </w:numPr>
      </w:pPr>
      <w:r>
        <w:t>Gran concentración en cierto valor de la variable X.</w:t>
      </w:r>
    </w:p>
    <w:p w14:paraId="565B84FE" w14:textId="0AA6B9D6" w:rsidR="009B2474" w:rsidRDefault="009B2474" w:rsidP="009B2474">
      <w:pPr>
        <w:pStyle w:val="Prrafodelista"/>
        <w:numPr>
          <w:ilvl w:val="1"/>
          <w:numId w:val="1"/>
        </w:numPr>
      </w:pPr>
      <w:r>
        <w:t>Valores atípicos que me llevan a resultados no esperados.</w:t>
      </w:r>
    </w:p>
    <w:p w14:paraId="39340A7A" w14:textId="0573592D" w:rsidR="009B2474" w:rsidRDefault="009B2474" w:rsidP="009B2474">
      <w:pPr>
        <w:pStyle w:val="Prrafodelista"/>
        <w:numPr>
          <w:ilvl w:val="0"/>
          <w:numId w:val="1"/>
        </w:numPr>
      </w:pPr>
      <w:r>
        <w:t>Significancia de la variable (Prueba t)</w:t>
      </w:r>
    </w:p>
    <w:p w14:paraId="3530C9D2" w14:textId="29FEE908" w:rsidR="009B2474" w:rsidRDefault="009B2474" w:rsidP="009B2474"/>
    <w:p w14:paraId="333E9EB7" w14:textId="7F78CDF9" w:rsidR="009B2474" w:rsidRDefault="009B2474" w:rsidP="009B2474">
      <w:pPr>
        <w:rPr>
          <w:b/>
          <w:bCs/>
        </w:rPr>
      </w:pPr>
      <w:r w:rsidRPr="009B2474">
        <w:rPr>
          <w:b/>
          <w:bCs/>
        </w:rPr>
        <w:t>SLM</w:t>
      </w:r>
    </w:p>
    <w:p w14:paraId="5882C8C2" w14:textId="43B16F6E" w:rsidR="009B2474" w:rsidRDefault="009B2474" w:rsidP="009B2474">
      <w:r>
        <w:t xml:space="preserve">El modelo de regresión lineal simple es: </w:t>
      </w:r>
    </w:p>
    <w:p w14:paraId="090CAE46" w14:textId="5FDC4AD8" w:rsidR="009B2474" w:rsidRPr="001C2223" w:rsidRDefault="00000000" w:rsidP="009B247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14:paraId="775D000F" w14:textId="55704EAA" w:rsidR="001C2223" w:rsidRDefault="001C2223" w:rsidP="009B2474">
      <w:pPr>
        <w:rPr>
          <w:rFonts w:eastAsiaTheme="minorEastAsia"/>
        </w:rPr>
      </w:pPr>
      <w:r>
        <w:rPr>
          <w:rFonts w:eastAsiaTheme="minorEastAsia"/>
        </w:rPr>
        <w:t>Y: Variable dependiente; X: Variable independiente; Beta_0: Intercepto; Beta_1: Pendiente. Épsilon: Error.</w:t>
      </w:r>
    </w:p>
    <w:p w14:paraId="5F6C7121" w14:textId="5086A7CD" w:rsidR="001C2223" w:rsidRDefault="001C2223" w:rsidP="009B2474">
      <w:pPr>
        <w:rPr>
          <w:rFonts w:eastAsiaTheme="minorEastAsia"/>
        </w:rPr>
      </w:pPr>
      <w:r>
        <w:rPr>
          <w:rFonts w:eastAsiaTheme="minorEastAsia"/>
        </w:rPr>
        <w:t>Métodos de estimación de parámetros: Máxima verosimilitud (Estadística) MCO (Econometría).</w:t>
      </w:r>
    </w:p>
    <w:p w14:paraId="58E035BE" w14:textId="7736FE82" w:rsidR="001C2223" w:rsidRDefault="001C2223" w:rsidP="009B2474">
      <w:pPr>
        <w:rPr>
          <w:rFonts w:eastAsiaTheme="minorEastAsia"/>
        </w:rPr>
      </w:pPr>
      <w:r>
        <w:rPr>
          <w:rFonts w:eastAsiaTheme="minorEastAsia"/>
        </w:rPr>
        <w:t>El error se considera todo lo que explica la variable independiente que no lo explica el modelo.</w:t>
      </w:r>
    </w:p>
    <w:p w14:paraId="13CEC16F" w14:textId="6C18D00E" w:rsidR="001C2223" w:rsidRDefault="00394A01" w:rsidP="009B2474">
      <w:pPr>
        <w:rPr>
          <w:rFonts w:eastAsiaTheme="minorEastAsia"/>
          <w:b/>
          <w:bCs/>
        </w:rPr>
      </w:pPr>
      <w:r>
        <w:rPr>
          <w:rFonts w:eastAsiaTheme="minorEastAsia"/>
          <w:b/>
          <w:bCs/>
        </w:rPr>
        <w:t>Supuestos del Modelo de Regresión:</w:t>
      </w:r>
    </w:p>
    <w:p w14:paraId="0EF2A7B8" w14:textId="2D3C970D" w:rsidR="00394A01" w:rsidRDefault="00394A01" w:rsidP="00394A01">
      <w:pPr>
        <w:pStyle w:val="Prrafodelista"/>
        <w:numPr>
          <w:ilvl w:val="0"/>
          <w:numId w:val="1"/>
        </w:numPr>
        <w:rPr>
          <w:rFonts w:eastAsiaTheme="minorEastAsia"/>
        </w:rPr>
      </w:pPr>
      <w:r>
        <w:rPr>
          <w:rFonts w:eastAsiaTheme="minorEastAsia"/>
        </w:rPr>
        <w:t>Linealidad en los parámetros (Los betas de grado 1).</w:t>
      </w:r>
    </w:p>
    <w:p w14:paraId="087B92E3" w14:textId="1B8D151E" w:rsidR="00127C20" w:rsidRDefault="00127C20" w:rsidP="00394A01">
      <w:pPr>
        <w:pStyle w:val="Prrafodelista"/>
        <w:numPr>
          <w:ilvl w:val="0"/>
          <w:numId w:val="1"/>
        </w:numPr>
        <w:rPr>
          <w:rFonts w:eastAsiaTheme="minorEastAsia"/>
        </w:rPr>
      </w:pPr>
      <w:r>
        <w:rPr>
          <w:rFonts w:eastAsiaTheme="minorEastAsia"/>
        </w:rPr>
        <w:t>Variable X es conocida (No estocástica).</w:t>
      </w:r>
    </w:p>
    <w:p w14:paraId="0E6FEFC7" w14:textId="20B25E81" w:rsidR="00127C20" w:rsidRDefault="00127C20" w:rsidP="00394A01">
      <w:pPr>
        <w:pStyle w:val="Prrafodelista"/>
        <w:numPr>
          <w:ilvl w:val="0"/>
          <w:numId w:val="1"/>
        </w:numPr>
        <w:rPr>
          <w:rFonts w:eastAsiaTheme="minorEastAsia"/>
        </w:rPr>
      </w:pPr>
      <w:r>
        <w:rPr>
          <w:rFonts w:eastAsiaTheme="minorEastAsia"/>
        </w:rPr>
        <w:t>La media de los errores es 0</w:t>
      </w:r>
    </w:p>
    <w:p w14:paraId="75E03993" w14:textId="60639DF3" w:rsidR="00127C20" w:rsidRDefault="00127C20" w:rsidP="00394A01">
      <w:pPr>
        <w:pStyle w:val="Prrafodelista"/>
        <w:numPr>
          <w:ilvl w:val="0"/>
          <w:numId w:val="1"/>
        </w:numPr>
        <w:rPr>
          <w:rFonts w:eastAsiaTheme="minorEastAsia"/>
        </w:rPr>
      </w:pPr>
      <w:r>
        <w:rPr>
          <w:rFonts w:eastAsiaTheme="minorEastAsia"/>
        </w:rPr>
        <w:t>Homocedasticidad</w:t>
      </w:r>
      <w:r w:rsidR="00BC1901">
        <w:rPr>
          <w:rFonts w:eastAsiaTheme="minorEastAsia"/>
        </w:rPr>
        <w:t xml:space="preserve"> (Varianza de los errores constante)</w:t>
      </w:r>
    </w:p>
    <w:p w14:paraId="7C417ADF" w14:textId="1AA9BF04" w:rsidR="002B1AA6" w:rsidRDefault="00BC1901" w:rsidP="002B1AA6">
      <w:pPr>
        <w:pStyle w:val="Prrafodelista"/>
        <w:numPr>
          <w:ilvl w:val="0"/>
          <w:numId w:val="1"/>
        </w:numPr>
        <w:rPr>
          <w:rFonts w:eastAsiaTheme="minorEastAsia"/>
        </w:rPr>
      </w:pPr>
      <w:r>
        <w:rPr>
          <w:rFonts w:eastAsiaTheme="minorEastAsia"/>
        </w:rPr>
        <w:t>Los errores son incorrelacionados</w:t>
      </w:r>
      <w:r w:rsidR="002B1AA6">
        <w:rPr>
          <w:rFonts w:eastAsiaTheme="minorEastAsia"/>
        </w:rPr>
        <w:t xml:space="preserve"> (No autocorrelación)</w:t>
      </w:r>
      <w:r>
        <w:rPr>
          <w:rFonts w:eastAsiaTheme="minorEastAsia"/>
        </w:rPr>
        <w:t>.</w:t>
      </w:r>
    </w:p>
    <w:p w14:paraId="5DEAA074" w14:textId="5702ADE4" w:rsidR="002B1AA6" w:rsidRDefault="002B1AA6" w:rsidP="002B1AA6">
      <w:pPr>
        <w:pStyle w:val="Prrafodelista"/>
        <w:numPr>
          <w:ilvl w:val="0"/>
          <w:numId w:val="1"/>
        </w:numPr>
        <w:rPr>
          <w:rFonts w:eastAsiaTheme="minorEastAsia"/>
        </w:rPr>
      </w:pPr>
      <w:r>
        <w:rPr>
          <w:rFonts w:eastAsiaTheme="minorEastAsia"/>
        </w:rPr>
        <w:t>Los errores tienen una distribución normal (Media 0 Varianza Sigma^2).</w:t>
      </w:r>
    </w:p>
    <w:p w14:paraId="1CD5F07A" w14:textId="5C05C474" w:rsidR="003223BA" w:rsidRDefault="003223BA" w:rsidP="003223BA">
      <w:pPr>
        <w:rPr>
          <w:rFonts w:eastAsiaTheme="minorEastAsia"/>
        </w:rPr>
      </w:pPr>
    </w:p>
    <w:p w14:paraId="644E80E9" w14:textId="1617053C" w:rsidR="003223BA" w:rsidRDefault="003223BA" w:rsidP="003223BA">
      <w:pPr>
        <w:rPr>
          <w:rFonts w:eastAsiaTheme="minorEastAsia"/>
          <w:b/>
          <w:bCs/>
        </w:rPr>
      </w:pPr>
      <w:r>
        <w:rPr>
          <w:rFonts w:eastAsiaTheme="minorEastAsia"/>
          <w:b/>
          <w:bCs/>
        </w:rPr>
        <w:lastRenderedPageBreak/>
        <w:t>MCO:</w:t>
      </w:r>
    </w:p>
    <w:p w14:paraId="0C308AAB" w14:textId="5D6AB230" w:rsidR="003223BA" w:rsidRDefault="003223BA" w:rsidP="003223BA">
      <w:pPr>
        <w:rPr>
          <w:rFonts w:eastAsiaTheme="minorEastAsia"/>
        </w:rPr>
      </w:pPr>
      <w:r>
        <w:rPr>
          <w:rFonts w:eastAsiaTheme="minorEastAsia"/>
        </w:rPr>
        <w:t>Busca minimizar la suma de los errores cuadrados (LS)</w:t>
      </w:r>
      <w:r w:rsidR="007E01CF">
        <w:rPr>
          <w:rFonts w:eastAsiaTheme="minorEastAsia"/>
        </w:rPr>
        <w:t>.</w:t>
      </w:r>
    </w:p>
    <w:p w14:paraId="5683206E" w14:textId="39AD3473" w:rsidR="002E7E20" w:rsidRPr="002E7E20" w:rsidRDefault="002E7E20" w:rsidP="002E7E20">
      <w:pPr>
        <w:jc w:val="right"/>
        <w:rPr>
          <w:rFonts w:eastAsiaTheme="minorEastAsia"/>
          <w:b/>
          <w:bCs/>
        </w:rPr>
      </w:pPr>
      <w:r w:rsidRPr="002E7E20">
        <w:rPr>
          <w:rFonts w:eastAsiaTheme="minorEastAsia"/>
          <w:b/>
          <w:bCs/>
        </w:rPr>
        <w:t>Clase 21/01/2023</w:t>
      </w:r>
    </w:p>
    <w:p w14:paraId="6142C2D6" w14:textId="763125C6" w:rsidR="007E01CF" w:rsidRDefault="007E01CF" w:rsidP="003223BA">
      <w:pPr>
        <w:rPr>
          <w:rFonts w:eastAsiaTheme="minorEastAsia"/>
        </w:rPr>
      </w:pPr>
      <w:r>
        <w:rPr>
          <w:rFonts w:eastAsiaTheme="minorEastAsia"/>
        </w:rPr>
        <w:t>Interpretación de los betas: Cuando el valor de X varía en 1 unidad, se espera con un nivel de confianza de (1-alpha)*100%, en que el verdadero valor promedio de Y va a aumentar (o disminuir, depende el signo) entre LI (Límite Inferior) y LS (Límite Superior).</w:t>
      </w:r>
    </w:p>
    <w:p w14:paraId="5046B2CA" w14:textId="722F4044" w:rsidR="00FB0505" w:rsidRDefault="00FB0505" w:rsidP="003223BA">
      <w:pPr>
        <w:rPr>
          <w:rFonts w:eastAsiaTheme="minorEastAsia"/>
        </w:rPr>
      </w:pPr>
      <w:r>
        <w:rPr>
          <w:rFonts w:eastAsiaTheme="minorEastAsia"/>
        </w:rPr>
        <w:t>Interpretación del Ejemplo: Por cada PP el riesgo anual de un portafolio se espera, con una confianza del 96%, que la rentabilidad anual se incremente entre 0.37% y 0.53%.</w:t>
      </w:r>
    </w:p>
    <w:p w14:paraId="19C16EA9" w14:textId="0B1F0AB7" w:rsidR="00FB0505" w:rsidRDefault="00FB0505" w:rsidP="003223BA">
      <w:pPr>
        <w:rPr>
          <w:rFonts w:eastAsiaTheme="minorEastAsia"/>
        </w:rPr>
      </w:pPr>
      <w:r>
        <w:rPr>
          <w:rFonts w:eastAsiaTheme="minorEastAsia"/>
        </w:rPr>
        <w:t>Por cada 100 dólares que se inviertan en gastos de publicidad, se espera que con una confianza del 95%, que las ventas semanales se incrementen entre 919 y 1375 dólares.</w:t>
      </w:r>
    </w:p>
    <w:p w14:paraId="40EAC601" w14:textId="0578025D" w:rsidR="00D57721" w:rsidRDefault="00D57721" w:rsidP="003223BA">
      <w:pPr>
        <w:rPr>
          <w:rFonts w:eastAsiaTheme="minorEastAsia"/>
        </w:rPr>
      </w:pPr>
      <w:r>
        <w:rPr>
          <w:rFonts w:eastAsiaTheme="minorEastAsia"/>
        </w:rPr>
        <w:t>Para determinar si una variable es significativa se realiza una prueba de hipótesis donde H0: B=0 y se rechaza si el valor-p es menor al nivel de significancia.</w:t>
      </w:r>
    </w:p>
    <w:p w14:paraId="131E0D84" w14:textId="77777777" w:rsidR="004832CC" w:rsidRDefault="004832CC" w:rsidP="003223BA">
      <w:pPr>
        <w:rPr>
          <w:rFonts w:eastAsiaTheme="minorEastAsia"/>
        </w:rPr>
      </w:pPr>
      <w:r>
        <w:rPr>
          <w:rFonts w:eastAsiaTheme="minorEastAsia"/>
        </w:rPr>
        <w:t>Grados de libertad: # Número de Observaciones (n) - # Número de Parámetros (k).</w:t>
      </w:r>
    </w:p>
    <w:p w14:paraId="0F1213F8" w14:textId="77777777" w:rsidR="002A3D48" w:rsidRDefault="004D3D61" w:rsidP="003223BA">
      <w:pPr>
        <w:rPr>
          <w:rFonts w:eastAsiaTheme="minorEastAsia"/>
        </w:rPr>
      </w:pPr>
      <w:r>
        <w:rPr>
          <w:rFonts w:eastAsiaTheme="minorEastAsia"/>
        </w:rPr>
        <w:t>Rechazar H0 indica que la variable X_i tiene efecto lineal sobre los cambios de Y. Si no se rechaza H0 indica que la variable no es significativa en el modelo.</w:t>
      </w:r>
    </w:p>
    <w:p w14:paraId="67FF5611" w14:textId="2093AD2B" w:rsidR="00D57721" w:rsidRDefault="002A3D48" w:rsidP="003223BA">
      <w:pPr>
        <w:rPr>
          <w:rFonts w:eastAsiaTheme="minorEastAsia"/>
        </w:rPr>
      </w:pPr>
      <w:r>
        <w:rPr>
          <w:rFonts w:eastAsiaTheme="minorEastAsia"/>
        </w:rPr>
        <w:t xml:space="preserve">R-squared (Coeficiente de determinación) (R^2) (Bondad de Ajuste): </w:t>
      </w:r>
      <w:r w:rsidR="00132DFE">
        <w:rPr>
          <w:rFonts w:eastAsiaTheme="minorEastAsia"/>
        </w:rPr>
        <w:t>El porcentaje de la variabilidad</w:t>
      </w:r>
      <w:r>
        <w:rPr>
          <w:rFonts w:eastAsiaTheme="minorEastAsia"/>
        </w:rPr>
        <w:t xml:space="preserve"> de Y que es explicado por la variación de X.</w:t>
      </w:r>
      <w:r w:rsidR="004832CC">
        <w:rPr>
          <w:rFonts w:eastAsiaTheme="minorEastAsia"/>
        </w:rPr>
        <w:t xml:space="preserve"> </w:t>
      </w:r>
    </w:p>
    <w:p w14:paraId="261A71DC" w14:textId="34501CD0" w:rsidR="00D57721" w:rsidRPr="003223BA" w:rsidRDefault="000E756D" w:rsidP="003223BA">
      <w:pPr>
        <w:rPr>
          <w:rFonts w:eastAsiaTheme="minorEastAsia"/>
        </w:rPr>
      </w:pPr>
      <w:r>
        <w:rPr>
          <w:rFonts w:eastAsiaTheme="minorEastAsia"/>
        </w:rPr>
        <w:t>Interpretación R^2 del Ejemplo: La variabilidad anual de un portafolio es explicada en un 70.3% por la variabilidad del riesgo.</w:t>
      </w:r>
    </w:p>
    <w:p w14:paraId="29711A17" w14:textId="449C512D" w:rsidR="002B1AA6" w:rsidRDefault="00B9619C" w:rsidP="002B1AA6">
      <w:pPr>
        <w:rPr>
          <w:rFonts w:eastAsiaTheme="minorEastAsia"/>
          <w:b/>
          <w:bCs/>
        </w:rPr>
      </w:pPr>
      <w:r>
        <w:rPr>
          <w:rFonts w:eastAsiaTheme="minorEastAsia"/>
          <w:b/>
          <w:bCs/>
        </w:rPr>
        <w:t>Modelo de Índice Único:</w:t>
      </w:r>
    </w:p>
    <w:p w14:paraId="1B0C325F" w14:textId="2257B411" w:rsidR="006C6231" w:rsidRPr="006C6231" w:rsidRDefault="00000000" w:rsidP="002B1A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=α+β</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oMath>
      </m:oMathPara>
    </w:p>
    <w:p w14:paraId="39D29470" w14:textId="77777777" w:rsidR="006C6231" w:rsidRPr="006C6231" w:rsidRDefault="006C6231" w:rsidP="002B1AA6">
      <w:pPr>
        <w:rPr>
          <w:rFonts w:eastAsiaTheme="minorEastAsia"/>
        </w:rPr>
      </w:pPr>
    </w:p>
    <w:p w14:paraId="0FB653AF" w14:textId="2162E7A8" w:rsidR="00B9619C" w:rsidRDefault="00B9619C" w:rsidP="002B1AA6">
      <w:pPr>
        <w:rPr>
          <w:rFonts w:eastAsiaTheme="minorEastAsia"/>
        </w:rPr>
      </w:pPr>
      <w:r>
        <w:rPr>
          <w:rFonts w:eastAsiaTheme="minorEastAsia"/>
        </w:rPr>
        <w:t>Si beta &gt; 1 el activo es más riesgoso que el mercado.</w:t>
      </w:r>
    </w:p>
    <w:p w14:paraId="6A5DD8FE" w14:textId="690856FA" w:rsidR="00B9619C" w:rsidRDefault="00B9619C" w:rsidP="002B1AA6">
      <w:pPr>
        <w:rPr>
          <w:rFonts w:eastAsiaTheme="minorEastAsia"/>
        </w:rPr>
      </w:pPr>
      <w:r>
        <w:rPr>
          <w:rFonts w:eastAsiaTheme="minorEastAsia"/>
        </w:rPr>
        <w:t>En dicho modelo:</w:t>
      </w:r>
    </w:p>
    <w:p w14:paraId="7FFDB52B" w14:textId="13B95F75" w:rsidR="00B9619C" w:rsidRPr="00B9619C" w:rsidRDefault="00B9619C" w:rsidP="002B1AA6">
      <w:pPr>
        <w:rPr>
          <w:rFonts w:eastAsiaTheme="minorEastAsia"/>
        </w:rPr>
      </w:pPr>
      <m:oMathPara>
        <m:oMath>
          <m:r>
            <w:rPr>
              <w:rFonts w:ascii="Cambria Math" w:eastAsiaTheme="minorEastAsia" w:hAnsi="Cambria Math"/>
            </w:rPr>
            <m:t xml:space="preserve">Riesgo Total=Riesgo de Mercado </m:t>
          </m:r>
          <m:d>
            <m:dPr>
              <m:ctrlPr>
                <w:rPr>
                  <w:rFonts w:ascii="Cambria Math" w:eastAsiaTheme="minorEastAsia" w:hAnsi="Cambria Math"/>
                  <w:i/>
                </w:rPr>
              </m:ctrlPr>
            </m:dPr>
            <m:e>
              <m:r>
                <w:rPr>
                  <w:rFonts w:ascii="Cambria Math" w:eastAsiaTheme="minorEastAsia" w:hAnsi="Cambria Math"/>
                </w:rPr>
                <m:t>Riesgo NO Diversificable</m:t>
              </m:r>
            </m:e>
          </m:d>
          <m:r>
            <w:rPr>
              <w:rFonts w:ascii="Cambria Math" w:eastAsiaTheme="minorEastAsia" w:hAnsi="Cambria Math"/>
            </w:rPr>
            <m:t>+Riesgo Específico</m:t>
          </m:r>
          <m:d>
            <m:dPr>
              <m:ctrlPr>
                <w:rPr>
                  <w:rFonts w:ascii="Cambria Math" w:eastAsiaTheme="minorEastAsia" w:hAnsi="Cambria Math"/>
                  <w:i/>
                </w:rPr>
              </m:ctrlPr>
            </m:dPr>
            <m:e>
              <m:r>
                <w:rPr>
                  <w:rFonts w:ascii="Cambria Math" w:eastAsiaTheme="minorEastAsia" w:hAnsi="Cambria Math"/>
                </w:rPr>
                <m:t>Riesgo Diversificable</m:t>
              </m:r>
            </m:e>
          </m:d>
        </m:oMath>
      </m:oMathPara>
    </w:p>
    <w:p w14:paraId="43B704CD" w14:textId="391029E5" w:rsidR="00B9619C" w:rsidRDefault="00B9619C" w:rsidP="002B1AA6">
      <w:pPr>
        <w:rPr>
          <w:rFonts w:eastAsiaTheme="minorEastAsia"/>
        </w:rPr>
      </w:pPr>
      <w:r>
        <w:rPr>
          <w:rFonts w:eastAsiaTheme="minorEastAsia"/>
        </w:rPr>
        <w:t>R^2: Riesgo de Mercado; 1-R^2: Riesgo Específico.</w:t>
      </w:r>
    </w:p>
    <w:p w14:paraId="3C240E4F" w14:textId="77777777" w:rsidR="00B9619C" w:rsidRDefault="00B9619C" w:rsidP="002B1AA6">
      <w:pPr>
        <w:rPr>
          <w:rFonts w:eastAsiaTheme="minorEastAsia"/>
        </w:rPr>
      </w:pPr>
    </w:p>
    <w:p w14:paraId="5425E4F3" w14:textId="77777777" w:rsidR="001E4BDD" w:rsidRDefault="001E4BDD" w:rsidP="002B1AA6">
      <w:pPr>
        <w:rPr>
          <w:rFonts w:eastAsiaTheme="minorEastAsia"/>
        </w:rPr>
      </w:pPr>
      <w:r>
        <w:rPr>
          <w:rFonts w:eastAsiaTheme="minorEastAsia"/>
        </w:rPr>
        <w:t xml:space="preserve">Coeficiente de Correlación (Gamma): </w:t>
      </w:r>
    </w:p>
    <w:p w14:paraId="160694ED" w14:textId="4F9F0FD0" w:rsidR="001E4BDD" w:rsidRPr="001E4BDD" w:rsidRDefault="00000000" w:rsidP="002B1A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x,y</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rad>
          <m:r>
            <w:rPr>
              <w:rFonts w:ascii="Cambria Math" w:eastAsiaTheme="minorEastAsia" w:hAnsi="Cambria Math"/>
            </w:rPr>
            <m:t>;            -1≤</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x,y</m:t>
              </m:r>
            </m:sub>
          </m:sSub>
          <m:r>
            <w:rPr>
              <w:rFonts w:ascii="Cambria Math" w:eastAsiaTheme="minorEastAsia" w:hAnsi="Cambria Math"/>
            </w:rPr>
            <m:t>≤1</m:t>
          </m:r>
        </m:oMath>
      </m:oMathPara>
    </w:p>
    <w:p w14:paraId="753464D9" w14:textId="15CDE4F5" w:rsidR="00B9619C" w:rsidRDefault="001E4BDD" w:rsidP="002B1AA6">
      <w:pPr>
        <w:rPr>
          <w:rFonts w:eastAsiaTheme="minorEastAsia"/>
        </w:rPr>
      </w:pPr>
      <w:r>
        <w:rPr>
          <w:rFonts w:eastAsiaTheme="minorEastAsia"/>
        </w:rPr>
        <w:t xml:space="preserve"> </w:t>
      </w:r>
      <w:r w:rsidR="00D87C83">
        <w:rPr>
          <w:rFonts w:eastAsiaTheme="minorEastAsia"/>
        </w:rPr>
        <w:t>Disclaimer: NO CALCULAR LA CORRELACION A DATOS CON TENDENCIA.</w:t>
      </w:r>
    </w:p>
    <w:p w14:paraId="16D54CA5" w14:textId="45866AFB" w:rsidR="00DA3BA6" w:rsidRDefault="00DA3BA6" w:rsidP="002B1AA6">
      <w:pPr>
        <w:rPr>
          <w:rFonts w:eastAsiaTheme="minorEastAsia"/>
        </w:rPr>
      </w:pPr>
    </w:p>
    <w:p w14:paraId="50C3047C" w14:textId="648FF910" w:rsidR="00247CA6" w:rsidRDefault="00247CA6" w:rsidP="002B1AA6">
      <w:pPr>
        <w:rPr>
          <w:rFonts w:eastAsiaTheme="minorEastAsia"/>
        </w:rPr>
      </w:pPr>
    </w:p>
    <w:p w14:paraId="0252C9DC" w14:textId="23DEFA26" w:rsidR="00247CA6" w:rsidRPr="00247CA6" w:rsidRDefault="00247CA6" w:rsidP="00247CA6">
      <w:pPr>
        <w:jc w:val="right"/>
        <w:rPr>
          <w:rFonts w:eastAsiaTheme="minorEastAsia"/>
          <w:b/>
          <w:bCs/>
        </w:rPr>
      </w:pPr>
      <w:r w:rsidRPr="00247CA6">
        <w:rPr>
          <w:rFonts w:eastAsiaTheme="minorEastAsia"/>
          <w:b/>
          <w:bCs/>
        </w:rPr>
        <w:t>Clase 27/01/2023</w:t>
      </w:r>
    </w:p>
    <w:p w14:paraId="12300AD0" w14:textId="77777777" w:rsidR="00247CA6" w:rsidRDefault="00247CA6" w:rsidP="002B1AA6">
      <w:pPr>
        <w:rPr>
          <w:rFonts w:eastAsiaTheme="minorEastAsia"/>
        </w:rPr>
      </w:pPr>
      <w:r>
        <w:rPr>
          <w:rFonts w:eastAsiaTheme="minorEastAsia"/>
        </w:rPr>
        <w:t xml:space="preserve">Supuestos: </w:t>
      </w:r>
    </w:p>
    <w:p w14:paraId="3C2F4884" w14:textId="6021DE41" w:rsidR="00247CA6" w:rsidRPr="00247CA6" w:rsidRDefault="00247CA6" w:rsidP="00247CA6">
      <w:pPr>
        <w:pStyle w:val="Prrafodelista"/>
        <w:numPr>
          <w:ilvl w:val="0"/>
          <w:numId w:val="2"/>
        </w:numPr>
        <w:rPr>
          <w:rFonts w:eastAsiaTheme="minorEastAsia"/>
        </w:rPr>
      </w:pPr>
      <w:r>
        <w:rPr>
          <w:rFonts w:eastAsiaTheme="minorEastAsia"/>
        </w:rPr>
        <w:t xml:space="preserve">Media de los errores igual a 0: </w:t>
      </w:r>
      <w:r w:rsidRPr="00247CA6">
        <w:rPr>
          <w:rFonts w:eastAsiaTheme="minorEastAsia"/>
        </w:rPr>
        <w:t>Si la constante no es significativa, de todos modos, se recomienda no eliminarla del modelo para no afectar la media de los residuos.</w:t>
      </w:r>
    </w:p>
    <w:p w14:paraId="538FCC2A" w14:textId="3A44C84A" w:rsidR="00247CA6" w:rsidRDefault="00247CA6" w:rsidP="00247CA6">
      <w:pPr>
        <w:pStyle w:val="Prrafodelista"/>
        <w:numPr>
          <w:ilvl w:val="0"/>
          <w:numId w:val="2"/>
        </w:numPr>
        <w:rPr>
          <w:rFonts w:eastAsiaTheme="minorEastAsia"/>
        </w:rPr>
      </w:pPr>
      <w:r>
        <w:rPr>
          <w:rFonts w:eastAsiaTheme="minorEastAsia"/>
        </w:rPr>
        <w:t>Homocedasticidad: Se realiza el test de White con homocedasticidad como hipótesis nula y heterocedasticidad como hipótesis alternativa que establece que si el valor-p es mayor o igual es mayor que alfa NO se rechaza la hipótesis nula (homocedasticidad).</w:t>
      </w:r>
      <w:r w:rsidR="00A0320D">
        <w:rPr>
          <w:rFonts w:eastAsiaTheme="minorEastAsia"/>
        </w:rPr>
        <w:t xml:space="preserve"> Si se llega a Rechazar la hipótesis nula los estimadores que se calculen pueden ser NO eficientes (varianza alta) y</w:t>
      </w:r>
      <w:r w:rsidR="00644DC3">
        <w:rPr>
          <w:rFonts w:eastAsiaTheme="minorEastAsia"/>
        </w:rPr>
        <w:t>,</w:t>
      </w:r>
      <w:r w:rsidR="00A0320D">
        <w:rPr>
          <w:rFonts w:eastAsiaTheme="minorEastAsia"/>
        </w:rPr>
        <w:t xml:space="preserve"> por ende, que el error típico sea mas grande y la longitud de los intervalos es mayor.</w:t>
      </w:r>
      <w:r w:rsidR="00644DC3">
        <w:rPr>
          <w:rFonts w:eastAsiaTheme="minorEastAsia"/>
        </w:rPr>
        <w:t xml:space="preserve"> Para evitar los valores atípicos se utilizan variables duumies que reemplazan dichos valores atípicos por un 1.</w:t>
      </w:r>
    </w:p>
    <w:p w14:paraId="00E2AB5D" w14:textId="4D70E4F2" w:rsidR="00247CA6" w:rsidRDefault="00471732" w:rsidP="00247CA6">
      <w:pPr>
        <w:pStyle w:val="Prrafodelista"/>
        <w:numPr>
          <w:ilvl w:val="0"/>
          <w:numId w:val="2"/>
        </w:numPr>
        <w:rPr>
          <w:rFonts w:eastAsiaTheme="minorEastAsia"/>
        </w:rPr>
      </w:pPr>
      <w:r>
        <w:rPr>
          <w:rFonts w:eastAsiaTheme="minorEastAsia"/>
        </w:rPr>
        <w:t xml:space="preserve">Los errores deben ser incorrelacionados: Hacer test de Durbin Watson (DW): Si 1.8&lt;= DW &lt;= 2.2 no existe autocorrelación de primer orden en los </w:t>
      </w:r>
      <w:r w:rsidR="009B7880">
        <w:rPr>
          <w:rFonts w:eastAsiaTheme="minorEastAsia"/>
        </w:rPr>
        <w:t>residuos,</w:t>
      </w:r>
      <w:r>
        <w:rPr>
          <w:rFonts w:eastAsiaTheme="minorEastAsia"/>
        </w:rPr>
        <w:t xml:space="preserve"> pero podría existir cualquier otro orden de autocorrelación. Si 1.5&lt;=DW&lt;=1.8 o 2.2&lt;=DW&lt;=2.5.</w:t>
      </w:r>
      <w:r w:rsidR="00C23561">
        <w:rPr>
          <w:rFonts w:eastAsiaTheme="minorEastAsia"/>
        </w:rPr>
        <w:t xml:space="preserve"> NO DICE NI CHIMBA.</w:t>
      </w:r>
      <w:r>
        <w:rPr>
          <w:rFonts w:eastAsiaTheme="minorEastAsia"/>
        </w:rPr>
        <w:t xml:space="preserve"> Si 0&lt;=DW&lt;=1.5 existe autocorrelación positiva de primer orden en los residuos y no se valida el supuesto. Si 2.5&lt;=DW&lt;=4 existe correlación negativa de primer orden y no se valida el supuesta. </w:t>
      </w:r>
    </w:p>
    <w:p w14:paraId="56AF8E15" w14:textId="0611A584" w:rsidR="00471732" w:rsidRPr="00247CA6" w:rsidRDefault="00471732" w:rsidP="00471732">
      <w:pPr>
        <w:pStyle w:val="Prrafodelista"/>
        <w:rPr>
          <w:rFonts w:eastAsiaTheme="minorEastAsia"/>
        </w:rPr>
      </w:pPr>
      <w:r>
        <w:rPr>
          <w:rFonts w:eastAsiaTheme="minorEastAsia"/>
        </w:rPr>
        <w:t xml:space="preserve">También puede realizar la prueba de autocorrelación serial donde H_0 es que los errores son incorrelacionados. No validar este supuesto implica que el R^2 sea sobrestimado, los estimadores B0 y B1 no son eficientes y las pruebas T y F no son confiables. Para solucionar dicho problema se puede considerar </w:t>
      </w:r>
      <w:r w:rsidR="009B7880">
        <w:rPr>
          <w:rFonts w:eastAsiaTheme="minorEastAsia"/>
        </w:rPr>
        <w:t>una estructura autorregresiva de primer orden en los residuos del modelo.</w:t>
      </w:r>
    </w:p>
    <w:p w14:paraId="6F68237E" w14:textId="36814135" w:rsidR="00247CA6" w:rsidRDefault="009B7880" w:rsidP="009B7880">
      <w:pPr>
        <w:pStyle w:val="Prrafodelista"/>
        <w:numPr>
          <w:ilvl w:val="0"/>
          <w:numId w:val="2"/>
        </w:numPr>
        <w:rPr>
          <w:rFonts w:eastAsiaTheme="minorEastAsia"/>
        </w:rPr>
      </w:pPr>
      <w:r>
        <w:rPr>
          <w:rFonts w:eastAsiaTheme="minorEastAsia"/>
        </w:rPr>
        <w:t>La distribución de los errores es normal:</w:t>
      </w:r>
      <w:r w:rsidR="00E40E80">
        <w:rPr>
          <w:rFonts w:eastAsiaTheme="minorEastAsia"/>
        </w:rPr>
        <w:t xml:space="preserve"> Se realiza el test de Jarque-Bera que cuando no se rechaza H_0 se valida el supuesto. De no cumplirse, pierden validez las pruebas T y F. Se soluciona transformando las variables.</w:t>
      </w:r>
    </w:p>
    <w:p w14:paraId="17AF4FE5" w14:textId="5817AA97" w:rsidR="006C6231" w:rsidRDefault="006C6231" w:rsidP="006C6231">
      <w:pPr>
        <w:rPr>
          <w:rFonts w:eastAsiaTheme="minorEastAsia"/>
        </w:rPr>
      </w:pPr>
    </w:p>
    <w:p w14:paraId="1EF8416B" w14:textId="2B17C160" w:rsidR="006C6231" w:rsidRDefault="006C6231" w:rsidP="006C6231">
      <w:pPr>
        <w:rPr>
          <w:rFonts w:eastAsiaTheme="minorEastAsia"/>
          <w:b/>
          <w:bCs/>
        </w:rPr>
      </w:pPr>
      <w:r>
        <w:rPr>
          <w:rFonts w:eastAsiaTheme="minorEastAsia"/>
          <w:b/>
          <w:bCs/>
        </w:rPr>
        <w:t>Selección del mejor modelo:</w:t>
      </w:r>
    </w:p>
    <w:p w14:paraId="4962506C" w14:textId="694BAC0D" w:rsidR="006C6231" w:rsidRDefault="006C6231" w:rsidP="006C6231">
      <w:pPr>
        <w:rPr>
          <w:rFonts w:eastAsiaTheme="minorEastAsia"/>
        </w:rPr>
      </w:pPr>
      <w:r w:rsidRPr="006C6231">
        <w:rPr>
          <w:rFonts w:eastAsiaTheme="minorEastAsia"/>
        </w:rPr>
        <w:t>Si los modelos tienen diferente variable dependiente se calcula en cada modelo la correlación que existe entre los datos reales de Y y los pronósticos.</w:t>
      </w:r>
      <w:r>
        <w:rPr>
          <w:rFonts w:eastAsiaTheme="minorEastAsia"/>
        </w:rPr>
        <w:t xml:space="preserve"> SE SELECCIÓNA EL MODELO QUE TENGA MAYOR CORRELACIÓN.</w:t>
      </w:r>
    </w:p>
    <w:p w14:paraId="17146111" w14:textId="03DC83B3" w:rsidR="009F5E3F" w:rsidRDefault="009F5E3F" w:rsidP="006C6231">
      <w:pPr>
        <w:rPr>
          <w:rFonts w:eastAsiaTheme="minorEastAsia"/>
        </w:rPr>
      </w:pPr>
    </w:p>
    <w:p w14:paraId="3DB5182F" w14:textId="52AF078F" w:rsidR="009F5E3F" w:rsidRDefault="00FB685E" w:rsidP="006C6231">
      <w:pPr>
        <w:rPr>
          <w:rFonts w:eastAsiaTheme="minorEastAsia"/>
        </w:rPr>
      </w:pPr>
      <w:r>
        <w:rPr>
          <w:rFonts w:eastAsiaTheme="minorEastAsia"/>
        </w:rPr>
        <w:t>Si se elimina la constante (porque no es significativa) no se puede garantizar que la media de los errores sea 0. Entonces no se recomienda eliminarla del modelo.</w:t>
      </w:r>
    </w:p>
    <w:p w14:paraId="728895EB" w14:textId="7CEC58B8" w:rsidR="009F5E3F" w:rsidRDefault="009F5E3F" w:rsidP="006C6231">
      <w:pPr>
        <w:rPr>
          <w:rFonts w:eastAsiaTheme="minorEastAsia"/>
        </w:rPr>
      </w:pPr>
    </w:p>
    <w:p w14:paraId="121490E5" w14:textId="3A075305" w:rsidR="009F5E3F" w:rsidRDefault="009F5E3F" w:rsidP="006C6231">
      <w:pPr>
        <w:rPr>
          <w:rFonts w:eastAsiaTheme="minorEastAsia"/>
        </w:rPr>
      </w:pPr>
    </w:p>
    <w:p w14:paraId="4608B8A3" w14:textId="57A02C8A" w:rsidR="009F5E3F" w:rsidRDefault="009F5E3F" w:rsidP="006C6231">
      <w:pPr>
        <w:rPr>
          <w:rFonts w:eastAsiaTheme="minorEastAsia"/>
        </w:rPr>
      </w:pPr>
    </w:p>
    <w:p w14:paraId="36D9967B" w14:textId="546EB92F" w:rsidR="009F5E3F" w:rsidRDefault="009F5E3F" w:rsidP="006C6231">
      <w:pPr>
        <w:rPr>
          <w:rFonts w:eastAsiaTheme="minorEastAsia"/>
        </w:rPr>
      </w:pPr>
    </w:p>
    <w:p w14:paraId="36C32B5F" w14:textId="5B9DEB9B" w:rsidR="009F5E3F" w:rsidRPr="009F5E3F" w:rsidRDefault="009F5E3F" w:rsidP="009F5E3F">
      <w:pPr>
        <w:jc w:val="right"/>
        <w:rPr>
          <w:rFonts w:eastAsiaTheme="minorEastAsia"/>
          <w:b/>
          <w:bCs/>
        </w:rPr>
      </w:pPr>
      <w:r w:rsidRPr="009F5E3F">
        <w:rPr>
          <w:rFonts w:eastAsiaTheme="minorEastAsia"/>
          <w:b/>
          <w:bCs/>
        </w:rPr>
        <w:lastRenderedPageBreak/>
        <w:t>Clase 03/02/2023</w:t>
      </w:r>
    </w:p>
    <w:p w14:paraId="54648D72" w14:textId="73F0AAC3" w:rsidR="009F5E3F" w:rsidRDefault="009F5E3F" w:rsidP="009F5E3F">
      <w:pPr>
        <w:rPr>
          <w:rFonts w:eastAsiaTheme="minorEastAsia"/>
        </w:rPr>
      </w:pPr>
      <w:r>
        <w:rPr>
          <w:rFonts w:eastAsiaTheme="minorEastAsia"/>
        </w:rPr>
        <w:t xml:space="preserve">DISCLAIMER SOBRE EL USO DE LOS RESIDUOS: </w:t>
      </w:r>
      <w:r w:rsidRPr="009F5E3F">
        <w:rPr>
          <w:rFonts w:eastAsiaTheme="minorEastAsia"/>
        </w:rPr>
        <w:t>SE USA</w:t>
      </w:r>
      <w:r>
        <w:rPr>
          <w:rFonts w:eastAsiaTheme="minorEastAsia"/>
        </w:rPr>
        <w:t>N</w:t>
      </w:r>
      <w:r w:rsidRPr="009F5E3F">
        <w:rPr>
          <w:rFonts w:eastAsiaTheme="minorEastAsia"/>
        </w:rPr>
        <w:t xml:space="preserve"> LOS RESIDUOS ESTANDARIZADOS PARA DETECTAR LA PRESENCIA DE OUTLIERS. DE RESTO SE USAN LOS RESIDUOS NORMALES.</w:t>
      </w:r>
    </w:p>
    <w:p w14:paraId="72D3E2D6" w14:textId="396BAA79" w:rsidR="009F5E3F" w:rsidRPr="00175050" w:rsidRDefault="009F5E3F" w:rsidP="00175050">
      <w:pPr>
        <w:pStyle w:val="Prrafodelista"/>
        <w:numPr>
          <w:ilvl w:val="0"/>
          <w:numId w:val="4"/>
        </w:numPr>
        <w:rPr>
          <w:rFonts w:eastAsiaTheme="minorEastAsia"/>
        </w:rPr>
      </w:pPr>
      <w:r w:rsidRPr="00175050">
        <w:rPr>
          <w:rFonts w:eastAsiaTheme="minorEastAsia"/>
        </w:rPr>
        <w:t>Residuos: error</w:t>
      </w:r>
    </w:p>
    <w:p w14:paraId="7E2CC5E3" w14:textId="3024F599" w:rsidR="009F5E3F" w:rsidRDefault="009F5E3F" w:rsidP="00175050">
      <w:pPr>
        <w:pStyle w:val="Prrafodelista"/>
        <w:numPr>
          <w:ilvl w:val="0"/>
          <w:numId w:val="4"/>
        </w:numPr>
        <w:rPr>
          <w:rFonts w:eastAsiaTheme="minorEastAsia"/>
        </w:rPr>
      </w:pPr>
      <w:r w:rsidRPr="00175050">
        <w:rPr>
          <w:rFonts w:eastAsiaTheme="minorEastAsia"/>
        </w:rPr>
        <w:t xml:space="preserve">Residuos estandarizados: errores/desviación de los errores. De esta manera, los residuos estandarizados toman valores entre </w:t>
      </w:r>
      <w:r w:rsidR="00175050" w:rsidRPr="00175050">
        <w:rPr>
          <w:rFonts w:eastAsiaTheme="minorEastAsia"/>
        </w:rPr>
        <w:t>-3 y 3.</w:t>
      </w:r>
    </w:p>
    <w:p w14:paraId="65C41A81" w14:textId="2F39BF0D" w:rsidR="00FB685E" w:rsidRDefault="00175050" w:rsidP="00175050">
      <w:pPr>
        <w:rPr>
          <w:rFonts w:eastAsiaTheme="minorEastAsia"/>
        </w:rPr>
      </w:pPr>
      <w:r>
        <w:rPr>
          <w:rFonts w:eastAsiaTheme="minorEastAsia"/>
        </w:rPr>
        <w:t>Para realizar los intervalos de a partir de un valor inicial de X NO debo incluir la dummies. A menos que el X sea el mismo que el outlier que utilizamos para crear la dummy.</w:t>
      </w:r>
    </w:p>
    <w:p w14:paraId="46AC35B6" w14:textId="4839B658" w:rsidR="00175050" w:rsidRPr="00175050" w:rsidRDefault="00175050" w:rsidP="00175050">
      <w:pPr>
        <w:rPr>
          <w:rFonts w:eastAsiaTheme="minorEastAsia"/>
          <w:b/>
          <w:bCs/>
        </w:rPr>
      </w:pPr>
      <w:r w:rsidRPr="00175050">
        <w:rPr>
          <w:rFonts w:eastAsiaTheme="minorEastAsia"/>
          <w:b/>
          <w:bCs/>
        </w:rPr>
        <w:t>Regresión Múltiple</w:t>
      </w:r>
    </w:p>
    <w:p w14:paraId="5FFCD8AA" w14:textId="7672114D" w:rsidR="00FB685E" w:rsidRDefault="00FB685E" w:rsidP="00175050">
      <w:pPr>
        <w:rPr>
          <w:rFonts w:eastAsiaTheme="minorEastAsia"/>
        </w:rPr>
      </w:pPr>
      <w:r>
        <w:rPr>
          <w:rFonts w:eastAsiaTheme="minorEastAsia"/>
        </w:rPr>
        <w:t>Supuestos:</w:t>
      </w:r>
    </w:p>
    <w:p w14:paraId="1D162B7D" w14:textId="78F5F83D" w:rsidR="00175050" w:rsidRDefault="00FB685E" w:rsidP="00FB685E">
      <w:pPr>
        <w:pStyle w:val="Prrafodelista"/>
        <w:numPr>
          <w:ilvl w:val="0"/>
          <w:numId w:val="5"/>
        </w:numPr>
        <w:rPr>
          <w:rFonts w:eastAsiaTheme="minorEastAsia"/>
        </w:rPr>
      </w:pPr>
      <w:r w:rsidRPr="00FB685E">
        <w:rPr>
          <w:rFonts w:eastAsiaTheme="minorEastAsia"/>
        </w:rPr>
        <w:t>Las variables X1, X2, X3</w:t>
      </w:r>
      <w:r>
        <w:rPr>
          <w:rFonts w:eastAsiaTheme="minorEastAsia"/>
        </w:rPr>
        <w:t>,</w:t>
      </w:r>
      <w:r w:rsidRPr="00FB685E">
        <w:rPr>
          <w:rFonts w:eastAsiaTheme="minorEastAsia"/>
        </w:rPr>
        <w:t xml:space="preserve">…, Xk deben ser independientes entre sí. Si </w:t>
      </w:r>
      <w:r>
        <w:rPr>
          <w:rFonts w:eastAsiaTheme="minorEastAsia"/>
        </w:rPr>
        <w:t>falla este supuesto, el modelo tendría problemas de multicolinealidad (perfecta o aproximada).</w:t>
      </w:r>
    </w:p>
    <w:p w14:paraId="685BF117" w14:textId="77777777" w:rsidR="00FB685E" w:rsidRDefault="00FB685E" w:rsidP="00FB685E">
      <w:pPr>
        <w:pStyle w:val="Prrafodelista"/>
        <w:numPr>
          <w:ilvl w:val="1"/>
          <w:numId w:val="5"/>
        </w:numPr>
        <w:rPr>
          <w:rFonts w:eastAsiaTheme="minorEastAsia"/>
        </w:rPr>
      </w:pPr>
      <w:r>
        <w:rPr>
          <w:rFonts w:eastAsiaTheme="minorEastAsia"/>
        </w:rPr>
        <w:t>Hay señales que me ayudan a detectar una posible multicolinealidad aproximada, tales como:</w:t>
      </w:r>
    </w:p>
    <w:p w14:paraId="4E9A6E8B" w14:textId="5ADFC119" w:rsidR="00FB685E" w:rsidRDefault="00FB685E" w:rsidP="00FB685E">
      <w:pPr>
        <w:pStyle w:val="Prrafodelista"/>
        <w:numPr>
          <w:ilvl w:val="2"/>
          <w:numId w:val="5"/>
        </w:numPr>
        <w:rPr>
          <w:rFonts w:eastAsiaTheme="minorEastAsia"/>
        </w:rPr>
      </w:pPr>
      <w:r w:rsidRPr="00FB685E">
        <w:rPr>
          <w:rFonts w:eastAsiaTheme="minorEastAsia"/>
        </w:rPr>
        <w:t>R^2 alto, variables individuales no son significativas y la prueba de significancia conjunta es significativa.</w:t>
      </w:r>
    </w:p>
    <w:p w14:paraId="4922EBAA" w14:textId="77777777" w:rsidR="000D4D3C" w:rsidRDefault="00FB685E" w:rsidP="00FB685E">
      <w:pPr>
        <w:pStyle w:val="Prrafodelista"/>
        <w:numPr>
          <w:ilvl w:val="2"/>
          <w:numId w:val="5"/>
        </w:numPr>
        <w:rPr>
          <w:rFonts w:eastAsiaTheme="minorEastAsia"/>
        </w:rPr>
      </w:pPr>
      <w:r>
        <w:rPr>
          <w:rFonts w:eastAsiaTheme="minorEastAsia"/>
        </w:rPr>
        <w:t>Si el modelo tiene solo 2 variables explicativas, calcule la correlación entre ellas. Y, si la correlación, en valor absoluto, es mayor o igual a 0.8 entonces existe multicolinealidad aproximada.</w:t>
      </w:r>
      <w:r w:rsidR="000C0A84">
        <w:rPr>
          <w:rFonts w:eastAsiaTheme="minorEastAsia"/>
        </w:rPr>
        <w:t xml:space="preserve"> Disclaimer: si el modelo tiene más de 2 variables explicativas, también se puede calcular la matriz de correlación. Correlaciones bajas NOOOOO descartan multicolinealidad. Se debe calcular el determinante de la matriz de correlación, si este es 1 o muy cercano a 1, las variables X1, X2,…, Xk, son ortogonales (independientes). </w:t>
      </w:r>
    </w:p>
    <w:p w14:paraId="54FFD517" w14:textId="2DF10B25" w:rsidR="00FB685E" w:rsidRPr="00FB685E" w:rsidRDefault="000D4D3C" w:rsidP="00FB685E">
      <w:pPr>
        <w:pStyle w:val="Prrafodelista"/>
        <w:numPr>
          <w:ilvl w:val="2"/>
          <w:numId w:val="5"/>
        </w:numPr>
        <w:rPr>
          <w:rFonts w:eastAsiaTheme="minorEastAsia"/>
        </w:rPr>
      </w:pPr>
      <w:r>
        <w:rPr>
          <w:rFonts w:eastAsiaTheme="minorEastAsia"/>
        </w:rPr>
        <w:t>C</w:t>
      </w:r>
      <w:r w:rsidR="000C0A84">
        <w:rPr>
          <w:rFonts w:eastAsiaTheme="minorEastAsia"/>
        </w:rPr>
        <w:t>alcular el factor de la varianza</w:t>
      </w:r>
      <w:r w:rsidR="004211A3">
        <w:rPr>
          <w:rFonts w:eastAsiaTheme="minorEastAsia"/>
        </w:rPr>
        <w:t xml:space="preserve"> (VIF)</w:t>
      </w:r>
      <w:r>
        <w:rPr>
          <w:rFonts w:eastAsiaTheme="minorEastAsia"/>
        </w:rPr>
        <w:t>: para hacer esto se deben calcular las regresiones de cada variable independiente (como si fuera dependiente) frente a las otras independientes. Si el VIF_i es mayor o igual a 10, se dice que la variable X_i</w:t>
      </w:r>
      <w:r w:rsidR="000C0A84">
        <w:rPr>
          <w:rFonts w:eastAsiaTheme="minorEastAsia"/>
        </w:rPr>
        <w:t xml:space="preserve"> </w:t>
      </w:r>
      <w:r>
        <w:rPr>
          <w:rFonts w:eastAsiaTheme="minorEastAsia"/>
        </w:rPr>
        <w:t>está altamente correlacionada con el resto.</w:t>
      </w:r>
    </w:p>
    <w:p w14:paraId="5AE8D165" w14:textId="42C77F3C" w:rsidR="00FB685E" w:rsidRDefault="00FB685E" w:rsidP="00FB685E">
      <w:pPr>
        <w:pStyle w:val="Prrafodelista"/>
        <w:numPr>
          <w:ilvl w:val="1"/>
          <w:numId w:val="5"/>
        </w:numPr>
        <w:rPr>
          <w:rFonts w:eastAsiaTheme="minorEastAsia"/>
        </w:rPr>
      </w:pPr>
      <w:r>
        <w:rPr>
          <w:rFonts w:eastAsiaTheme="minorEastAsia"/>
        </w:rPr>
        <w:t>Los programas no dejan correr la regresión si hay una multicolinealidad perfecta.</w:t>
      </w:r>
    </w:p>
    <w:p w14:paraId="7A69098B" w14:textId="25BB78B4" w:rsidR="004211A3" w:rsidRDefault="004211A3" w:rsidP="004211A3">
      <w:pPr>
        <w:ind w:left="1080"/>
        <w:rPr>
          <w:rFonts w:eastAsiaTheme="minorEastAsia"/>
        </w:rPr>
      </w:pPr>
      <w:r>
        <w:rPr>
          <w:rFonts w:eastAsiaTheme="minorEastAsia"/>
        </w:rPr>
        <w:t>Las consecuencias de tener un modelo con multicolinealidad son: Los estimadores no son eficientes, la varianza del error es más grande, la varianza de los estimadores es más grande, se pueden considerar variables no significativas cuando en realidad lo son, los estimadores son muy sensibles a pequeños cambios en la muestra.</w:t>
      </w:r>
    </w:p>
    <w:p w14:paraId="6E43338B" w14:textId="27BF61C8" w:rsidR="004211A3" w:rsidRPr="004211A3" w:rsidRDefault="004211A3" w:rsidP="004211A3">
      <w:pPr>
        <w:ind w:left="1080"/>
        <w:rPr>
          <w:rFonts w:eastAsiaTheme="minorEastAsia"/>
        </w:rPr>
      </w:pPr>
      <w:r>
        <w:rPr>
          <w:rFonts w:eastAsiaTheme="minorEastAsia"/>
        </w:rPr>
        <w:t>Algunas soluciones pueden ser: eliminar las variables colineales si no son estadísticamente significativas; usar análisis de componentes principales (ACP) ya que permiten pasar de un espacio LD a un espacio LI.</w:t>
      </w:r>
    </w:p>
    <w:p w14:paraId="41E9CFBD" w14:textId="4B8F2ABA" w:rsidR="00FB685E" w:rsidRDefault="0088447A" w:rsidP="0088447A">
      <w:pPr>
        <w:rPr>
          <w:rFonts w:eastAsiaTheme="minorEastAsia"/>
        </w:rPr>
      </w:pPr>
      <w:r>
        <w:rPr>
          <w:rFonts w:eastAsiaTheme="minorEastAsia"/>
        </w:rPr>
        <w:t>Si el límite inferior es negativo y el superior es positivo, la variable NO es significativa en el modelo.</w:t>
      </w:r>
    </w:p>
    <w:p w14:paraId="4E66FF4E" w14:textId="605D3617" w:rsidR="00302998" w:rsidRDefault="00302998" w:rsidP="0088447A">
      <w:pPr>
        <w:rPr>
          <w:rFonts w:eastAsiaTheme="minorEastAsia"/>
        </w:rPr>
      </w:pPr>
    </w:p>
    <w:p w14:paraId="72F0F9A0" w14:textId="43064F7E" w:rsidR="00302998" w:rsidRDefault="00302998" w:rsidP="00302998">
      <w:pPr>
        <w:jc w:val="right"/>
        <w:rPr>
          <w:rFonts w:eastAsiaTheme="minorEastAsia"/>
          <w:b/>
          <w:bCs/>
        </w:rPr>
      </w:pPr>
      <w:r w:rsidRPr="00302998">
        <w:rPr>
          <w:rFonts w:eastAsiaTheme="minorEastAsia"/>
          <w:b/>
          <w:bCs/>
        </w:rPr>
        <w:lastRenderedPageBreak/>
        <w:t>Clase 04/02/2023</w:t>
      </w:r>
    </w:p>
    <w:p w14:paraId="64246D56" w14:textId="1971A6ED" w:rsidR="00302998" w:rsidRDefault="00302998" w:rsidP="00302998">
      <w:pPr>
        <w:rPr>
          <w:rFonts w:eastAsiaTheme="minorEastAsia"/>
        </w:rPr>
      </w:pPr>
      <w:r>
        <w:rPr>
          <w:rFonts w:eastAsiaTheme="minorEastAsia"/>
        </w:rPr>
        <w:t>Prueba de subconjuntos: Se pueden coger las variables que uno quiera pero el profe recomienda coger las que resulten NO significativas para determinar si hay al menos 1 que sea importante en el modelo y no eliminarla arbitrariamente.</w:t>
      </w:r>
    </w:p>
    <w:p w14:paraId="381D8BF1" w14:textId="3B62AE11" w:rsidR="00302998" w:rsidRDefault="00302998" w:rsidP="00302998">
      <w:pPr>
        <w:pStyle w:val="Prrafodelista"/>
        <w:numPr>
          <w:ilvl w:val="0"/>
          <w:numId w:val="5"/>
        </w:numPr>
        <w:rPr>
          <w:rFonts w:eastAsiaTheme="minorEastAsia"/>
        </w:rPr>
      </w:pPr>
      <w:r>
        <w:rPr>
          <w:rFonts w:eastAsiaTheme="minorEastAsia"/>
        </w:rPr>
        <w:t>Rechazar H0: Al menos 1 de las variables especificadas es significativa.</w:t>
      </w:r>
    </w:p>
    <w:p w14:paraId="53BC9CB0" w14:textId="4A94DBF9" w:rsidR="00302998" w:rsidRDefault="00302998" w:rsidP="00302998">
      <w:pPr>
        <w:pStyle w:val="Prrafodelista"/>
        <w:numPr>
          <w:ilvl w:val="0"/>
          <w:numId w:val="5"/>
        </w:numPr>
        <w:rPr>
          <w:rFonts w:eastAsiaTheme="minorEastAsia"/>
        </w:rPr>
      </w:pPr>
      <w:r>
        <w:rPr>
          <w:rFonts w:eastAsiaTheme="minorEastAsia"/>
        </w:rPr>
        <w:t>No rechazar: El modelo reducido (el modelo sin las variables no significativas) es estadísticamente significativo.</w:t>
      </w:r>
    </w:p>
    <w:p w14:paraId="4BC7B28D" w14:textId="74145D6B" w:rsidR="00302998" w:rsidRDefault="002D345F" w:rsidP="00302998">
      <w:pPr>
        <w:rPr>
          <w:rFonts w:eastAsiaTheme="minorEastAsia"/>
        </w:rPr>
      </w:pPr>
      <w:r>
        <w:rPr>
          <w:rFonts w:eastAsiaTheme="minorEastAsia"/>
        </w:rPr>
        <w:t>Se hace una prueba F para subconjuntos especificada como:</w:t>
      </w:r>
    </w:p>
    <w:p w14:paraId="4C50D49F" w14:textId="02E2B5A6" w:rsidR="002D345F" w:rsidRPr="002D345F" w:rsidRDefault="002D345F" w:rsidP="00302998">
      <w:pPr>
        <w:rPr>
          <w:rFonts w:eastAsiaTheme="minorEastAsia"/>
        </w:rPr>
      </w:pPr>
      <m:oMathPara>
        <m:oMath>
          <m:r>
            <w:rPr>
              <w:rFonts w:ascii="Cambria Math" w:eastAsiaTheme="minorEastAsia" w:hAnsi="Cambria Math"/>
            </w:rPr>
            <m:t>F=</m:t>
          </m:r>
          <m:f>
            <m:fPr>
              <m:ctrlPr>
                <w:rPr>
                  <w:rFonts w:ascii="Cambria Math" w:eastAsiaTheme="minorEastAsia" w:hAnsi="Cambria Math"/>
                </w:rPr>
              </m:ctrlPr>
            </m:fPr>
            <m:num>
              <m:d>
                <m:dPr>
                  <m:ctrlPr>
                    <w:rPr>
                      <w:rFonts w:ascii="Cambria Math" w:eastAsiaTheme="minorEastAsia" w:hAnsi="Cambria Math"/>
                      <w:i/>
                    </w:rPr>
                  </m:ctrlPr>
                </m:dPr>
                <m:e>
                  <m:r>
                    <w:rPr>
                      <w:rFonts w:ascii="Cambria Math" w:eastAsiaTheme="minorEastAsia" w:hAnsi="Cambria Math"/>
                    </w:rPr>
                    <m:t>SS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t>
                      </m:r>
                    </m:sub>
                  </m:sSub>
                  <m:r>
                    <w:rPr>
                      <w:rFonts w:ascii="Cambria Math" w:eastAsiaTheme="minorEastAsia" w:hAnsi="Cambria Math"/>
                    </w:rPr>
                    <m:t>-SS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e>
              </m:d>
            </m:num>
            <m:den>
              <m:r>
                <w:rPr>
                  <w:rFonts w:ascii="Cambria Math" w:eastAsiaTheme="minorEastAsia" w:hAnsi="Cambria Math"/>
                </w:rPr>
                <m:t>L</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e>
                <m:sup>
                  <m:r>
                    <w:rPr>
                      <w:rFonts w:ascii="Cambria Math" w:eastAsiaTheme="minorEastAsia" w:hAnsi="Cambria Math"/>
                    </w:rPr>
                    <m:t>2</m:t>
                  </m:r>
                </m:sup>
              </m:sSup>
            </m:den>
          </m:f>
          <m:r>
            <m:rPr>
              <m:sty m:val="p"/>
            </m:rPr>
            <w:rPr>
              <w:rFonts w:ascii="Cambria Math" w:eastAsiaTheme="minorEastAsia" w:hAnsi="Cambria Math"/>
            </w:rPr>
            <m:t xml:space="preserve"> </m:t>
          </m:r>
        </m:oMath>
      </m:oMathPara>
    </w:p>
    <w:p w14:paraId="4789616E" w14:textId="4E5F65F0" w:rsidR="002D345F" w:rsidRDefault="002D345F" w:rsidP="00302998">
      <w:pPr>
        <w:rPr>
          <w:rFonts w:eastAsiaTheme="minorEastAsia"/>
        </w:rPr>
      </w:pPr>
      <w:r>
        <w:rPr>
          <w:rFonts w:eastAsiaTheme="minorEastAsia"/>
        </w:rPr>
        <w:t>Donde:</w:t>
      </w:r>
      <w:r>
        <w:rPr>
          <w:rFonts w:eastAsiaTheme="minorEastAsia"/>
        </w:rPr>
        <w:tab/>
        <w:t>SSE_R: Suma de cuadrados del error del modelo reducido; SSE_C: Suma de cuadrados del error del modelo completo; L: es el número de parámetros que hay en H_0; S_C^2 es la varianza del modelo completo.</w:t>
      </w:r>
    </w:p>
    <w:p w14:paraId="3CD690B7" w14:textId="515FB955" w:rsidR="002D345F" w:rsidRDefault="002D345F" w:rsidP="00302998">
      <w:pPr>
        <w:rPr>
          <w:rFonts w:eastAsiaTheme="minorEastAsia"/>
        </w:rPr>
      </w:pPr>
      <w:r>
        <w:rPr>
          <w:rFonts w:eastAsiaTheme="minorEastAsia"/>
        </w:rPr>
        <w:t xml:space="preserve">La prueba se rechaza si: </w:t>
      </w:r>
    </w:p>
    <w:p w14:paraId="6055DF59" w14:textId="081E31F2" w:rsidR="002D345F" w:rsidRPr="002D345F" w:rsidRDefault="002D345F" w:rsidP="00302998">
      <w:pPr>
        <w:rPr>
          <w:rFonts w:eastAsiaTheme="minorEastAsia"/>
        </w:rPr>
      </w:pPr>
      <m:oMathPara>
        <m:oMath>
          <m:r>
            <w:rPr>
              <w:rFonts w:ascii="Cambria Math" w:eastAsiaTheme="minorEastAsia" w:hAnsi="Cambria Math"/>
            </w:rPr>
            <m:t>F&gt;</m:t>
          </m:r>
          <m:sSub>
            <m:sSubPr>
              <m:ctrlPr>
                <w:rPr>
                  <w:rFonts w:ascii="Cambria Math" w:eastAsiaTheme="minorEastAsia" w:hAnsi="Cambria Math"/>
                  <w:i/>
                </w:rPr>
              </m:ctrlPr>
            </m:sSubPr>
            <m:e>
              <m:r>
                <w:rPr>
                  <w:rFonts w:ascii="Cambria Math" w:eastAsiaTheme="minorEastAsia" w:hAnsi="Cambria Math"/>
                </w:rPr>
                <m:t>f</m:t>
              </m:r>
            </m:e>
            <m:sub>
              <m:r>
                <m:rPr>
                  <m:sty m:val="p"/>
                </m:rPr>
                <w:rPr>
                  <w:rFonts w:ascii="Cambria Math" w:eastAsiaTheme="minorEastAsia" w:hAnsi="Cambria Math"/>
                </w:rPr>
                <m:t>a,L,</m:t>
              </m:r>
              <m:sSub>
                <m:sSubPr>
                  <m:ctrlPr>
                    <w:rPr>
                      <w:rFonts w:ascii="Cambria Math" w:eastAsiaTheme="minorEastAsia" w:hAnsi="Cambria Math"/>
                    </w:rPr>
                  </m:ctrlPr>
                </m:sSubPr>
                <m:e>
                  <m:d>
                    <m:dPr>
                      <m:ctrlPr>
                        <w:rPr>
                          <w:rFonts w:ascii="Cambria Math" w:eastAsiaTheme="minorEastAsia" w:hAnsi="Cambria Math"/>
                        </w:rPr>
                      </m:ctrlPr>
                    </m:dPr>
                    <m:e>
                      <m:r>
                        <m:rPr>
                          <m:sty m:val="p"/>
                        </m:rPr>
                        <w:rPr>
                          <w:rFonts w:ascii="Cambria Math" w:eastAsiaTheme="minorEastAsia" w:hAnsi="Cambria Math"/>
                        </w:rPr>
                        <m:t>n-k-1</m:t>
                      </m:r>
                    </m:e>
                  </m:d>
                </m:e>
                <m:sub>
                  <m:r>
                    <m:rPr>
                      <m:sty m:val="p"/>
                    </m:rPr>
                    <w:rPr>
                      <w:rFonts w:ascii="Cambria Math" w:eastAsiaTheme="minorEastAsia" w:hAnsi="Cambria Math"/>
                    </w:rPr>
                    <m:t>c</m:t>
                  </m:r>
                </m:sub>
              </m:sSub>
            </m:sub>
          </m:sSub>
        </m:oMath>
      </m:oMathPara>
    </w:p>
    <w:p w14:paraId="207F3133" w14:textId="40EE18F0" w:rsidR="002D345F" w:rsidRDefault="002D345F" w:rsidP="00302998">
      <w:pPr>
        <w:rPr>
          <w:rFonts w:eastAsiaTheme="minorEastAsia"/>
        </w:rPr>
      </w:pPr>
      <w:r>
        <w:rPr>
          <w:rFonts w:eastAsiaTheme="minorEastAsia"/>
        </w:rPr>
        <w:t>Donde a: Alpha; L: el número de parámetros que hay en H_0; (n-k-1) _c: los grados de libertad.</w:t>
      </w:r>
    </w:p>
    <w:p w14:paraId="1BF84BEF" w14:textId="5C4E12CF" w:rsidR="002D345F" w:rsidRDefault="000A30AE" w:rsidP="00302998">
      <w:pPr>
        <w:rPr>
          <w:rFonts w:eastAsiaTheme="minorEastAsia"/>
        </w:rPr>
      </w:pPr>
      <w:r>
        <w:rPr>
          <w:rFonts w:eastAsiaTheme="minorEastAsia"/>
        </w:rPr>
        <w:t>Luego de determinar si hay, o no, variables significativas calculadas como no significativas me dispongo a eliminar variables del modelo empezando por la que tenga mayor valor p.</w:t>
      </w:r>
    </w:p>
    <w:p w14:paraId="3A347ACC" w14:textId="439AE403" w:rsidR="000A30AE" w:rsidRDefault="00CE5631" w:rsidP="00302998">
      <w:pPr>
        <w:rPr>
          <w:rFonts w:eastAsiaTheme="minorEastAsia"/>
        </w:rPr>
      </w:pPr>
      <w:r>
        <w:rPr>
          <w:rFonts w:eastAsiaTheme="minorEastAsia"/>
        </w:rPr>
        <w:t>R^2 ajustado: castiga la inclusión de variables basura en el modelo, al contrario que el R^2 normal que incrementa sin importar la calidad de las variables incluidas en el modelo.</w:t>
      </w:r>
    </w:p>
    <w:p w14:paraId="282A305E" w14:textId="54A73821" w:rsidR="00CE5631" w:rsidRPr="00CE5631" w:rsidRDefault="00000000" w:rsidP="00302998">
      <w:pPr>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i/>
                    </w:rPr>
                  </m:ctrlPr>
                </m:dPr>
                <m:e>
                  <m:r>
                    <w:rPr>
                      <w:rFonts w:ascii="Cambria Math" w:eastAsiaTheme="minorEastAsia" w:hAnsi="Cambria Math"/>
                    </w:rPr>
                    <m:t>n-1</m:t>
                  </m:r>
                </m:e>
              </m:d>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-k</m:t>
              </m:r>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n-k-1</m:t>
                  </m:r>
                </m:e>
              </m:d>
              <m:ctrlPr>
                <w:rPr>
                  <w:rFonts w:ascii="Cambria Math" w:eastAsiaTheme="minorEastAsia" w:hAnsi="Cambria Math"/>
                  <w:i/>
                </w:rPr>
              </m:ctrlPr>
            </m:den>
          </m:f>
          <m:r>
            <w:rPr>
              <w:rFonts w:ascii="Cambria Math" w:eastAsiaTheme="minorEastAsia" w:hAnsi="Cambria Math"/>
            </w:rPr>
            <m:t xml:space="preserve"> </m:t>
          </m:r>
        </m:oMath>
      </m:oMathPara>
    </w:p>
    <w:p w14:paraId="2E2125C7" w14:textId="1A87467B" w:rsidR="00CE5631" w:rsidRDefault="00213236" w:rsidP="00302998">
      <w:pPr>
        <w:rPr>
          <w:rFonts w:eastAsiaTheme="minorEastAsia"/>
        </w:rPr>
      </w:pPr>
      <w:r>
        <w:rPr>
          <w:rFonts w:eastAsiaTheme="minorEastAsia"/>
        </w:rPr>
        <w:t>Para realizar el intervalo del pronóstico:</w:t>
      </w:r>
    </w:p>
    <w:p w14:paraId="278CB071" w14:textId="7E32A060" w:rsidR="00213236" w:rsidRPr="00213236" w:rsidRDefault="00000000" w:rsidP="00302998">
      <w:pPr>
        <w:rPr>
          <w:rFonts w:eastAsiaTheme="minorEastAsia"/>
        </w:rPr>
      </w:pPr>
      <m:oMathPara>
        <m:oMath>
          <m:acc>
            <m:accPr>
              <m:ctrlPr>
                <w:rPr>
                  <w:rFonts w:ascii="Cambria Math" w:eastAsiaTheme="minorEastAsia" w:hAnsi="Cambria Math"/>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τ</m:t>
              </m:r>
            </m:e>
            <m:sub>
              <m:d>
                <m:dPr>
                  <m:ctrlPr>
                    <w:rPr>
                      <w:rFonts w:ascii="Cambria Math" w:eastAsiaTheme="minorEastAsia" w:hAnsi="Cambria Math"/>
                      <w:i/>
                    </w:rPr>
                  </m:ctrlPr>
                </m:dPr>
                <m:e>
                  <m:r>
                    <m:rPr>
                      <m:sty m:val="p"/>
                    </m:rPr>
                    <w:rPr>
                      <w:rFonts w:ascii="Cambria Math" w:eastAsiaTheme="minorEastAsia" w:hAnsi="Cambria Math"/>
                    </w:rPr>
                    <m:t>α</m:t>
                  </m:r>
                  <m:r>
                    <m:rPr>
                      <m:lit/>
                    </m:rPr>
                    <w:rPr>
                      <w:rFonts w:ascii="Cambria Math" w:eastAsiaTheme="minorEastAsia" w:hAnsi="Cambria Math"/>
                    </w:rPr>
                    <m:t>/</m:t>
                  </m:r>
                  <m:r>
                    <w:rPr>
                      <w:rFonts w:ascii="Cambria Math" w:eastAsiaTheme="minorEastAsia" w:hAnsi="Cambria Math"/>
                    </w:rPr>
                    <m:t>2,n-k-1</m:t>
                  </m:r>
                </m:e>
              </m:d>
            </m:sub>
          </m:sSub>
          <m:r>
            <w:rPr>
              <w:rFonts w:ascii="Cambria Math" w:eastAsiaTheme="minorEastAsia" w:hAnsi="Cambria Math"/>
            </w:rPr>
            <m:t>S</m:t>
          </m:r>
          <m:rad>
            <m:radPr>
              <m:degHide m:val="1"/>
              <m:ctrlPr>
                <w:rPr>
                  <w:rFonts w:ascii="Cambria Math" w:eastAsiaTheme="minorEastAsia" w:hAnsi="Cambria Math"/>
                </w:rPr>
              </m:ctrlPr>
            </m:radPr>
            <m:deg>
              <m:ctrlPr>
                <w:rPr>
                  <w:rFonts w:ascii="Cambria Math" w:eastAsiaTheme="minorEastAsia" w:hAnsi="Cambria Math"/>
                  <w:i/>
                </w:rPr>
              </m:ctrlPr>
            </m:deg>
            <m:e>
              <m:sSup>
                <m:sSupPr>
                  <m:ctrlPr>
                    <w:rPr>
                      <w:rFonts w:ascii="Cambria Math" w:eastAsiaTheme="minorEastAsia" w:hAnsi="Cambria Math"/>
                      <w:i/>
                    </w:rPr>
                  </m:ctrlPr>
                </m:sSupPr>
                <m:e>
                  <m:r>
                    <w:rPr>
                      <w:rFonts w:ascii="Cambria Math" w:eastAsiaTheme="minorEastAsia" w:hAnsi="Cambria Math"/>
                    </w:rPr>
                    <m:t>X</m:t>
                  </m:r>
                  <m:ctrlPr>
                    <w:rPr>
                      <w:rFonts w:ascii="Cambria Math" w:eastAsiaTheme="minorEastAsia" w:hAnsi="Cambria Math"/>
                    </w:rPr>
                  </m:ctrlPr>
                </m:e>
                <m:sup>
                  <m:r>
                    <w:rPr>
                      <w:rFonts w:ascii="Cambria Math" w:eastAsiaTheme="minorEastAsia" w:hAnsi="Cambria Math"/>
                    </w:rPr>
                    <m:t>t</m:t>
                  </m:r>
                </m:sup>
              </m:sSup>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r>
                <w:rPr>
                  <w:rFonts w:ascii="Cambria Math" w:eastAsiaTheme="minorEastAsia" w:hAnsi="Cambria Math"/>
                </w:rPr>
                <m:t>X</m:t>
              </m:r>
            </m:e>
          </m:rad>
        </m:oMath>
      </m:oMathPara>
    </w:p>
    <w:p w14:paraId="6AE9C248" w14:textId="77777777" w:rsidR="00213236" w:rsidRPr="00213236" w:rsidRDefault="00213236" w:rsidP="00302998">
      <w:pPr>
        <w:rPr>
          <w:rFonts w:eastAsiaTheme="minorEastAsia"/>
        </w:rPr>
      </w:pPr>
    </w:p>
    <w:p w14:paraId="4E522BAA" w14:textId="77777777" w:rsidR="00213236" w:rsidRPr="00213236" w:rsidRDefault="00213236" w:rsidP="00302998">
      <w:pPr>
        <w:rPr>
          <w:rFonts w:eastAsiaTheme="minorEastAsia"/>
        </w:rPr>
      </w:pPr>
    </w:p>
    <w:p w14:paraId="648DD163" w14:textId="77777777" w:rsidR="00213236" w:rsidRPr="00213236" w:rsidRDefault="00213236" w:rsidP="00302998">
      <w:pPr>
        <w:rPr>
          <w:rFonts w:eastAsiaTheme="minorEastAsia"/>
        </w:rPr>
      </w:pPr>
    </w:p>
    <w:p w14:paraId="6F976C21" w14:textId="77777777" w:rsidR="00213236" w:rsidRPr="00213236" w:rsidRDefault="00213236" w:rsidP="00302998">
      <w:pPr>
        <w:rPr>
          <w:rFonts w:eastAsiaTheme="minorEastAsia"/>
        </w:rPr>
      </w:pPr>
    </w:p>
    <w:p w14:paraId="63389148" w14:textId="77777777" w:rsidR="00213236" w:rsidRPr="00213236" w:rsidRDefault="00213236" w:rsidP="00302998">
      <w:pPr>
        <w:rPr>
          <w:rFonts w:eastAsiaTheme="minorEastAsia"/>
        </w:rPr>
      </w:pPr>
    </w:p>
    <w:p w14:paraId="307EADE8" w14:textId="77777777" w:rsidR="00213236" w:rsidRPr="00213236" w:rsidRDefault="00213236" w:rsidP="00302998">
      <w:pPr>
        <w:rPr>
          <w:rFonts w:eastAsiaTheme="minorEastAsia"/>
        </w:rPr>
      </w:pPr>
    </w:p>
    <w:p w14:paraId="0757CCEF" w14:textId="77777777" w:rsidR="00213236" w:rsidRPr="00213236" w:rsidRDefault="00213236" w:rsidP="00302998">
      <w:pPr>
        <w:rPr>
          <w:rFonts w:eastAsiaTheme="minorEastAsia"/>
        </w:rPr>
      </w:pPr>
    </w:p>
    <w:p w14:paraId="32A4F678" w14:textId="77777777" w:rsidR="00213236" w:rsidRPr="000A7C15" w:rsidRDefault="00213236" w:rsidP="00302998">
      <w:pPr>
        <w:rPr>
          <w:rFonts w:eastAsiaTheme="minorEastAsia"/>
          <w:b/>
          <w:bCs/>
        </w:rPr>
      </w:pPr>
    </w:p>
    <w:p w14:paraId="7E42B97C" w14:textId="26BBFB89" w:rsidR="00213236" w:rsidRDefault="000A7C15" w:rsidP="000A7C15">
      <w:pPr>
        <w:jc w:val="right"/>
        <w:rPr>
          <w:rFonts w:eastAsiaTheme="minorEastAsia"/>
          <w:b/>
          <w:bCs/>
        </w:rPr>
      </w:pPr>
      <w:r w:rsidRPr="000A7C15">
        <w:rPr>
          <w:rFonts w:eastAsiaTheme="minorEastAsia"/>
          <w:b/>
          <w:bCs/>
        </w:rPr>
        <w:lastRenderedPageBreak/>
        <w:t>Clase 10/02/2023</w:t>
      </w:r>
    </w:p>
    <w:p w14:paraId="14AD88AB" w14:textId="68421442" w:rsidR="000A7C15" w:rsidRDefault="000A7C15" w:rsidP="000A7C15">
      <w:pPr>
        <w:rPr>
          <w:rFonts w:eastAsiaTheme="minorEastAsia"/>
          <w:b/>
          <w:bCs/>
        </w:rPr>
      </w:pPr>
      <w:r>
        <w:rPr>
          <w:rFonts w:eastAsiaTheme="minorEastAsia"/>
          <w:b/>
          <w:bCs/>
        </w:rPr>
        <w:t>Series de Tiempo</w:t>
      </w:r>
    </w:p>
    <w:p w14:paraId="4A10263B" w14:textId="2C7EE85F" w:rsidR="000A7C15" w:rsidRDefault="000A7C15" w:rsidP="000A7C15">
      <w:pPr>
        <w:rPr>
          <w:rFonts w:eastAsiaTheme="minorEastAsia"/>
        </w:rPr>
      </w:pPr>
      <w:r>
        <w:rPr>
          <w:rFonts w:eastAsiaTheme="minorEastAsia"/>
        </w:rPr>
        <w:t>Para clasificar o identificar una serie de tiempo se traza el correlogreama y el grafico de la serie de tiempo.</w:t>
      </w:r>
      <w:r>
        <w:rPr>
          <w:rFonts w:eastAsiaTheme="minorEastAsia"/>
        </w:rPr>
        <w:tab/>
      </w:r>
    </w:p>
    <w:p w14:paraId="1BA5501E" w14:textId="3B6AF820" w:rsidR="000A7C15" w:rsidRDefault="000A7C15" w:rsidP="000A7C15">
      <w:pPr>
        <w:rPr>
          <w:rFonts w:eastAsiaTheme="minorEastAsia"/>
        </w:rPr>
      </w:pPr>
      <w:r>
        <w:rPr>
          <w:rFonts w:eastAsiaTheme="minorEastAsia"/>
        </w:rPr>
        <w:tab/>
        <w:t>Correlograma: Es el gráfico de los valores de autocorrelación de una serie de tiempo.</w:t>
      </w:r>
    </w:p>
    <w:p w14:paraId="11BDB66D" w14:textId="4C7CBF8A" w:rsidR="003012D5" w:rsidRDefault="003012D5" w:rsidP="000A7C15">
      <w:pPr>
        <w:rPr>
          <w:rFonts w:eastAsiaTheme="minorEastAsia"/>
        </w:rPr>
      </w:pPr>
      <w:r>
        <w:rPr>
          <w:rFonts w:eastAsiaTheme="minorEastAsia"/>
        </w:rPr>
        <w:t>Para calcular el correlograma y el correlograma parcial debe entrar por Risk Simulator, herramientas de análisis, Análisis de Estadísticas (opción 24), y deja seleccionado únicamente el argumento de autocorrelación. Excel abrirá un archivo temporal donde mostrará el grafico de la ACF y PACF. Se puede determinar si una serie es estacionaria si hay ‘pocos’ valores que se salgan de las bandas del correlograma.</w:t>
      </w:r>
    </w:p>
    <w:p w14:paraId="7FB5978C" w14:textId="132D00BA" w:rsidR="000A7C15" w:rsidRDefault="000A7C15" w:rsidP="000A7C15">
      <w:pPr>
        <w:rPr>
          <w:rFonts w:eastAsiaTheme="minorEastAsia"/>
        </w:rPr>
      </w:pPr>
      <w:r>
        <w:rPr>
          <w:rFonts w:eastAsiaTheme="minorEastAsia"/>
        </w:rPr>
        <w:t xml:space="preserve">Componentes de una serie de tiempo: </w:t>
      </w:r>
    </w:p>
    <w:p w14:paraId="408199A4" w14:textId="0E87C27F" w:rsidR="000A7C15" w:rsidRDefault="000A7C15" w:rsidP="000A7C15">
      <w:pPr>
        <w:pStyle w:val="Prrafodelista"/>
        <w:numPr>
          <w:ilvl w:val="0"/>
          <w:numId w:val="7"/>
        </w:numPr>
        <w:rPr>
          <w:rFonts w:eastAsiaTheme="minorEastAsia"/>
        </w:rPr>
      </w:pPr>
      <w:r>
        <w:rPr>
          <w:rFonts w:eastAsiaTheme="minorEastAsia"/>
        </w:rPr>
        <w:t>Si las observaciones fluctúan alrededor de un eje horizontal, se dice que la serie de tiempo es estacionaria en media. La mayoría de los modelos econométricos son diseñados para este tipo de comportamiento (ausencia de tendencia).</w:t>
      </w:r>
    </w:p>
    <w:p w14:paraId="3051359B" w14:textId="68CCE460" w:rsidR="000A7C15" w:rsidRDefault="0061333F" w:rsidP="0061333F">
      <w:pPr>
        <w:pStyle w:val="Prrafodelista"/>
        <w:ind w:left="1068"/>
        <w:rPr>
          <w:rFonts w:eastAsiaTheme="minorEastAsia"/>
        </w:rPr>
      </w:pPr>
      <w:r>
        <w:rPr>
          <w:rFonts w:eastAsiaTheme="minorEastAsia"/>
        </w:rPr>
        <w:t>Algunas técnicas muy útiles para este tipo de datos pueden ser: Media Móvil, Suavizamiento Exponencial, Modelos AR, Modelos MA, o Modelos ARMA.</w:t>
      </w:r>
    </w:p>
    <w:p w14:paraId="17622F83" w14:textId="6FEFA058" w:rsidR="003012D5" w:rsidRPr="003012D5" w:rsidRDefault="003012D5" w:rsidP="003012D5">
      <w:pPr>
        <w:pStyle w:val="Prrafodelista"/>
        <w:numPr>
          <w:ilvl w:val="0"/>
          <w:numId w:val="7"/>
        </w:numPr>
        <w:rPr>
          <w:rFonts w:eastAsiaTheme="minorEastAsia"/>
        </w:rPr>
      </w:pPr>
      <w:r>
        <w:rPr>
          <w:rFonts w:eastAsiaTheme="minorEastAsia"/>
        </w:rPr>
        <w:t>Si las observaciones presentan un comportamiento creciente o decreciente en el largo plazo, la serie de tiempo tiene tendencia</w:t>
      </w:r>
      <w:r w:rsidR="003C0FD3">
        <w:rPr>
          <w:rFonts w:eastAsiaTheme="minorEastAsia"/>
        </w:rPr>
        <w:t>. El correlograma de una serie con tendencia muestra una alta correlación entre los valores sucesivos de la serie.</w:t>
      </w:r>
    </w:p>
    <w:p w14:paraId="4C2C6DF6" w14:textId="67B3857F" w:rsidR="0061333F" w:rsidRDefault="003C0FD3" w:rsidP="0061333F">
      <w:pPr>
        <w:pStyle w:val="Prrafodelista"/>
        <w:ind w:left="1068"/>
        <w:rPr>
          <w:rFonts w:eastAsiaTheme="minorEastAsia"/>
        </w:rPr>
      </w:pPr>
      <w:r>
        <w:rPr>
          <w:rFonts w:eastAsiaTheme="minorEastAsia"/>
        </w:rPr>
        <w:t xml:space="preserve">La tendencia estocástica es la que muestra fuertes fluctuaciones. También hay tendencia determinística que se modela con respecto al tiempo. Algunas técnicas de pronóstico para esta clase de datos son: Doble Media Movil, Doble Suavizamiento Exponencial, </w:t>
      </w:r>
      <w:r w:rsidR="00221D6B">
        <w:rPr>
          <w:rFonts w:eastAsiaTheme="minorEastAsia"/>
        </w:rPr>
        <w:t>Líneas</w:t>
      </w:r>
      <w:r>
        <w:rPr>
          <w:rFonts w:eastAsiaTheme="minorEastAsia"/>
        </w:rPr>
        <w:t xml:space="preserve"> de Tendencia</w:t>
      </w:r>
      <w:r w:rsidR="00221D6B">
        <w:rPr>
          <w:rFonts w:eastAsiaTheme="minorEastAsia"/>
        </w:rPr>
        <w:t xml:space="preserve"> (se usa más para la tendencia determinística), Modelos ARIMA (Tendencia Estocástica)</w:t>
      </w:r>
      <w:r>
        <w:rPr>
          <w:rFonts w:eastAsiaTheme="minorEastAsia"/>
        </w:rPr>
        <w:t>.</w:t>
      </w:r>
    </w:p>
    <w:p w14:paraId="6D153A9E" w14:textId="0FF7824B" w:rsidR="00221D6B" w:rsidRPr="00221D6B" w:rsidRDefault="00221D6B" w:rsidP="00221D6B">
      <w:pPr>
        <w:pStyle w:val="Prrafodelista"/>
        <w:numPr>
          <w:ilvl w:val="0"/>
          <w:numId w:val="7"/>
        </w:numPr>
        <w:rPr>
          <w:rFonts w:eastAsiaTheme="minorEastAsia"/>
        </w:rPr>
      </w:pPr>
      <w:r>
        <w:rPr>
          <w:rFonts w:eastAsiaTheme="minorEastAsia"/>
        </w:rPr>
        <w:t>Si las observaciones se repiten regularmente en ciertas épocas del año, se dice que la serie de tiempo tiene un componente estacional. El correlograma de una serie estacional es claro porque en el rezago estacional (número de veces que se observa la serie por año) y/o múltiplos de dicho rezago es significativa.</w:t>
      </w:r>
    </w:p>
    <w:p w14:paraId="4C46EBD0" w14:textId="14DA5655" w:rsidR="0061333F" w:rsidRDefault="003A105F" w:rsidP="0061333F">
      <w:pPr>
        <w:pStyle w:val="Prrafodelista"/>
        <w:ind w:left="1068"/>
        <w:rPr>
          <w:rFonts w:eastAsiaTheme="minorEastAsia"/>
        </w:rPr>
      </w:pPr>
      <w:r>
        <w:rPr>
          <w:rFonts w:eastAsiaTheme="minorEastAsia"/>
        </w:rPr>
        <w:t>Algunas técnicas de pronóstico pueden ser: (Para series Estacionales Estacionarias) Regresión Múltiple con Variables Dummy, Aditivo Estacional, Multiplicativo Estacional, SARMA; (Para series Estacionales con Tendencia) Holt Winter Aditivo, Holt Winter Multiplicativo, Tendencia Lineal con Variables Dummy, SARIMA.</w:t>
      </w:r>
    </w:p>
    <w:p w14:paraId="172EC822" w14:textId="00320001" w:rsidR="003A105F" w:rsidRDefault="003A105F" w:rsidP="003A105F">
      <w:pPr>
        <w:pStyle w:val="Prrafodelista"/>
        <w:numPr>
          <w:ilvl w:val="0"/>
          <w:numId w:val="7"/>
        </w:numPr>
        <w:rPr>
          <w:rFonts w:eastAsiaTheme="minorEastAsia"/>
        </w:rPr>
      </w:pPr>
      <w:r>
        <w:rPr>
          <w:rFonts w:eastAsiaTheme="minorEastAsia"/>
        </w:rPr>
        <w:t>Si las observaciones no tienen un determinado patrón se dice que la serie de tiempo es aleatoria o Ruido Blanco.</w:t>
      </w:r>
      <w:r w:rsidR="0050399A">
        <w:rPr>
          <w:rFonts w:eastAsiaTheme="minorEastAsia"/>
        </w:rPr>
        <w:t xml:space="preserve"> El ACF de un ruido blanco no es significativo en ningún rezago; Los datos son incorrelacionados, Los datos no tienen memoria, No existe dependencia lineal entre los datos; Son impredecibles a partir de su propio pasado; Podrían ser predecibles a partir de otras variables.</w:t>
      </w:r>
      <w:r w:rsidR="00FE2B3C">
        <w:rPr>
          <w:rFonts w:eastAsiaTheme="minorEastAsia"/>
        </w:rPr>
        <w:t xml:space="preserve"> Si todos los valores-p del ACF/PACF son mayores o iguales que Alpha indica que los datos</w:t>
      </w:r>
      <w:r w:rsidR="00BE2CE9">
        <w:rPr>
          <w:rFonts w:eastAsiaTheme="minorEastAsia"/>
        </w:rPr>
        <w:t xml:space="preserve"> que se están analizando</w:t>
      </w:r>
      <w:r w:rsidR="00FE2B3C">
        <w:rPr>
          <w:rFonts w:eastAsiaTheme="minorEastAsia"/>
        </w:rPr>
        <w:t xml:space="preserve"> son ruido blanco</w:t>
      </w:r>
      <w:r w:rsidR="00BE2CE9">
        <w:rPr>
          <w:rFonts w:eastAsiaTheme="minorEastAsia"/>
        </w:rPr>
        <w:t>; si al menos 1 valor-p es  menor que Alpha, los datos NO son ruido blanco.</w:t>
      </w:r>
    </w:p>
    <w:p w14:paraId="1936E934" w14:textId="1B4D22E9" w:rsidR="008B54F8" w:rsidRDefault="008B54F8" w:rsidP="008B54F8">
      <w:pPr>
        <w:rPr>
          <w:rFonts w:eastAsiaTheme="minorEastAsia"/>
        </w:rPr>
      </w:pPr>
    </w:p>
    <w:p w14:paraId="7940FB30" w14:textId="46A94259" w:rsidR="008B54F8" w:rsidRDefault="008B54F8" w:rsidP="008B54F8">
      <w:pPr>
        <w:rPr>
          <w:rFonts w:eastAsiaTheme="minorEastAsia"/>
        </w:rPr>
      </w:pPr>
      <w:r>
        <w:rPr>
          <w:rFonts w:eastAsiaTheme="minorEastAsia"/>
        </w:rPr>
        <w:lastRenderedPageBreak/>
        <w:t xml:space="preserve">VaR (Diferente de VAR): Value at Risk es la máxima perdida esperada en una inversión en un horizonte de tiempo dado con cierto nivel de confianza. </w:t>
      </w:r>
    </w:p>
    <w:p w14:paraId="66633555" w14:textId="178295EB" w:rsidR="008B54F8" w:rsidRDefault="008B54F8" w:rsidP="008B54F8">
      <w:pPr>
        <w:rPr>
          <w:rFonts w:eastAsiaTheme="minorEastAsia"/>
        </w:rPr>
      </w:pPr>
      <w:r>
        <w:rPr>
          <w:rFonts w:eastAsiaTheme="minorEastAsia"/>
        </w:rPr>
        <w:tab/>
        <w:t>Aproximaciones a VaR:</w:t>
      </w:r>
    </w:p>
    <w:p w14:paraId="2E87F927" w14:textId="76E88379" w:rsidR="008B54F8" w:rsidRPr="00F422B2" w:rsidRDefault="008B54F8" w:rsidP="00F422B2">
      <w:pPr>
        <w:pStyle w:val="Prrafodelista"/>
        <w:numPr>
          <w:ilvl w:val="0"/>
          <w:numId w:val="9"/>
        </w:numPr>
        <w:rPr>
          <w:rFonts w:eastAsiaTheme="minorEastAsia"/>
        </w:rPr>
      </w:pPr>
      <w:r w:rsidRPr="00F422B2">
        <w:rPr>
          <w:rFonts w:eastAsiaTheme="minorEastAsia"/>
        </w:rPr>
        <w:t xml:space="preserve">Suponiendo normalidad: </w:t>
      </w:r>
      <m:oMath>
        <m:r>
          <w:rPr>
            <w:rFonts w:ascii="Cambria Math" w:eastAsiaTheme="minorEastAsia" w:hAnsi="Cambria Math"/>
          </w:rPr>
          <m:t>Va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rPr>
                </m:ctrlPr>
              </m:accPr>
              <m:e>
                <m:r>
                  <w:rPr>
                    <w:rFonts w:ascii="Cambria Math" w:eastAsiaTheme="minorEastAsia" w:hAnsi="Cambria Math"/>
                  </w:rPr>
                  <m:t>σ</m:t>
                </m:r>
              </m:e>
            </m:acc>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rPr>
                </m:ctrlPr>
              </m:accPr>
              <m:e>
                <m:r>
                  <w:rPr>
                    <w:rFonts w:ascii="Cambria Math" w:eastAsiaTheme="minorEastAsia" w:hAnsi="Cambria Math"/>
                  </w:rPr>
                  <m:t>R</m:t>
                </m:r>
              </m:e>
            </m:acc>
          </m:e>
          <m:sub>
            <m:r>
              <w:rPr>
                <w:rFonts w:ascii="Cambria Math" w:eastAsiaTheme="minorEastAsia" w:hAnsi="Cambria Math"/>
              </w:rPr>
              <m:t>t+1</m:t>
            </m:r>
          </m:sub>
        </m:sSub>
      </m:oMath>
    </w:p>
    <w:p w14:paraId="5108BF9A" w14:textId="580247B6" w:rsidR="008B54F8" w:rsidRPr="00F422B2" w:rsidRDefault="008B54F8" w:rsidP="00F422B2">
      <w:pPr>
        <w:pStyle w:val="Prrafodelista"/>
        <w:numPr>
          <w:ilvl w:val="0"/>
          <w:numId w:val="9"/>
        </w:numPr>
        <w:rPr>
          <w:rFonts w:ascii="Cambria Math" w:eastAsiaTheme="minorEastAsia" w:hAnsi="Cambria Math"/>
          <w:i/>
        </w:rPr>
      </w:pPr>
      <w:r w:rsidRPr="00F422B2">
        <w:rPr>
          <w:rFonts w:eastAsiaTheme="minorEastAsia"/>
        </w:rPr>
        <w:t>T-Student:</w:t>
      </w:r>
      <w:r w:rsidRPr="00F422B2">
        <w:rPr>
          <w:rFonts w:ascii="Cambria Math" w:eastAsiaTheme="minorEastAsia" w:hAnsi="Cambria Math"/>
          <w:i/>
        </w:rPr>
        <w:t xml:space="preserve"> </w:t>
      </w:r>
      <m:oMath>
        <m:r>
          <w:rPr>
            <w:rFonts w:ascii="Cambria Math" w:eastAsiaTheme="minorEastAsia" w:hAnsi="Cambria Math"/>
          </w:rPr>
          <m:t>Va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r>
                  <w:rPr>
                    <w:rFonts w:ascii="Cambria Math" w:eastAsiaTheme="minorEastAsia" w:hAnsi="Cambria Math"/>
                  </w:rPr>
                  <m:t>a,v</m:t>
                </m:r>
              </m:e>
            </m:d>
          </m:sub>
        </m:sSub>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hAnsi="Cambria Math"/>
                  </w:rPr>
                  <m:t>v</m:t>
                </m:r>
                <m:r>
                  <m:rPr>
                    <m:sty m:val="p"/>
                  </m:rPr>
                  <w:rPr>
                    <w:rFonts w:ascii="Cambria Math" w:eastAsiaTheme="minorEastAsia" w:hAnsi="Cambria Math"/>
                  </w:rPr>
                  <m:t>-2</m:t>
                </m:r>
              </m:num>
              <m:den>
                <m:r>
                  <w:rPr>
                    <w:rFonts w:ascii="Cambria Math" w:eastAsiaTheme="minorEastAsia" w:hAnsi="Cambria Math"/>
                  </w:rPr>
                  <m:t>v</m:t>
                </m:r>
              </m:den>
            </m:f>
          </m:e>
        </m:rad>
        <m:sSub>
          <m:sSubPr>
            <m:ctrlPr>
              <w:rPr>
                <w:rFonts w:ascii="Cambria Math" w:eastAsiaTheme="minorEastAsia" w:hAnsi="Cambria Math"/>
                <w:i/>
              </w:rPr>
            </m:ctrlPr>
          </m:sSubPr>
          <m:e>
            <m:r>
              <w:rPr>
                <w:rFonts w:ascii="Cambria Math" w:eastAsiaTheme="minorEastAsia" w:hAnsi="Cambria Math"/>
              </w:rPr>
              <m:t>+</m:t>
            </m:r>
            <m:acc>
              <m:accPr>
                <m:ctrlPr>
                  <w:rPr>
                    <w:rFonts w:ascii="Cambria Math" w:eastAsiaTheme="minorEastAsia" w:hAnsi="Cambria Math"/>
                  </w:rPr>
                </m:ctrlPr>
              </m:accPr>
              <m:e>
                <m:r>
                  <w:rPr>
                    <w:rFonts w:ascii="Cambria Math" w:eastAsiaTheme="minorEastAsia" w:hAnsi="Cambria Math"/>
                  </w:rPr>
                  <m:t>σ</m:t>
                </m:r>
              </m:e>
            </m:acc>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rPr>
                </m:ctrlPr>
              </m:accPr>
              <m:e>
                <m:r>
                  <w:rPr>
                    <w:rFonts w:ascii="Cambria Math" w:eastAsiaTheme="minorEastAsia" w:hAnsi="Cambria Math"/>
                  </w:rPr>
                  <m:t>R</m:t>
                </m:r>
              </m:e>
            </m:acc>
          </m:e>
          <m:sub>
            <m:r>
              <w:rPr>
                <w:rFonts w:ascii="Cambria Math" w:eastAsiaTheme="minorEastAsia" w:hAnsi="Cambria Math"/>
              </w:rPr>
              <m:t>t+1</m:t>
            </m:r>
          </m:sub>
        </m:sSub>
      </m:oMath>
    </w:p>
    <w:p w14:paraId="6A85F00D" w14:textId="49EF0ADA" w:rsidR="008B54F8" w:rsidRPr="008B54F8" w:rsidRDefault="00000000" w:rsidP="008B54F8">
      <w:pPr>
        <w:pStyle w:val="Prrafodelista"/>
        <w:ind w:left="1068"/>
        <w:rPr>
          <w:rFonts w:ascii="Cambria Math" w:eastAsiaTheme="minorEastAsia" w:hAnsi="Cambria Math"/>
          <w:i/>
        </w:rPr>
      </w:pPr>
      <m:oMathPara>
        <m:oMath>
          <m:acc>
            <m:accPr>
              <m:ctrlPr>
                <w:rPr>
                  <w:rFonts w:ascii="Cambria Math" w:eastAsiaTheme="minorEastAsia" w:hAnsi="Cambria Math"/>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EC</m:t>
                  </m:r>
                </m:e>
              </m:d>
              <m:r>
                <w:rPr>
                  <w:rFonts w:ascii="Cambria Math" w:eastAsiaTheme="minorEastAsia" w:hAnsi="Cambria Math"/>
                </w:rPr>
                <m:t>+</m:t>
              </m:r>
              <m:r>
                <w:rPr>
                  <w:rFonts w:ascii="Cambria Math" w:eastAsiaTheme="minorEastAsia" w:hAnsi="Cambria Math"/>
                </w:rPr>
                <m:t>6</m:t>
              </m:r>
              <m:ctrlPr>
                <w:rPr>
                  <w:rFonts w:ascii="Cambria Math" w:eastAsiaTheme="minorEastAsia" w:hAnsi="Cambria Math"/>
                  <w:i/>
                </w:rPr>
              </m:ctrlPr>
            </m:num>
            <m:den>
              <m:r>
                <w:rPr>
                  <w:rFonts w:ascii="Cambria Math" w:eastAsiaTheme="minorEastAsia" w:hAnsi="Cambria Math"/>
                </w:rPr>
                <m:t>EC</m:t>
              </m:r>
              <m:ctrlPr>
                <w:rPr>
                  <w:rFonts w:ascii="Cambria Math" w:eastAsiaTheme="minorEastAsia" w:hAnsi="Cambria Math"/>
                  <w:i/>
                </w:rPr>
              </m:ctrlPr>
            </m:den>
          </m:f>
        </m:oMath>
      </m:oMathPara>
    </w:p>
    <w:p w14:paraId="38AE92B3" w14:textId="2881273B" w:rsidR="008B54F8" w:rsidRPr="008B54F8" w:rsidRDefault="008B54F8" w:rsidP="008B54F8">
      <w:pPr>
        <w:pStyle w:val="Prrafodelista"/>
        <w:ind w:left="1068"/>
        <w:rPr>
          <w:rFonts w:ascii="Cambria Math" w:eastAsiaTheme="minorEastAsia" w:hAnsi="Cambria Math"/>
          <w:i/>
          <w:iCs/>
        </w:rPr>
      </w:pPr>
      <m:oMathPara>
        <m:oMath>
          <m:r>
            <w:rPr>
              <w:rFonts w:ascii="Cambria Math" w:eastAsiaTheme="minorEastAsia" w:hAnsi="Cambria Math"/>
            </w:rPr>
            <m:t>EC:Exceso de Curtosisde</m:t>
          </m:r>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t</m:t>
              </m:r>
            </m:sub>
          </m:sSub>
        </m:oMath>
      </m:oMathPara>
    </w:p>
    <w:p w14:paraId="7DCADC92" w14:textId="77777777" w:rsidR="008B54F8" w:rsidRPr="008B54F8" w:rsidRDefault="008B54F8" w:rsidP="008B54F8">
      <w:pPr>
        <w:pStyle w:val="Prrafodelista"/>
        <w:ind w:left="1068"/>
        <w:rPr>
          <w:rFonts w:ascii="Cambria Math" w:eastAsiaTheme="minorEastAsia" w:hAnsi="Cambria Math"/>
          <w:i/>
          <w:iCs/>
        </w:rPr>
      </w:pPr>
    </w:p>
    <w:p w14:paraId="359DB59E" w14:textId="42EF7A1E" w:rsidR="008B54F8" w:rsidRPr="00F422B2" w:rsidRDefault="00000000" w:rsidP="00F422B2">
      <w:pPr>
        <w:pStyle w:val="Prrafodelista"/>
        <w:ind w:left="1068"/>
        <w:rPr>
          <w:rFonts w:ascii="Cambria Math" w:eastAsiaTheme="minorEastAsia" w:hAnsi="Cambria Math"/>
          <w:i/>
          <w:iC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Cs/>
                </w:rPr>
              </m:ctrlPr>
            </m:fPr>
            <m:num>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t</m:t>
                  </m:r>
                </m:sub>
              </m:sSub>
              <m:ctrlPr>
                <w:rPr>
                  <w:rFonts w:ascii="Cambria Math" w:eastAsiaTheme="minorEastAsia" w:hAnsi="Cambria Math"/>
                  <w:i/>
                  <w:iCs/>
                </w:rPr>
              </m:ctrlPr>
            </m:num>
            <m:den>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t</m:t>
                  </m:r>
                </m:sub>
              </m:sSub>
              <m:ctrlPr>
                <w:rPr>
                  <w:rFonts w:ascii="Cambria Math" w:eastAsiaTheme="minorEastAsia" w:hAnsi="Cambria Math"/>
                  <w:i/>
                  <w:iCs/>
                </w:rPr>
              </m:ctrlPr>
            </m:den>
          </m:f>
          <m:r>
            <w:rPr>
              <w:rFonts w:ascii="Cambria Math" w:eastAsiaTheme="minorEastAsia" w:hAnsi="Cambria Math"/>
            </w:rPr>
            <m:t xml:space="preserve"> </m:t>
          </m:r>
          <m:d>
            <m:dPr>
              <m:ctrlPr>
                <w:rPr>
                  <w:rFonts w:ascii="Cambria Math" w:eastAsiaTheme="minorEastAsia" w:hAnsi="Cambria Math"/>
                  <w:i/>
                  <w:iCs/>
                </w:rPr>
              </m:ctrlPr>
            </m:dPr>
            <m:e>
              <m:r>
                <w:rPr>
                  <w:rFonts w:ascii="Cambria Math" w:eastAsiaTheme="minorEastAsia" w:hAnsi="Cambria Math"/>
                </w:rPr>
                <m:t xml:space="preserve">Si </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 xml:space="preserve"> es incorrelacionado</m:t>
              </m:r>
            </m:e>
          </m:d>
          <m:r>
            <w:rPr>
              <w:rFonts w:ascii="Cambria Math" w:eastAsiaTheme="minorEastAsia" w:hAnsi="Cambria Math"/>
            </w:rPr>
            <m:t xml:space="preserve">     ó      </m:t>
          </m:r>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Cs/>
                </w:rPr>
              </m:ctrlPr>
            </m:fPr>
            <m:num>
              <m:sSub>
                <m:sSubPr>
                  <m:ctrlPr>
                    <w:rPr>
                      <w:rFonts w:ascii="Cambria Math" w:eastAsiaTheme="minorEastAsia" w:hAnsi="Cambria Math"/>
                      <w:i/>
                      <w:iCs/>
                    </w:rPr>
                  </m:ctrlPr>
                </m:sSubPr>
                <m:e>
                  <m:r>
                    <w:rPr>
                      <w:rFonts w:ascii="Cambria Math" w:eastAsiaTheme="minorEastAsia" w:hAnsi="Cambria Math"/>
                    </w:rPr>
                    <m:t>ϵ</m:t>
                  </m:r>
                </m:e>
                <m:sub>
                  <m:r>
                    <w:rPr>
                      <w:rFonts w:ascii="Cambria Math" w:eastAsiaTheme="minorEastAsia" w:hAnsi="Cambria Math"/>
                    </w:rPr>
                    <m:t>t</m:t>
                  </m:r>
                </m:sub>
              </m:sSub>
              <m:ctrlPr>
                <w:rPr>
                  <w:rFonts w:ascii="Cambria Math" w:eastAsiaTheme="minorEastAsia" w:hAnsi="Cambria Math"/>
                  <w:i/>
                  <w:iCs/>
                </w:rPr>
              </m:ctrlPr>
            </m:num>
            <m:den>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t</m:t>
                  </m:r>
                </m:sub>
              </m:sSub>
              <m:ctrlPr>
                <w:rPr>
                  <w:rFonts w:ascii="Cambria Math" w:eastAsiaTheme="minorEastAsia" w:hAnsi="Cambria Math"/>
                  <w:i/>
                  <w:iCs/>
                </w:rPr>
              </m:ctrlPr>
            </m:den>
          </m:f>
          <m:r>
            <w:rPr>
              <w:rFonts w:ascii="Cambria Math" w:eastAsiaTheme="minorEastAsia" w:hAnsi="Cambria Math"/>
            </w:rPr>
            <m:t xml:space="preserve"> </m:t>
          </m:r>
        </m:oMath>
      </m:oMathPara>
    </w:p>
    <w:p w14:paraId="782CA424" w14:textId="77777777" w:rsidR="00F422B2" w:rsidRPr="00F422B2" w:rsidRDefault="00F422B2" w:rsidP="00F422B2">
      <w:pPr>
        <w:pStyle w:val="Prrafodelista"/>
        <w:ind w:left="1068"/>
        <w:rPr>
          <w:rFonts w:ascii="Cambria Math" w:eastAsiaTheme="minorEastAsia" w:hAnsi="Cambria Math"/>
          <w:i/>
          <w:iCs/>
        </w:rPr>
      </w:pPr>
    </w:p>
    <w:p w14:paraId="149567D2" w14:textId="3A969B6C" w:rsidR="00F422B2" w:rsidRPr="00F422B2" w:rsidRDefault="00F422B2" w:rsidP="00F422B2">
      <w:pPr>
        <w:pStyle w:val="Prrafodelista"/>
        <w:numPr>
          <w:ilvl w:val="0"/>
          <w:numId w:val="10"/>
        </w:numPr>
        <w:rPr>
          <w:rFonts w:eastAsiaTheme="minorEastAsia" w:cstheme="minorHAnsi"/>
          <w:iCs/>
        </w:rPr>
      </w:pPr>
      <w:r w:rsidRPr="00F422B2">
        <w:rPr>
          <w:rFonts w:eastAsiaTheme="minorEastAsia" w:cstheme="minorHAnsi"/>
        </w:rPr>
        <w:t>Simulación Histórica Filtrada</w:t>
      </w:r>
      <w:r>
        <w:rPr>
          <w:rFonts w:eastAsiaTheme="minorEastAsia" w:cstheme="minorHAnsi"/>
        </w:rPr>
        <w:t xml:space="preserve">: </w:t>
      </w:r>
      <m:oMath>
        <m:r>
          <w:rPr>
            <w:rFonts w:ascii="Cambria Math" w:eastAsiaTheme="minorEastAsia" w:hAnsi="Cambria Math"/>
          </w:rPr>
          <m:t>Va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 xml:space="preserve">=Percentil </m:t>
        </m:r>
        <m:r>
          <m:rPr>
            <m:lit/>
            <m:sty m:val="p"/>
          </m:rPr>
          <w:rPr>
            <w:rFonts w:ascii="Cambria Math" w:eastAsiaTheme="minorEastAsia" w:hAnsi="Cambria Math"/>
          </w:rPr>
          <m:t>{</m:t>
        </m:r>
        <m:r>
          <w:rPr>
            <w:rFonts w:ascii="Cambria Math" w:eastAsiaTheme="minorEastAsia" w:hAnsi="Cambria Math"/>
          </w:rPr>
          <m:t xml:space="preserve">Distr de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k</m:t>
        </m:r>
        <m:r>
          <m:rPr>
            <m:sty m:val="p"/>
          </m:rPr>
          <w:rPr>
            <w:rFonts w:ascii="Cambria Math" w:eastAsiaTheme="minorEastAsia" w:hAnsi="Cambria Math"/>
          </w:rPr>
          <m:t>}</m:t>
        </m:r>
        <m:r>
          <w:rPr>
            <w:rFonts w:ascii="Cambria Math" w:eastAsiaTheme="minorEastAsia" w:hAnsi="Cambria Math" w:cstheme="minorHAnsi"/>
          </w:rPr>
          <m:t xml:space="preserve"> </m:t>
        </m:r>
        <m:sSub>
          <m:sSubPr>
            <m:ctrlPr>
              <w:rPr>
                <w:rFonts w:ascii="Cambria Math" w:eastAsiaTheme="minorEastAsia" w:hAnsi="Cambria Math"/>
                <w:i/>
              </w:rPr>
            </m:ctrlPr>
          </m:sSubPr>
          <m:e>
            <m:acc>
              <m:accPr>
                <m:ctrlPr>
                  <w:rPr>
                    <w:rFonts w:ascii="Cambria Math" w:eastAsiaTheme="minorEastAsia" w:hAnsi="Cambria Math"/>
                  </w:rPr>
                </m:ctrlPr>
              </m:accPr>
              <m:e>
                <m:r>
                  <w:rPr>
                    <w:rFonts w:ascii="Cambria Math" w:eastAsiaTheme="minorEastAsia" w:hAnsi="Cambria Math"/>
                  </w:rPr>
                  <m:t>σ</m:t>
                </m:r>
              </m:e>
            </m:acc>
          </m:e>
          <m:sub>
            <m:r>
              <w:rPr>
                <w:rFonts w:ascii="Cambria Math" w:eastAsiaTheme="minorEastAsia" w:hAnsi="Cambria Math"/>
              </w:rPr>
              <m:t>t+1</m:t>
            </m:r>
          </m:sub>
        </m:sSub>
      </m:oMath>
    </w:p>
    <w:p w14:paraId="3ED54A70" w14:textId="476D30C2" w:rsidR="00F422B2" w:rsidRPr="00F422B2" w:rsidRDefault="00F422B2" w:rsidP="00F422B2">
      <w:pPr>
        <w:pStyle w:val="Prrafodelista"/>
        <w:rPr>
          <w:rFonts w:eastAsiaTheme="minorEastAsia" w:cstheme="minorHAnsi"/>
          <w:iCs/>
        </w:rPr>
      </w:pPr>
      <m:oMathPara>
        <m:oMath>
          <m:r>
            <w:rPr>
              <w:rFonts w:ascii="Cambria Math" w:eastAsiaTheme="minorEastAsia" w:hAnsi="Cambria Math" w:cstheme="minorHAnsi"/>
            </w:rPr>
            <m:t xml:space="preserve">k= </m:t>
          </m:r>
          <m:r>
            <m:rPr>
              <m:sty m:val="p"/>
            </m:rPr>
            <w:rPr>
              <w:rFonts w:ascii="Cambria Math" w:eastAsiaTheme="minorEastAsia" w:hAnsi="Cambria Math" w:cstheme="minorHAnsi"/>
            </w:rPr>
            <m:t>∞ (Back Testing)</m:t>
          </m:r>
        </m:oMath>
      </m:oMathPara>
    </w:p>
    <w:p w14:paraId="42F45652" w14:textId="637C4CE5" w:rsidR="00F422B2" w:rsidRPr="00F422B2" w:rsidRDefault="00000000" w:rsidP="00F422B2">
      <w:pPr>
        <w:pStyle w:val="Prrafodelista"/>
        <w:rPr>
          <w:rFonts w:eastAsiaTheme="minorEastAsia" w:cstheme="minorHAnsi"/>
        </w:rPr>
      </w:pPr>
      <m:oMathPara>
        <m:oMath>
          <m:sSub>
            <m:sSubPr>
              <m:ctrlPr>
                <w:rPr>
                  <w:rFonts w:ascii="Cambria Math" w:eastAsiaTheme="minorEastAsia" w:hAnsi="Cambria Math"/>
                  <w:i/>
                </w:rPr>
              </m:ctrlPr>
            </m:sSubPr>
            <m:e>
              <m:acc>
                <m:accPr>
                  <m:ctrlPr>
                    <w:rPr>
                      <w:rFonts w:ascii="Cambria Math" w:eastAsiaTheme="minorEastAsia" w:hAnsi="Cambria Math"/>
                    </w:rPr>
                  </m:ctrlPr>
                </m:accPr>
                <m:e>
                  <m:r>
                    <w:rPr>
                      <w:rFonts w:ascii="Cambria Math" w:eastAsiaTheme="minorEastAsia" w:hAnsi="Cambria Math"/>
                    </w:rPr>
                    <m:t>σ</m:t>
                  </m:r>
                </m:e>
              </m:acc>
            </m:e>
            <m:sub>
              <m:r>
                <w:rPr>
                  <w:rFonts w:ascii="Cambria Math" w:eastAsiaTheme="minorEastAsia" w:hAnsi="Cambria Math"/>
                </w:rPr>
                <m:t>t+1</m:t>
              </m:r>
            </m:sub>
          </m:sSub>
          <m:r>
            <w:rPr>
              <w:rFonts w:ascii="Cambria Math" w:eastAsiaTheme="minorEastAsia" w:hAnsi="Cambria Math"/>
            </w:rPr>
            <m:t>: Es el pronostico de la volatilidad que se espera para el periodo t+1</m:t>
          </m:r>
        </m:oMath>
      </m:oMathPara>
    </w:p>
    <w:p w14:paraId="329EE168" w14:textId="77777777" w:rsidR="00F422B2" w:rsidRPr="00F422B2" w:rsidRDefault="00F422B2" w:rsidP="00F422B2">
      <w:pPr>
        <w:pStyle w:val="Prrafodelista"/>
        <w:rPr>
          <w:rFonts w:eastAsiaTheme="minorEastAsia" w:cstheme="minorHAnsi"/>
        </w:rPr>
      </w:pPr>
    </w:p>
    <w:p w14:paraId="063C5161" w14:textId="49F98787" w:rsidR="00F422B2" w:rsidRDefault="00F422B2" w:rsidP="00F422B2">
      <w:pPr>
        <w:pStyle w:val="Prrafodelista"/>
        <w:rPr>
          <w:rFonts w:eastAsiaTheme="minorEastAsia" w:cstheme="minorHAnsi"/>
        </w:rPr>
      </w:pPr>
      <w:r>
        <w:rPr>
          <w:rFonts w:eastAsiaTheme="minorEastAsia" w:cstheme="minorHAnsi"/>
        </w:rPr>
        <w:t>La volatilidad se puede estimar con modelos EWMA o GARCH(1,1).</w:t>
      </w:r>
    </w:p>
    <w:p w14:paraId="04D110C0" w14:textId="77777777" w:rsidR="00F422B2" w:rsidRPr="00F422B2" w:rsidRDefault="00F422B2" w:rsidP="00F422B2">
      <w:pPr>
        <w:pStyle w:val="Prrafodelista"/>
        <w:rPr>
          <w:rFonts w:eastAsiaTheme="minorEastAsia" w:cstheme="minorHAnsi"/>
          <w:iCs/>
        </w:rPr>
      </w:pPr>
    </w:p>
    <w:p w14:paraId="37ED3350" w14:textId="61D69569" w:rsidR="00F422B2" w:rsidRPr="00F422B2" w:rsidRDefault="00000000" w:rsidP="00F422B2">
      <w:pPr>
        <w:pStyle w:val="Prrafodelista"/>
        <w:rPr>
          <w:rFonts w:eastAsiaTheme="minorEastAsia" w:cstheme="minorHAnsi"/>
        </w:rPr>
      </w:pPr>
      <m:oMathPara>
        <m:oMath>
          <m:sSub>
            <m:sSubPr>
              <m:ctrlPr>
                <w:rPr>
                  <w:rFonts w:ascii="Cambria Math" w:eastAsiaTheme="minorEastAsia" w:hAnsi="Cambria Math"/>
                  <w:i/>
                </w:rPr>
              </m:ctrlPr>
            </m:sSubPr>
            <m:e>
              <m:acc>
                <m:accPr>
                  <m:ctrlPr>
                    <w:rPr>
                      <w:rFonts w:ascii="Cambria Math" w:eastAsiaTheme="minorEastAsia" w:hAnsi="Cambria Math"/>
                    </w:rPr>
                  </m:ctrlPr>
                </m:accPr>
                <m:e>
                  <m:r>
                    <w:rPr>
                      <w:rFonts w:ascii="Cambria Math" w:eastAsiaTheme="minorEastAsia" w:hAnsi="Cambria Math"/>
                    </w:rPr>
                    <m:t>R</m:t>
                  </m:r>
                </m:e>
              </m:acc>
            </m:e>
            <m:sub>
              <m:r>
                <w:rPr>
                  <w:rFonts w:ascii="Cambria Math" w:eastAsiaTheme="minorEastAsia" w:hAnsi="Cambria Math"/>
                </w:rPr>
                <m:t>t+1</m:t>
              </m:r>
            </m:sub>
          </m:sSub>
          <m:r>
            <w:rPr>
              <w:rFonts w:ascii="Cambria Math" w:eastAsiaTheme="minorEastAsia" w:hAnsi="Cambria Math"/>
            </w:rPr>
            <m:t>: Es el pronostico del retorno en el periodo t+1</m:t>
          </m:r>
        </m:oMath>
      </m:oMathPara>
    </w:p>
    <w:p w14:paraId="002EBB2F" w14:textId="18322D1B" w:rsidR="00F422B2" w:rsidRDefault="00F422B2" w:rsidP="00F422B2">
      <w:pPr>
        <w:pStyle w:val="Prrafodelista"/>
        <w:rPr>
          <w:rFonts w:eastAsiaTheme="minorEastAsia" w:cstheme="minorHAnsi"/>
          <w:iCs/>
        </w:rPr>
      </w:pPr>
      <w:r>
        <w:rPr>
          <w:rFonts w:eastAsiaTheme="minorEastAsia" w:cstheme="minorHAnsi"/>
          <w:iCs/>
        </w:rPr>
        <w:t>El retorno se puede estimar con modelos AR, MA o ARMA.</w:t>
      </w:r>
    </w:p>
    <w:p w14:paraId="57F923E6" w14:textId="77777777" w:rsidR="00F422B2" w:rsidRPr="00F422B2" w:rsidRDefault="00F422B2" w:rsidP="00F422B2">
      <w:pPr>
        <w:pStyle w:val="Prrafodelista"/>
        <w:rPr>
          <w:rFonts w:eastAsiaTheme="minorEastAsia" w:cstheme="minorHAnsi"/>
          <w:iCs/>
        </w:rPr>
      </w:pPr>
    </w:p>
    <w:p w14:paraId="709C7AD8" w14:textId="70A264C8" w:rsidR="00F422B2" w:rsidRDefault="00F422B2" w:rsidP="00F422B2">
      <w:pPr>
        <w:pStyle w:val="Prrafodelista"/>
        <w:numPr>
          <w:ilvl w:val="0"/>
          <w:numId w:val="10"/>
        </w:numPr>
        <w:rPr>
          <w:rFonts w:eastAsiaTheme="minorEastAsia" w:cstheme="minorHAnsi"/>
          <w:iCs/>
        </w:rPr>
      </w:pPr>
      <w:r>
        <w:rPr>
          <w:rFonts w:eastAsiaTheme="minorEastAsia" w:cstheme="minorHAnsi"/>
          <w:iCs/>
        </w:rPr>
        <w:t xml:space="preserve">Modelo EWMA (Promedio Móvil con Ponderación Exponencial): </w:t>
      </w:r>
    </w:p>
    <w:p w14:paraId="55394E7C" w14:textId="77777777" w:rsidR="00F422B2" w:rsidRDefault="00F422B2" w:rsidP="00F422B2">
      <w:pPr>
        <w:pStyle w:val="Prrafodelista"/>
        <w:rPr>
          <w:rFonts w:eastAsiaTheme="minorEastAsia" w:cstheme="minorHAnsi"/>
          <w:iCs/>
        </w:rPr>
      </w:pPr>
      <w:r>
        <w:rPr>
          <w:rFonts w:eastAsiaTheme="minorEastAsia" w:cstheme="minorHAnsi"/>
          <w:iCs/>
        </w:rPr>
        <w:t>Muy utilizado por JP, Morgan. Risk Metrics.</w:t>
      </w:r>
    </w:p>
    <w:p w14:paraId="0D61E908" w14:textId="77777777" w:rsidR="00F422B2" w:rsidRDefault="00F422B2" w:rsidP="00F422B2">
      <w:pPr>
        <w:pStyle w:val="Prrafodelista"/>
        <w:rPr>
          <w:rFonts w:eastAsiaTheme="minorEastAsia" w:cstheme="minorHAnsi"/>
          <w:iCs/>
        </w:rPr>
      </w:pPr>
    </w:p>
    <w:p w14:paraId="102592AF" w14:textId="22D0ADE2" w:rsidR="00BE6F07" w:rsidRPr="00BE6F07" w:rsidRDefault="00000000" w:rsidP="00BE6F07">
      <w:pPr>
        <w:pStyle w:val="Prrafodelista"/>
        <w:rPr>
          <w:rFonts w:eastAsiaTheme="minorEastAsia" w:cstheme="minorHAnsi"/>
        </w:rPr>
      </w:pPr>
      <m:oMathPara>
        <m:oMath>
          <m:sSub>
            <m:sSubPr>
              <m:ctrlPr>
                <w:rPr>
                  <w:rFonts w:ascii="Cambria Math" w:eastAsiaTheme="minorEastAsia" w:hAnsi="Cambria Math"/>
                  <w:i/>
                </w:rPr>
              </m:ctrlPr>
            </m:sSubPr>
            <m:e>
              <m:acc>
                <m:accPr>
                  <m:ctrlPr>
                    <w:rPr>
                      <w:rFonts w:ascii="Cambria Math" w:eastAsiaTheme="minorEastAsia" w:hAnsi="Cambria Math"/>
                    </w:rPr>
                  </m:ctrlPr>
                </m:accPr>
                <m:e>
                  <m:r>
                    <w:rPr>
                      <w:rFonts w:ascii="Cambria Math" w:eastAsiaTheme="minorEastAsia" w:hAnsi="Cambria Math"/>
                    </w:rPr>
                    <m:t>σ</m:t>
                  </m:r>
                </m:e>
              </m:acc>
            </m:e>
            <m:sub>
              <m:r>
                <w:rPr>
                  <w:rFonts w:ascii="Cambria Math" w:eastAsiaTheme="minorEastAsia" w:hAnsi="Cambria Math"/>
                </w:rPr>
                <m:t>t+1</m:t>
              </m:r>
            </m:sub>
          </m:sSub>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iCs/>
                </w:rPr>
              </m:ctrlPr>
            </m:deg>
            <m:e>
              <m:r>
                <w:rPr>
                  <w:rFonts w:ascii="Cambria Math" w:eastAsiaTheme="minorEastAsia" w:hAnsi="Cambria Math"/>
                </w:rPr>
                <m:t>λ</m:t>
              </m:r>
              <m:sSub>
                <m:sSubPr>
                  <m:ctrlPr>
                    <w:rPr>
                      <w:rFonts w:ascii="Cambria Math" w:eastAsiaTheme="minorEastAsia" w:hAnsi="Cambria Math"/>
                      <w:i/>
                    </w:rPr>
                  </m:ctrlPr>
                </m:sSubPr>
                <m:e>
                  <m:sSup>
                    <m:sSupPr>
                      <m:ctrlPr>
                        <w:rPr>
                          <w:rFonts w:ascii="Cambria Math" w:eastAsiaTheme="minorEastAsia" w:hAnsi="Cambria Math"/>
                          <w:i/>
                        </w:rPr>
                      </m:ctrlPr>
                    </m:sSupPr>
                    <m:e>
                      <m:acc>
                        <m:accPr>
                          <m:ctrlPr>
                            <w:rPr>
                              <w:rFonts w:ascii="Cambria Math" w:eastAsiaTheme="minorEastAsia" w:hAnsi="Cambria Math"/>
                            </w:rPr>
                          </m:ctrlPr>
                        </m:accPr>
                        <m:e>
                          <m:r>
                            <w:rPr>
                              <w:rFonts w:ascii="Cambria Math" w:eastAsiaTheme="minorEastAsia" w:hAnsi="Cambria Math"/>
                            </w:rPr>
                            <m:t>σ</m:t>
                          </m:r>
                        </m:e>
                      </m:acc>
                    </m:e>
                    <m:sup>
                      <m:r>
                        <w:rPr>
                          <w:rFonts w:ascii="Cambria Math" w:eastAsiaTheme="minorEastAsia" w:hAnsi="Cambria Math"/>
                        </w:rPr>
                        <m:t>2</m:t>
                      </m:r>
                    </m:sup>
                  </m:sSup>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1-λ</m:t>
                  </m:r>
                  <m:ctrlPr>
                    <w:rPr>
                      <w:rFonts w:ascii="Cambria Math" w:eastAsiaTheme="minorEastAsia" w:hAnsi="Cambria Math"/>
                      <w:i/>
                      <w:iCs/>
                    </w:rPr>
                  </m:ctrlPr>
                </m:e>
              </m:d>
              <m:sSub>
                <m:sSubPr>
                  <m:ctrlPr>
                    <w:rPr>
                      <w:rFonts w:ascii="Cambria Math" w:eastAsiaTheme="minorEastAsia" w:hAnsi="Cambria Math"/>
                      <w:i/>
                      <w:iCs/>
                    </w:rPr>
                  </m:ctrlPr>
                </m:sSubPr>
                <m:e>
                  <m:sSup>
                    <m:sSupPr>
                      <m:ctrlPr>
                        <w:rPr>
                          <w:rFonts w:ascii="Cambria Math" w:eastAsiaTheme="minorEastAsia" w:hAnsi="Cambria Math"/>
                          <w:i/>
                          <w:iCs/>
                        </w:rPr>
                      </m:ctrlPr>
                    </m:sSupPr>
                    <m:e>
                      <m:r>
                        <w:rPr>
                          <w:rFonts w:ascii="Cambria Math" w:eastAsiaTheme="minorEastAsia" w:hAnsi="Cambria Math"/>
                        </w:rPr>
                        <m:t>ϵ</m:t>
                      </m:r>
                    </m:e>
                    <m:sup>
                      <m:r>
                        <w:rPr>
                          <w:rFonts w:ascii="Cambria Math" w:eastAsiaTheme="minorEastAsia" w:hAnsi="Cambria Math"/>
                        </w:rPr>
                        <m:t>2</m:t>
                      </m:r>
                    </m:sup>
                  </m:sSup>
                  <m:ctrlPr>
                    <w:rPr>
                      <w:rFonts w:ascii="Cambria Math" w:eastAsiaTheme="minorEastAsia" w:hAnsi="Cambria Math"/>
                      <w:iCs/>
                    </w:rPr>
                  </m:ctrlPr>
                </m:e>
                <m:sub>
                  <m:r>
                    <w:rPr>
                      <w:rFonts w:ascii="Cambria Math" w:eastAsiaTheme="minorEastAsia" w:hAnsi="Cambria Math"/>
                    </w:rPr>
                    <m:t>t</m:t>
                  </m:r>
                </m:sub>
              </m:sSub>
            </m:e>
          </m:rad>
        </m:oMath>
      </m:oMathPara>
    </w:p>
    <w:p w14:paraId="3AAB7C7C" w14:textId="7BC7D14C" w:rsidR="00BE6F07" w:rsidRDefault="00BE6F07" w:rsidP="00BE6F07">
      <w:pPr>
        <w:pStyle w:val="Prrafodelista"/>
        <w:rPr>
          <w:rFonts w:eastAsiaTheme="minorEastAsia" w:cstheme="minorHAnsi"/>
        </w:rPr>
      </w:pPr>
      <w:r>
        <w:rPr>
          <w:rFonts w:eastAsiaTheme="minorEastAsia" w:cstheme="minorHAnsi"/>
        </w:rPr>
        <w:t>Lambda toma valor de 0.94 para datos diarios, 0.97 o 0.98 para datos mensuales.</w:t>
      </w:r>
    </w:p>
    <w:p w14:paraId="0E529CF6" w14:textId="2D86029E" w:rsidR="00BE6F07" w:rsidRDefault="00BE6F07" w:rsidP="00BE6F07">
      <w:pPr>
        <w:pStyle w:val="Prrafodelista"/>
        <w:numPr>
          <w:ilvl w:val="0"/>
          <w:numId w:val="10"/>
        </w:numPr>
        <w:rPr>
          <w:rFonts w:eastAsiaTheme="minorEastAsia" w:cstheme="minorHAnsi"/>
        </w:rPr>
      </w:pPr>
      <w:r>
        <w:rPr>
          <w:rFonts w:eastAsiaTheme="minorEastAsia" w:cstheme="minorHAnsi"/>
        </w:rPr>
        <w:t>Semilla: Considere la varianza muestral de los retornos (incorrelacionados).</w:t>
      </w:r>
    </w:p>
    <w:p w14:paraId="091F37F3" w14:textId="7B962AF9" w:rsidR="00BE6F07" w:rsidRDefault="00BE6F07" w:rsidP="00BE6F07">
      <w:pPr>
        <w:ind w:left="708"/>
        <w:rPr>
          <w:rFonts w:eastAsiaTheme="minorEastAsia" w:cstheme="minorHAnsi"/>
        </w:rPr>
      </w:pPr>
      <w:r>
        <w:rPr>
          <w:rFonts w:eastAsiaTheme="minorEastAsia" w:cstheme="minorHAnsi"/>
        </w:rPr>
        <w:t>Supuestos: los retornos deben ser ruido blanco. Si no son ruido blanco se debe encontrar una estructura ARMA para los retornos con el fin de eliminar la dependencia lineal que existen entre ellos.</w:t>
      </w:r>
    </w:p>
    <w:p w14:paraId="4AFB9608" w14:textId="2B4A67F6" w:rsidR="00BE6F07" w:rsidRPr="00BE6F07" w:rsidRDefault="00000000" w:rsidP="00BE6F07">
      <w:pPr>
        <w:ind w:left="708"/>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ϵ</m:t>
              </m:r>
            </m:e>
            <m:sub>
              <m:r>
                <w:rPr>
                  <w:rFonts w:ascii="Cambria Math" w:eastAsiaTheme="minorEastAsia" w:hAnsi="Cambria Math" w:cstheme="minorHAnsi"/>
                </w:rPr>
                <m:t>t</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t</m:t>
              </m:r>
            </m:sub>
          </m:sSub>
          <m:r>
            <w:rPr>
              <w:rFonts w:ascii="Cambria Math" w:eastAsiaTheme="minorEastAsia" w:hAnsi="Cambria Math" w:cstheme="minorHAnsi"/>
            </w:rPr>
            <m:t>~ARMA</m:t>
          </m:r>
        </m:oMath>
      </m:oMathPara>
    </w:p>
    <w:p w14:paraId="608319E3" w14:textId="6AAEAEE2" w:rsidR="00BE6F07" w:rsidRPr="00BE6F07" w:rsidRDefault="00000000" w:rsidP="00BE6F07">
      <w:pPr>
        <w:ind w:left="708"/>
        <w:rPr>
          <w:rFonts w:eastAsiaTheme="minorEastAsia" w:cstheme="minorHAnsi"/>
        </w:rPr>
      </w:pPr>
      <m:oMathPara>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ϵ</m:t>
              </m:r>
              <m:ctrlPr>
                <w:rPr>
                  <w:rFonts w:ascii="Cambria Math" w:eastAsiaTheme="minorEastAsia" w:hAnsi="Cambria Math" w:cstheme="minorHAnsi"/>
                </w:rPr>
              </m:ctrlPr>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t</m:t>
              </m:r>
            </m:sub>
          </m:sSub>
        </m:oMath>
      </m:oMathPara>
    </w:p>
    <w:p w14:paraId="2EB6B093" w14:textId="7F29F44A" w:rsidR="00BE6F07" w:rsidRPr="00BE6F07" w:rsidRDefault="00BE6F07" w:rsidP="00BE6F07">
      <w:pPr>
        <w:pStyle w:val="Prrafodelista"/>
        <w:numPr>
          <w:ilvl w:val="0"/>
          <w:numId w:val="10"/>
        </w:numPr>
        <w:rPr>
          <w:rFonts w:eastAsiaTheme="minorEastAsia" w:cstheme="minorHAnsi"/>
        </w:rPr>
      </w:pPr>
      <w:r>
        <w:rPr>
          <w:rFonts w:eastAsiaTheme="minorEastAsia" w:cstheme="minorHAnsi"/>
        </w:rPr>
        <w:t>Modelo GARCH (1,1) (Engle y Bullerslev).</w:t>
      </w:r>
    </w:p>
    <w:p w14:paraId="5602E4FA" w14:textId="708F3163" w:rsidR="00BE6F07" w:rsidRPr="006D4BD8" w:rsidRDefault="00000000" w:rsidP="006D4BD8">
      <w:pPr>
        <w:ind w:left="708"/>
        <w:rPr>
          <w:rFonts w:eastAsiaTheme="minorEastAsia" w:cstheme="minorHAnsi"/>
        </w:rPr>
      </w:pPr>
      <m:oMathPara>
        <m:oMath>
          <m:sSub>
            <m:sSubPr>
              <m:ctrlPr>
                <w:rPr>
                  <w:rFonts w:ascii="Cambria Math" w:eastAsiaTheme="minorEastAsia" w:hAnsi="Cambria Math"/>
                  <w:i/>
                </w:rPr>
              </m:ctrlPr>
            </m:sSubPr>
            <m:e>
              <m:sSup>
                <m:sSupPr>
                  <m:ctrlPr>
                    <w:rPr>
                      <w:rFonts w:ascii="Cambria Math" w:eastAsiaTheme="minorEastAsia" w:hAnsi="Cambria Math"/>
                      <w:i/>
                    </w:rPr>
                  </m:ctrlPr>
                </m:sSupPr>
                <m:e>
                  <m:acc>
                    <m:accPr>
                      <m:ctrlPr>
                        <w:rPr>
                          <w:rFonts w:ascii="Cambria Math" w:eastAsiaTheme="minorEastAsia" w:hAnsi="Cambria Math"/>
                        </w:rPr>
                      </m:ctrlPr>
                    </m:accPr>
                    <m:e>
                      <m:r>
                        <w:rPr>
                          <w:rFonts w:ascii="Cambria Math" w:eastAsiaTheme="minorEastAsia" w:hAnsi="Cambria Math"/>
                        </w:rPr>
                        <m:t>σ</m:t>
                      </m:r>
                    </m:e>
                  </m:acc>
                </m:e>
                <m:sup>
                  <m:r>
                    <w:rPr>
                      <w:rFonts w:ascii="Cambria Math" w:eastAsiaTheme="minorEastAsia" w:hAnsi="Cambria Math"/>
                    </w:rPr>
                    <m:t>2</m:t>
                  </m:r>
                </m:sup>
              </m:sSup>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1</m:t>
              </m:r>
            </m:sub>
          </m:sSub>
          <m:sSub>
            <m:sSubPr>
              <m:ctrlPr>
                <w:rPr>
                  <w:rFonts w:ascii="Cambria Math" w:eastAsiaTheme="minorEastAsia" w:hAnsi="Cambria Math"/>
                  <w:i/>
                  <w:iCs/>
                </w:rPr>
              </m:ctrlPr>
            </m:sSubPr>
            <m:e>
              <m:sSup>
                <m:sSupPr>
                  <m:ctrlPr>
                    <w:rPr>
                      <w:rFonts w:ascii="Cambria Math" w:eastAsiaTheme="minorEastAsia" w:hAnsi="Cambria Math"/>
                      <w:i/>
                      <w:iCs/>
                    </w:rPr>
                  </m:ctrlPr>
                </m:sSupPr>
                <m:e>
                  <m:r>
                    <w:rPr>
                      <w:rFonts w:ascii="Cambria Math" w:eastAsiaTheme="minorEastAsia" w:hAnsi="Cambria Math"/>
                    </w:rPr>
                    <m:t>ϵ</m:t>
                  </m:r>
                </m:e>
                <m:sup>
                  <m:r>
                    <w:rPr>
                      <w:rFonts w:ascii="Cambria Math" w:eastAsiaTheme="minorEastAsia" w:hAnsi="Cambria Math"/>
                    </w:rPr>
                    <m:t>2</m:t>
                  </m:r>
                </m:sup>
              </m:sSup>
              <m:ctrlPr>
                <w:rPr>
                  <w:rFonts w:ascii="Cambria Math" w:eastAsiaTheme="minorEastAsia" w:hAnsi="Cambria Math"/>
                  <w:iCs/>
                </w:rPr>
              </m:ctrlP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θ</m:t>
              </m:r>
              <m:ctrlPr>
                <w:rPr>
                  <w:rFonts w:ascii="Cambria Math" w:eastAsiaTheme="minorEastAsia" w:hAnsi="Cambria Math"/>
                  <w:i/>
                  <w:iCs/>
                </w:rPr>
              </m:ctrlPr>
            </m:e>
            <m:sub>
              <m:r>
                <m:rPr>
                  <m:sty m:val="p"/>
                </m:rPr>
                <w:rPr>
                  <w:rFonts w:ascii="Cambria Math" w:eastAsiaTheme="minorEastAsia" w:hAnsi="Cambria Math"/>
                </w:rPr>
                <m:t>1</m:t>
              </m:r>
            </m:sub>
          </m:sSub>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σ</m:t>
                  </m:r>
                </m:e>
                <m:sub>
                  <m:r>
                    <m:rPr>
                      <m:sty m:val="p"/>
                    </m:rPr>
                    <w:rPr>
                      <w:rFonts w:ascii="Cambria Math" w:eastAsiaTheme="minorEastAsia" w:hAnsi="Cambria Math"/>
                    </w:rPr>
                    <m:t>t</m:t>
                  </m:r>
                </m:sub>
              </m:sSub>
            </m:e>
            <m:sup>
              <m:r>
                <m:rPr>
                  <m:sty m:val="p"/>
                </m:rPr>
                <w:rPr>
                  <w:rFonts w:ascii="Cambria Math" w:eastAsiaTheme="minorEastAsia" w:hAnsi="Cambria Math"/>
                </w:rPr>
                <m:t>2</m:t>
              </m:r>
            </m:sup>
          </m:sSup>
        </m:oMath>
      </m:oMathPara>
    </w:p>
    <w:p w14:paraId="3645A4BB" w14:textId="6A052573" w:rsidR="006D4BD8" w:rsidRPr="006D4BD8" w:rsidRDefault="006D4BD8" w:rsidP="006D4BD8">
      <w:pPr>
        <w:ind w:left="708"/>
        <w:rPr>
          <w:rFonts w:eastAsiaTheme="minorEastAsia" w:cstheme="minorHAnsi"/>
        </w:rPr>
      </w:pPr>
      <m:oMathPara>
        <m:oMath>
          <m:r>
            <w:rPr>
              <w:rFonts w:ascii="Cambria Math" w:eastAsiaTheme="minorEastAsia" w:hAnsi="Cambria Math"/>
            </w:rPr>
            <m:t xml:space="preserve">donde </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ϵ</m:t>
              </m:r>
            </m:e>
            <m:sub>
              <m:r>
                <w:rPr>
                  <w:rFonts w:ascii="Cambria Math" w:eastAsiaTheme="minorEastAsia" w:hAnsi="Cambria Math" w:cstheme="minorHAnsi"/>
                </w:rPr>
                <m:t>t</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t</m:t>
              </m:r>
            </m:sub>
          </m:sSub>
          <m:r>
            <w:rPr>
              <w:rFonts w:ascii="Cambria Math" w:eastAsiaTheme="minorEastAsia" w:hAnsi="Cambria Math" w:cstheme="minorHAnsi"/>
            </w:rPr>
            <m:t>~ARMA</m:t>
          </m:r>
        </m:oMath>
      </m:oMathPara>
    </w:p>
    <w:p w14:paraId="732EAF03" w14:textId="78163DBB" w:rsidR="001F3B05" w:rsidRPr="0060799E" w:rsidRDefault="001F3B05" w:rsidP="001F3B05">
      <w:pPr>
        <w:ind w:left="708"/>
        <w:rPr>
          <w:rFonts w:eastAsiaTheme="minorEastAsia" w:cstheme="minorHAnsi"/>
        </w:rPr>
      </w:pPr>
      <m:oMathPara>
        <m:oMath>
          <m:sSub>
            <m:sSubPr>
              <m:ctrlPr>
                <w:rPr>
                  <w:rFonts w:ascii="Cambria Math" w:eastAsiaTheme="minorEastAsia" w:hAnsi="Cambria Math"/>
                  <w:i/>
                </w:rPr>
              </m:ctrlPr>
            </m:sSubPr>
            <m:e>
              <m:sSup>
                <m:sSupPr>
                  <m:ctrlPr>
                    <w:rPr>
                      <w:rFonts w:ascii="Cambria Math" w:eastAsiaTheme="minorEastAsia" w:hAnsi="Cambria Math"/>
                      <w:i/>
                    </w:rPr>
                  </m:ctrlPr>
                </m:sSupPr>
                <m:e>
                  <m:acc>
                    <m:accPr>
                      <m:ctrlPr>
                        <w:rPr>
                          <w:rFonts w:ascii="Cambria Math" w:eastAsiaTheme="minorEastAsia" w:hAnsi="Cambria Math"/>
                        </w:rPr>
                      </m:ctrlPr>
                    </m:accPr>
                    <m:e>
                      <m:r>
                        <w:rPr>
                          <w:rFonts w:ascii="Cambria Math" w:eastAsiaTheme="minorEastAsia" w:hAnsi="Cambria Math"/>
                        </w:rPr>
                        <m:t>σ</m:t>
                      </m:r>
                    </m:e>
                  </m:acc>
                </m:e>
                <m:sup>
                  <m:r>
                    <w:rPr>
                      <w:rFonts w:ascii="Cambria Math" w:eastAsiaTheme="minorEastAsia" w:hAnsi="Cambria Math"/>
                    </w:rPr>
                    <m:t>2</m:t>
                  </m:r>
                </m:sup>
              </m:sSup>
            </m:e>
            <m:sub>
              <m:r>
                <w:rPr>
                  <w:rFonts w:ascii="Cambria Math" w:eastAsiaTheme="minorEastAsia" w:hAnsi="Cambria Math"/>
                </w:rPr>
                <m:t>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Lp</m:t>
              </m:r>
            </m:sub>
          </m:sSub>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m:rPr>
                          <m:sty m:val="p"/>
                        </m:rPr>
                        <w:rPr>
                          <w:rFonts w:ascii="Cambria Math" w:eastAsiaTheme="minorEastAsia" w:hAnsi="Cambria Math" w:cstheme="minorHAnsi"/>
                        </w:rPr>
                        <m:t>δ</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θ</m:t>
                      </m:r>
                    </m:e>
                    <m:sub>
                      <m:r>
                        <w:rPr>
                          <w:rFonts w:ascii="Cambria Math" w:eastAsiaTheme="minorEastAsia" w:hAnsi="Cambria Math" w:cstheme="minorHAnsi"/>
                        </w:rPr>
                        <m:t>1</m:t>
                      </m:r>
                    </m:sub>
                  </m:sSub>
                </m:e>
              </m:d>
            </m:e>
            <m:sup>
              <m:r>
                <w:rPr>
                  <w:rFonts w:ascii="Cambria Math" w:eastAsiaTheme="minorEastAsia" w:hAnsi="Cambria Math" w:cstheme="minorHAnsi"/>
                </w:rPr>
                <m:t>L-1</m:t>
              </m:r>
            </m:sup>
          </m:sSup>
          <m:d>
            <m:dPr>
              <m:ctrlPr>
                <w:rPr>
                  <w:rFonts w:ascii="Cambria Math" w:eastAsiaTheme="minorEastAsia" w:hAnsi="Cambria Math" w:cstheme="minorHAnsi"/>
                  <w:i/>
                </w:rPr>
              </m:ctrlPr>
            </m:dPr>
            <m:e>
              <m:sSub>
                <m:sSubPr>
                  <m:ctrlPr>
                    <w:rPr>
                      <w:rFonts w:ascii="Cambria Math" w:eastAsiaTheme="minorEastAsia" w:hAnsi="Cambria Math"/>
                      <w:i/>
                    </w:rPr>
                  </m:ctrlPr>
                </m:sSubPr>
                <m:e>
                  <m:sSup>
                    <m:sSupPr>
                      <m:ctrlPr>
                        <w:rPr>
                          <w:rFonts w:ascii="Cambria Math" w:eastAsiaTheme="minorEastAsia" w:hAnsi="Cambria Math"/>
                          <w:i/>
                        </w:rPr>
                      </m:ctrlPr>
                    </m:sSupPr>
                    <m:e>
                      <m:acc>
                        <m:accPr>
                          <m:ctrlPr>
                            <w:rPr>
                              <w:rFonts w:ascii="Cambria Math" w:eastAsiaTheme="minorEastAsia" w:hAnsi="Cambria Math"/>
                            </w:rPr>
                          </m:ctrlPr>
                        </m:accPr>
                        <m:e>
                          <m:r>
                            <w:rPr>
                              <w:rFonts w:ascii="Cambria Math" w:eastAsiaTheme="minorEastAsia" w:hAnsi="Cambria Math"/>
                            </w:rPr>
                            <m:t>σ</m:t>
                          </m:r>
                        </m:e>
                      </m:acc>
                    </m:e>
                    <m:sup>
                      <m:r>
                        <w:rPr>
                          <w:rFonts w:ascii="Cambria Math" w:eastAsiaTheme="minorEastAsia" w:hAnsi="Cambria Math"/>
                        </w:rPr>
                        <m:t>2</m:t>
                      </m:r>
                    </m:sup>
                  </m:sSup>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Lp</m:t>
                  </m:r>
                </m:sub>
              </m:sSub>
              <m:ctrlPr>
                <w:rPr>
                  <w:rFonts w:ascii="Cambria Math" w:eastAsiaTheme="minorEastAsia" w:hAnsi="Cambria Math"/>
                  <w:i/>
                </w:rPr>
              </m:ctrlPr>
            </m:e>
          </m:d>
          <m:r>
            <w:rPr>
              <w:rFonts w:ascii="Cambria Math" w:eastAsiaTheme="minorEastAsia" w:hAnsi="Cambria Math"/>
            </w:rPr>
            <m:t>,L≥2</m:t>
          </m:r>
        </m:oMath>
      </m:oMathPara>
    </w:p>
    <w:p w14:paraId="7BAAB938" w14:textId="720989F8" w:rsidR="001F3B05" w:rsidRPr="0060799E" w:rsidRDefault="0060799E" w:rsidP="0060799E">
      <w:pPr>
        <w:ind w:left="708"/>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Lp</m:t>
              </m:r>
            </m:sub>
          </m:sSub>
          <m:r>
            <w:rPr>
              <w:rFonts w:ascii="Cambria Math" w:eastAsiaTheme="minorEastAsia" w:hAnsi="Cambria Math" w:cstheme="minorHAnsi"/>
            </w:rPr>
            <m:t>=</m:t>
          </m:r>
          <m:f>
            <m:fPr>
              <m:ctrlPr>
                <w:rPr>
                  <w:rFonts w:ascii="Cambria Math" w:eastAsiaTheme="minorEastAsia" w:hAnsi="Cambria Math" w:cstheme="minorHAnsi"/>
                </w:rPr>
              </m:ctrlPr>
            </m:fPr>
            <m:num>
              <m:sSub>
                <m:sSubPr>
                  <m:ctrlPr>
                    <w:rPr>
                      <w:rFonts w:ascii="Cambria Math" w:eastAsiaTheme="minorEastAsia" w:hAnsi="Cambria Math" w:cstheme="minorHAnsi"/>
                      <w:i/>
                    </w:rPr>
                  </m:ctrlPr>
                </m:sSubPr>
                <m:e>
                  <m:r>
                    <m:rPr>
                      <m:sty m:val="p"/>
                    </m:rPr>
                    <w:rPr>
                      <w:rFonts w:ascii="Cambria Math" w:eastAsiaTheme="minorEastAsia" w:hAnsi="Cambria Math" w:cstheme="minorHAnsi"/>
                    </w:rPr>
                    <m:t>δ</m:t>
                  </m:r>
                </m:e>
                <m:sub>
                  <m:r>
                    <w:rPr>
                      <w:rFonts w:ascii="Cambria Math" w:eastAsiaTheme="minorEastAsia" w:hAnsi="Cambria Math" w:cstheme="minorHAnsi"/>
                    </w:rPr>
                    <m:t>0</m:t>
                  </m:r>
                </m:sub>
              </m:sSub>
              <m:ctrlPr>
                <w:rPr>
                  <w:rFonts w:ascii="Cambria Math" w:eastAsiaTheme="minorEastAsia" w:hAnsi="Cambria Math" w:cstheme="minorHAnsi"/>
                  <w:i/>
                </w:rPr>
              </m:ctrlPr>
            </m:num>
            <m:den>
              <m:r>
                <w:rPr>
                  <w:rFonts w:ascii="Cambria Math" w:eastAsiaTheme="minorEastAsia" w:hAnsi="Cambria Math" w:cstheme="minorHAnsi"/>
                </w:rPr>
                <m:t>1-</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δ</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θ</m:t>
                  </m:r>
                </m:e>
                <m:sub>
                  <m:r>
                    <w:rPr>
                      <w:rFonts w:ascii="Cambria Math" w:eastAsiaTheme="minorEastAsia" w:hAnsi="Cambria Math" w:cstheme="minorHAnsi"/>
                    </w:rPr>
                    <m:t>1</m:t>
                  </m:r>
                </m:sub>
              </m:sSub>
              <m:ctrlPr>
                <w:rPr>
                  <w:rFonts w:ascii="Cambria Math" w:eastAsiaTheme="minorEastAsia" w:hAnsi="Cambria Math" w:cstheme="minorHAnsi"/>
                  <w:i/>
                </w:rPr>
              </m:ctrlPr>
            </m:den>
          </m:f>
        </m:oMath>
      </m:oMathPara>
    </w:p>
    <w:p w14:paraId="64618C05" w14:textId="2DC42548" w:rsidR="0060799E" w:rsidRPr="0060799E" w:rsidRDefault="0060799E" w:rsidP="0060799E">
      <w:pPr>
        <w:ind w:left="708"/>
        <w:rPr>
          <w:rFonts w:eastAsiaTheme="minorEastAsia" w:cstheme="minorHAnsi"/>
        </w:rPr>
      </w:pPr>
      <m:oMathPara>
        <m:oMath>
          <m:r>
            <m:rPr>
              <m:nor/>
            </m:rPr>
            <w:rPr>
              <w:rFonts w:ascii="Cambria Math" w:eastAsiaTheme="minorEastAsia" w:hAnsi="Cambria Math" w:cstheme="minorHAnsi"/>
            </w:rPr>
            <w:lastRenderedPageBreak/>
            <m:t xml:space="preserve">Donde </m:t>
          </m:r>
          <m:sSub>
            <m:sSubPr>
              <m:ctrlPr>
                <w:rPr>
                  <w:rFonts w:ascii="Cambria Math" w:eastAsiaTheme="minorEastAsia" w:hAnsi="Cambria Math" w:cstheme="minorHAnsi"/>
                </w:rPr>
              </m:ctrlPr>
            </m:sSubPr>
            <m:e>
              <m:r>
                <m:rPr>
                  <m:nor/>
                </m:rPr>
                <w:rPr>
                  <w:rFonts w:ascii="Cambria Math" w:eastAsiaTheme="minorEastAsia" w:hAnsi="Cambria Math" w:cstheme="minorHAnsi"/>
                </w:rPr>
                <m:t>V</m:t>
              </m:r>
            </m:e>
            <m:sub>
              <m:r>
                <m:rPr>
                  <m:nor/>
                </m:rPr>
                <w:rPr>
                  <w:rFonts w:ascii="Cambria Math" w:eastAsiaTheme="minorEastAsia" w:hAnsi="Cambria Math" w:cstheme="minorHAnsi"/>
                </w:rPr>
                <m:t>Lp</m:t>
              </m:r>
            </m:sub>
          </m:sSub>
          <m:r>
            <m:rPr>
              <m:nor/>
            </m:rPr>
            <w:rPr>
              <w:rFonts w:ascii="Cambria Math" w:eastAsiaTheme="minorEastAsia" w:hAnsi="Cambria Math" w:cstheme="minorHAnsi"/>
            </w:rPr>
            <m:t xml:space="preserve"> es la varianza promedio o de largo plazo de </m:t>
          </m:r>
          <m:sSub>
            <m:sSubPr>
              <m:ctrlPr>
                <w:rPr>
                  <w:rFonts w:ascii="Cambria Math" w:eastAsiaTheme="minorEastAsia" w:hAnsi="Cambria Math" w:cstheme="minorHAnsi"/>
                </w:rPr>
              </m:ctrlPr>
            </m:sSubPr>
            <m:e>
              <m:r>
                <m:rPr>
                  <m:nor/>
                </m:rPr>
                <w:rPr>
                  <w:rFonts w:ascii="Cambria Math" w:eastAsiaTheme="minorEastAsia" w:hAnsi="Cambria Math" w:cstheme="minorHAnsi"/>
                </w:rPr>
                <m:t>ϵ</m:t>
              </m:r>
            </m:e>
            <m:sub>
              <m:r>
                <m:rPr>
                  <m:nor/>
                </m:rPr>
                <w:rPr>
                  <w:rFonts w:ascii="Cambria Math" w:eastAsiaTheme="minorEastAsia" w:hAnsi="Cambria Math" w:cstheme="minorHAnsi"/>
                </w:rPr>
                <m:t>t</m:t>
              </m:r>
            </m:sub>
          </m:sSub>
        </m:oMath>
      </m:oMathPara>
    </w:p>
    <w:p w14:paraId="58D6F945" w14:textId="77777777" w:rsidR="0060799E" w:rsidRPr="0060799E" w:rsidRDefault="0060799E" w:rsidP="0060799E">
      <w:pPr>
        <w:ind w:left="708"/>
        <w:rPr>
          <w:rFonts w:eastAsiaTheme="minorEastAsia" w:cstheme="minorHAnsi"/>
        </w:rPr>
      </w:pPr>
    </w:p>
    <w:p w14:paraId="222F0394" w14:textId="3F7CB7C2" w:rsidR="006D4BD8" w:rsidRDefault="006D4BD8" w:rsidP="006D4BD8">
      <w:pPr>
        <w:pStyle w:val="Prrafodelista"/>
        <w:numPr>
          <w:ilvl w:val="0"/>
          <w:numId w:val="10"/>
        </w:numPr>
        <w:rPr>
          <w:rFonts w:eastAsiaTheme="minorEastAsia" w:cstheme="minorHAnsi"/>
        </w:rPr>
      </w:pPr>
      <w:r>
        <w:rPr>
          <w:rFonts w:eastAsiaTheme="minorEastAsia" w:cstheme="minorHAnsi"/>
        </w:rPr>
        <w:t>Modelo AR (p) (Autorregresivo de Orden P).</w:t>
      </w:r>
    </w:p>
    <w:p w14:paraId="5BDD6385" w14:textId="5F9098F2" w:rsidR="006D4BD8" w:rsidRPr="001F3B05" w:rsidRDefault="00000000" w:rsidP="006D4BD8">
      <w:pPr>
        <w:pStyle w:val="Prrafodelista"/>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ϕ</m:t>
              </m:r>
            </m:e>
            <m:sub>
              <m:r>
                <w:rPr>
                  <w:rFonts w:ascii="Cambria Math" w:eastAsiaTheme="minorEastAsia" w:hAnsi="Cambria Math" w:cstheme="minorHAnsi"/>
                </w:rPr>
                <m:t>0</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ϕ</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ϕ</m:t>
              </m:r>
            </m:e>
            <m:sub>
              <m:r>
                <w:rPr>
                  <w:rFonts w:ascii="Cambria Math" w:eastAsiaTheme="minorEastAsia" w:hAnsi="Cambria Math" w:cstheme="minorHAnsi"/>
                </w:rPr>
                <m:t>2</m:t>
              </m:r>
            </m:sub>
          </m:sSub>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ϕ</m:t>
              </m:r>
            </m:e>
            <m:sub>
              <m:r>
                <w:rPr>
                  <w:rFonts w:ascii="Cambria Math" w:eastAsiaTheme="minorEastAsia" w:hAnsi="Cambria Math" w:cstheme="minorHAnsi"/>
                </w:rPr>
                <m:t>p</m:t>
              </m:r>
            </m:sub>
          </m:sSub>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t-p</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ϵ</m:t>
              </m:r>
            </m:e>
            <m:sub>
              <m:r>
                <w:rPr>
                  <w:rFonts w:ascii="Cambria Math" w:eastAsiaTheme="minorEastAsia" w:hAnsi="Cambria Math" w:cstheme="minorHAnsi"/>
                </w:rPr>
                <m:t>t</m:t>
              </m:r>
            </m:sub>
          </m:sSub>
        </m:oMath>
      </m:oMathPara>
    </w:p>
    <w:p w14:paraId="494862A4" w14:textId="77777777" w:rsidR="001F3B05" w:rsidRPr="006D4BD8" w:rsidRDefault="001F3B05" w:rsidP="006D4BD8">
      <w:pPr>
        <w:pStyle w:val="Prrafodelista"/>
        <w:rPr>
          <w:rFonts w:eastAsiaTheme="minorEastAsia" w:cstheme="minorHAnsi"/>
        </w:rPr>
      </w:pPr>
    </w:p>
    <w:p w14:paraId="3DBDFFE9" w14:textId="33EFA13D" w:rsidR="006D4BD8" w:rsidRDefault="006D4BD8" w:rsidP="006D4BD8">
      <w:pPr>
        <w:pStyle w:val="Prrafodelista"/>
        <w:numPr>
          <w:ilvl w:val="0"/>
          <w:numId w:val="10"/>
        </w:numPr>
        <w:rPr>
          <w:rFonts w:eastAsiaTheme="minorEastAsia" w:cstheme="minorHAnsi"/>
        </w:rPr>
      </w:pPr>
      <w:r>
        <w:rPr>
          <w:rFonts w:eastAsiaTheme="minorEastAsia" w:cstheme="minorHAnsi"/>
        </w:rPr>
        <w:t>Modelo MA (q) (Media Móvil de Orden q).</w:t>
      </w:r>
    </w:p>
    <w:p w14:paraId="0B096D71" w14:textId="65AC8747" w:rsidR="006D4BD8" w:rsidRPr="0060799E" w:rsidRDefault="0060799E" w:rsidP="006D4BD8">
      <w:pPr>
        <w:pStyle w:val="Prrafodelista"/>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θ</m:t>
              </m:r>
            </m:e>
            <m:sub>
              <m:r>
                <w:rPr>
                  <w:rFonts w:ascii="Cambria Math" w:eastAsiaTheme="minorEastAsia" w:hAnsi="Cambria Math" w:cstheme="minorHAnsi"/>
                </w:rPr>
                <m:t>0</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ϵ</m:t>
              </m:r>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θ</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m:rPr>
                  <m:sty m:val="p"/>
                </m:rPr>
                <w:rPr>
                  <w:rFonts w:ascii="Cambria Math" w:eastAsiaTheme="minorEastAsia" w:hAnsi="Cambria Math" w:cstheme="minorHAnsi"/>
                </w:rPr>
                <m:t>ϵ</m:t>
              </m:r>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θ</m:t>
              </m:r>
            </m:e>
            <m:sub>
              <m:r>
                <w:rPr>
                  <w:rFonts w:ascii="Cambria Math" w:eastAsiaTheme="minorEastAsia" w:hAnsi="Cambria Math" w:cstheme="minorHAnsi"/>
                </w:rPr>
                <m:t>2</m:t>
              </m:r>
            </m:sub>
          </m:sSub>
          <m:sSub>
            <m:sSubPr>
              <m:ctrlPr>
                <w:rPr>
                  <w:rFonts w:ascii="Cambria Math" w:eastAsiaTheme="minorEastAsia" w:hAnsi="Cambria Math" w:cstheme="minorHAnsi"/>
                  <w:i/>
                </w:rPr>
              </m:ctrlPr>
            </m:sSubPr>
            <m:e>
              <m:r>
                <m:rPr>
                  <m:sty m:val="p"/>
                </m:rPr>
                <w:rPr>
                  <w:rFonts w:ascii="Cambria Math" w:eastAsiaTheme="minorEastAsia" w:hAnsi="Cambria Math" w:cstheme="minorHAnsi"/>
                </w:rPr>
                <m:t>ϵ</m:t>
              </m:r>
              <m:ctrlPr>
                <w:rPr>
                  <w:rFonts w:ascii="Cambria Math" w:eastAsiaTheme="minorEastAsia" w:hAnsi="Cambria Math" w:cstheme="minorHAnsi"/>
                </w:rPr>
              </m:ctrlPr>
            </m:e>
            <m:sub>
              <m:r>
                <w:rPr>
                  <w:rFonts w:ascii="Cambria Math" w:eastAsiaTheme="minorEastAsia" w:hAnsi="Cambria Math" w:cstheme="minorHAnsi"/>
                </w:rPr>
                <m:t>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θ</m:t>
              </m:r>
            </m:e>
            <m:sub>
              <m:r>
                <w:rPr>
                  <w:rFonts w:ascii="Cambria Math" w:eastAsiaTheme="minorEastAsia" w:hAnsi="Cambria Math" w:cstheme="minorHAnsi"/>
                </w:rPr>
                <m:t>q</m:t>
              </m:r>
            </m:sub>
          </m:sSub>
          <m:sSub>
            <m:sSubPr>
              <m:ctrlPr>
                <w:rPr>
                  <w:rFonts w:ascii="Cambria Math" w:eastAsiaTheme="minorEastAsia" w:hAnsi="Cambria Math" w:cstheme="minorHAnsi"/>
                  <w:i/>
                </w:rPr>
              </m:ctrlPr>
            </m:sSubPr>
            <m:e>
              <m:r>
                <m:rPr>
                  <m:sty m:val="p"/>
                </m:rPr>
                <w:rPr>
                  <w:rFonts w:ascii="Cambria Math" w:eastAsiaTheme="minorEastAsia" w:hAnsi="Cambria Math" w:cstheme="minorHAnsi"/>
                </w:rPr>
                <m:t>ϵ</m:t>
              </m:r>
              <m:ctrlPr>
                <w:rPr>
                  <w:rFonts w:ascii="Cambria Math" w:eastAsiaTheme="minorEastAsia" w:hAnsi="Cambria Math" w:cstheme="minorHAnsi"/>
                </w:rPr>
              </m:ctrlPr>
            </m:e>
            <m:sub>
              <m:r>
                <w:rPr>
                  <w:rFonts w:ascii="Cambria Math" w:eastAsiaTheme="minorEastAsia" w:hAnsi="Cambria Math" w:cstheme="minorHAnsi"/>
                </w:rPr>
                <m:t>t-q</m:t>
              </m:r>
            </m:sub>
          </m:sSub>
        </m:oMath>
      </m:oMathPara>
    </w:p>
    <w:p w14:paraId="26CEAA0D" w14:textId="635236A3" w:rsidR="0060799E" w:rsidRDefault="00A60C6A" w:rsidP="00A60C6A">
      <w:pPr>
        <w:rPr>
          <w:rFonts w:eastAsiaTheme="minorEastAsia" w:cstheme="minorHAnsi"/>
          <w:b/>
          <w:bCs/>
        </w:rPr>
      </w:pPr>
      <w:r>
        <w:rPr>
          <w:rFonts w:eastAsiaTheme="minorEastAsia" w:cstheme="minorHAnsi"/>
          <w:b/>
          <w:bCs/>
        </w:rPr>
        <w:t>Pasos para resolver el Excel Sheet: USDCOP.</w:t>
      </w:r>
    </w:p>
    <w:p w14:paraId="6406FE74" w14:textId="068E63A5" w:rsidR="00A60C6A" w:rsidRDefault="00A60C6A" w:rsidP="00A60C6A">
      <w:pPr>
        <w:pStyle w:val="Prrafodelista"/>
        <w:numPr>
          <w:ilvl w:val="0"/>
          <w:numId w:val="11"/>
        </w:numPr>
        <w:rPr>
          <w:rFonts w:eastAsiaTheme="minorEastAsia" w:cstheme="minorHAnsi"/>
        </w:rPr>
      </w:pPr>
      <w:r w:rsidRPr="00A60C6A">
        <w:rPr>
          <w:rFonts w:eastAsiaTheme="minorEastAsia" w:cstheme="minorHAnsi"/>
        </w:rPr>
        <w:t>Hallar los retornos de la TRM.</w:t>
      </w:r>
    </w:p>
    <w:p w14:paraId="1F9159B4" w14:textId="04B53371" w:rsidR="00A60C6A" w:rsidRDefault="00A60C6A" w:rsidP="00A60C6A">
      <w:pPr>
        <w:pStyle w:val="Prrafodelista"/>
        <w:numPr>
          <w:ilvl w:val="0"/>
          <w:numId w:val="11"/>
        </w:numPr>
        <w:rPr>
          <w:rFonts w:eastAsiaTheme="minorEastAsia" w:cstheme="minorHAnsi"/>
        </w:rPr>
      </w:pPr>
      <w:r>
        <w:rPr>
          <w:rFonts w:eastAsiaTheme="minorEastAsia" w:cstheme="minorHAnsi"/>
        </w:rPr>
        <w:t xml:space="preserve">Ver si los retornos son ruido blanco. </w:t>
      </w:r>
    </w:p>
    <w:p w14:paraId="36832029" w14:textId="34FFD633" w:rsidR="00A60C6A" w:rsidRDefault="00A60C6A" w:rsidP="00A60C6A">
      <w:pPr>
        <w:pStyle w:val="Prrafodelista"/>
        <w:numPr>
          <w:ilvl w:val="1"/>
          <w:numId w:val="11"/>
        </w:numPr>
        <w:rPr>
          <w:rFonts w:eastAsiaTheme="minorEastAsia" w:cstheme="minorHAnsi"/>
        </w:rPr>
      </w:pPr>
      <w:r>
        <w:rPr>
          <w:rFonts w:eastAsiaTheme="minorEastAsia" w:cstheme="minorHAnsi"/>
        </w:rPr>
        <w:t>Los retornos NO son ruido blanco porque el valor-p de su correlograma son menores que Alpha.</w:t>
      </w:r>
    </w:p>
    <w:p w14:paraId="00AF51BE" w14:textId="16BC8CF5" w:rsidR="00A60C6A" w:rsidRDefault="00A60C6A" w:rsidP="00A60C6A">
      <w:pPr>
        <w:pStyle w:val="Prrafodelista"/>
        <w:numPr>
          <w:ilvl w:val="1"/>
          <w:numId w:val="11"/>
        </w:numPr>
        <w:rPr>
          <w:rFonts w:eastAsiaTheme="minorEastAsia" w:cstheme="minorHAnsi"/>
        </w:rPr>
      </w:pPr>
      <w:r>
        <w:rPr>
          <w:rFonts w:eastAsiaTheme="minorEastAsia" w:cstheme="minorHAnsi"/>
        </w:rPr>
        <w:t>Son estacionarios en media ya que pocos valores del correlograma salen de las bandas.</w:t>
      </w:r>
    </w:p>
    <w:p w14:paraId="5A785A56" w14:textId="10036D31" w:rsidR="00A60C6A" w:rsidRDefault="00A60C6A" w:rsidP="00A60C6A">
      <w:pPr>
        <w:pStyle w:val="Prrafodelista"/>
        <w:numPr>
          <w:ilvl w:val="0"/>
          <w:numId w:val="11"/>
        </w:numPr>
        <w:rPr>
          <w:rFonts w:eastAsiaTheme="minorEastAsia" w:cstheme="minorHAnsi"/>
        </w:rPr>
      </w:pPr>
      <w:r>
        <w:rPr>
          <w:rFonts w:eastAsiaTheme="minorEastAsia" w:cstheme="minorHAnsi"/>
        </w:rPr>
        <w:t>Me fijo en que rezago se encuentra el primer valor-p menor que Alpha, observo que está en el rezago 1 entonces inicio estimando un AR(1).  Si el primer valor-p menor que Alpha es diferente de 1 me fijo en los rezagos anteriores y selecciono el valor de autocorrelación más alto en valor absoluto y lo incluyo en el modelo.</w:t>
      </w:r>
    </w:p>
    <w:p w14:paraId="6E80BD26" w14:textId="403FE4DB" w:rsidR="00AB7653" w:rsidRDefault="00AB7653" w:rsidP="00A60C6A">
      <w:pPr>
        <w:pStyle w:val="Prrafodelista"/>
        <w:numPr>
          <w:ilvl w:val="0"/>
          <w:numId w:val="11"/>
        </w:numPr>
        <w:rPr>
          <w:rFonts w:eastAsiaTheme="minorEastAsia" w:cstheme="minorHAnsi"/>
        </w:rPr>
      </w:pPr>
      <w:r>
        <w:rPr>
          <w:rFonts w:eastAsiaTheme="minorEastAsia" w:cstheme="minorHAnsi"/>
        </w:rPr>
        <w:t>Validación del modelo: Los errores del modelo deben ser ruido blanco. Si no son ruido blanco indica que al modelo se le debe adicionar rezagos de la variable dependiente y/u otras variables.</w:t>
      </w:r>
    </w:p>
    <w:p w14:paraId="6E3B8EAE" w14:textId="495A484E" w:rsidR="00AB7653" w:rsidRDefault="00AB7653" w:rsidP="00A60C6A">
      <w:pPr>
        <w:pStyle w:val="Prrafodelista"/>
        <w:numPr>
          <w:ilvl w:val="0"/>
          <w:numId w:val="11"/>
        </w:numPr>
        <w:rPr>
          <w:rFonts w:eastAsiaTheme="minorEastAsia" w:cstheme="minorHAnsi"/>
        </w:rPr>
      </w:pPr>
      <w:r>
        <w:rPr>
          <w:rFonts w:eastAsiaTheme="minorEastAsia" w:cstheme="minorHAnsi"/>
        </w:rPr>
        <w:t>Como no son ruido blanco incluyo el rezago con mayor valor de autocorrelación antes del primer valor-p menor que Alpha.</w:t>
      </w:r>
      <w:r w:rsidR="006F6B0C">
        <w:rPr>
          <w:rFonts w:eastAsiaTheme="minorEastAsia" w:cstheme="minorHAnsi"/>
        </w:rPr>
        <w:t xml:space="preserve"> Iterar este paso hasta tener residuos ruido blanco.</w:t>
      </w:r>
    </w:p>
    <w:p w14:paraId="6E273AB1" w14:textId="77777777" w:rsidR="00C95D97" w:rsidRDefault="006F6B0C" w:rsidP="00A60C6A">
      <w:pPr>
        <w:pStyle w:val="Prrafodelista"/>
        <w:numPr>
          <w:ilvl w:val="0"/>
          <w:numId w:val="11"/>
        </w:numPr>
        <w:rPr>
          <w:rFonts w:eastAsiaTheme="minorEastAsia" w:cstheme="minorHAnsi"/>
        </w:rPr>
      </w:pPr>
      <w:r>
        <w:rPr>
          <w:rFonts w:eastAsiaTheme="minorEastAsia" w:cstheme="minorHAnsi"/>
        </w:rPr>
        <w:t>Guardar los residuos del modelo seleccionado y aplicar las fórmulas de las diferentes metodologías para estimar el VaR.</w:t>
      </w:r>
    </w:p>
    <w:p w14:paraId="22169640" w14:textId="77777777" w:rsidR="00C95D97" w:rsidRDefault="00C95D97" w:rsidP="00C95D97">
      <w:pPr>
        <w:rPr>
          <w:rFonts w:eastAsiaTheme="minorEastAsia" w:cstheme="minorHAnsi"/>
        </w:rPr>
      </w:pPr>
    </w:p>
    <w:p w14:paraId="4D358212" w14:textId="77777777" w:rsidR="00C95D97" w:rsidRDefault="00C95D97" w:rsidP="00C95D97">
      <w:pPr>
        <w:rPr>
          <w:rFonts w:eastAsiaTheme="minorEastAsia" w:cstheme="minorHAnsi"/>
          <w:b/>
          <w:bCs/>
        </w:rPr>
      </w:pPr>
      <w:r>
        <w:rPr>
          <w:rFonts w:eastAsiaTheme="minorEastAsia" w:cstheme="minorHAnsi"/>
          <w:b/>
          <w:bCs/>
        </w:rPr>
        <w:t>Para el modelo GARCH</w:t>
      </w:r>
    </w:p>
    <w:p w14:paraId="2794C79B" w14:textId="232D60BB" w:rsidR="006F6B0C" w:rsidRPr="00C95D97" w:rsidRDefault="00C95D97" w:rsidP="00C95D97">
      <w:pPr>
        <w:rPr>
          <w:rFonts w:eastAsiaTheme="minorEastAsia" w:cstheme="minorHAnsi"/>
        </w:rPr>
      </w:pPr>
      <w:r>
        <w:rPr>
          <w:rFonts w:eastAsiaTheme="minorEastAsia" w:cstheme="minorHAnsi"/>
        </w:rPr>
        <w:t>Primero se valida el modelo GARCH (1,1). Si los cuadrados de los errores NO son ruido blanco, estimo un orden diferente de GARCH.</w:t>
      </w:r>
      <w:r w:rsidR="006F6B0C" w:rsidRPr="00C95D97">
        <w:rPr>
          <w:rFonts w:eastAsiaTheme="minorEastAsia" w:cstheme="minorHAnsi"/>
        </w:rPr>
        <w:t xml:space="preserve"> </w:t>
      </w:r>
    </w:p>
    <w:p w14:paraId="649D048F" w14:textId="76C4E00D" w:rsidR="00A60C6A" w:rsidRDefault="00A60C6A" w:rsidP="00A60C6A">
      <w:pPr>
        <w:rPr>
          <w:rFonts w:eastAsiaTheme="minorEastAsia" w:cstheme="minorHAnsi"/>
        </w:rPr>
      </w:pPr>
    </w:p>
    <w:p w14:paraId="79D44775" w14:textId="5FC653B4" w:rsidR="00A60C6A" w:rsidRPr="00A60C6A" w:rsidRDefault="00A60C6A" w:rsidP="00A60C6A">
      <w:pPr>
        <w:rPr>
          <w:rFonts w:eastAsiaTheme="minorEastAsia" w:cstheme="minorHAnsi"/>
        </w:rPr>
      </w:pPr>
      <w:r>
        <w:rPr>
          <w:rFonts w:eastAsiaTheme="minorEastAsia" w:cstheme="minorHAnsi"/>
        </w:rPr>
        <w:tab/>
      </w:r>
    </w:p>
    <w:p w14:paraId="0E99E472" w14:textId="77777777" w:rsidR="006D4BD8" w:rsidRPr="006D4BD8" w:rsidRDefault="006D4BD8" w:rsidP="006D4BD8">
      <w:pPr>
        <w:pStyle w:val="Prrafodelista"/>
        <w:rPr>
          <w:rFonts w:eastAsiaTheme="minorEastAsia" w:cstheme="minorHAnsi"/>
        </w:rPr>
      </w:pPr>
    </w:p>
    <w:p w14:paraId="07988B79" w14:textId="77777777" w:rsidR="006D4BD8" w:rsidRPr="006D4BD8" w:rsidRDefault="006D4BD8" w:rsidP="006D4BD8">
      <w:pPr>
        <w:pStyle w:val="Prrafodelista"/>
        <w:rPr>
          <w:rFonts w:eastAsiaTheme="minorEastAsia" w:cstheme="minorHAnsi"/>
        </w:rPr>
      </w:pPr>
    </w:p>
    <w:p w14:paraId="34973B29" w14:textId="77777777" w:rsidR="006D4BD8" w:rsidRPr="006D4BD8" w:rsidRDefault="006D4BD8" w:rsidP="006D4BD8">
      <w:pPr>
        <w:pStyle w:val="Prrafodelista"/>
        <w:rPr>
          <w:rFonts w:eastAsiaTheme="minorEastAsia" w:cstheme="minorHAnsi"/>
        </w:rPr>
      </w:pPr>
    </w:p>
    <w:p w14:paraId="583ED802" w14:textId="77777777" w:rsidR="006D4BD8" w:rsidRPr="006D4BD8" w:rsidRDefault="006D4BD8" w:rsidP="006D4BD8">
      <w:pPr>
        <w:pStyle w:val="Prrafodelista"/>
        <w:rPr>
          <w:rFonts w:eastAsiaTheme="minorEastAsia" w:cstheme="minorHAnsi"/>
        </w:rPr>
      </w:pPr>
    </w:p>
    <w:p w14:paraId="08FAE618" w14:textId="77777777" w:rsidR="006D4BD8" w:rsidRPr="006D4BD8" w:rsidRDefault="006D4BD8" w:rsidP="006D4BD8">
      <w:pPr>
        <w:pStyle w:val="Prrafodelista"/>
        <w:rPr>
          <w:rFonts w:eastAsiaTheme="minorEastAsia" w:cstheme="minorHAnsi"/>
        </w:rPr>
      </w:pPr>
    </w:p>
    <w:p w14:paraId="5BA71014" w14:textId="77777777" w:rsidR="006D4BD8" w:rsidRPr="006D4BD8" w:rsidRDefault="006D4BD8" w:rsidP="006D4BD8">
      <w:pPr>
        <w:pStyle w:val="Prrafodelista"/>
        <w:rPr>
          <w:rFonts w:eastAsiaTheme="minorEastAsia" w:cstheme="minorHAnsi"/>
        </w:rPr>
      </w:pPr>
    </w:p>
    <w:p w14:paraId="575A9A24" w14:textId="49D83556" w:rsidR="006D4BD8" w:rsidRDefault="006D4BD8" w:rsidP="006D4BD8">
      <w:pPr>
        <w:ind w:left="708"/>
        <w:rPr>
          <w:rFonts w:eastAsiaTheme="minorEastAsia" w:cstheme="minorHAnsi"/>
        </w:rPr>
      </w:pPr>
    </w:p>
    <w:p w14:paraId="0683116B" w14:textId="77777777" w:rsidR="006D4BD8" w:rsidRPr="00BE6F07" w:rsidRDefault="006D4BD8" w:rsidP="006D4BD8">
      <w:pPr>
        <w:ind w:left="708"/>
        <w:rPr>
          <w:rFonts w:eastAsiaTheme="minorEastAsia" w:cstheme="minorHAnsi"/>
        </w:rPr>
      </w:pPr>
    </w:p>
    <w:p w14:paraId="4066A7D1" w14:textId="28CD60BE" w:rsidR="006D4BD8" w:rsidRPr="006D4BD8" w:rsidRDefault="006D4BD8" w:rsidP="006D4BD8">
      <w:pPr>
        <w:ind w:left="708"/>
        <w:rPr>
          <w:rFonts w:eastAsiaTheme="minorEastAsia" w:cstheme="minorHAnsi"/>
        </w:rPr>
      </w:pPr>
    </w:p>
    <w:p w14:paraId="1E92C4DC" w14:textId="77777777" w:rsidR="006D4BD8" w:rsidRPr="006D4BD8" w:rsidRDefault="006D4BD8" w:rsidP="00BE6F07">
      <w:pPr>
        <w:ind w:left="708"/>
        <w:rPr>
          <w:rFonts w:eastAsiaTheme="minorEastAsia" w:cstheme="minorHAnsi"/>
        </w:rPr>
      </w:pPr>
    </w:p>
    <w:p w14:paraId="3A883DF4" w14:textId="77777777" w:rsidR="006D4BD8" w:rsidRPr="006D4BD8" w:rsidRDefault="006D4BD8" w:rsidP="00BE6F07">
      <w:pPr>
        <w:ind w:left="708"/>
        <w:rPr>
          <w:rFonts w:eastAsiaTheme="minorEastAsia" w:cstheme="minorHAnsi"/>
          <w:iCs/>
        </w:rPr>
      </w:pPr>
    </w:p>
    <w:p w14:paraId="18A3AD75" w14:textId="77777777" w:rsidR="006D4BD8" w:rsidRPr="006D4BD8" w:rsidRDefault="006D4BD8" w:rsidP="00BE6F07">
      <w:pPr>
        <w:ind w:left="708"/>
        <w:rPr>
          <w:rFonts w:eastAsiaTheme="minorEastAsia" w:cstheme="minorHAnsi"/>
          <w:iCs/>
        </w:rPr>
      </w:pPr>
    </w:p>
    <w:p w14:paraId="6D7760FC" w14:textId="77777777" w:rsidR="00BE6F07" w:rsidRPr="00BE6F07" w:rsidRDefault="00BE6F07" w:rsidP="00BE6F07">
      <w:pPr>
        <w:ind w:left="708"/>
        <w:rPr>
          <w:rFonts w:eastAsiaTheme="minorEastAsia" w:cstheme="minorHAnsi"/>
          <w:iCs/>
        </w:rPr>
      </w:pPr>
    </w:p>
    <w:p w14:paraId="3033527D" w14:textId="77777777" w:rsidR="00BE6F07" w:rsidRPr="00BE6F07" w:rsidRDefault="00BE6F07" w:rsidP="00BE6F07">
      <w:pPr>
        <w:ind w:left="708"/>
        <w:rPr>
          <w:rFonts w:eastAsiaTheme="minorEastAsia" w:cstheme="minorHAnsi"/>
          <w:iCs/>
        </w:rPr>
      </w:pPr>
    </w:p>
    <w:p w14:paraId="29D05006" w14:textId="77777777" w:rsidR="00BE6F07" w:rsidRPr="00BE6F07" w:rsidRDefault="00BE6F07" w:rsidP="00BE6F07">
      <w:pPr>
        <w:ind w:left="708"/>
        <w:rPr>
          <w:rFonts w:eastAsiaTheme="minorEastAsia" w:cstheme="minorHAnsi"/>
          <w:iCs/>
        </w:rPr>
      </w:pPr>
    </w:p>
    <w:p w14:paraId="3F185378" w14:textId="77777777" w:rsidR="00BE6F07" w:rsidRPr="00BE6F07" w:rsidRDefault="00BE6F07" w:rsidP="00BE6F07">
      <w:pPr>
        <w:ind w:left="708"/>
        <w:rPr>
          <w:rFonts w:eastAsiaTheme="minorEastAsia" w:cstheme="minorHAnsi"/>
          <w:iCs/>
        </w:rPr>
      </w:pPr>
    </w:p>
    <w:p w14:paraId="405020E2" w14:textId="77777777" w:rsidR="00BE6F07" w:rsidRPr="00BE6F07" w:rsidRDefault="00BE6F07" w:rsidP="00BE6F07">
      <w:pPr>
        <w:ind w:left="708"/>
        <w:rPr>
          <w:rFonts w:eastAsiaTheme="minorEastAsia" w:cstheme="minorHAnsi"/>
        </w:rPr>
      </w:pPr>
    </w:p>
    <w:p w14:paraId="7CB256D6" w14:textId="77777777" w:rsidR="00BE6F07" w:rsidRPr="00BE6F07" w:rsidRDefault="00BE6F07" w:rsidP="00BE6F07">
      <w:pPr>
        <w:ind w:left="708"/>
        <w:rPr>
          <w:rFonts w:eastAsiaTheme="minorEastAsia" w:cstheme="minorHAnsi"/>
        </w:rPr>
      </w:pPr>
    </w:p>
    <w:p w14:paraId="3EC2134C" w14:textId="77777777" w:rsidR="00BE6F07" w:rsidRPr="00BE6F07" w:rsidRDefault="00BE6F07" w:rsidP="00BE6F07">
      <w:pPr>
        <w:ind w:left="708"/>
        <w:rPr>
          <w:rFonts w:eastAsiaTheme="minorEastAsia" w:cstheme="minorHAnsi"/>
        </w:rPr>
      </w:pPr>
    </w:p>
    <w:p w14:paraId="096C3B95" w14:textId="77777777" w:rsidR="00BE6F07" w:rsidRPr="00BE6F07" w:rsidRDefault="00BE6F07" w:rsidP="00BE6F07">
      <w:pPr>
        <w:ind w:left="708"/>
        <w:rPr>
          <w:rFonts w:eastAsiaTheme="minorEastAsia" w:cstheme="minorHAnsi"/>
        </w:rPr>
      </w:pPr>
    </w:p>
    <w:p w14:paraId="6444146E" w14:textId="77777777" w:rsidR="00BE6F07" w:rsidRPr="00BE6F07" w:rsidRDefault="00BE6F07" w:rsidP="00BE6F07">
      <w:pPr>
        <w:pStyle w:val="Prrafodelista"/>
        <w:rPr>
          <w:rFonts w:eastAsiaTheme="minorEastAsia" w:cstheme="minorHAnsi"/>
        </w:rPr>
      </w:pPr>
    </w:p>
    <w:p w14:paraId="0C78F6AE" w14:textId="24F81B8D" w:rsidR="00BE6F07" w:rsidRPr="00AF3C3E" w:rsidRDefault="00BE6F07" w:rsidP="00BE6F07">
      <w:pPr>
        <w:pStyle w:val="Prrafodelista"/>
        <w:rPr>
          <w:rFonts w:eastAsiaTheme="minorEastAsia" w:cstheme="minorHAnsi"/>
        </w:rPr>
      </w:pPr>
    </w:p>
    <w:p w14:paraId="6CAC74F3" w14:textId="179C200B" w:rsidR="00BE6F07" w:rsidRPr="00BE6F07" w:rsidRDefault="00BE6F07" w:rsidP="00BE6F07">
      <w:pPr>
        <w:rPr>
          <w:rFonts w:eastAsiaTheme="minorEastAsia" w:cstheme="minorHAnsi"/>
        </w:rPr>
      </w:pPr>
    </w:p>
    <w:p w14:paraId="7CDA7C8F" w14:textId="2F0F71EF" w:rsidR="00BE6F07" w:rsidRPr="00BE6F07" w:rsidRDefault="00BE6F07" w:rsidP="00BE6F07">
      <w:pPr>
        <w:rPr>
          <w:rFonts w:eastAsiaTheme="minorEastAsia" w:cstheme="minorHAnsi"/>
        </w:rPr>
      </w:pPr>
    </w:p>
    <w:p w14:paraId="3F9A11AF" w14:textId="77777777" w:rsidR="00AF3C3E" w:rsidRPr="00AF3C3E" w:rsidRDefault="00AF3C3E" w:rsidP="00F422B2">
      <w:pPr>
        <w:pStyle w:val="Prrafodelista"/>
        <w:rPr>
          <w:rFonts w:eastAsiaTheme="minorEastAsia" w:cstheme="minorHAnsi"/>
        </w:rPr>
      </w:pPr>
    </w:p>
    <w:p w14:paraId="21013722" w14:textId="3F353FA8" w:rsidR="00F422B2" w:rsidRPr="00AF3C3E" w:rsidRDefault="00F422B2" w:rsidP="00F422B2">
      <w:pPr>
        <w:pStyle w:val="Prrafodelista"/>
        <w:rPr>
          <w:rFonts w:eastAsiaTheme="minorEastAsia" w:cstheme="minorHAnsi"/>
          <w:iCs/>
        </w:rPr>
      </w:pPr>
      <w:r>
        <w:rPr>
          <w:rFonts w:eastAsiaTheme="minorEastAsia" w:cstheme="minorHAnsi"/>
          <w:iCs/>
        </w:rPr>
        <w:t xml:space="preserve"> </w:t>
      </w:r>
    </w:p>
    <w:p w14:paraId="615EBB19" w14:textId="77777777" w:rsidR="00F422B2" w:rsidRPr="00F422B2" w:rsidRDefault="00F422B2" w:rsidP="00F422B2">
      <w:pPr>
        <w:pStyle w:val="Prrafodelista"/>
        <w:rPr>
          <w:rFonts w:eastAsiaTheme="minorEastAsia" w:cstheme="minorHAnsi"/>
          <w:iCs/>
        </w:rPr>
      </w:pPr>
    </w:p>
    <w:p w14:paraId="5374D16A" w14:textId="77777777" w:rsidR="00F422B2" w:rsidRPr="00F422B2" w:rsidRDefault="00F422B2" w:rsidP="00F422B2">
      <w:pPr>
        <w:pStyle w:val="Prrafodelista"/>
        <w:rPr>
          <w:rFonts w:eastAsiaTheme="minorEastAsia" w:cstheme="minorHAnsi"/>
          <w:iCs/>
        </w:rPr>
      </w:pPr>
    </w:p>
    <w:p w14:paraId="6340F8BD" w14:textId="77777777" w:rsidR="00F422B2" w:rsidRPr="00F422B2" w:rsidRDefault="00F422B2" w:rsidP="00F422B2">
      <w:pPr>
        <w:pStyle w:val="Prrafodelista"/>
        <w:rPr>
          <w:rFonts w:eastAsiaTheme="minorEastAsia" w:cstheme="minorHAnsi"/>
          <w:iCs/>
        </w:rPr>
      </w:pPr>
    </w:p>
    <w:p w14:paraId="3606AAB4" w14:textId="77777777" w:rsidR="00F422B2" w:rsidRPr="00F422B2" w:rsidRDefault="00F422B2" w:rsidP="00F422B2">
      <w:pPr>
        <w:pStyle w:val="Prrafodelista"/>
        <w:rPr>
          <w:rFonts w:eastAsiaTheme="minorEastAsia" w:cstheme="minorHAnsi"/>
          <w:iCs/>
        </w:rPr>
      </w:pPr>
    </w:p>
    <w:p w14:paraId="07ABE7EF" w14:textId="68ED61BC" w:rsidR="00F422B2" w:rsidRDefault="00F422B2" w:rsidP="00F422B2">
      <w:pPr>
        <w:pStyle w:val="Prrafodelista"/>
        <w:rPr>
          <w:rFonts w:eastAsiaTheme="minorEastAsia" w:cstheme="minorHAnsi"/>
          <w:iCs/>
        </w:rPr>
      </w:pPr>
    </w:p>
    <w:p w14:paraId="75CB660D" w14:textId="77777777" w:rsidR="00F422B2" w:rsidRPr="00F422B2" w:rsidRDefault="00F422B2" w:rsidP="00F422B2">
      <w:pPr>
        <w:pStyle w:val="Prrafodelista"/>
        <w:rPr>
          <w:rFonts w:eastAsiaTheme="minorEastAsia" w:cstheme="minorHAnsi"/>
          <w:iCs/>
        </w:rPr>
      </w:pPr>
    </w:p>
    <w:p w14:paraId="613F83EE" w14:textId="7691A776" w:rsidR="00F422B2" w:rsidRPr="00F422B2" w:rsidRDefault="00F422B2" w:rsidP="00F422B2">
      <w:pPr>
        <w:rPr>
          <w:rFonts w:eastAsiaTheme="minorEastAsia" w:cstheme="minorHAnsi"/>
          <w:iCs/>
        </w:rPr>
      </w:pPr>
    </w:p>
    <w:p w14:paraId="67541E19" w14:textId="77777777" w:rsidR="00F422B2" w:rsidRPr="00F422B2" w:rsidRDefault="00F422B2" w:rsidP="00F422B2">
      <w:pPr>
        <w:pStyle w:val="Prrafodelista"/>
        <w:rPr>
          <w:rFonts w:eastAsiaTheme="minorEastAsia" w:cstheme="minorHAnsi"/>
          <w:i/>
          <w:iCs/>
        </w:rPr>
      </w:pPr>
    </w:p>
    <w:p w14:paraId="69E618BD" w14:textId="77777777" w:rsidR="008B54F8" w:rsidRPr="008B54F8" w:rsidRDefault="008B54F8" w:rsidP="008B54F8">
      <w:pPr>
        <w:pStyle w:val="Prrafodelista"/>
        <w:ind w:left="1068"/>
        <w:rPr>
          <w:rFonts w:ascii="Cambria Math" w:eastAsiaTheme="minorEastAsia" w:hAnsi="Cambria Math"/>
          <w:i/>
          <w:iCs/>
        </w:rPr>
      </w:pPr>
    </w:p>
    <w:p w14:paraId="30ADB3AD" w14:textId="77777777" w:rsidR="008B54F8" w:rsidRPr="008B54F8" w:rsidRDefault="008B54F8" w:rsidP="008B54F8">
      <w:pPr>
        <w:pStyle w:val="Prrafodelista"/>
        <w:ind w:left="1068"/>
        <w:rPr>
          <w:rFonts w:ascii="Cambria Math" w:eastAsiaTheme="minorEastAsia" w:hAnsi="Cambria Math"/>
          <w:i/>
        </w:rPr>
      </w:pPr>
    </w:p>
    <w:p w14:paraId="3F729BCE" w14:textId="77777777" w:rsidR="008B54F8" w:rsidRPr="008B54F8" w:rsidRDefault="008B54F8" w:rsidP="008B54F8">
      <w:pPr>
        <w:pStyle w:val="Prrafodelista"/>
        <w:ind w:left="1068"/>
        <w:rPr>
          <w:rFonts w:ascii="Cambria Math" w:eastAsiaTheme="minorEastAsia" w:hAnsi="Cambria Math"/>
          <w:i/>
        </w:rPr>
      </w:pPr>
    </w:p>
    <w:p w14:paraId="33AF8CC1" w14:textId="77777777" w:rsidR="008B54F8" w:rsidRPr="008B54F8" w:rsidRDefault="008B54F8" w:rsidP="008B54F8">
      <w:pPr>
        <w:ind w:left="1068"/>
        <w:rPr>
          <w:rFonts w:eastAsiaTheme="minorEastAsia"/>
        </w:rPr>
      </w:pPr>
    </w:p>
    <w:p w14:paraId="7CB4C1DD" w14:textId="77777777" w:rsidR="008B54F8" w:rsidRPr="008B54F8" w:rsidRDefault="008B54F8" w:rsidP="008B54F8">
      <w:pPr>
        <w:rPr>
          <w:rFonts w:eastAsiaTheme="minorEastAsia"/>
        </w:rPr>
      </w:pPr>
    </w:p>
    <w:p w14:paraId="567807FA" w14:textId="77777777" w:rsidR="000A7C15" w:rsidRPr="000A7C15" w:rsidRDefault="000A7C15" w:rsidP="000A7C15">
      <w:pPr>
        <w:rPr>
          <w:rFonts w:eastAsiaTheme="minorEastAsia"/>
        </w:rPr>
      </w:pPr>
    </w:p>
    <w:p w14:paraId="414A8E7C" w14:textId="77777777" w:rsidR="00213236" w:rsidRPr="00213236" w:rsidRDefault="00213236" w:rsidP="00302998">
      <w:pPr>
        <w:rPr>
          <w:rFonts w:eastAsiaTheme="minorEastAsia"/>
        </w:rPr>
      </w:pPr>
    </w:p>
    <w:p w14:paraId="094B6D9A" w14:textId="77777777" w:rsidR="00213236" w:rsidRPr="00213236" w:rsidRDefault="00213236" w:rsidP="00302998">
      <w:pPr>
        <w:rPr>
          <w:rFonts w:eastAsiaTheme="minorEastAsia"/>
        </w:rPr>
      </w:pPr>
    </w:p>
    <w:p w14:paraId="36124020" w14:textId="77777777" w:rsidR="00213236" w:rsidRPr="00213236" w:rsidRDefault="00213236" w:rsidP="00302998">
      <w:pPr>
        <w:rPr>
          <w:rFonts w:eastAsiaTheme="minorEastAsia"/>
        </w:rPr>
      </w:pPr>
    </w:p>
    <w:p w14:paraId="7C30F053" w14:textId="77777777" w:rsidR="00213236" w:rsidRPr="00213236" w:rsidRDefault="00213236" w:rsidP="00302998">
      <w:pPr>
        <w:rPr>
          <w:rFonts w:eastAsiaTheme="minorEastAsia"/>
        </w:rPr>
      </w:pPr>
    </w:p>
    <w:p w14:paraId="379020C3" w14:textId="77777777" w:rsidR="00CE5631" w:rsidRPr="00CE5631" w:rsidRDefault="00CE5631" w:rsidP="00302998">
      <w:pPr>
        <w:rPr>
          <w:rFonts w:eastAsiaTheme="minorEastAsia"/>
        </w:rPr>
      </w:pPr>
    </w:p>
    <w:p w14:paraId="72DD91F1" w14:textId="77777777" w:rsidR="002D345F" w:rsidRPr="002D345F" w:rsidRDefault="002D345F" w:rsidP="00302998">
      <w:pPr>
        <w:rPr>
          <w:rFonts w:eastAsiaTheme="minorEastAsia"/>
        </w:rPr>
      </w:pPr>
    </w:p>
    <w:p w14:paraId="62FA6901" w14:textId="77777777" w:rsidR="002D345F" w:rsidRPr="002D345F" w:rsidRDefault="002D345F" w:rsidP="00302998">
      <w:pPr>
        <w:rPr>
          <w:rFonts w:eastAsiaTheme="minorEastAsia"/>
        </w:rPr>
      </w:pPr>
    </w:p>
    <w:p w14:paraId="29CB713E" w14:textId="7CC411F7" w:rsidR="002D345F" w:rsidRDefault="002D345F" w:rsidP="00302998">
      <w:pPr>
        <w:rPr>
          <w:rFonts w:eastAsiaTheme="minorEastAsia"/>
        </w:rPr>
      </w:pPr>
    </w:p>
    <w:p w14:paraId="08F224A6" w14:textId="77777777" w:rsidR="002D345F" w:rsidRPr="002D345F" w:rsidRDefault="002D345F" w:rsidP="00302998">
      <w:pPr>
        <w:rPr>
          <w:rFonts w:eastAsiaTheme="minorEastAsia"/>
        </w:rPr>
      </w:pPr>
    </w:p>
    <w:sectPr w:rsidR="002D345F" w:rsidRPr="002D34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6448"/>
    <w:multiLevelType w:val="hybridMultilevel"/>
    <w:tmpl w:val="77348F8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D60138"/>
    <w:multiLevelType w:val="hybridMultilevel"/>
    <w:tmpl w:val="938CDF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4576F3"/>
    <w:multiLevelType w:val="hybridMultilevel"/>
    <w:tmpl w:val="9A9A6B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ABA13F1"/>
    <w:multiLevelType w:val="hybridMultilevel"/>
    <w:tmpl w:val="3268420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D6D1C10"/>
    <w:multiLevelType w:val="hybridMultilevel"/>
    <w:tmpl w:val="AABC89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5CA6F56"/>
    <w:multiLevelType w:val="hybridMultilevel"/>
    <w:tmpl w:val="1C869D3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2AFE17DA"/>
    <w:multiLevelType w:val="hybridMultilevel"/>
    <w:tmpl w:val="A4C002D2"/>
    <w:lvl w:ilvl="0" w:tplc="F4284D0E">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7" w15:restartNumberingAfterBreak="0">
    <w:nsid w:val="3A2C6D96"/>
    <w:multiLevelType w:val="hybridMultilevel"/>
    <w:tmpl w:val="BDB2F5C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8" w15:restartNumberingAfterBreak="0">
    <w:nsid w:val="686F33B8"/>
    <w:multiLevelType w:val="hybridMultilevel"/>
    <w:tmpl w:val="D27696C8"/>
    <w:lvl w:ilvl="0" w:tplc="D0364D66">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BF5763A"/>
    <w:multiLevelType w:val="hybridMultilevel"/>
    <w:tmpl w:val="3E06DB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3C8051A"/>
    <w:multiLevelType w:val="hybridMultilevel"/>
    <w:tmpl w:val="79F40DF6"/>
    <w:lvl w:ilvl="0" w:tplc="7834094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494486666">
    <w:abstractNumId w:val="8"/>
  </w:num>
  <w:num w:numId="2" w16cid:durableId="1039352113">
    <w:abstractNumId w:val="2"/>
  </w:num>
  <w:num w:numId="3" w16cid:durableId="1945965369">
    <w:abstractNumId w:val="5"/>
  </w:num>
  <w:num w:numId="4" w16cid:durableId="434324044">
    <w:abstractNumId w:val="4"/>
  </w:num>
  <w:num w:numId="5" w16cid:durableId="1786390807">
    <w:abstractNumId w:val="0"/>
  </w:num>
  <w:num w:numId="6" w16cid:durableId="1192651450">
    <w:abstractNumId w:val="10"/>
  </w:num>
  <w:num w:numId="7" w16cid:durableId="911280868">
    <w:abstractNumId w:val="6"/>
  </w:num>
  <w:num w:numId="8" w16cid:durableId="572011834">
    <w:abstractNumId w:val="7"/>
  </w:num>
  <w:num w:numId="9" w16cid:durableId="1749183041">
    <w:abstractNumId w:val="1"/>
  </w:num>
  <w:num w:numId="10" w16cid:durableId="1380787341">
    <w:abstractNumId w:val="9"/>
  </w:num>
  <w:num w:numId="11" w16cid:durableId="1028143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504"/>
    <w:rsid w:val="00082A19"/>
    <w:rsid w:val="000A30AE"/>
    <w:rsid w:val="000A7C15"/>
    <w:rsid w:val="000A7DBA"/>
    <w:rsid w:val="000C0A84"/>
    <w:rsid w:val="000D11B6"/>
    <w:rsid w:val="000D4D3C"/>
    <w:rsid w:val="000E756D"/>
    <w:rsid w:val="00127C20"/>
    <w:rsid w:val="00132DFE"/>
    <w:rsid w:val="00175050"/>
    <w:rsid w:val="001C2223"/>
    <w:rsid w:val="001E4BDD"/>
    <w:rsid w:val="001F3B05"/>
    <w:rsid w:val="00212932"/>
    <w:rsid w:val="00213236"/>
    <w:rsid w:val="00221D6B"/>
    <w:rsid w:val="00247CA6"/>
    <w:rsid w:val="00281800"/>
    <w:rsid w:val="002A3D48"/>
    <w:rsid w:val="002B1AA6"/>
    <w:rsid w:val="002B4AA8"/>
    <w:rsid w:val="002D345F"/>
    <w:rsid w:val="002E7E20"/>
    <w:rsid w:val="003012D5"/>
    <w:rsid w:val="00302998"/>
    <w:rsid w:val="003223BA"/>
    <w:rsid w:val="00394A01"/>
    <w:rsid w:val="003A105F"/>
    <w:rsid w:val="003B35CC"/>
    <w:rsid w:val="003C0FD3"/>
    <w:rsid w:val="004211A3"/>
    <w:rsid w:val="00471732"/>
    <w:rsid w:val="00477F23"/>
    <w:rsid w:val="004832CC"/>
    <w:rsid w:val="004D3D61"/>
    <w:rsid w:val="0050399A"/>
    <w:rsid w:val="005B4A18"/>
    <w:rsid w:val="0060799E"/>
    <w:rsid w:val="0061333F"/>
    <w:rsid w:val="00644DC3"/>
    <w:rsid w:val="006C6231"/>
    <w:rsid w:val="006D4BD8"/>
    <w:rsid w:val="006E08B4"/>
    <w:rsid w:val="006F6B0C"/>
    <w:rsid w:val="007E01CF"/>
    <w:rsid w:val="00821F5F"/>
    <w:rsid w:val="0088447A"/>
    <w:rsid w:val="008B54F8"/>
    <w:rsid w:val="009277E1"/>
    <w:rsid w:val="009B2474"/>
    <w:rsid w:val="009B7880"/>
    <w:rsid w:val="009F5E3F"/>
    <w:rsid w:val="00A0320D"/>
    <w:rsid w:val="00A60C6A"/>
    <w:rsid w:val="00AB7653"/>
    <w:rsid w:val="00AF3C3E"/>
    <w:rsid w:val="00B11504"/>
    <w:rsid w:val="00B33A25"/>
    <w:rsid w:val="00B748F4"/>
    <w:rsid w:val="00B9619C"/>
    <w:rsid w:val="00BC1901"/>
    <w:rsid w:val="00BD7C62"/>
    <w:rsid w:val="00BE2CE9"/>
    <w:rsid w:val="00BE6F07"/>
    <w:rsid w:val="00C23561"/>
    <w:rsid w:val="00C95D97"/>
    <w:rsid w:val="00CE5631"/>
    <w:rsid w:val="00D57721"/>
    <w:rsid w:val="00D87C83"/>
    <w:rsid w:val="00DA1108"/>
    <w:rsid w:val="00DA3BA6"/>
    <w:rsid w:val="00E40E80"/>
    <w:rsid w:val="00E62D34"/>
    <w:rsid w:val="00F422B2"/>
    <w:rsid w:val="00FB0505"/>
    <w:rsid w:val="00FB685E"/>
    <w:rsid w:val="00FE2B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A001"/>
  <w15:chartTrackingRefBased/>
  <w15:docId w15:val="{E2BF2820-1341-4C27-B30D-A4C7BBDDD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FB68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1108"/>
    <w:pPr>
      <w:ind w:left="720"/>
      <w:contextualSpacing/>
    </w:pPr>
  </w:style>
  <w:style w:type="character" w:styleId="Textodelmarcadordeposicin">
    <w:name w:val="Placeholder Text"/>
    <w:basedOn w:val="Fuentedeprrafopredeter"/>
    <w:uiPriority w:val="99"/>
    <w:semiHidden/>
    <w:rsid w:val="009B2474"/>
    <w:rPr>
      <w:color w:val="808080"/>
    </w:rPr>
  </w:style>
  <w:style w:type="character" w:customStyle="1" w:styleId="Ttulo2Car">
    <w:name w:val="Título 2 Car"/>
    <w:basedOn w:val="Fuentedeprrafopredeter"/>
    <w:link w:val="Ttulo2"/>
    <w:uiPriority w:val="9"/>
    <w:rsid w:val="00FB685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48FEC-3597-45F3-A656-954D70E0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1987</TotalTime>
  <Pages>10</Pages>
  <Words>2406</Words>
  <Characters>13235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Gonzalez Jaramillo</dc:creator>
  <cp:keywords/>
  <dc:description/>
  <cp:lastModifiedBy>Nicolas Gonzalez Jaramillo</cp:lastModifiedBy>
  <cp:revision>5</cp:revision>
  <dcterms:created xsi:type="dcterms:W3CDTF">2023-01-20T23:57:00Z</dcterms:created>
  <dcterms:modified xsi:type="dcterms:W3CDTF">2023-02-11T16:43:00Z</dcterms:modified>
</cp:coreProperties>
</file>