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F55E4" w14:textId="6D57FB8F" w:rsidR="00C95EE6" w:rsidRDefault="00F74A14" w:rsidP="00F74A14">
      <w:pPr>
        <w:jc w:val="right"/>
        <w:rPr>
          <w:b/>
          <w:bCs/>
          <w:lang w:val="es-ES"/>
        </w:rPr>
      </w:pPr>
      <w:r>
        <w:rPr>
          <w:b/>
          <w:bCs/>
          <w:lang w:val="es-ES"/>
        </w:rPr>
        <w:t>Clase 20/10/2023</w:t>
      </w:r>
    </w:p>
    <w:p w14:paraId="250F8124" w14:textId="446F50DB" w:rsidR="00F74A14" w:rsidRDefault="00E53E88" w:rsidP="00F74A14">
      <w:r>
        <w:t xml:space="preserve">Si yo digo que X sigue una distribución normal con media miu y varianza sigma cuadrado y quiero que X lleve siga una distribución normal estándar con media 0 y vairanza 1 debo hacerle una transformación. </w:t>
      </w:r>
    </w:p>
    <w:p w14:paraId="5D5F94A5" w14:textId="7A328FFE" w:rsidR="00E53E88" w:rsidRPr="00E53E88" w:rsidRDefault="00E53E88" w:rsidP="00F74A14">
      <w:pPr>
        <w:rPr>
          <w:rFonts w:eastAsiaTheme="minorEastAsia"/>
        </w:rPr>
      </w:pPr>
      <m:oMathPara>
        <m:oMath>
          <m:r>
            <w:rPr>
              <w:rFonts w:ascii="Cambria Math" w:hAnsi="Cambria Math"/>
            </w:rPr>
            <m:t>X~N</m:t>
          </m:r>
          <m:d>
            <m:dPr>
              <m:ctrlPr>
                <w:rPr>
                  <w:rFonts w:ascii="Cambria Math" w:hAnsi="Cambria Math"/>
                  <w:i/>
                </w:rPr>
              </m:ctrlPr>
            </m:dPr>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eastAsiaTheme="minorEastAsia" w:hAnsi="Cambria Math"/>
            </w:rPr>
            <m:t xml:space="preserve"> y quiero X~N(0,1) </m:t>
          </m:r>
        </m:oMath>
      </m:oMathPara>
    </w:p>
    <w:p w14:paraId="1ED490D8" w14:textId="55900AA0" w:rsidR="00E53E88" w:rsidRDefault="00E53E88" w:rsidP="00F74A14">
      <w:pPr>
        <w:rPr>
          <w:rFonts w:eastAsiaTheme="minorEastAsia"/>
        </w:rPr>
      </w:pPr>
      <w:r>
        <w:rPr>
          <w:rFonts w:eastAsiaTheme="minorEastAsia"/>
        </w:rPr>
        <w:t xml:space="preserve">Tengo que hacer </w:t>
      </w:r>
    </w:p>
    <w:p w14:paraId="6B472BED" w14:textId="23F38258" w:rsidR="00E53E88" w:rsidRPr="00E53E88" w:rsidRDefault="00E53E88" w:rsidP="00F74A14">
      <w:pPr>
        <w:rPr>
          <w:rFonts w:eastAsiaTheme="minorEastAsia"/>
        </w:rPr>
      </w:pPr>
      <m:oMathPara>
        <m:oMath>
          <m:r>
            <w:rPr>
              <w:rFonts w:ascii="Cambria Math" w:eastAsiaTheme="minorEastAsia" w:hAnsi="Cambria Math"/>
            </w:rPr>
            <m:t>Z=</m:t>
          </m:r>
          <m:f>
            <m:fPr>
              <m:ctrlPr>
                <w:rPr>
                  <w:rFonts w:ascii="Cambria Math" w:eastAsiaTheme="minorEastAsia" w:hAnsi="Cambria Math"/>
                </w:rPr>
              </m:ctrlPr>
            </m:fPr>
            <m:num>
              <m:r>
                <w:rPr>
                  <w:rFonts w:ascii="Cambria Math" w:eastAsiaTheme="minorEastAsia" w:hAnsi="Cambria Math"/>
                </w:rPr>
                <m:t>X-μ</m:t>
              </m:r>
              <m:ctrlPr>
                <w:rPr>
                  <w:rFonts w:ascii="Cambria Math" w:eastAsiaTheme="minorEastAsia" w:hAnsi="Cambria Math"/>
                  <w:i/>
                </w:rPr>
              </m:ctrlPr>
            </m:num>
            <m:den>
              <m:f>
                <m:fPr>
                  <m:ctrlPr>
                    <w:rPr>
                      <w:rFonts w:ascii="Cambria Math" w:eastAsiaTheme="minorEastAsia" w:hAnsi="Cambria Math"/>
                    </w:rPr>
                  </m:ctrlPr>
                </m:fPr>
                <m:num>
                  <m:r>
                    <w:rPr>
                      <w:rFonts w:ascii="Cambria Math" w:eastAsiaTheme="minorEastAsia" w:hAnsi="Cambria Math"/>
                    </w:rPr>
                    <m:t>σ</m:t>
                  </m:r>
                  <m:ctrlPr>
                    <w:rPr>
                      <w:rFonts w:ascii="Cambria Math" w:eastAsiaTheme="minorEastAsia" w:hAnsi="Cambria Math"/>
                      <w:i/>
                    </w:rPr>
                  </m:ctrlPr>
                </m:num>
                <m:den>
                  <m:rad>
                    <m:radPr>
                      <m:degHide m:val="1"/>
                      <m:ctrlPr>
                        <w:rPr>
                          <w:rFonts w:ascii="Cambria Math" w:eastAsiaTheme="minorEastAsia" w:hAnsi="Cambria Math"/>
                          <w:i/>
                        </w:rPr>
                      </m:ctrlPr>
                    </m:radPr>
                    <m:deg/>
                    <m:e>
                      <m:r>
                        <w:rPr>
                          <w:rFonts w:ascii="Cambria Math" w:eastAsiaTheme="minorEastAsia" w:hAnsi="Cambria Math"/>
                        </w:rPr>
                        <m:t>n</m:t>
                      </m:r>
                    </m:e>
                  </m:rad>
                  <m:ctrlPr>
                    <w:rPr>
                      <w:rFonts w:ascii="Cambria Math" w:eastAsiaTheme="minorEastAsia" w:hAnsi="Cambria Math"/>
                      <w:i/>
                    </w:rPr>
                  </m:ctrlPr>
                </m:den>
              </m:f>
              <m:ctrlPr>
                <w:rPr>
                  <w:rFonts w:ascii="Cambria Math" w:eastAsiaTheme="minorEastAsia" w:hAnsi="Cambria Math"/>
                  <w:i/>
                </w:rPr>
              </m:ctrlPr>
            </m:den>
          </m:f>
        </m:oMath>
      </m:oMathPara>
    </w:p>
    <w:p w14:paraId="2549E471" w14:textId="77777777" w:rsidR="00E53E88" w:rsidRPr="00E53E88" w:rsidRDefault="00E53E88" w:rsidP="00F74A14">
      <w:pPr>
        <w:rPr>
          <w:rFonts w:eastAsiaTheme="minorEastAsia"/>
        </w:rPr>
      </w:pPr>
    </w:p>
    <w:p w14:paraId="632487E2" w14:textId="11E59C3C" w:rsidR="00E53E88" w:rsidRDefault="00993DE9" w:rsidP="00F74A14">
      <w:pPr>
        <w:rPr>
          <w:rFonts w:eastAsiaTheme="minorEastAsia"/>
        </w:rPr>
      </w:pPr>
      <w:r>
        <w:rPr>
          <w:rFonts w:eastAsiaTheme="minorEastAsia"/>
        </w:rPr>
        <w:t>Valor esperado de un portafolio</w:t>
      </w:r>
    </w:p>
    <w:p w14:paraId="22B47572" w14:textId="50456388" w:rsidR="00993DE9" w:rsidRPr="00993DE9" w:rsidRDefault="00993DE9" w:rsidP="00F74A14">
      <w:pP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d>
          <m:r>
            <w:rPr>
              <w:rFonts w:ascii="Cambria Math" w:eastAsiaTheme="minorEastAsia" w:hAnsi="Cambria Math"/>
            </w:rPr>
            <m:t>=yE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1-y</m:t>
              </m:r>
            </m:e>
          </m:d>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m:oMathPara>
    </w:p>
    <w:p w14:paraId="0F89A1C6" w14:textId="5D28FE9D" w:rsidR="00993DE9" w:rsidRPr="00993DE9" w:rsidRDefault="00000000" w:rsidP="00F74A14">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σ(E(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m:t>
              </m:r>
            </m:e>
            <m:sub>
              <m:r>
                <w:rPr>
                  <w:rFonts w:ascii="Cambria Math" w:eastAsiaTheme="minorEastAsia" w:hAnsi="Cambria Math"/>
                </w:rPr>
                <m:t>t</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(yE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1-y</m:t>
              </m:r>
            </m:e>
          </m:d>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es funcion no vairable</m:t>
          </m:r>
        </m:oMath>
      </m:oMathPara>
    </w:p>
    <w:p w14:paraId="25D312A7" w14:textId="1865D258" w:rsidR="00993DE9" w:rsidRPr="00993DE9" w:rsidRDefault="00000000" w:rsidP="00F74A14">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t</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+2y</m:t>
          </m:r>
          <m:d>
            <m:dPr>
              <m:ctrlPr>
                <w:rPr>
                  <w:rFonts w:ascii="Cambria Math" w:eastAsiaTheme="minorEastAsia" w:hAnsi="Cambria Math"/>
                  <w:i/>
                </w:rPr>
              </m:ctrlPr>
            </m:dPr>
            <m:e>
              <m:r>
                <w:rPr>
                  <w:rFonts w:ascii="Cambria Math" w:eastAsiaTheme="minorEastAsia" w:hAnsi="Cambria Math"/>
                </w:rPr>
                <m:t>1-y</m:t>
              </m:r>
            </m:e>
          </m:d>
          <m:r>
            <w:rPr>
              <w:rFonts w:ascii="Cambria Math" w:eastAsiaTheme="minorEastAsia" w:hAnsi="Cambria Math"/>
            </w:rPr>
            <m:t>cov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1-y</m:t>
                  </m:r>
                </m:e>
              </m:d>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f</m:t>
              </m:r>
            </m:sub>
            <m:sup>
              <m:r>
                <w:rPr>
                  <w:rFonts w:ascii="Cambria Math" w:eastAsiaTheme="minorEastAsia" w:hAnsi="Cambria Math"/>
                </w:rPr>
                <m:t>2</m:t>
              </m:r>
            </m:sup>
          </m:sSubSup>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m:oMathPara>
    </w:p>
    <w:p w14:paraId="4A6EC14E" w14:textId="2350AC4D" w:rsidR="00993DE9" w:rsidRPr="00993DE9" w:rsidRDefault="00000000" w:rsidP="00F74A14">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p</m:t>
              </m:r>
            </m:sub>
            <m:sup>
              <m:r>
                <w:rPr>
                  <w:rFonts w:ascii="Cambria Math" w:eastAsiaTheme="minorEastAsia" w:hAnsi="Cambria Math"/>
                </w:rPr>
                <m:t>2</m:t>
              </m:r>
            </m:sup>
          </m:sSubSup>
        </m:oMath>
      </m:oMathPara>
    </w:p>
    <w:p w14:paraId="37660B84" w14:textId="1341421D" w:rsidR="00993DE9" w:rsidRPr="00993DE9" w:rsidRDefault="00993DE9" w:rsidP="00F74A14">
      <w:pPr>
        <w:rPr>
          <w:rFonts w:eastAsiaTheme="minorEastAsia"/>
        </w:rPr>
      </w:pPr>
      <m:oMathPara>
        <m:oMath>
          <m:r>
            <w:rPr>
              <w:rFonts w:ascii="Cambria Math" w:eastAsiaTheme="minorEastAsia" w:hAnsi="Cambria Math"/>
            </w:rPr>
            <m:t>σ=y</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p</m:t>
              </m:r>
            </m:sub>
          </m:sSub>
        </m:oMath>
      </m:oMathPara>
    </w:p>
    <w:p w14:paraId="7282E8B9" w14:textId="1F7303BA" w:rsidR="00993DE9" w:rsidRPr="00630450" w:rsidRDefault="00630450" w:rsidP="00630450">
      <w:pPr>
        <w:rPr>
          <w:rFonts w:eastAsiaTheme="minorEastAsia"/>
        </w:rPr>
      </w:pPr>
      <m:oMathPara>
        <m:oMath>
          <m:r>
            <w:rPr>
              <w:rFonts w:ascii="Cambria Math" w:eastAsiaTheme="minorEastAsia" w:hAnsi="Cambria Math"/>
            </w:rPr>
            <m:t>y=</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t</m:t>
                  </m:r>
                </m:sub>
              </m:sSub>
            </m:num>
            <m:den>
              <m:sSub>
                <m:sSubPr>
                  <m:ctrlPr>
                    <w:rPr>
                      <w:rFonts w:ascii="Cambria Math" w:eastAsiaTheme="minorEastAsia" w:hAnsi="Cambria Math"/>
                    </w:rPr>
                  </m:ctrlPr>
                </m:sSubPr>
                <m:e>
                  <m:r>
                    <m:rPr>
                      <m:sty m:val="p"/>
                    </m:rPr>
                    <w:rPr>
                      <w:rFonts w:ascii="Cambria Math" w:eastAsiaTheme="minorEastAsia" w:hAnsi="Cambria Math"/>
                    </w:rPr>
                    <m:t>σ</m:t>
                  </m:r>
                </m:e>
                <m:sub>
                  <m:r>
                    <m:rPr>
                      <m:sty m:val="p"/>
                    </m:rPr>
                    <w:rPr>
                      <w:rFonts w:ascii="Cambria Math" w:eastAsiaTheme="minorEastAsia" w:hAnsi="Cambria Math"/>
                    </w:rPr>
                    <m:t>p</m:t>
                  </m:r>
                </m:sub>
              </m:sSub>
            </m:den>
          </m:f>
        </m:oMath>
      </m:oMathPara>
    </w:p>
    <w:p w14:paraId="26513201" w14:textId="137E91E7" w:rsidR="00630450" w:rsidRDefault="00AB1EAD" w:rsidP="00630450">
      <w:pPr>
        <w:rPr>
          <w:rFonts w:eastAsiaTheme="minorEastAsia"/>
        </w:rPr>
      </w:pPr>
      <w:r>
        <w:rPr>
          <w:rFonts w:eastAsiaTheme="minorEastAsia"/>
        </w:rPr>
        <w:t>La utilidad del inversionista</w:t>
      </w:r>
    </w:p>
    <w:p w14:paraId="6EED06F0" w14:textId="3C908CA7" w:rsidR="00AB1EAD" w:rsidRPr="00A25E56" w:rsidRDefault="00AB1EAD" w:rsidP="00630450">
      <w:pPr>
        <w:rPr>
          <w:rFonts w:eastAsiaTheme="minorEastAsia"/>
        </w:rPr>
      </w:pPr>
      <m:oMathPara>
        <m:oMath>
          <m:r>
            <w:rPr>
              <w:rFonts w:ascii="Cambria Math" w:eastAsiaTheme="minorEastAsia" w:hAnsi="Cambria Math"/>
            </w:rPr>
            <m:t>U=E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r>
            <w:rPr>
              <w:rFonts w:ascii="Cambria Math" w:eastAsiaTheme="minorEastAsia" w:hAnsi="Cambria Math"/>
            </w:rPr>
            <m:t>A</m:t>
          </m:r>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t</m:t>
              </m:r>
            </m:sub>
            <m:sup>
              <m:r>
                <w:rPr>
                  <w:rFonts w:ascii="Cambria Math" w:eastAsiaTheme="minorEastAsia" w:hAnsi="Cambria Math"/>
                </w:rPr>
                <m:t>2</m:t>
              </m:r>
            </m:sup>
          </m:sSubSup>
        </m:oMath>
      </m:oMathPara>
    </w:p>
    <w:p w14:paraId="358E8E37" w14:textId="324DDD5C" w:rsidR="00A25E56" w:rsidRPr="00A25E56" w:rsidRDefault="00A25E56" w:rsidP="00630450">
      <w:pPr>
        <w:rPr>
          <w:rFonts w:eastAsiaTheme="minorEastAsia"/>
        </w:rPr>
      </w:pPr>
      <m:oMathPara>
        <m:oMath>
          <m:r>
            <w:rPr>
              <w:rFonts w:ascii="Cambria Math" w:eastAsiaTheme="minorEastAsia" w:hAnsi="Cambria Math"/>
            </w:rPr>
            <m:t>U=yE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1-y</m:t>
              </m:r>
            </m:e>
          </m:d>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2</m:t>
              </m:r>
            </m:sup>
          </m:sSup>
        </m:oMath>
      </m:oMathPara>
    </w:p>
    <w:p w14:paraId="2B0545E4" w14:textId="67FF66FF" w:rsidR="00A25E56" w:rsidRPr="00A25E56" w:rsidRDefault="00000000" w:rsidP="00630450">
      <w:pPr>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∂U</m:t>
              </m:r>
            </m:num>
            <m:den>
              <m:r>
                <m:rPr>
                  <m:sty m:val="p"/>
                </m:rPr>
                <w:rPr>
                  <w:rFonts w:ascii="Cambria Math" w:eastAsiaTheme="minorEastAsia" w:hAnsi="Cambria Math"/>
                </w:rPr>
                <m:t>∂y</m:t>
              </m:r>
            </m:den>
          </m:f>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-Ay</m:t>
          </m:r>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p</m:t>
              </m:r>
            </m:sub>
            <m:sup>
              <m:r>
                <w:rPr>
                  <w:rFonts w:ascii="Cambria Math" w:eastAsiaTheme="minorEastAsia" w:hAnsi="Cambria Math"/>
                </w:rPr>
                <m:t>2</m:t>
              </m:r>
            </m:sup>
          </m:sSubSup>
        </m:oMath>
      </m:oMathPara>
    </w:p>
    <w:p w14:paraId="18FD57BD" w14:textId="02D528E8" w:rsidR="00A25E56" w:rsidRPr="00A25E56" w:rsidRDefault="00000000" w:rsidP="00630450">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ctrlPr>
                <w:rPr>
                  <w:rFonts w:ascii="Cambria Math" w:eastAsiaTheme="minorEastAsia" w:hAnsi="Cambria Math"/>
                  <w:i/>
                </w:rPr>
              </m:ctrlPr>
            </m:num>
            <m:den>
              <m:r>
                <w:rPr>
                  <w:rFonts w:ascii="Cambria Math" w:eastAsiaTheme="minorEastAsia" w:hAnsi="Cambria Math"/>
                </w:rPr>
                <m:t>A</m:t>
              </m:r>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p</m:t>
                  </m:r>
                </m:sub>
                <m:sup>
                  <m:r>
                    <w:rPr>
                      <w:rFonts w:ascii="Cambria Math" w:eastAsiaTheme="minorEastAsia" w:hAnsi="Cambria Math"/>
                    </w:rPr>
                    <m:t>2</m:t>
                  </m:r>
                </m:sup>
              </m:sSubSup>
              <m:ctrlPr>
                <w:rPr>
                  <w:rFonts w:ascii="Cambria Math" w:eastAsiaTheme="minorEastAsia" w:hAnsi="Cambria Math"/>
                  <w:i/>
                </w:rPr>
              </m:ctrlPr>
            </m:den>
          </m:f>
        </m:oMath>
      </m:oMathPara>
    </w:p>
    <w:p w14:paraId="3521938D" w14:textId="6DFAB8D1" w:rsidR="00A25E56" w:rsidRPr="0048661E" w:rsidRDefault="00000000" w:rsidP="00630450">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0.15-0.08</m:t>
              </m:r>
              <m:ctrlPr>
                <w:rPr>
                  <w:rFonts w:ascii="Cambria Math" w:eastAsiaTheme="minorEastAsia" w:hAnsi="Cambria Math"/>
                  <w:i/>
                </w:rPr>
              </m:ctrlPr>
            </m:num>
            <m:den>
              <m:r>
                <w:rPr>
                  <w:rFonts w:ascii="Cambria Math" w:eastAsiaTheme="minorEastAsia" w:hAnsi="Cambria Math"/>
                </w:rPr>
                <m:t>4*</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0.2</m:t>
                      </m:r>
                    </m:e>
                  </m:d>
                </m:e>
                <m:sup>
                  <m:r>
                    <w:rPr>
                      <w:rFonts w:ascii="Cambria Math" w:eastAsiaTheme="minorEastAsia" w:hAnsi="Cambria Math"/>
                    </w:rPr>
                    <m:t>2</m:t>
                  </m:r>
                </m:sup>
              </m:sSup>
              <m:ctrlPr>
                <w:rPr>
                  <w:rFonts w:ascii="Cambria Math" w:eastAsiaTheme="minorEastAsia" w:hAnsi="Cambria Math"/>
                  <w:i/>
                </w:rPr>
              </m:ctrlPr>
            </m:den>
          </m:f>
          <m:r>
            <w:rPr>
              <w:rFonts w:ascii="Cambria Math" w:eastAsiaTheme="minorEastAsia" w:hAnsi="Cambria Math"/>
            </w:rPr>
            <m:t>=43.75% Datos de la presentación del profesor</m:t>
          </m:r>
        </m:oMath>
      </m:oMathPara>
    </w:p>
    <w:p w14:paraId="52DDCB45" w14:textId="13C3B4A5" w:rsidR="0048661E" w:rsidRDefault="0048661E" w:rsidP="00630450">
      <w:pPr>
        <w:rPr>
          <w:rFonts w:eastAsiaTheme="minorEastAsia"/>
        </w:rPr>
      </w:pPr>
      <w:r>
        <w:rPr>
          <w:rFonts w:eastAsiaTheme="minorEastAsia"/>
        </w:rPr>
        <w:t xml:space="preserve">Retorno total </w:t>
      </w:r>
    </w:p>
    <w:p w14:paraId="5355BD32" w14:textId="437D06C9" w:rsidR="0048661E" w:rsidRPr="0048661E" w:rsidRDefault="0048661E" w:rsidP="00630450">
      <w:pP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d>
          <m:r>
            <w:rPr>
              <w:rFonts w:ascii="Cambria Math" w:eastAsiaTheme="minorEastAsia" w:hAnsi="Cambria Math"/>
            </w:rPr>
            <m:t>=43.75%*E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e>
          </m:d>
          <m:r>
            <w:rPr>
              <w:rFonts w:ascii="Cambria Math" w:eastAsiaTheme="minorEastAsia" w:hAnsi="Cambria Math"/>
            </w:rPr>
            <m:t>+56.25%*</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m:oMathPara>
    </w:p>
    <w:p w14:paraId="2F9380B9" w14:textId="032600B5" w:rsidR="0048661E" w:rsidRPr="0048661E" w:rsidRDefault="0048661E" w:rsidP="00630450">
      <w:pP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d>
          <m:r>
            <w:rPr>
              <w:rFonts w:ascii="Cambria Math" w:eastAsiaTheme="minorEastAsia" w:hAnsi="Cambria Math"/>
            </w:rPr>
            <m:t>=11.11%</m:t>
          </m:r>
        </m:oMath>
      </m:oMathPara>
    </w:p>
    <w:p w14:paraId="64A05706" w14:textId="77777777" w:rsidR="0058670D" w:rsidRDefault="00000000" w:rsidP="00630450">
      <w:pPr>
        <w:rPr>
          <w:rFonts w:eastAsiaTheme="minorEastAsia"/>
        </w:rPr>
      </w:pPr>
      <m:oMathPara>
        <m:oMath>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p</m:t>
              </m:r>
            </m:sub>
          </m:sSub>
          <m:r>
            <w:rPr>
              <w:rFonts w:ascii="Cambria Math" w:eastAsiaTheme="minorEastAsia" w:hAnsi="Cambria Math"/>
            </w:rPr>
            <m:t>=8.75%</m:t>
          </m:r>
        </m:oMath>
      </m:oMathPara>
    </w:p>
    <w:p w14:paraId="3E4ABC04" w14:textId="4522D709" w:rsidR="00A25E56" w:rsidRPr="0058670D" w:rsidRDefault="00A25E56" w:rsidP="00630450">
      <w:pPr>
        <w:rPr>
          <w:rFonts w:eastAsiaTheme="minorEastAsia"/>
        </w:rPr>
      </w:pPr>
      <w:r w:rsidRPr="00A25E56">
        <w:rPr>
          <w:rFonts w:eastAsiaTheme="minorEastAsia"/>
          <w:b/>
          <w:bCs/>
        </w:rPr>
        <w:lastRenderedPageBreak/>
        <w:t>Radio de Sharpe</w:t>
      </w:r>
    </w:p>
    <w:p w14:paraId="196F902D" w14:textId="0CBCEC2C" w:rsidR="00A25E56" w:rsidRPr="00A25E56" w:rsidRDefault="00A25E56" w:rsidP="00630450">
      <w:pPr>
        <w:rPr>
          <w:rFonts w:eastAsiaTheme="minorEastAsia"/>
        </w:rPr>
      </w:pPr>
      <w:r>
        <w:rPr>
          <w:rFonts w:eastAsiaTheme="minorEastAsia"/>
        </w:rPr>
        <w:t>Por cada unidad de riesgo que tomo estoy sacando x valor. Es decir, si un radio de Sharpe es mayor que otro quiere decir que la prima de riesgo de un activo es mayor que la otra. Entre mayor el radio mejor porque por cada unidad de riesgo extra que tomo es mayor mi retorno.</w:t>
      </w:r>
    </w:p>
    <w:p w14:paraId="24961722" w14:textId="7B07FC55" w:rsidR="00A25E56" w:rsidRPr="00A25E56" w:rsidRDefault="005F67A9" w:rsidP="00630450">
      <w:pPr>
        <w:rPr>
          <w:rFonts w:eastAsiaTheme="minorEastAsia"/>
        </w:rPr>
      </w:pPr>
      <w:r>
        <w:rPr>
          <w:rFonts w:eastAsiaTheme="minorEastAsia"/>
        </w:rPr>
        <w:t>Por eso, la comparación de dos portafolios o dos inversionistas no siempre se debe definir en los retornos de sus portafolios sino en la cantidad de riesgos que tomaron para lograr ese retorno.</w:t>
      </w:r>
    </w:p>
    <w:p w14:paraId="37F7E3AB" w14:textId="01CE69FA" w:rsidR="00AB1EAD" w:rsidRDefault="0058670D" w:rsidP="00630450">
      <w:pPr>
        <w:rPr>
          <w:rFonts w:eastAsiaTheme="minorEastAsia"/>
          <w:b/>
          <w:bCs/>
        </w:rPr>
      </w:pPr>
      <w:r w:rsidRPr="0058670D">
        <w:rPr>
          <w:rFonts w:eastAsiaTheme="minorEastAsia"/>
          <w:b/>
          <w:bCs/>
        </w:rPr>
        <w:t xml:space="preserve">Pesos óptimos </w:t>
      </w:r>
    </w:p>
    <w:p w14:paraId="15567A73" w14:textId="7810A735" w:rsidR="0058670D" w:rsidRDefault="0058670D" w:rsidP="00630450">
      <w:pPr>
        <w:rPr>
          <w:rFonts w:eastAsiaTheme="minorEastAsia"/>
        </w:rPr>
      </w:pPr>
      <w:r>
        <w:rPr>
          <w:rFonts w:eastAsiaTheme="minorEastAsia"/>
        </w:rPr>
        <w:t>Para encontrar los pesos óptimos de un portafolio debo remplazar en la ecuacion el radio de sharpe, derivarla e igualarla a 0 para despejar W.</w:t>
      </w:r>
    </w:p>
    <w:p w14:paraId="15E4EA83" w14:textId="43A530CE" w:rsidR="00240260" w:rsidRDefault="00F00A73" w:rsidP="00630450">
      <w:pPr>
        <w:rPr>
          <w:rFonts w:eastAsiaTheme="minorEastAsia"/>
        </w:rPr>
      </w:pPr>
      <w:r w:rsidRPr="00F00A73">
        <w:rPr>
          <w:rFonts w:eastAsiaTheme="minorEastAsia"/>
          <w:b/>
          <w:bCs/>
        </w:rPr>
        <w:t>Y*</w:t>
      </w:r>
      <w:r>
        <w:rPr>
          <w:rFonts w:eastAsiaTheme="minorEastAsia"/>
          <w:b/>
          <w:bCs/>
        </w:rPr>
        <w:t xml:space="preserve">: </w:t>
      </w:r>
      <w:r>
        <w:rPr>
          <w:rFonts w:eastAsiaTheme="minorEastAsia"/>
        </w:rPr>
        <w:t>El porcentaje de mi portafolio que debería destinar al activo de riesgo.</w:t>
      </w:r>
    </w:p>
    <w:p w14:paraId="5813CB2D" w14:textId="3380EB44" w:rsidR="00F00A73" w:rsidRDefault="00F00A73" w:rsidP="00630450">
      <w:pPr>
        <w:rPr>
          <w:rFonts w:eastAsiaTheme="minorEastAsia"/>
        </w:rPr>
      </w:pPr>
      <w:r>
        <w:rPr>
          <w:rFonts w:eastAsiaTheme="minorEastAsia"/>
        </w:rPr>
        <w:t xml:space="preserve">Cuando maximizo el radio de sharpe me da el punto </w:t>
      </w:r>
      <w:r w:rsidR="001B4D49">
        <w:rPr>
          <w:rFonts w:eastAsiaTheme="minorEastAsia"/>
        </w:rPr>
        <w:t>óptimo</w:t>
      </w:r>
      <w:r>
        <w:rPr>
          <w:rFonts w:eastAsiaTheme="minorEastAsia"/>
        </w:rPr>
        <w:t xml:space="preserve"> cuando destino el 100% de mis recursos al activo de riesgo. Aunque dentro de esa inversión haya diferentes activos.</w:t>
      </w:r>
    </w:p>
    <w:p w14:paraId="3748CF4C" w14:textId="413B20C4" w:rsidR="00F00A73" w:rsidRDefault="00F00A73" w:rsidP="00630450">
      <w:pPr>
        <w:rPr>
          <w:rFonts w:eastAsiaTheme="minorEastAsia"/>
        </w:rPr>
      </w:pPr>
    </w:p>
    <w:p w14:paraId="7E0F4AD6" w14:textId="71CF13A9" w:rsidR="00EA0321" w:rsidRDefault="00EA0321" w:rsidP="00630450">
      <w:pPr>
        <w:rPr>
          <w:rFonts w:eastAsiaTheme="minorEastAsia"/>
          <w:b/>
          <w:bCs/>
        </w:rPr>
      </w:pPr>
      <w:r w:rsidRPr="00EA0321">
        <w:rPr>
          <w:rFonts w:eastAsiaTheme="minorEastAsia"/>
          <w:b/>
          <w:bCs/>
        </w:rPr>
        <w:t>El retorno de un portafolio de N activos</w:t>
      </w:r>
      <w:r>
        <w:rPr>
          <w:rFonts w:eastAsiaTheme="minorEastAsia"/>
          <w:b/>
          <w:bCs/>
        </w:rPr>
        <w:t>:</w:t>
      </w:r>
    </w:p>
    <w:p w14:paraId="1785B1F5" w14:textId="658374F8" w:rsidR="00E53E88" w:rsidRDefault="00EA0321" w:rsidP="00F74A14">
      <w:pPr>
        <w:rPr>
          <w:rFonts w:eastAsiaTheme="minorEastAsia"/>
        </w:rPr>
      </w:pPr>
      <w:r>
        <w:rPr>
          <w:rFonts w:eastAsiaTheme="minorEastAsia"/>
        </w:rPr>
        <w:t>Cuando tenemos N activos el retorno se vuelve una multiplicación de vectores. Es importante transponer los vectores de manera que el resultado sea una matrix 1x1 para obtener un escalar que me represente el valor del retorno del portafolio de riesgo.</w:t>
      </w:r>
    </w:p>
    <w:p w14:paraId="0B34A9B7" w14:textId="77777777" w:rsidR="00E53E88" w:rsidRPr="00E965C7" w:rsidRDefault="00E53E88" w:rsidP="00F74A14">
      <w:pPr>
        <w:rPr>
          <w:rFonts w:eastAsiaTheme="minorEastAsia"/>
          <w:b/>
          <w:bCs/>
        </w:rPr>
      </w:pPr>
    </w:p>
    <w:p w14:paraId="3CC1502E" w14:textId="6BAD6F89" w:rsidR="00E53E88" w:rsidRPr="00E965C7" w:rsidRDefault="00E965C7" w:rsidP="00F74A14">
      <w:pPr>
        <w:rPr>
          <w:rFonts w:eastAsiaTheme="minorEastAsia"/>
          <w:b/>
          <w:bCs/>
        </w:rPr>
      </w:pPr>
      <w:r w:rsidRPr="00E965C7">
        <w:rPr>
          <w:rFonts w:eastAsiaTheme="minorEastAsia"/>
          <w:b/>
          <w:bCs/>
        </w:rPr>
        <w:t>Riesgo:</w:t>
      </w:r>
    </w:p>
    <w:p w14:paraId="6EDA929B" w14:textId="59A268D5" w:rsidR="00E53E88" w:rsidRPr="00E53E88" w:rsidRDefault="00E965C7" w:rsidP="00F74A14">
      <w:pPr>
        <w:rPr>
          <w:rFonts w:eastAsiaTheme="minorEastAsia"/>
        </w:rPr>
      </w:pPr>
      <w:r>
        <w:rPr>
          <w:rFonts w:eastAsiaTheme="minorEastAsia"/>
        </w:rPr>
        <w:t xml:space="preserve">El riesgo total de una inversión dependerá de riesgo de la acción. Se puede disminuir hasta cierto punto gracias a la diversificación e inclusión de nuevas acciones. Sin embargo, luego de incluir n acciones en un mercado con n acciones el riesgo será igual al de mercado y no podrá ser disminuido porque es riesgo sistemático.  </w:t>
      </w:r>
    </w:p>
    <w:p w14:paraId="3AB3E50C" w14:textId="77777777" w:rsidR="00E53E88" w:rsidRDefault="00E53E88" w:rsidP="00F74A14">
      <w:pPr>
        <w:rPr>
          <w:rFonts w:eastAsiaTheme="minorEastAsia"/>
        </w:rPr>
      </w:pPr>
    </w:p>
    <w:p w14:paraId="574C85BE" w14:textId="54F8E3A3" w:rsidR="009C679F" w:rsidRDefault="009C679F" w:rsidP="00F74A14">
      <w:pPr>
        <w:rPr>
          <w:rFonts w:eastAsiaTheme="minorEastAsia"/>
          <w:b/>
          <w:bCs/>
        </w:rPr>
      </w:pPr>
      <w:r>
        <w:rPr>
          <w:rFonts w:eastAsiaTheme="minorEastAsia"/>
          <w:b/>
          <w:bCs/>
        </w:rPr>
        <w:t xml:space="preserve">Modelo CAPM: </w:t>
      </w:r>
    </w:p>
    <w:p w14:paraId="066E4332" w14:textId="35299ECA" w:rsidR="00610AAC" w:rsidRDefault="00610AAC" w:rsidP="00F74A14">
      <w:pPr>
        <w:rPr>
          <w:rFonts w:eastAsiaTheme="minorEastAsia"/>
        </w:rPr>
      </w:pPr>
      <w:r>
        <w:rPr>
          <w:rFonts w:eastAsiaTheme="minorEastAsia"/>
        </w:rPr>
        <w:t>Ya sa</w:t>
      </w:r>
      <w:r w:rsidR="00910795">
        <w:rPr>
          <w:rFonts w:eastAsiaTheme="minorEastAsia"/>
        </w:rPr>
        <w:t>bemos que el retorno de un portafolio es el peso de cada activo por su retorno. Sin embargo, una vez agotados mis recursos</w:t>
      </w:r>
      <w:r w:rsidR="00A76885">
        <w:rPr>
          <w:rFonts w:eastAsiaTheme="minorEastAsia"/>
        </w:rPr>
        <w:t>, si deseo comprar una fracción de un nuevo activo ahora llamado R_i el portafolio se vería de la siguiente forma:</w:t>
      </w:r>
    </w:p>
    <w:p w14:paraId="3995AE6A" w14:textId="3CD34A49" w:rsidR="00A76885" w:rsidRPr="007A51E3" w:rsidRDefault="007A51E3" w:rsidP="00F74A14">
      <w:pP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m:oMathPara>
    </w:p>
    <w:p w14:paraId="4BD1F379" w14:textId="6C691345" w:rsidR="007A51E3" w:rsidRDefault="006979B9" w:rsidP="00F74A14">
      <w:pPr>
        <w:rPr>
          <w:rFonts w:eastAsiaTheme="minorEastAsia"/>
        </w:rPr>
      </w:pPr>
      <w:r>
        <w:rPr>
          <w:rFonts w:eastAsiaTheme="minorEastAsia"/>
        </w:rPr>
        <w:t>Porque me tengo que financiar a la tasa libre de riesgo para comprar mi porción de i.</w:t>
      </w:r>
    </w:p>
    <w:p w14:paraId="79312037" w14:textId="5F756834" w:rsidR="00767715" w:rsidRDefault="00767715" w:rsidP="00F74A14">
      <w:pPr>
        <w:rPr>
          <w:rFonts w:eastAsiaTheme="minorEastAsia"/>
        </w:rPr>
      </w:pPr>
      <w:r>
        <w:rPr>
          <w:rFonts w:eastAsiaTheme="minorEastAsia"/>
        </w:rPr>
        <w:t xml:space="preserve">La utilidad </w:t>
      </w:r>
      <w:r w:rsidR="00BF0502">
        <w:rPr>
          <w:rFonts w:eastAsiaTheme="minorEastAsia"/>
        </w:rPr>
        <w:t>en el modelo CAPM es:</w:t>
      </w:r>
    </w:p>
    <w:p w14:paraId="2D3D3A15" w14:textId="77777777" w:rsidR="00AF6B98" w:rsidRPr="00AF6B98" w:rsidRDefault="00AF6B98" w:rsidP="00F74A14">
      <w:pPr>
        <w:rPr>
          <w:rFonts w:eastAsiaTheme="minorEastAsia"/>
        </w:rPr>
      </w:pPr>
      <m:oMathPara>
        <m:oMath>
          <m:r>
            <w:rPr>
              <w:rFonts w:ascii="Cambria Math" w:eastAsiaTheme="minorEastAsia" w:hAnsi="Cambria Math"/>
            </w:rPr>
            <m:t>U=E</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acc>
            <m:accPr>
              <m:chr m:val="̅"/>
              <m:ctrlPr>
                <w:rPr>
                  <w:rFonts w:ascii="Cambria Math" w:eastAsiaTheme="minorEastAsia" w:hAnsi="Cambria Math"/>
                </w:rPr>
              </m:ctrlPr>
            </m:accPr>
            <m:e>
              <m:r>
                <w:rPr>
                  <w:rFonts w:ascii="Cambria Math" w:eastAsiaTheme="minorEastAsia" w:hAnsi="Cambria Math"/>
                </w:rPr>
                <m:t>A</m:t>
              </m:r>
            </m:e>
          </m:acc>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2</m:t>
              </m:r>
            </m:sup>
          </m:sSup>
        </m:oMath>
      </m:oMathPara>
    </w:p>
    <w:p w14:paraId="3DD6F280" w14:textId="6B6C1A63" w:rsidR="00BF0502" w:rsidRPr="00AF6B98" w:rsidRDefault="00000000" w:rsidP="00F74A14">
      <w:pPr>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m:t>
              </m:r>
              <m:r>
                <w:rPr>
                  <w:rFonts w:ascii="Cambria Math" w:eastAsiaTheme="minorEastAsia" w:hAnsi="Cambria Math"/>
                </w:rPr>
                <m:t>U</m:t>
              </m:r>
              <m:ctrlPr>
                <w:rPr>
                  <w:rFonts w:ascii="Cambria Math" w:eastAsiaTheme="minorEastAsia" w:hAnsi="Cambria Math"/>
                  <w:i/>
                </w:rPr>
              </m:ctrlPr>
            </m:num>
            <m:den>
              <m:r>
                <m:rPr>
                  <m:sty m:val="p"/>
                </m:rPr>
                <w:rPr>
                  <w:rFonts w:ascii="Cambria Math" w:eastAsiaTheme="minorEastAsia" w:hAnsi="Cambria Math"/>
                </w:rPr>
                <m:t>∂</m:t>
              </m:r>
              <m:r>
                <w:rPr>
                  <w:rFonts w:ascii="Cambria Math" w:eastAsiaTheme="minorEastAsia" w:hAnsi="Cambria Math"/>
                </w:rPr>
                <m:t>W</m:t>
              </m:r>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m:t>
              </m:r>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r</m:t>
                  </m:r>
                </m:e>
              </m:d>
              <m:ctrlPr>
                <w:rPr>
                  <w:rFonts w:ascii="Cambria Math" w:eastAsiaTheme="minorEastAsia" w:hAnsi="Cambria Math"/>
                  <w:i/>
                </w:rPr>
              </m:ctrlPr>
            </m:num>
            <m:den>
              <m:r>
                <m:rPr>
                  <m:sty m:val="p"/>
                </m:rPr>
                <w:rPr>
                  <w:rFonts w:ascii="Cambria Math" w:eastAsiaTheme="minorEastAsia" w:hAnsi="Cambria Math"/>
                </w:rPr>
                <m:t>∂</m:t>
              </m:r>
              <m:r>
                <w:rPr>
                  <w:rFonts w:ascii="Cambria Math" w:eastAsiaTheme="minorEastAsia" w:hAnsi="Cambria Math"/>
                </w:rPr>
                <m:t>W</m:t>
              </m:r>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acc>
            <m:accPr>
              <m:chr m:val="̅"/>
              <m:ctrlPr>
                <w:rPr>
                  <w:rFonts w:ascii="Cambria Math" w:eastAsiaTheme="minorEastAsia" w:hAnsi="Cambria Math"/>
                </w:rPr>
              </m:ctrlPr>
            </m:accPr>
            <m:e>
              <m:r>
                <w:rPr>
                  <w:rFonts w:ascii="Cambria Math" w:eastAsiaTheme="minorEastAsia" w:hAnsi="Cambria Math"/>
                </w:rPr>
                <m:t>A</m:t>
              </m:r>
            </m:e>
          </m:acc>
          <m:f>
            <m:fPr>
              <m:ctrlPr>
                <w:rPr>
                  <w:rFonts w:ascii="Cambria Math" w:eastAsiaTheme="minorEastAsia" w:hAnsi="Cambria Math"/>
                </w:rPr>
              </m:ctrlPr>
            </m:fPr>
            <m:num>
              <m:r>
                <m:rPr>
                  <m:sty m:val="p"/>
                </m:rP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2</m:t>
                  </m:r>
                </m:sup>
              </m:sSup>
              <m:ctrlPr>
                <w:rPr>
                  <w:rFonts w:ascii="Cambria Math" w:eastAsiaTheme="minorEastAsia" w:hAnsi="Cambria Math"/>
                  <w:i/>
                </w:rPr>
              </m:ctrlPr>
            </m:num>
            <m:den>
              <m:r>
                <m:rPr>
                  <m:sty m:val="p"/>
                </m:rPr>
                <w:rPr>
                  <w:rFonts w:ascii="Cambria Math" w:eastAsiaTheme="minorEastAsia" w:hAnsi="Cambria Math"/>
                </w:rPr>
                <m:t>∂</m:t>
              </m:r>
              <m:r>
                <w:rPr>
                  <w:rFonts w:ascii="Cambria Math" w:eastAsiaTheme="minorEastAsia" w:hAnsi="Cambria Math"/>
                </w:rPr>
                <m:t>W</m:t>
              </m:r>
              <m:ctrlPr>
                <w:rPr>
                  <w:rFonts w:ascii="Cambria Math" w:eastAsiaTheme="minorEastAsia" w:hAnsi="Cambria Math"/>
                  <w:i/>
                </w:rPr>
              </m:ctrlPr>
            </m:den>
          </m:f>
          <m:r>
            <w:rPr>
              <w:rFonts w:ascii="Cambria Math" w:eastAsiaTheme="minorEastAsia" w:hAnsi="Cambria Math"/>
            </w:rPr>
            <m:t>=0</m:t>
          </m:r>
        </m:oMath>
      </m:oMathPara>
    </w:p>
    <w:p w14:paraId="4C9C1210" w14:textId="679C1DDA" w:rsidR="00AF6B98" w:rsidRPr="00740B6D" w:rsidRDefault="00000000" w:rsidP="00F74A14">
      <w:pPr>
        <w:rPr>
          <w:rFonts w:eastAsiaTheme="minorEastAsia"/>
        </w:rPr>
      </w:pPr>
      <m:oMathPara>
        <m:oMath>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σ</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+2</m:t>
          </m:r>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Cov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d>
        </m:oMath>
      </m:oMathPara>
    </w:p>
    <w:p w14:paraId="09CBD613" w14:textId="66F5B9CD" w:rsidR="00740B6D" w:rsidRPr="00DF316C" w:rsidRDefault="00D617FF" w:rsidP="00F74A14">
      <w:pPr>
        <w:rPr>
          <w:rFonts w:eastAsiaTheme="minorEastAsia"/>
        </w:rPr>
      </w:pPr>
      <m:oMathPara>
        <m:oMath>
          <m:r>
            <m:rPr>
              <m:sty m:val="p"/>
            </m:rPr>
            <w:rPr>
              <w:rFonts w:ascii="Cambria Math" w:eastAsiaTheme="minorEastAsia" w:hAnsi="Cambria Math"/>
            </w:rPr>
            <m:t>δ</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2</m:t>
              </m:r>
            </m:sup>
          </m:sSup>
          <m:r>
            <w:rPr>
              <w:rFonts w:ascii="Cambria Math" w:eastAsiaTheme="minorEastAsia" w:hAnsi="Cambria Math"/>
            </w:rPr>
            <m:t>=2</m:t>
          </m:r>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Cov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d>
        </m:oMath>
      </m:oMathPara>
    </w:p>
    <w:p w14:paraId="5BA0507B" w14:textId="7217D9B7" w:rsidR="00DF316C" w:rsidRPr="00854872" w:rsidRDefault="001E126F" w:rsidP="00F74A14">
      <w:pP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acc>
            <m:accPr>
              <m:chr m:val="̅"/>
              <m:ctrlPr>
                <w:rPr>
                  <w:rFonts w:ascii="Cambria Math" w:eastAsiaTheme="minorEastAsia" w:hAnsi="Cambria Math"/>
                </w:rPr>
              </m:ctrlPr>
            </m:accPr>
            <m:e>
              <m:r>
                <w:rPr>
                  <w:rFonts w:ascii="Cambria Math" w:eastAsiaTheme="minorEastAsia" w:hAnsi="Cambria Math"/>
                </w:rPr>
                <m:t>A</m:t>
              </m:r>
            </m:e>
          </m:acc>
          <m:r>
            <w:rPr>
              <w:rFonts w:ascii="Cambria Math" w:eastAsiaTheme="minorEastAsia" w:hAnsi="Cambria Math"/>
            </w:rPr>
            <m:t>Cov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d>
        </m:oMath>
      </m:oMathPara>
    </w:p>
    <w:p w14:paraId="62FD0152" w14:textId="6425A5C5" w:rsidR="00854872" w:rsidRPr="00191294" w:rsidRDefault="00191294" w:rsidP="00F74A14">
      <w:pP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σ</m:t>
              </m:r>
            </m:e>
            <m:sub>
              <m:r>
                <w:rPr>
                  <w:rFonts w:ascii="Cambria Math" w:eastAsiaTheme="minorEastAsia" w:hAnsi="Cambria Math"/>
                </w:rPr>
                <m:t>M</m:t>
              </m:r>
            </m:sub>
            <m:sup>
              <m:r>
                <w:rPr>
                  <w:rFonts w:ascii="Cambria Math" w:eastAsiaTheme="minorEastAsia" w:hAnsi="Cambria Math"/>
                </w:rPr>
                <m:t>2</m:t>
              </m:r>
            </m:sup>
          </m:sSubSup>
          <m:acc>
            <m:accPr>
              <m:chr m:val="̅"/>
              <m:ctrlPr>
                <w:rPr>
                  <w:rFonts w:ascii="Cambria Math" w:eastAsiaTheme="minorEastAsia" w:hAnsi="Cambria Math"/>
                </w:rPr>
              </m:ctrlPr>
            </m:accPr>
            <m:e>
              <m:r>
                <w:rPr>
                  <w:rFonts w:ascii="Cambria Math" w:eastAsiaTheme="minorEastAsia" w:hAnsi="Cambria Math"/>
                </w:rPr>
                <m:t>A</m:t>
              </m:r>
            </m:e>
          </m:acc>
        </m:oMath>
      </m:oMathPara>
    </w:p>
    <w:p w14:paraId="50799718" w14:textId="0A2A4FC3" w:rsidR="00191294" w:rsidRPr="003816FA" w:rsidRDefault="00000000" w:rsidP="00F74A14">
      <w:pPr>
        <w:rPr>
          <w:rFonts w:eastAsiaTheme="minorEastAsia"/>
        </w:rPr>
      </w:pPr>
      <m:oMathPara>
        <m:oMath>
          <m:f>
            <m:fPr>
              <m:ctrlPr>
                <w:rPr>
                  <w:rFonts w:ascii="Cambria Math" w:eastAsiaTheme="minorEastAsia" w:hAnsi="Cambria Math"/>
                </w:rPr>
              </m:ctrlPr>
            </m:fPr>
            <m:num>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ctrlPr>
                <w:rPr>
                  <w:rFonts w:ascii="Cambria Math" w:eastAsiaTheme="minorEastAsia" w:hAnsi="Cambria Math"/>
                  <w:i/>
                </w:rPr>
              </m:ctrlPr>
            </m:num>
            <m:den>
              <m:r>
                <w:rPr>
                  <w:rFonts w:ascii="Cambria Math" w:eastAsiaTheme="minorEastAsia" w:hAnsi="Cambria Math"/>
                </w:rPr>
                <m:t>Cov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d>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ctrlPr>
                <w:rPr>
                  <w:rFonts w:ascii="Cambria Math" w:eastAsiaTheme="minorEastAsia" w:hAnsi="Cambria Math"/>
                  <w:i/>
                </w:rPr>
              </m:ctrlPr>
            </m:num>
            <m:den>
              <m:sSubSup>
                <m:sSubSupPr>
                  <m:ctrlPr>
                    <w:rPr>
                      <w:rFonts w:ascii="Cambria Math" w:eastAsiaTheme="minorEastAsia" w:hAnsi="Cambria Math"/>
                      <w:i/>
                    </w:rPr>
                  </m:ctrlPr>
                </m:sSubSupPr>
                <m:e>
                  <m:r>
                    <m:rPr>
                      <m:sty m:val="p"/>
                    </m:rPr>
                    <w:rPr>
                      <w:rFonts w:ascii="Cambria Math" w:eastAsiaTheme="minorEastAsia" w:hAnsi="Cambria Math"/>
                    </w:rPr>
                    <m:t>σ</m:t>
                  </m:r>
                </m:e>
                <m:sub>
                  <m:r>
                    <w:rPr>
                      <w:rFonts w:ascii="Cambria Math" w:eastAsiaTheme="minorEastAsia" w:hAnsi="Cambria Math"/>
                    </w:rPr>
                    <m:t>M</m:t>
                  </m:r>
                </m:sub>
                <m:sup>
                  <m:r>
                    <w:rPr>
                      <w:rFonts w:ascii="Cambria Math" w:eastAsiaTheme="minorEastAsia" w:hAnsi="Cambria Math"/>
                    </w:rPr>
                    <m:t>2</m:t>
                  </m:r>
                </m:sup>
              </m:sSubSup>
              <m:ctrlPr>
                <w:rPr>
                  <w:rFonts w:ascii="Cambria Math" w:eastAsiaTheme="minorEastAsia" w:hAnsi="Cambria Math"/>
                  <w:i/>
                </w:rPr>
              </m:ctrlPr>
            </m:den>
          </m:f>
        </m:oMath>
      </m:oMathPara>
    </w:p>
    <w:p w14:paraId="4459D482" w14:textId="25CF5077" w:rsidR="003816FA" w:rsidRPr="00CF241D" w:rsidRDefault="009457E0" w:rsidP="00F74A14">
      <w:pP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Cov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d>
              <m:ctrlPr>
                <w:rPr>
                  <w:rFonts w:ascii="Cambria Math" w:eastAsiaTheme="minorEastAsia" w:hAnsi="Cambria Math"/>
                  <w:i/>
                </w:rPr>
              </m:ctrlPr>
            </m:num>
            <m:den>
              <m:sSubSup>
                <m:sSubSupPr>
                  <m:ctrlPr>
                    <w:rPr>
                      <w:rFonts w:ascii="Cambria Math" w:eastAsiaTheme="minorEastAsia" w:hAnsi="Cambria Math"/>
                      <w:i/>
                    </w:rPr>
                  </m:ctrlPr>
                </m:sSubSupPr>
                <m:e>
                  <m:r>
                    <m:rPr>
                      <m:sty m:val="p"/>
                    </m:rPr>
                    <w:rPr>
                      <w:rFonts w:ascii="Cambria Math" w:eastAsiaTheme="minorEastAsia" w:hAnsi="Cambria Math"/>
                    </w:rPr>
                    <m:t>σ</m:t>
                  </m:r>
                </m:e>
                <m:sub>
                  <m:r>
                    <w:rPr>
                      <w:rFonts w:ascii="Cambria Math" w:eastAsiaTheme="minorEastAsia" w:hAnsi="Cambria Math"/>
                    </w:rPr>
                    <m:t>M</m:t>
                  </m:r>
                </m:sub>
                <m:sup>
                  <m:r>
                    <w:rPr>
                      <w:rFonts w:ascii="Cambria Math" w:eastAsiaTheme="minorEastAsia" w:hAnsi="Cambria Math"/>
                    </w:rPr>
                    <m:t>2</m:t>
                  </m:r>
                </m:sup>
              </m:sSubSup>
              <m:ctrlPr>
                <w:rPr>
                  <w:rFonts w:ascii="Cambria Math" w:eastAsiaTheme="minorEastAsia" w:hAnsi="Cambria Math"/>
                  <w:i/>
                </w:rPr>
              </m:ctrlPr>
            </m:den>
          </m:f>
          <m:d>
            <m:dPr>
              <m:begChr m:val="["/>
              <m:endChr m:val="]"/>
              <m:ctrlPr>
                <w:rPr>
                  <w:rFonts w:ascii="Cambria Math" w:eastAsiaTheme="minorEastAsia" w:hAnsi="Cambria Math"/>
                  <w:i/>
                </w:rPr>
              </m:ctrlPr>
            </m:dPr>
            <m:e>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 xml:space="preserve">+ </m:t>
          </m:r>
          <m:r>
            <m:rPr>
              <m:sty m:val="p"/>
            </m:rPr>
            <w:rPr>
              <w:rFonts w:ascii="Cambria Math" w:eastAsiaTheme="minorEastAsia" w:hAnsi="Cambria Math"/>
            </w:rPr>
            <m:t>β</m:t>
          </m:r>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oMath>
      </m:oMathPara>
    </w:p>
    <w:p w14:paraId="1FADD236" w14:textId="6A1428C4" w:rsidR="00902A2E" w:rsidRDefault="00CF241D" w:rsidP="00F74A14">
      <w:pPr>
        <w:rPr>
          <w:rFonts w:eastAsiaTheme="minorEastAsia"/>
        </w:rPr>
      </w:pPr>
      <w:r>
        <w:rPr>
          <w:rFonts w:eastAsiaTheme="minorEastAsia"/>
        </w:rPr>
        <w:t>Si analizamos la ecuación final del modelo CAPM podemos entendemos que es lineal.</w:t>
      </w:r>
      <w:r w:rsidR="00902A2E">
        <w:rPr>
          <w:rFonts w:eastAsiaTheme="minorEastAsia"/>
        </w:rPr>
        <w:t xml:space="preserve"> Y, entendemos que el riesgo de un portafolio es la ponderación de los betas del portafolio por cada componente (y sigue siendo lineal).</w:t>
      </w:r>
    </w:p>
    <w:p w14:paraId="3D0DA4E7" w14:textId="74A46404" w:rsidR="004E1B7D" w:rsidRPr="009442E5" w:rsidRDefault="002153CD" w:rsidP="00F74A14">
      <w:pPr>
        <w:rPr>
          <w:rFonts w:eastAsiaTheme="minorEastAsia"/>
        </w:rPr>
      </w:pPr>
      <w:r>
        <w:rPr>
          <w:rFonts w:eastAsiaTheme="minorEastAsia"/>
        </w:rPr>
        <w:t xml:space="preserve">Ya no expandimos a la n potencia la </w:t>
      </w:r>
      <w:r w:rsidR="00556946">
        <w:rPr>
          <w:rFonts w:eastAsiaTheme="minorEastAsia"/>
        </w:rPr>
        <w:t>varianza,</w:t>
      </w:r>
      <w:r>
        <w:rPr>
          <w:rFonts w:eastAsiaTheme="minorEastAsia"/>
        </w:rPr>
        <w:t xml:space="preserve"> sino que</w:t>
      </w:r>
      <w:r w:rsidR="007E17C0">
        <w:rPr>
          <w:rFonts w:eastAsiaTheme="minorEastAsia"/>
        </w:rPr>
        <w:t xml:space="preserve"> asumimos el riesgo como beta y multiplicamos cada beta por su peso correspondiente en el portafolio.</w:t>
      </w:r>
    </w:p>
    <w:p w14:paraId="2CAB7F8D" w14:textId="2C65056D" w:rsidR="009442E5" w:rsidRPr="009442E5" w:rsidRDefault="00F51065" w:rsidP="00F74A14">
      <w:pPr>
        <w:rPr>
          <w:rFonts w:eastAsiaTheme="minorEastAsia"/>
        </w:rPr>
      </w:pPr>
      <w:r>
        <w:rPr>
          <w:rFonts w:eastAsiaTheme="minorEastAsia"/>
        </w:rPr>
        <w:t>El modelo nos permite determinar el riesgo de un activo con respecto al mercado.</w:t>
      </w:r>
    </w:p>
    <w:p w14:paraId="6278C389" w14:textId="38DBC601" w:rsidR="0072743D" w:rsidRDefault="00ED74FF" w:rsidP="00F74A14">
      <w:pPr>
        <w:rPr>
          <w:rFonts w:eastAsiaTheme="minorEastAsia"/>
        </w:rPr>
      </w:pPr>
      <w:r>
        <w:rPr>
          <w:rFonts w:eastAsiaTheme="minorEastAsia"/>
        </w:rPr>
        <w:t xml:space="preserve">Supuestos del modelo CAPM: </w:t>
      </w:r>
    </w:p>
    <w:p w14:paraId="7DFFC1BF" w14:textId="70DC9A25" w:rsidR="00695010" w:rsidRDefault="00695010" w:rsidP="00695010">
      <w:pPr>
        <w:pStyle w:val="Prrafodelista"/>
        <w:numPr>
          <w:ilvl w:val="0"/>
          <w:numId w:val="1"/>
        </w:numPr>
        <w:rPr>
          <w:rFonts w:eastAsiaTheme="minorEastAsia"/>
        </w:rPr>
      </w:pPr>
      <w:r>
        <w:rPr>
          <w:rFonts w:eastAsiaTheme="minorEastAsia"/>
        </w:rPr>
        <w:t>Hay muchos inversionistas cada uno con una riqueza que es pequeña comparada con el total de la economía. Los inversionistas son tomadores de precios, es decir, que sus transacciones no afectan el precio de los activos.</w:t>
      </w:r>
    </w:p>
    <w:p w14:paraId="12AA31D9" w14:textId="0D0ABA1F" w:rsidR="00695010" w:rsidRDefault="00162FD6" w:rsidP="00695010">
      <w:pPr>
        <w:pStyle w:val="Prrafodelista"/>
        <w:numPr>
          <w:ilvl w:val="0"/>
          <w:numId w:val="1"/>
        </w:numPr>
        <w:rPr>
          <w:rFonts w:eastAsiaTheme="minorEastAsia"/>
        </w:rPr>
      </w:pPr>
      <w:r>
        <w:rPr>
          <w:rFonts w:eastAsiaTheme="minorEastAsia"/>
        </w:rPr>
        <w:t>Todos los inversionistas tienen el mismo periodo de tiempo.</w:t>
      </w:r>
    </w:p>
    <w:p w14:paraId="7512C5FF" w14:textId="11723048" w:rsidR="00162FD6" w:rsidRDefault="00162FD6" w:rsidP="00695010">
      <w:pPr>
        <w:pStyle w:val="Prrafodelista"/>
        <w:numPr>
          <w:ilvl w:val="0"/>
          <w:numId w:val="1"/>
        </w:numPr>
        <w:rPr>
          <w:rFonts w:eastAsiaTheme="minorEastAsia"/>
        </w:rPr>
      </w:pPr>
      <w:r>
        <w:rPr>
          <w:rFonts w:eastAsiaTheme="minorEastAsia"/>
        </w:rPr>
        <w:t>Las inversiones están limitadas al universo de activos financieros que se transan públicamente como acciones y bonos.</w:t>
      </w:r>
    </w:p>
    <w:p w14:paraId="3FD76B93" w14:textId="4A94CBA6" w:rsidR="00162FD6" w:rsidRDefault="00162FD6" w:rsidP="00695010">
      <w:pPr>
        <w:pStyle w:val="Prrafodelista"/>
        <w:numPr>
          <w:ilvl w:val="0"/>
          <w:numId w:val="1"/>
        </w:numPr>
        <w:rPr>
          <w:rFonts w:eastAsiaTheme="minorEastAsia"/>
        </w:rPr>
      </w:pPr>
      <w:r>
        <w:rPr>
          <w:rFonts w:eastAsiaTheme="minorEastAsia"/>
        </w:rPr>
        <w:t>No existen costos de transacción ni impuestos.</w:t>
      </w:r>
    </w:p>
    <w:p w14:paraId="3E191C13" w14:textId="352F5406" w:rsidR="00572250" w:rsidRDefault="00572250" w:rsidP="00695010">
      <w:pPr>
        <w:pStyle w:val="Prrafodelista"/>
        <w:numPr>
          <w:ilvl w:val="0"/>
          <w:numId w:val="1"/>
        </w:numPr>
        <w:rPr>
          <w:rFonts w:eastAsiaTheme="minorEastAsia"/>
        </w:rPr>
      </w:pPr>
      <w:r>
        <w:rPr>
          <w:rFonts w:eastAsiaTheme="minorEastAsia"/>
        </w:rPr>
        <w:t>Todos los inversionistas son optimizadores de media-varianza, es decir, que siguen el modelo de Markowitz.</w:t>
      </w:r>
    </w:p>
    <w:p w14:paraId="552CEE5B" w14:textId="4BCAE51F" w:rsidR="00572250" w:rsidRDefault="00572250" w:rsidP="00695010">
      <w:pPr>
        <w:pStyle w:val="Prrafodelista"/>
        <w:numPr>
          <w:ilvl w:val="0"/>
          <w:numId w:val="1"/>
        </w:numPr>
        <w:rPr>
          <w:rFonts w:eastAsiaTheme="minorEastAsia"/>
        </w:rPr>
      </w:pPr>
      <w:r>
        <w:rPr>
          <w:rFonts w:eastAsiaTheme="minorEastAsia"/>
        </w:rPr>
        <w:t>Todos los inversionistas analizan las acciones de la misma manera y comparen la misma visión sobre la situación económica.</w:t>
      </w:r>
    </w:p>
    <w:p w14:paraId="1F036BB0" w14:textId="73B3FDC1" w:rsidR="00FE0985" w:rsidRDefault="00FE0985" w:rsidP="00FE0985">
      <w:pPr>
        <w:rPr>
          <w:rFonts w:eastAsiaTheme="minorEastAsia"/>
        </w:rPr>
      </w:pPr>
      <w:r w:rsidRPr="00FE0985">
        <w:rPr>
          <w:rFonts w:eastAsiaTheme="minorEastAsia"/>
        </w:rPr>
        <w:t>William Sharpe sobre el modelo CA</w:t>
      </w:r>
      <w:r>
        <w:rPr>
          <w:rFonts w:eastAsiaTheme="minorEastAsia"/>
        </w:rPr>
        <w:t>PM: La idea fundamental radica en que no hay razón para esperar un beneficio solo por asumir un riesgo; si fuera asi, haríamos mucho dinero apostando en Las Vegas. Si debe haber compensación por tomar riesgos, pero solo por algún riesgo especial, no todo el riesgo.</w:t>
      </w:r>
    </w:p>
    <w:p w14:paraId="03A32F09" w14:textId="38C450D9" w:rsidR="00E4100C" w:rsidRDefault="00E4100C" w:rsidP="00FE0985">
      <w:pPr>
        <w:rPr>
          <w:rFonts w:eastAsiaTheme="minorEastAsia"/>
        </w:rPr>
      </w:pPr>
      <w:r>
        <w:rPr>
          <w:rFonts w:eastAsiaTheme="minorEastAsia"/>
        </w:rPr>
        <w:t>Acciones con beta &gt; 1 se consideran a</w:t>
      </w:r>
      <w:r w:rsidR="001F6E07">
        <w:rPr>
          <w:rFonts w:eastAsiaTheme="minorEastAsia"/>
        </w:rPr>
        <w:t>gresivas porque reaccionan muy fuerte frente al mercado.</w:t>
      </w:r>
    </w:p>
    <w:p w14:paraId="664FFF19" w14:textId="3350DB8C" w:rsidR="001F6E07" w:rsidRPr="00FE0985" w:rsidRDefault="001F6E07" w:rsidP="00FE0985">
      <w:pPr>
        <w:rPr>
          <w:rFonts w:eastAsiaTheme="minorEastAsia"/>
        </w:rPr>
      </w:pPr>
      <w:r>
        <w:rPr>
          <w:rFonts w:eastAsiaTheme="minorEastAsia"/>
        </w:rPr>
        <w:t xml:space="preserve">Acciones con beta &lt; 1 se consideran conservadoras porque reaccionan mucho más </w:t>
      </w:r>
      <w:r w:rsidR="00CC2E3D">
        <w:rPr>
          <w:rFonts w:eastAsiaTheme="minorEastAsia"/>
        </w:rPr>
        <w:t>suave que el mercado.</w:t>
      </w:r>
    </w:p>
    <w:p w14:paraId="6750BB8A" w14:textId="77777777" w:rsidR="001E126F" w:rsidRPr="00FE0985" w:rsidRDefault="001E126F" w:rsidP="00F74A14">
      <w:pPr>
        <w:rPr>
          <w:rFonts w:eastAsiaTheme="minorEastAsia"/>
        </w:rPr>
      </w:pPr>
    </w:p>
    <w:p w14:paraId="3D168BEF" w14:textId="0209283F" w:rsidR="00D617FF" w:rsidRDefault="00F74F82" w:rsidP="00F74A14">
      <w:pPr>
        <w:rPr>
          <w:rFonts w:eastAsiaTheme="minorEastAsia"/>
        </w:rPr>
      </w:pPr>
      <w:r w:rsidRPr="00F74F82">
        <w:rPr>
          <w:rFonts w:eastAsiaTheme="minorEastAsia"/>
        </w:rPr>
        <w:lastRenderedPageBreak/>
        <w:t>La security market line (SML) es muy parecida a</w:t>
      </w:r>
      <w:r>
        <w:rPr>
          <w:rFonts w:eastAsiaTheme="minorEastAsia"/>
        </w:rPr>
        <w:t xml:space="preserve"> la CAL porque ambas so</w:t>
      </w:r>
      <w:r w:rsidR="00304866">
        <w:rPr>
          <w:rFonts w:eastAsiaTheme="minorEastAsia"/>
        </w:rPr>
        <w:t>n graficas que relacionan la prima de riesgo contra el riesgo. La CAL utiliza la desviación estándar, la SML utiliza el Beta como medida de riesgo.</w:t>
      </w:r>
      <w:r w:rsidR="00C00176">
        <w:rPr>
          <w:rFonts w:eastAsiaTheme="minorEastAsia"/>
        </w:rPr>
        <w:t xml:space="preserve"> Lo único variable </w:t>
      </w:r>
      <w:r w:rsidR="0051487E">
        <w:rPr>
          <w:rFonts w:eastAsiaTheme="minorEastAsia"/>
        </w:rPr>
        <w:t xml:space="preserve">entre n activos </w:t>
      </w:r>
      <w:r w:rsidR="00C00176">
        <w:rPr>
          <w:rFonts w:eastAsiaTheme="minorEastAsia"/>
        </w:rPr>
        <w:t>en la SML es el beta</w:t>
      </w:r>
      <w:r w:rsidR="0051487E">
        <w:rPr>
          <w:rFonts w:eastAsiaTheme="minorEastAsia"/>
        </w:rPr>
        <w:t>.</w:t>
      </w:r>
    </w:p>
    <w:p w14:paraId="044A6970" w14:textId="160DC404" w:rsidR="00BD08B9" w:rsidRDefault="00BD08B9" w:rsidP="00F74A14">
      <w:pPr>
        <w:rPr>
          <w:rFonts w:eastAsiaTheme="minorEastAsia"/>
        </w:rPr>
      </w:pPr>
      <w:r>
        <w:rPr>
          <w:rFonts w:eastAsiaTheme="minorEastAsia"/>
        </w:rPr>
        <w:t>Si un activo está por debajo de la SML se dice que está sobrevalorado porque hoy esa acción está cara. Si un activo está por encima de la SML se dice que está subvalorad porque hoy esa acción está barata.</w:t>
      </w:r>
    </w:p>
    <w:p w14:paraId="3C08E45A" w14:textId="4EDE1D9F" w:rsidR="00B31DE1" w:rsidRDefault="00B31DE1" w:rsidP="00F74A14">
      <w:pPr>
        <w:rPr>
          <w:rFonts w:eastAsiaTheme="minorEastAsia"/>
          <w:b/>
          <w:bCs/>
        </w:rPr>
      </w:pPr>
      <w:r>
        <w:rPr>
          <w:rFonts w:eastAsiaTheme="minorEastAsia"/>
          <w:b/>
          <w:bCs/>
        </w:rPr>
        <w:t xml:space="preserve">Alpha de Jensen: </w:t>
      </w:r>
    </w:p>
    <w:p w14:paraId="7C32E3FB" w14:textId="7D20BE5D" w:rsidR="00097B59" w:rsidRPr="00B55650" w:rsidRDefault="00000000" w:rsidP="00F74A14">
      <w:pPr>
        <w:rPr>
          <w:rFonts w:eastAsiaTheme="minorEastAsia"/>
          <w:b/>
          <w:bCs/>
        </w:rPr>
      </w:pPr>
      <m:oMathPara>
        <m:oMath>
          <m:sSub>
            <m:sSubPr>
              <m:ctrlPr>
                <w:rPr>
                  <w:rFonts w:ascii="Cambria Math" w:eastAsiaTheme="minorEastAsia" w:hAnsi="Cambria Math"/>
                  <w:b/>
                  <w:bCs/>
                  <w:i/>
                </w:rPr>
              </m:ctrlPr>
            </m:sSubPr>
            <m:e>
              <m:r>
                <m:rPr>
                  <m:sty m:val="b"/>
                </m:rPr>
                <w:rPr>
                  <w:rFonts w:ascii="Cambria Math" w:eastAsiaTheme="minorEastAsia" w:hAnsi="Cambria Math"/>
                </w:rPr>
                <m:t>α</m:t>
              </m:r>
              <m:ctrlPr>
                <w:rPr>
                  <w:rFonts w:ascii="Cambria Math" w:eastAsiaTheme="minorEastAsia" w:hAnsi="Cambria Math"/>
                  <w:b/>
                  <w:bCs/>
                </w:rPr>
              </m:ctrlPr>
            </m:e>
            <m:sub>
              <m:r>
                <m:rPr>
                  <m:sty m:val="bi"/>
                </m:rPr>
                <w:rPr>
                  <w:rFonts w:ascii="Cambria Math" w:eastAsiaTheme="minorEastAsia" w:hAnsi="Cambria Math"/>
                </w:rPr>
                <m:t>Jensen</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p</m:t>
              </m:r>
            </m:sub>
          </m:sSub>
          <m:r>
            <m:rPr>
              <m:sty m:val="bi"/>
            </m:rPr>
            <w:rPr>
              <w:rFonts w:ascii="Cambria Math" w:eastAsiaTheme="minorEastAsia" w:hAnsi="Cambria Math"/>
            </w:rPr>
            <m:t>-</m:t>
          </m:r>
          <m:d>
            <m:dPr>
              <m:begChr m:val="["/>
              <m:endChr m:val="]"/>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f</m:t>
                  </m:r>
                </m:sub>
              </m:sSub>
              <m:r>
                <m:rPr>
                  <m:sty m:val="bi"/>
                </m:rPr>
                <w:rPr>
                  <w:rFonts w:ascii="Cambria Math" w:eastAsiaTheme="minorEastAsia" w:hAnsi="Cambria Math"/>
                </w:rPr>
                <m:t>+</m:t>
              </m:r>
              <m:r>
                <m:rPr>
                  <m:sty m:val="b"/>
                </m:rPr>
                <w:rPr>
                  <w:rFonts w:ascii="Cambria Math" w:eastAsiaTheme="minorEastAsia" w:hAnsi="Cambria Math"/>
                </w:rPr>
                <m:t>β</m:t>
              </m:r>
              <m:d>
                <m:dPr>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M</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f</m:t>
                      </m:r>
                    </m:sub>
                  </m:sSub>
                </m:e>
              </m:d>
            </m:e>
          </m:d>
        </m:oMath>
      </m:oMathPara>
    </w:p>
    <w:p w14:paraId="2FF4289E" w14:textId="77777777" w:rsidR="00B55650" w:rsidRPr="00B55650" w:rsidRDefault="00B55650" w:rsidP="00F74A14">
      <w:pPr>
        <w:rPr>
          <w:rFonts w:eastAsiaTheme="minorEastAsia"/>
          <w:b/>
          <w:bCs/>
        </w:rPr>
      </w:pPr>
    </w:p>
    <w:p w14:paraId="5E0A6399" w14:textId="2A173BDA" w:rsidR="00097B59" w:rsidRDefault="0003176D" w:rsidP="00F74A14">
      <w:pPr>
        <w:rPr>
          <w:rFonts w:eastAsiaTheme="minorEastAsia"/>
        </w:rPr>
      </w:pPr>
      <w:r>
        <w:rPr>
          <w:rFonts w:eastAsiaTheme="minorEastAsia"/>
        </w:rPr>
        <w:t>Si Alpha &gt; 0 la acción está subvalorada (hay que comprar).</w:t>
      </w:r>
    </w:p>
    <w:p w14:paraId="0F52E0B5" w14:textId="585FF408" w:rsidR="0003176D" w:rsidRDefault="0003176D" w:rsidP="00F74A14">
      <w:pPr>
        <w:rPr>
          <w:rFonts w:eastAsiaTheme="minorEastAsia"/>
        </w:rPr>
      </w:pPr>
      <w:r>
        <w:rPr>
          <w:rFonts w:eastAsiaTheme="minorEastAsia"/>
        </w:rPr>
        <w:t>Si Alpha &lt; 0 la acción está sobrevalorada (hay que vender).</w:t>
      </w:r>
    </w:p>
    <w:p w14:paraId="5B1BC693" w14:textId="53DE5463" w:rsidR="002A39B0" w:rsidRDefault="002A39B0" w:rsidP="00F74A14">
      <w:pPr>
        <w:rPr>
          <w:rFonts w:eastAsiaTheme="minorEastAsia"/>
        </w:rPr>
      </w:pPr>
      <w:r>
        <w:rPr>
          <w:rFonts w:eastAsiaTheme="minorEastAsia"/>
        </w:rPr>
        <w:t>Si luego de estimar la regresión de la prima de riesgo del mercado (dependiente) con la prima del activo (independiente) obtengo el beta de dicho activo. Y, si la constante del modelo resulta ser significativa, quiere decir que existe un Alpha de Jensen para ese activo que, dependiendo de su dirección, indicará si el activo está sobrevalorado o subvalorado.</w:t>
      </w:r>
    </w:p>
    <w:p w14:paraId="70B9907A" w14:textId="77777777" w:rsidR="00CA66A4" w:rsidRDefault="00CA66A4" w:rsidP="00F74A14">
      <w:pPr>
        <w:rPr>
          <w:rFonts w:eastAsiaTheme="minorEastAsia"/>
        </w:rPr>
      </w:pPr>
    </w:p>
    <w:p w14:paraId="10FE7D31" w14:textId="604F2503" w:rsidR="00CA66A4" w:rsidRDefault="00CA66A4" w:rsidP="00F74A14">
      <w:pPr>
        <w:rPr>
          <w:rFonts w:eastAsiaTheme="minorEastAsia"/>
          <w:b/>
          <w:bCs/>
        </w:rPr>
      </w:pPr>
      <w:r>
        <w:rPr>
          <w:rFonts w:eastAsiaTheme="minorEastAsia"/>
          <w:b/>
          <w:bCs/>
        </w:rPr>
        <w:t>Hipótesis de mercados eficientes:</w:t>
      </w:r>
    </w:p>
    <w:p w14:paraId="1234C8F1" w14:textId="1B933C8F" w:rsidR="00CA66A4" w:rsidRDefault="00CA66A4" w:rsidP="00F74A14">
      <w:pPr>
        <w:rPr>
          <w:rFonts w:eastAsiaTheme="minorEastAsia"/>
        </w:rPr>
      </w:pPr>
      <w:r>
        <w:rPr>
          <w:rFonts w:eastAsiaTheme="minorEastAsia"/>
        </w:rPr>
        <w:t>El precio de una acción refleja toda la información disponible. Asi, los cambios en el precio de una acción obedecen a un proceso aleatorio y por lo tanto imposible de predecir.</w:t>
      </w:r>
    </w:p>
    <w:p w14:paraId="297794E2" w14:textId="01B397DD" w:rsidR="00CA66A4" w:rsidRPr="00CA66A4" w:rsidRDefault="00CA66A4" w:rsidP="00F74A14">
      <w:pPr>
        <w:rPr>
          <w:rFonts w:eastAsiaTheme="minorEastAsia"/>
        </w:rPr>
      </w:pPr>
      <w:r>
        <w:rPr>
          <w:rFonts w:eastAsiaTheme="minorEastAsia"/>
        </w:rPr>
        <w:t xml:space="preserve">Según esto: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ϵ</m:t>
            </m:r>
          </m:e>
          <m:sub>
            <m:r>
              <w:rPr>
                <w:rFonts w:ascii="Cambria Math" w:eastAsiaTheme="minorEastAsia" w:hAnsi="Cambria Math"/>
              </w:rPr>
              <m:t>t</m:t>
            </m:r>
          </m:sub>
        </m:sSub>
      </m:oMath>
    </w:p>
    <w:p w14:paraId="02002CE1" w14:textId="00808887" w:rsidR="00CA66A4" w:rsidRDefault="00694F81" w:rsidP="00F74A14">
      <w:pPr>
        <w:rPr>
          <w:rFonts w:eastAsiaTheme="minorEastAsia"/>
          <w:b/>
          <w:bCs/>
        </w:rPr>
      </w:pPr>
      <w:r>
        <w:rPr>
          <w:rFonts w:eastAsiaTheme="minorEastAsia"/>
          <w:b/>
          <w:bCs/>
        </w:rPr>
        <w:t>Renta Fija:</w:t>
      </w:r>
    </w:p>
    <w:p w14:paraId="18459A72" w14:textId="12EDB006" w:rsidR="00694F81" w:rsidRPr="002E11F8" w:rsidRDefault="00694F81" w:rsidP="00F74A14">
      <w:pPr>
        <w:rPr>
          <w:rFonts w:eastAsiaTheme="minorEastAsia"/>
        </w:rPr>
      </w:pPr>
      <m:oMathPara>
        <m:oMath>
          <m:r>
            <w:rPr>
              <w:rFonts w:ascii="Cambria Math" w:eastAsiaTheme="minorEastAsia" w:hAnsi="Cambria Math"/>
            </w:rPr>
            <m:t>P=</m:t>
          </m:r>
          <m:nary>
            <m:naryPr>
              <m:chr m:val="∑"/>
              <m:ctrlPr>
                <w:rPr>
                  <w:rFonts w:ascii="Cambria Math" w:eastAsiaTheme="minorEastAsia" w:hAnsi="Cambria Math"/>
                </w:rPr>
              </m:ctrlPr>
            </m:naryPr>
            <m:sub>
              <m:r>
                <w:rPr>
                  <w:rFonts w:ascii="Cambria Math" w:eastAsiaTheme="minorEastAsia" w:hAnsi="Cambria Math"/>
                </w:rPr>
                <m:t>t+1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f>
                <m:fPr>
                  <m:ctrlPr>
                    <w:rPr>
                      <w:rFonts w:ascii="Cambria Math" w:eastAsiaTheme="minorEastAsia" w:hAnsi="Cambria Math"/>
                    </w:rPr>
                  </m:ctrlPr>
                </m:fPr>
                <m:num>
                  <m:r>
                    <w:rPr>
                      <w:rFonts w:ascii="Cambria Math" w:eastAsiaTheme="minorEastAsia" w:hAnsi="Cambria Math"/>
                    </w:rPr>
                    <m:t>C</m:t>
                  </m:r>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1+y</m:t>
                          </m:r>
                        </m:e>
                      </m:d>
                    </m:e>
                    <m:sup>
                      <m:r>
                        <w:rPr>
                          <w:rFonts w:ascii="Cambria Math" w:eastAsiaTheme="minorEastAsia" w:hAnsi="Cambria Math"/>
                        </w:rPr>
                        <m:t>t</m:t>
                      </m:r>
                    </m:sup>
                  </m:sSup>
                  <m:ctrlPr>
                    <w:rPr>
                      <w:rFonts w:ascii="Cambria Math" w:eastAsiaTheme="minorEastAsia" w:hAnsi="Cambria Math"/>
                      <w:i/>
                    </w:rPr>
                  </m:ctrlPr>
                </m:den>
              </m:f>
              <m:ctrlPr>
                <w:rPr>
                  <w:rFonts w:ascii="Cambria Math" w:eastAsiaTheme="minorEastAsia" w:hAnsi="Cambria Math"/>
                  <w:i/>
                </w:rPr>
              </m:ctrlPr>
            </m:e>
          </m:nary>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100</m:t>
              </m:r>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1+y</m:t>
                      </m:r>
                    </m:e>
                  </m:d>
                </m:e>
                <m:sup>
                  <m:r>
                    <w:rPr>
                      <w:rFonts w:ascii="Cambria Math" w:eastAsiaTheme="minorEastAsia" w:hAnsi="Cambria Math"/>
                    </w:rPr>
                    <m:t>n</m:t>
                  </m:r>
                </m:sup>
              </m:sSup>
              <m:ctrlPr>
                <w:rPr>
                  <w:rFonts w:ascii="Cambria Math" w:eastAsiaTheme="minorEastAsia" w:hAnsi="Cambria Math"/>
                  <w:i/>
                </w:rPr>
              </m:ctrlPr>
            </m:den>
          </m:f>
        </m:oMath>
      </m:oMathPara>
    </w:p>
    <w:p w14:paraId="1B3538B7" w14:textId="77777777" w:rsidR="002E11F8" w:rsidRDefault="002E11F8" w:rsidP="002E11F8">
      <w:pPr>
        <w:jc w:val="right"/>
        <w:rPr>
          <w:rFonts w:eastAsiaTheme="minorEastAsia"/>
        </w:rPr>
      </w:pPr>
    </w:p>
    <w:p w14:paraId="603738DE" w14:textId="54D9B5EB" w:rsidR="002E11F8" w:rsidRPr="002E11F8" w:rsidRDefault="00000000" w:rsidP="00F74A14">
      <w:pPr>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m:t>
              </m:r>
              <m:r>
                <w:rPr>
                  <w:rFonts w:ascii="Cambria Math" w:eastAsiaTheme="minorEastAsia" w:hAnsi="Cambria Math"/>
                </w:rPr>
                <m:t>P</m:t>
              </m:r>
              <m:ctrlPr>
                <w:rPr>
                  <w:rFonts w:ascii="Cambria Math" w:eastAsiaTheme="minorEastAsia" w:hAnsi="Cambria Math"/>
                  <w:i/>
                </w:rPr>
              </m:ctrlPr>
            </m:num>
            <m:den>
              <m:r>
                <m:rPr>
                  <m:sty m:val="p"/>
                </m:rPr>
                <w:rPr>
                  <w:rFonts w:ascii="Cambria Math" w:eastAsiaTheme="minorEastAsia" w:hAnsi="Cambria Math"/>
                </w:rPr>
                <m:t>∂</m:t>
              </m:r>
              <m:r>
                <w:rPr>
                  <w:rFonts w:ascii="Cambria Math" w:eastAsiaTheme="minorEastAsia" w:hAnsi="Cambria Math"/>
                </w:rPr>
                <m:t>y</m:t>
              </m:r>
              <m:ctrlPr>
                <w:rPr>
                  <w:rFonts w:ascii="Cambria Math" w:eastAsiaTheme="minorEastAsia" w:hAnsi="Cambria Math"/>
                  <w:i/>
                </w:rPr>
              </m:ctrlPr>
            </m:den>
          </m:f>
          <m:r>
            <w:rPr>
              <w:rFonts w:ascii="Cambria Math" w:eastAsiaTheme="minorEastAsia" w:hAnsi="Cambria Math"/>
            </w:rPr>
            <m:t>&lt;0: Es una funcion convexa. y tiene una relacion inversa no lineal con P.</m:t>
          </m:r>
        </m:oMath>
      </m:oMathPara>
    </w:p>
    <w:p w14:paraId="2BC92B05" w14:textId="60039B1A" w:rsidR="002E11F8" w:rsidRDefault="000677D2" w:rsidP="00F74A14">
      <w:pPr>
        <w:rPr>
          <w:rFonts w:eastAsiaTheme="minorEastAsia"/>
        </w:rPr>
      </w:pPr>
      <w:r>
        <w:rPr>
          <w:rFonts w:eastAsiaTheme="minorEastAsia"/>
        </w:rPr>
        <w:t>DV01: D</w:t>
      </w:r>
      <w:r w:rsidR="00792131">
        <w:rPr>
          <w:rFonts w:eastAsiaTheme="minorEastAsia"/>
        </w:rPr>
        <w:t>o</w:t>
      </w:r>
      <w:r>
        <w:rPr>
          <w:rFonts w:eastAsiaTheme="minorEastAsia"/>
        </w:rPr>
        <w:t xml:space="preserve">lar Value de 1 </w:t>
      </w:r>
      <w:r w:rsidR="00792131">
        <w:rPr>
          <w:rFonts w:eastAsiaTheme="minorEastAsia"/>
        </w:rPr>
        <w:t>básico</w:t>
      </w:r>
      <w:r>
        <w:rPr>
          <w:rFonts w:eastAsiaTheme="minorEastAsia"/>
        </w:rPr>
        <w:t>.</w:t>
      </w:r>
    </w:p>
    <w:p w14:paraId="5362DEFE" w14:textId="2C9CEF39" w:rsidR="00AE68A9" w:rsidRPr="00AE68A9" w:rsidRDefault="00000000" w:rsidP="00F74A14">
      <w:pPr>
        <w:rPr>
          <w:rFonts w:eastAsiaTheme="minorEastAsia"/>
        </w:rPr>
      </w:pPr>
      <m:oMathPara>
        <m:oMath>
          <m:f>
            <m:fPr>
              <m:ctrlPr>
                <w:rPr>
                  <w:rFonts w:ascii="Cambria Math" w:eastAsiaTheme="minorEastAsia" w:hAnsi="Cambria Math"/>
                </w:rPr>
              </m:ctrlPr>
            </m:fPr>
            <m:num>
              <m:f>
                <m:fPr>
                  <m:ctrlPr>
                    <w:rPr>
                      <w:rFonts w:ascii="Cambria Math" w:eastAsiaTheme="minorEastAsia" w:hAnsi="Cambria Math"/>
                    </w:rPr>
                  </m:ctrlPr>
                </m:fPr>
                <m:num>
                  <m:r>
                    <m:rPr>
                      <m:sty m:val="p"/>
                    </m:rPr>
                    <w:rPr>
                      <w:rFonts w:ascii="Cambria Math" w:eastAsiaTheme="minorEastAsia" w:hAnsi="Cambria Math"/>
                    </w:rPr>
                    <m:t>∂</m:t>
                  </m:r>
                  <m:r>
                    <w:rPr>
                      <w:rFonts w:ascii="Cambria Math" w:eastAsiaTheme="minorEastAsia" w:hAnsi="Cambria Math"/>
                    </w:rPr>
                    <m:t>P</m:t>
                  </m:r>
                  <m:ctrlPr>
                    <w:rPr>
                      <w:rFonts w:ascii="Cambria Math" w:eastAsiaTheme="minorEastAsia" w:hAnsi="Cambria Math"/>
                      <w:i/>
                    </w:rPr>
                  </m:ctrlPr>
                </m:num>
                <m:den>
                  <m:r>
                    <w:rPr>
                      <w:rFonts w:ascii="Cambria Math" w:eastAsiaTheme="minorEastAsia" w:hAnsi="Cambria Math"/>
                    </w:rPr>
                    <m:t>P</m:t>
                  </m:r>
                  <m:ctrlPr>
                    <w:rPr>
                      <w:rFonts w:ascii="Cambria Math" w:eastAsiaTheme="minorEastAsia" w:hAnsi="Cambria Math"/>
                      <w:i/>
                    </w:rPr>
                  </m:ctrlPr>
                </m:den>
              </m:f>
              <m:ctrlPr>
                <w:rPr>
                  <w:rFonts w:ascii="Cambria Math" w:eastAsiaTheme="minorEastAsia" w:hAnsi="Cambria Math"/>
                  <w:i/>
                </w:rPr>
              </m:ctrlPr>
            </m:num>
            <m:den>
              <m:r>
                <m:rPr>
                  <m:sty m:val="p"/>
                </m:rPr>
                <w:rPr>
                  <w:rFonts w:ascii="Cambria Math" w:eastAsiaTheme="minorEastAsia" w:hAnsi="Cambria Math"/>
                </w:rPr>
                <m:t>∂</m:t>
              </m:r>
              <m:r>
                <w:rPr>
                  <w:rFonts w:ascii="Cambria Math" w:eastAsiaTheme="minorEastAsia" w:hAnsi="Cambria Math"/>
                </w:rPr>
                <m:t>y</m:t>
              </m:r>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Δ</m:t>
              </m:r>
              <m:r>
                <w:rPr>
                  <w:rFonts w:ascii="Cambria Math" w:eastAsiaTheme="minorEastAsia" w:hAnsi="Cambria Math"/>
                </w:rPr>
                <m:t>P</m:t>
              </m:r>
              <m:ctrlPr>
                <w:rPr>
                  <w:rFonts w:ascii="Cambria Math" w:eastAsiaTheme="minorEastAsia" w:hAnsi="Cambria Math"/>
                  <w:i/>
                </w:rPr>
              </m:ctrlPr>
            </m:num>
            <m:den>
              <m:r>
                <w:rPr>
                  <w:rFonts w:ascii="Cambria Math" w:eastAsiaTheme="minorEastAsia" w:hAnsi="Cambria Math"/>
                </w:rPr>
                <m:t> </m:t>
              </m:r>
              <m:r>
                <m:rPr>
                  <m:sty m:val="p"/>
                </m:rPr>
                <w:rPr>
                  <w:rFonts w:ascii="Cambria Math" w:eastAsiaTheme="minorEastAsia" w:hAnsi="Cambria Math"/>
                </w:rPr>
                <m:t>Δy</m:t>
              </m:r>
              <m:r>
                <w:rPr>
                  <w:rFonts w:ascii="Cambria Math" w:eastAsiaTheme="minorEastAsia" w:hAnsi="Cambria Math"/>
                </w:rPr>
                <m:t xml:space="preserve"> </m:t>
              </m:r>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P</m:t>
              </m:r>
              <m:ctrlPr>
                <w:rPr>
                  <w:rFonts w:ascii="Cambria Math" w:eastAsiaTheme="minorEastAsia" w:hAnsi="Cambria Math"/>
                  <w:i/>
                </w:rPr>
              </m:ctrlPr>
            </m:den>
          </m:f>
          <m:r>
            <w:rPr>
              <w:rFonts w:ascii="Cambria Math" w:eastAsiaTheme="minorEastAsia" w:hAnsi="Cambria Math"/>
            </w:rPr>
            <m:t xml:space="preserve"> = </m:t>
          </m:r>
          <m:r>
            <m:rPr>
              <m:sty m:val="p"/>
            </m:rPr>
            <w:rPr>
              <w:rFonts w:ascii="Cambria Math" w:eastAsiaTheme="minorEastAsia" w:hAnsi="Cambria Math"/>
            </w:rPr>
            <m:t>D</m:t>
          </m:r>
        </m:oMath>
      </m:oMathPara>
    </w:p>
    <w:p w14:paraId="2009BE54" w14:textId="29BE5A66" w:rsidR="00792131" w:rsidRPr="00AE68A9" w:rsidRDefault="00AE68A9" w:rsidP="00F74A14">
      <w:pPr>
        <w:rPr>
          <w:rFonts w:eastAsiaTheme="minorEastAsia"/>
        </w:rPr>
      </w:pPr>
      <m:oMathPara>
        <m:oMath>
          <m:r>
            <m:rPr>
              <m:sty m:val="p"/>
            </m:rPr>
            <w:rPr>
              <w:rFonts w:ascii="Cambria Math" w:eastAsiaTheme="minorEastAsia" w:hAnsi="Cambria Math"/>
            </w:rPr>
            <m:t>ΔP=-P*D*Δy</m:t>
          </m:r>
        </m:oMath>
      </m:oMathPara>
    </w:p>
    <w:p w14:paraId="313E74EE" w14:textId="77777777" w:rsidR="00AE68A9" w:rsidRPr="00AE68A9" w:rsidRDefault="00AE68A9" w:rsidP="00F74A14">
      <w:pPr>
        <w:rPr>
          <w:rFonts w:eastAsiaTheme="minorEastAsia"/>
        </w:rPr>
      </w:pPr>
    </w:p>
    <w:p w14:paraId="1177B843" w14:textId="26CB3990" w:rsidR="00AE68A9" w:rsidRDefault="00AE68A9" w:rsidP="00F74A14">
      <w:pPr>
        <w:rPr>
          <w:rFonts w:eastAsiaTheme="minorEastAsia"/>
        </w:rPr>
      </w:pPr>
      <w:r>
        <w:rPr>
          <w:rFonts w:eastAsiaTheme="minorEastAsia"/>
        </w:rPr>
        <w:lastRenderedPageBreak/>
        <w:t>Si la expectativa de la tasa de interés es al alza quiero tener una duración baja. ¿Cómo organizo mi duración dada las expectativas de tasa de interés?</w:t>
      </w:r>
    </w:p>
    <w:p w14:paraId="7A1EB25F" w14:textId="381BF303" w:rsidR="00AE68A9" w:rsidRPr="00AE68A9" w:rsidRDefault="00AE68A9" w:rsidP="00F74A14">
      <w:pPr>
        <w:rPr>
          <w:rFonts w:eastAsiaTheme="minorEastAsia"/>
          <w:u w:val="single"/>
        </w:rPr>
      </w:pPr>
      <w:r>
        <w:rPr>
          <w:rFonts w:eastAsiaTheme="minorEastAsia"/>
        </w:rPr>
        <w:t>Ese es el juego, forme una estructura de expectativas de tasa de interés, y con base en eso estructure su portafolio.</w:t>
      </w:r>
    </w:p>
    <w:p w14:paraId="079B6E3D" w14:textId="2D1ADD6C" w:rsidR="00694F81" w:rsidRDefault="00694F81" w:rsidP="00F74A14">
      <w:pPr>
        <w:rPr>
          <w:rFonts w:eastAsiaTheme="minorEastAsia"/>
        </w:rPr>
      </w:pPr>
      <w:r>
        <w:rPr>
          <w:rFonts w:eastAsiaTheme="minorEastAsia"/>
        </w:rPr>
        <w:t>Y: TIR. Es una única tasa que hace que el valor presente de los flujos sea igual al precio.</w:t>
      </w:r>
    </w:p>
    <w:p w14:paraId="64388B55" w14:textId="573A4DCB" w:rsidR="00694F81" w:rsidRDefault="00694F81" w:rsidP="00F74A14">
      <w:pPr>
        <w:rPr>
          <w:rFonts w:eastAsiaTheme="minorEastAsia"/>
        </w:rPr>
      </w:pPr>
      <w:r>
        <w:rPr>
          <w:rFonts w:eastAsiaTheme="minorEastAsia"/>
        </w:rPr>
        <w:t>Yo necesito que ese papel que tengo se transe en el mercado para que pueda tener un precio. Sin embargo, si se trata de una emisión nueva, ¿Cuál es el precio?</w:t>
      </w:r>
    </w:p>
    <w:p w14:paraId="146526C8" w14:textId="3C4DD756" w:rsidR="008767CF" w:rsidRDefault="008767CF" w:rsidP="00F74A14">
      <w:pPr>
        <w:rPr>
          <w:rFonts w:eastAsiaTheme="minorEastAsia"/>
        </w:rPr>
      </w:pPr>
      <w:r>
        <w:rPr>
          <w:rFonts w:eastAsiaTheme="minorEastAsia"/>
        </w:rPr>
        <w:t xml:space="preserve">Para construir la curva de tasas cero </w:t>
      </w:r>
      <w:r w:rsidR="00392BB7">
        <w:rPr>
          <w:rFonts w:eastAsiaTheme="minorEastAsia"/>
        </w:rPr>
        <w:t>cupón</w:t>
      </w:r>
      <w:r>
        <w:rPr>
          <w:rFonts w:eastAsiaTheme="minorEastAsia"/>
        </w:rPr>
        <w:t xml:space="preserve"> que me permita construir el precio inicial de un bono debo tener las tasas cero </w:t>
      </w:r>
      <w:r w:rsidR="00392BB7">
        <w:rPr>
          <w:rFonts w:eastAsiaTheme="minorEastAsia"/>
        </w:rPr>
        <w:t>cupón</w:t>
      </w:r>
      <w:r>
        <w:rPr>
          <w:rFonts w:eastAsiaTheme="minorEastAsia"/>
        </w:rPr>
        <w:t xml:space="preserve"> de todos los plazos. Sin embargo, hay tasas con una periodicidad extraña que no conozco</w:t>
      </w:r>
      <w:r w:rsidR="00392BB7">
        <w:rPr>
          <w:rFonts w:eastAsiaTheme="minorEastAsia"/>
        </w:rPr>
        <w:t xml:space="preserve">. Para estimar este tipo de tasas que no conozco puedo multiplicar 2 que si conozco </w:t>
      </w:r>
      <w:r w:rsidR="009223EF">
        <w:rPr>
          <w:rFonts w:eastAsiaTheme="minorEastAsia"/>
        </w:rPr>
        <w:t>como,</w:t>
      </w:r>
      <w:r w:rsidR="00392BB7">
        <w:rPr>
          <w:rFonts w:eastAsiaTheme="minorEastAsia"/>
        </w:rPr>
        <w:t xml:space="preserve"> por ejemplo, la tasa cero cupón a 1 año multiplicado por la tasa forward de 1 año dentro de 1 año. De esta manera…</w:t>
      </w:r>
    </w:p>
    <w:p w14:paraId="49ADE9D0" w14:textId="77777777" w:rsidR="009223EF" w:rsidRDefault="009223EF" w:rsidP="00F74A14">
      <w:pPr>
        <w:rPr>
          <w:rFonts w:eastAsiaTheme="minorEastAsia"/>
        </w:rPr>
      </w:pPr>
    </w:p>
    <w:p w14:paraId="19CD730E" w14:textId="77777777" w:rsidR="009223EF" w:rsidRDefault="009223EF" w:rsidP="00F74A14">
      <w:pPr>
        <w:rPr>
          <w:rFonts w:eastAsiaTheme="minorEastAsia"/>
        </w:rPr>
      </w:pPr>
    </w:p>
    <w:p w14:paraId="3849594C" w14:textId="77777777" w:rsidR="009223EF" w:rsidRPr="009223EF" w:rsidRDefault="00000000" w:rsidP="00F74A14">
      <w:pPr>
        <w:rPr>
          <w:rFonts w:eastAsiaTheme="minorEastAsia"/>
        </w:rPr>
      </w:pPr>
      <m:oMathPara>
        <m:oMath>
          <m:f>
            <m:fPr>
              <m:ctrlPr>
                <w:rPr>
                  <w:rFonts w:ascii="Cambria Math" w:eastAsiaTheme="minorEastAsia" w:hAnsi="Cambria Math"/>
                </w:rPr>
              </m:ctrlPr>
            </m:fPr>
            <m:num>
              <m:r>
                <w:rPr>
                  <w:rFonts w:ascii="Cambria Math" w:eastAsiaTheme="minorEastAsia" w:hAnsi="Cambria Math"/>
                </w:rPr>
                <m:t>C</m:t>
              </m:r>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e>
                <m:sup>
                  <m:r>
                    <w:rPr>
                      <w:rFonts w:ascii="Cambria Math" w:eastAsiaTheme="minorEastAsia" w:hAnsi="Cambria Math"/>
                    </w:rPr>
                    <m:t>2</m:t>
                  </m:r>
                </m:sup>
              </m:sSup>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C</m:t>
              </m:r>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e>
                <m:sup>
                  <m:r>
                    <w:rPr>
                      <w:rFonts w:ascii="Cambria Math" w:eastAsiaTheme="minorEastAsia" w:hAnsi="Cambria Math"/>
                    </w:rPr>
                    <m:t>1</m:t>
                  </m:r>
                </m:sup>
              </m:sSup>
              <m:r>
                <w:rPr>
                  <w:rFonts w:ascii="Cambria Math" w:eastAsiaTheme="minorEastAsia" w:hAnsi="Cambria Math"/>
                </w:rPr>
                <m:t xml:space="preserve"> * </m:t>
              </m:r>
              <m:acc>
                <m:accPr>
                  <m:chr m:val="̇"/>
                  <m:ctrlPr>
                    <w:rPr>
                      <w:rFonts w:ascii="Cambria Math" w:eastAsiaTheme="minorEastAsia" w:hAnsi="Cambria Math"/>
                    </w:rPr>
                  </m:ctrlPr>
                </m:acc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11</m:t>
                              </m:r>
                            </m:sub>
                          </m:sSub>
                        </m:e>
                      </m:d>
                      <m:ctrlPr>
                        <w:rPr>
                          <w:rFonts w:ascii="Cambria Math" w:eastAsiaTheme="minorEastAsia" w:hAnsi="Cambria Math"/>
                        </w:rPr>
                      </m:ctrlPr>
                    </m:e>
                    <m:sup>
                      <m:r>
                        <w:rPr>
                          <w:rFonts w:ascii="Cambria Math" w:eastAsiaTheme="minorEastAsia" w:hAnsi="Cambria Math"/>
                        </w:rPr>
                        <m:t>1</m:t>
                      </m:r>
                    </m:sup>
                  </m:sSup>
                </m:e>
              </m:acc>
              <m:ctrlPr>
                <w:rPr>
                  <w:rFonts w:ascii="Cambria Math" w:eastAsiaTheme="minorEastAsia" w:hAnsi="Cambria Math"/>
                  <w:i/>
                </w:rPr>
              </m:ctrlPr>
            </m:den>
          </m:f>
        </m:oMath>
      </m:oMathPara>
    </w:p>
    <w:p w14:paraId="69DDC75B" w14:textId="7C35EE42" w:rsidR="0060660F" w:rsidRPr="0060660F" w:rsidRDefault="00000000" w:rsidP="00F74A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m:rPr>
                  <m:sty m:val="p"/>
                </m:rPr>
                <w:rPr>
                  <w:rFonts w:ascii="Cambria Math" w:eastAsiaTheme="minorEastAsia" w:hAnsi="Cambria Math"/>
                </w:rPr>
                <m:t>τt</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f>
                    <m:fPr>
                      <m:ctrlPr>
                        <w:rPr>
                          <w:rFonts w:ascii="Cambria Math" w:eastAsiaTheme="minorEastAsia" w:hAnsi="Cambria Math"/>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y</m:t>
                                  </m:r>
                                </m:e>
                                <m:sub>
                                  <m:r>
                                    <m:rPr>
                                      <m:sty m:val="p"/>
                                    </m:rPr>
                                    <w:rPr>
                                      <w:rFonts w:ascii="Cambria Math" w:eastAsiaTheme="minorEastAsia" w:hAnsi="Cambria Math"/>
                                    </w:rPr>
                                    <m:t>τt</m:t>
                                  </m:r>
                                </m:sub>
                              </m:sSub>
                              <m:ctrlPr>
                                <w:rPr>
                                  <w:rFonts w:ascii="Cambria Math" w:eastAsiaTheme="minorEastAsia" w:hAnsi="Cambria Math"/>
                                </w:rPr>
                              </m:ctrlPr>
                            </m:e>
                          </m:d>
                        </m:e>
                        <m:sup>
                          <m:r>
                            <w:rPr>
                              <w:rFonts w:ascii="Cambria Math" w:eastAsiaTheme="minorEastAsia" w:hAnsi="Cambria Math"/>
                            </w:rPr>
                            <m:t>t+</m:t>
                          </m:r>
                          <m:r>
                            <m:rPr>
                              <m:sty m:val="p"/>
                            </m:rPr>
                            <w:rPr>
                              <w:rFonts w:ascii="Cambria Math" w:eastAsiaTheme="minorEastAsia" w:hAnsi="Cambria Math"/>
                            </w:rPr>
                            <m:t>τ</m:t>
                          </m:r>
                        </m:sup>
                      </m:s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ctrlPr>
                                <w:rPr>
                                  <w:rFonts w:ascii="Cambria Math" w:eastAsiaTheme="minorEastAsia" w:hAnsi="Cambria Math"/>
                                </w:rPr>
                              </m:ctrlPr>
                            </m:e>
                          </m:d>
                        </m:e>
                        <m:sup>
                          <m:r>
                            <w:rPr>
                              <w:rFonts w:ascii="Cambria Math" w:eastAsiaTheme="minorEastAsia" w:hAnsi="Cambria Math"/>
                            </w:rPr>
                            <m:t>t</m:t>
                          </m:r>
                        </m:sup>
                      </m:sSup>
                    </m:den>
                  </m:f>
                </m:e>
              </m:d>
            </m:e>
            <m:sup>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m:rPr>
                      <m:sty m:val="p"/>
                    </m:rPr>
                    <w:rPr>
                      <w:rFonts w:ascii="Cambria Math" w:eastAsiaTheme="minorEastAsia" w:hAnsi="Cambria Math"/>
                    </w:rPr>
                    <m:t>τ</m:t>
                  </m:r>
                  <m:ctrlPr>
                    <w:rPr>
                      <w:rFonts w:ascii="Cambria Math" w:eastAsiaTheme="minorEastAsia" w:hAnsi="Cambria Math"/>
                      <w:i/>
                    </w:rPr>
                  </m:ctrlPr>
                </m:den>
              </m:f>
            </m:sup>
          </m:sSup>
          <m:r>
            <w:rPr>
              <w:rFonts w:ascii="Cambria Math" w:eastAsiaTheme="minorEastAsia" w:hAnsi="Cambria Math"/>
            </w:rPr>
            <m:t>-1</m:t>
          </m:r>
        </m:oMath>
      </m:oMathPara>
    </w:p>
    <w:p w14:paraId="47D3DA8C" w14:textId="77777777" w:rsidR="0078073A" w:rsidRDefault="0078073A" w:rsidP="00F74A14">
      <w:pPr>
        <w:rPr>
          <w:rFonts w:eastAsiaTheme="minorEastAsia"/>
        </w:rPr>
      </w:pPr>
    </w:p>
    <w:p w14:paraId="2BFE8FB6" w14:textId="4A3A6CE7" w:rsidR="0078073A" w:rsidRDefault="0078073A" w:rsidP="00F74A14">
      <w:pPr>
        <w:rPr>
          <w:rFonts w:eastAsiaTheme="minorEastAsia"/>
        </w:rPr>
      </w:pPr>
      <w:r>
        <w:rPr>
          <w:rFonts w:eastAsiaTheme="minorEastAsia"/>
        </w:rPr>
        <w:t xml:space="preserve">Cuando la TIR es igual al cupón es un bono que se transa par porque el precio es el mismo que el facial. </w:t>
      </w:r>
    </w:p>
    <w:p w14:paraId="030EFDC6" w14:textId="24BD1C65" w:rsidR="0078073A" w:rsidRPr="009223EF" w:rsidRDefault="0078073A" w:rsidP="00F74A14">
      <w:pPr>
        <w:rPr>
          <w:rFonts w:eastAsiaTheme="minorEastAsia"/>
        </w:rPr>
      </w:pPr>
      <w:r>
        <w:rPr>
          <w:rFonts w:eastAsiaTheme="minorEastAsia"/>
        </w:rPr>
        <w:t>Cuando la TIR es mayor que el cupón es un bono que se transa por debajo del precio del facial y se denomina a descuento.</w:t>
      </w:r>
    </w:p>
    <w:p w14:paraId="1DFB81DB" w14:textId="7BEACEA4" w:rsidR="0078073A" w:rsidRDefault="0078073A" w:rsidP="0078073A">
      <w:pPr>
        <w:rPr>
          <w:rFonts w:eastAsiaTheme="minorEastAsia"/>
        </w:rPr>
      </w:pPr>
      <w:r>
        <w:rPr>
          <w:rFonts w:eastAsiaTheme="minorEastAsia"/>
        </w:rPr>
        <w:t>Cuando la TIR es menor que el cupón es un bono que se transa por encima del precio del facial y se denomina a prima.</w:t>
      </w:r>
    </w:p>
    <w:p w14:paraId="63DE2659" w14:textId="6584F054" w:rsidR="0078073A" w:rsidRDefault="0078073A" w:rsidP="0078073A">
      <w:pPr>
        <w:rPr>
          <w:rFonts w:eastAsiaTheme="minorEastAsia"/>
        </w:rPr>
      </w:pPr>
      <w:r>
        <w:rPr>
          <w:rFonts w:eastAsiaTheme="minorEastAsia"/>
        </w:rPr>
        <w:t>Un bono con cupones se puede considerar como una sucesión de cero cupones.</w:t>
      </w:r>
    </w:p>
    <w:p w14:paraId="1F019DC7" w14:textId="47249158" w:rsidR="001F04B3" w:rsidRDefault="001F04B3" w:rsidP="0078073A">
      <w:pPr>
        <w:rPr>
          <w:rFonts w:eastAsiaTheme="minorEastAsia"/>
        </w:rPr>
      </w:pPr>
      <w:r>
        <w:rPr>
          <w:rFonts w:eastAsiaTheme="minorEastAsia"/>
        </w:rPr>
        <w:t>Nelson &amp; Siegel</w:t>
      </w:r>
    </w:p>
    <w:p w14:paraId="25CB691E" w14:textId="22BE2CED" w:rsidR="001F04B3" w:rsidRPr="001F04B3" w:rsidRDefault="001F04B3" w:rsidP="0078073A">
      <w:pPr>
        <w:rPr>
          <w:rFonts w:eastAsiaTheme="minorEastAsia"/>
        </w:rPr>
      </w:pPr>
      <m:oMathPara>
        <m:oMath>
          <m:r>
            <w:rPr>
              <w:rFonts w:ascii="Cambria Math" w:eastAsiaTheme="minorEastAsia" w:hAnsi="Cambria Math"/>
            </w:rPr>
            <m:t>S(t)=</m:t>
          </m:r>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2</m:t>
                  </m:r>
                </m:sub>
              </m:sSub>
            </m:e>
          </m:d>
          <m:f>
            <m:fPr>
              <m:ctrlPr>
                <w:rPr>
                  <w:rFonts w:ascii="Cambria Math" w:eastAsiaTheme="minorEastAsia" w:hAnsi="Cambria Math"/>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rPr>
                      </m:ctrlPr>
                    </m:fPr>
                    <m:num>
                      <m:r>
                        <w:rPr>
                          <w:rFonts w:ascii="Cambria Math" w:eastAsiaTheme="minorEastAsia" w:hAnsi="Cambria Math"/>
                        </w:rPr>
                        <m:t>-t</m:t>
                      </m:r>
                      <m:ctrlPr>
                        <w:rPr>
                          <w:rFonts w:ascii="Cambria Math" w:eastAsiaTheme="minorEastAsia" w:hAnsi="Cambria Math"/>
                          <w:i/>
                        </w:rPr>
                      </m:ctrlPr>
                    </m:num>
                    <m:den>
                      <m:r>
                        <m:rPr>
                          <m:sty m:val="p"/>
                        </m:rPr>
                        <w:rPr>
                          <w:rFonts w:ascii="Cambria Math" w:eastAsiaTheme="minorEastAsia" w:hAnsi="Cambria Math"/>
                        </w:rPr>
                        <m:t>τ</m:t>
                      </m:r>
                      <m:ctrlPr>
                        <w:rPr>
                          <w:rFonts w:ascii="Cambria Math" w:eastAsiaTheme="minorEastAsia" w:hAnsi="Cambria Math"/>
                          <w:i/>
                        </w:rPr>
                      </m:ctrlPr>
                    </m:den>
                  </m:f>
                </m:sup>
              </m:sSup>
              <m:ctrlPr>
                <w:rPr>
                  <w:rFonts w:ascii="Cambria Math" w:eastAsiaTheme="minorEastAsia" w:hAnsi="Cambria Math"/>
                  <w:i/>
                </w:rPr>
              </m:ctrlPr>
            </m:num>
            <m:den>
              <m:f>
                <m:fPr>
                  <m:ctrlPr>
                    <w:rPr>
                      <w:rFonts w:ascii="Cambria Math" w:eastAsiaTheme="minorEastAsia" w:hAnsi="Cambria Math"/>
                    </w:rPr>
                  </m:ctrlPr>
                </m:fPr>
                <m:num>
                  <m:r>
                    <w:rPr>
                      <w:rFonts w:ascii="Cambria Math" w:eastAsiaTheme="minorEastAsia" w:hAnsi="Cambria Math"/>
                    </w:rPr>
                    <m:t>t</m:t>
                  </m:r>
                  <m:ctrlPr>
                    <w:rPr>
                      <w:rFonts w:ascii="Cambria Math" w:eastAsiaTheme="minorEastAsia" w:hAnsi="Cambria Math"/>
                      <w:i/>
                    </w:rPr>
                  </m:ctrlPr>
                </m:num>
                <m:den>
                  <m:r>
                    <m:rPr>
                      <m:sty m:val="p"/>
                    </m:rPr>
                    <w:rPr>
                      <w:rFonts w:ascii="Cambria Math" w:eastAsiaTheme="minorEastAsia" w:hAnsi="Cambria Math"/>
                    </w:rPr>
                    <m:t>τ</m:t>
                  </m:r>
                  <m:ctrlPr>
                    <w:rPr>
                      <w:rFonts w:ascii="Cambria Math" w:eastAsiaTheme="minorEastAsia" w:hAnsi="Cambria Math"/>
                      <w:i/>
                    </w:rPr>
                  </m:ctrlPr>
                </m:den>
              </m:f>
              <m:ctrlPr>
                <w:rPr>
                  <w:rFonts w:ascii="Cambria Math" w:eastAsiaTheme="minorEastAsia" w:hAnsi="Cambria Math"/>
                  <w:i/>
                </w:rPr>
              </m:ctrlPr>
            </m:den>
          </m:f>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rPr>
                  </m:ctrlPr>
                </m:fPr>
                <m:num>
                  <m:r>
                    <w:rPr>
                      <w:rFonts w:ascii="Cambria Math" w:eastAsiaTheme="minorEastAsia" w:hAnsi="Cambria Math"/>
                    </w:rPr>
                    <m:t>-t</m:t>
                  </m:r>
                  <m:ctrlPr>
                    <w:rPr>
                      <w:rFonts w:ascii="Cambria Math" w:eastAsiaTheme="minorEastAsia" w:hAnsi="Cambria Math"/>
                      <w:i/>
                    </w:rPr>
                  </m:ctrlPr>
                </m:num>
                <m:den>
                  <m:r>
                    <m:rPr>
                      <m:sty m:val="p"/>
                    </m:rPr>
                    <w:rPr>
                      <w:rFonts w:ascii="Cambria Math" w:eastAsiaTheme="minorEastAsia" w:hAnsi="Cambria Math"/>
                    </w:rPr>
                    <m:t>τ</m:t>
                  </m:r>
                  <m:ctrlPr>
                    <w:rPr>
                      <w:rFonts w:ascii="Cambria Math" w:eastAsiaTheme="minorEastAsia" w:hAnsi="Cambria Math"/>
                      <w:i/>
                    </w:rPr>
                  </m:ctrlPr>
                </m:den>
              </m:f>
            </m:sup>
          </m:sSup>
        </m:oMath>
      </m:oMathPara>
    </w:p>
    <w:p w14:paraId="1C143597" w14:textId="24EA0294" w:rsidR="001F04B3" w:rsidRDefault="001F04B3" w:rsidP="0078073A">
      <w:pPr>
        <w:rPr>
          <w:rFonts w:eastAsiaTheme="minorEastAsia"/>
        </w:rPr>
      </w:pPr>
      <w:r>
        <w:rPr>
          <w:rFonts w:eastAsiaTheme="minorEastAsia"/>
        </w:rPr>
        <w:t>Cuando t tiende a 0:</w:t>
      </w:r>
    </w:p>
    <w:p w14:paraId="63E9EDD6" w14:textId="16AA6ACF" w:rsidR="001F04B3" w:rsidRPr="001F04B3" w:rsidRDefault="00000000" w:rsidP="0078073A">
      <w:pPr>
        <w:rPr>
          <w:rFonts w:eastAsiaTheme="minorEastAsia"/>
        </w:rPr>
      </w:pPr>
      <m:oMathPara>
        <m:oMath>
          <m:func>
            <m:funcPr>
              <m:ctrlPr>
                <w:rPr>
                  <w:rFonts w:ascii="Cambria Math" w:hAnsi="Cambria Math" w:cs="Courier New"/>
                  <w:shd w:val="clear" w:color="auto" w:fill="FFFFFF"/>
                </w:rPr>
              </m:ctrlPr>
            </m:funcPr>
            <m:fName>
              <m:limLow>
                <m:limLowPr>
                  <m:ctrlPr>
                    <w:rPr>
                      <w:rFonts w:ascii="Cambria Math" w:hAnsi="Cambria Math" w:cs="Courier New"/>
                      <w:shd w:val="clear" w:color="auto" w:fill="FFFFFF"/>
                    </w:rPr>
                  </m:ctrlPr>
                </m:limLowPr>
                <m:e>
                  <m:r>
                    <m:rPr>
                      <m:sty m:val="p"/>
                    </m:rPr>
                    <w:rPr>
                      <w:rFonts w:ascii="Cambria Math" w:hAnsi="Cambria Math" w:cs="Courier New"/>
                      <w:shd w:val="clear" w:color="auto" w:fill="FFFFFF"/>
                    </w:rPr>
                    <m:t>lim</m:t>
                  </m:r>
                </m:e>
                <m:lim>
                  <m:r>
                    <m:rPr>
                      <m:sty m:val="p"/>
                    </m:rPr>
                    <w:rPr>
                      <w:rFonts w:ascii="Cambria Math" w:hAnsi="Cambria Math" w:cs="Courier New"/>
                      <w:shd w:val="clear" w:color="auto" w:fill="FFFFFF"/>
                    </w:rPr>
                    <m:t>t→0</m:t>
                  </m:r>
                </m:lim>
              </m:limLow>
            </m:fName>
            <m:e>
              <m:r>
                <w:rPr>
                  <w:rFonts w:ascii="Cambria Math" w:hAnsi="Cambria Math" w:cs="Courier New"/>
                  <w:shd w:val="clear" w:color="auto" w:fill="FFFFFF"/>
                </w:rPr>
                <m:t>S(t)</m:t>
              </m:r>
              <m:ctrlPr>
                <w:rPr>
                  <w:rFonts w:ascii="Cambria Math" w:hAnsi="Cambria Math" w:cs="Courier New"/>
                  <w:i/>
                  <w:shd w:val="clear" w:color="auto" w:fill="FFFFFF"/>
                </w:rPr>
              </m:ctrlPr>
            </m:e>
          </m:func>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1</m:t>
              </m:r>
            </m:sub>
          </m:sSub>
        </m:oMath>
      </m:oMathPara>
    </w:p>
    <w:p w14:paraId="05C3DF5F" w14:textId="1C4F3DC2" w:rsidR="001F04B3" w:rsidRPr="001F04B3" w:rsidRDefault="00000000" w:rsidP="0078073A">
      <w:pPr>
        <w:rPr>
          <w:rFonts w:eastAsiaTheme="minorEastAsia"/>
          <w:shd w:val="clear" w:color="auto" w:fill="FFFFFF"/>
        </w:rPr>
      </w:pPr>
      <m:oMathPara>
        <m:oMath>
          <m:limLow>
            <m:limLowPr>
              <m:ctrlPr>
                <w:rPr>
                  <w:rFonts w:ascii="Cambria Math" w:hAnsi="Cambria Math" w:cs="Courier New"/>
                  <w:shd w:val="clear" w:color="auto" w:fill="FFFFFF"/>
                </w:rPr>
              </m:ctrlPr>
            </m:limLowPr>
            <m:e>
              <m:r>
                <m:rPr>
                  <m:sty m:val="p"/>
                </m:rPr>
                <w:rPr>
                  <w:rFonts w:ascii="Cambria Math" w:hAnsi="Cambria Math" w:cs="Courier New"/>
                  <w:shd w:val="clear" w:color="auto" w:fill="FFFFFF"/>
                </w:rPr>
                <m:t>lim</m:t>
              </m:r>
            </m:e>
            <m:lim>
              <m:r>
                <m:rPr>
                  <m:sty m:val="p"/>
                </m:rPr>
                <w:rPr>
                  <w:rFonts w:ascii="Cambria Math" w:hAnsi="Cambria Math" w:cs="Courier New"/>
                  <w:shd w:val="clear" w:color="auto" w:fill="FFFFFF"/>
                </w:rPr>
                <m:t>t→∞</m:t>
              </m:r>
            </m:lim>
          </m:limLow>
          <m:r>
            <w:rPr>
              <w:rFonts w:ascii="Cambria Math" w:hAnsi="Cambria Math" w:cs="Courier New"/>
              <w:shd w:val="clear" w:color="auto" w:fill="FFFFFF"/>
            </w:rPr>
            <m:t>S</m:t>
          </m:r>
          <m:d>
            <m:dPr>
              <m:ctrlPr>
                <w:rPr>
                  <w:rFonts w:ascii="Cambria Math" w:hAnsi="Cambria Math" w:cs="Courier New"/>
                  <w:i/>
                  <w:shd w:val="clear" w:color="auto" w:fill="FFFFFF"/>
                </w:rPr>
              </m:ctrlPr>
            </m:dPr>
            <m:e>
              <m:r>
                <w:rPr>
                  <w:rFonts w:ascii="Cambria Math" w:hAnsi="Cambria Math" w:cs="Courier New"/>
                  <w:shd w:val="clear" w:color="auto" w:fill="FFFFFF"/>
                </w:rPr>
                <m:t>t</m:t>
              </m:r>
            </m:e>
          </m:d>
          <m:r>
            <w:rPr>
              <w:rFonts w:ascii="Cambria Math" w:hAnsi="Cambria Math" w:cs="Courier New"/>
              <w:shd w:val="clear" w:color="auto" w:fill="FFFFFF"/>
            </w:rPr>
            <m:t>=</m:t>
          </m:r>
          <m:sSub>
            <m:sSubPr>
              <m:ctrlPr>
                <w:rPr>
                  <w:rFonts w:ascii="Cambria Math" w:hAnsi="Cambria Math" w:cs="Courier New"/>
                  <w:i/>
                  <w:shd w:val="clear" w:color="auto" w:fill="FFFFFF"/>
                </w:rPr>
              </m:ctrlPr>
            </m:sSubPr>
            <m:e>
              <m:r>
                <m:rPr>
                  <m:sty m:val="p"/>
                </m:rPr>
                <w:rPr>
                  <w:rFonts w:ascii="Cambria Math" w:hAnsi="Cambria Math" w:cs="Courier New"/>
                  <w:shd w:val="clear" w:color="auto" w:fill="FFFFFF"/>
                </w:rPr>
                <m:t>β</m:t>
              </m:r>
            </m:e>
            <m:sub>
              <m:r>
                <w:rPr>
                  <w:rFonts w:ascii="Cambria Math" w:hAnsi="Cambria Math" w:cs="Courier New"/>
                  <w:shd w:val="clear" w:color="auto" w:fill="FFFFFF"/>
                </w:rPr>
                <m:t>0</m:t>
              </m:r>
            </m:sub>
          </m:sSub>
        </m:oMath>
      </m:oMathPara>
    </w:p>
    <w:p w14:paraId="58EA0F0C" w14:textId="02955140" w:rsidR="001F04B3" w:rsidRDefault="001F04B3" w:rsidP="0078073A">
      <w:pPr>
        <w:rPr>
          <w:rFonts w:eastAsiaTheme="minorEastAsia"/>
          <w:shd w:val="clear" w:color="auto" w:fill="FFFFFF"/>
        </w:rPr>
      </w:pPr>
      <w:r>
        <w:rPr>
          <w:rFonts w:eastAsiaTheme="minorEastAsia"/>
          <w:shd w:val="clear" w:color="auto" w:fill="FFFFFF"/>
        </w:rPr>
        <w:lastRenderedPageBreak/>
        <w:t>¿Qué es lo que tengo que determinar? Beta0, Beta1, Beta2 y Tau.</w:t>
      </w:r>
    </w:p>
    <w:p w14:paraId="3EE7F7E0" w14:textId="03D50E9E" w:rsidR="00BA1B5A" w:rsidRDefault="00BA1B5A" w:rsidP="0078073A">
      <w:pPr>
        <w:rPr>
          <w:rFonts w:eastAsiaTheme="minorEastAsia"/>
          <w:shd w:val="clear" w:color="auto" w:fill="FFFFFF"/>
        </w:rPr>
      </w:pPr>
      <w:r>
        <w:rPr>
          <w:rFonts w:eastAsiaTheme="minorEastAsia"/>
          <w:shd w:val="clear" w:color="auto" w:fill="FFFFFF"/>
        </w:rPr>
        <w:t>La curva de la tasa spot se traza con los TES por su alta liquidez. De nada me sirve hacer una curva con papeles que no se transan regularmente porque la curva sería muy volátil.</w:t>
      </w:r>
      <w:r w:rsidR="001B04FC">
        <w:rPr>
          <w:rFonts w:eastAsiaTheme="minorEastAsia"/>
          <w:shd w:val="clear" w:color="auto" w:fill="FFFFFF"/>
        </w:rPr>
        <w:t xml:space="preserve"> Debe transarse con valores de largo plazo y líquidos. Si no se cumplen esas 2 condiciones la curva sería muy </w:t>
      </w:r>
      <w:r w:rsidR="002E11F8">
        <w:rPr>
          <w:rFonts w:eastAsiaTheme="minorEastAsia"/>
          <w:shd w:val="clear" w:color="auto" w:fill="FFFFFF"/>
        </w:rPr>
        <w:t>volátil</w:t>
      </w:r>
      <w:r w:rsidR="001B04FC">
        <w:rPr>
          <w:rFonts w:eastAsiaTheme="minorEastAsia"/>
          <w:shd w:val="clear" w:color="auto" w:fill="FFFFFF"/>
        </w:rPr>
        <w:t>.</w:t>
      </w:r>
    </w:p>
    <w:p w14:paraId="687A63FB" w14:textId="4C730555" w:rsidR="00CB1367" w:rsidRDefault="00CB1367" w:rsidP="0078073A">
      <w:pPr>
        <w:rPr>
          <w:rFonts w:eastAsiaTheme="minorEastAsia"/>
          <w:shd w:val="clear" w:color="auto" w:fill="FFFFFF"/>
        </w:rPr>
      </w:pPr>
      <w:r>
        <w:rPr>
          <w:rFonts w:eastAsiaTheme="minorEastAsia"/>
          <w:shd w:val="clear" w:color="auto" w:fill="FFFFFF"/>
        </w:rPr>
        <w:t>Duración Macaulay: No es mas que la sumatoria del tiempo en que se da cada flujo, ponderados por la contribución de cada flujo en el precio del bono.</w:t>
      </w:r>
    </w:p>
    <w:p w14:paraId="74752A2C" w14:textId="32589B87" w:rsidR="001F04B3" w:rsidRPr="00CB1367" w:rsidRDefault="00CB1367" w:rsidP="0078073A">
      <w:pPr>
        <w:rPr>
          <w:rFonts w:eastAsiaTheme="minorEastAsia"/>
          <w:shd w:val="clear" w:color="auto" w:fill="FFFFFF"/>
        </w:rPr>
      </w:pPr>
      <m:oMathPara>
        <m:oMath>
          <m:r>
            <m:rPr>
              <m:nor/>
            </m:rPr>
            <w:rPr>
              <w:rFonts w:ascii="Cambria Math" w:eastAsiaTheme="minorEastAsia" w:hAnsi="Cambria Math"/>
              <w:shd w:val="clear" w:color="auto" w:fill="FFFFFF"/>
            </w:rPr>
            <m:t>Duracion Macaulay</m:t>
          </m:r>
          <m:r>
            <w:rPr>
              <w:rFonts w:ascii="Cambria Math" w:eastAsiaTheme="minorEastAsia" w:hAnsi="Cambria Math"/>
              <w:shd w:val="clear" w:color="auto" w:fill="FFFFFF"/>
            </w:rPr>
            <m:t>=</m:t>
          </m:r>
          <m:f>
            <m:fPr>
              <m:ctrlPr>
                <w:rPr>
                  <w:rFonts w:ascii="Cambria Math" w:eastAsiaTheme="minorEastAsia" w:hAnsi="Cambria Math"/>
                  <w:shd w:val="clear" w:color="auto" w:fill="FFFFFF"/>
                </w:rPr>
              </m:ctrlPr>
            </m:fPr>
            <m:num>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t</m:t>
                  </m:r>
                </m:e>
                <m:sub>
                  <m:r>
                    <w:rPr>
                      <w:rFonts w:ascii="Cambria Math" w:eastAsiaTheme="minorEastAsia" w:hAnsi="Cambria Math"/>
                      <w:shd w:val="clear" w:color="auto" w:fill="FFFFFF"/>
                    </w:rPr>
                    <m:t>1</m:t>
                  </m:r>
                </m:sub>
              </m:sSub>
              <m:r>
                <w:rPr>
                  <w:rFonts w:ascii="Cambria Math" w:eastAsiaTheme="minorEastAsia" w:hAnsi="Cambria Math"/>
                  <w:shd w:val="clear" w:color="auto" w:fill="FFFFFF"/>
                </w:rPr>
                <m:t>*</m:t>
              </m:r>
              <m:f>
                <m:fPr>
                  <m:ctrlPr>
                    <w:rPr>
                      <w:rFonts w:ascii="Cambria Math" w:eastAsiaTheme="minorEastAsia" w:hAnsi="Cambria Math"/>
                      <w:shd w:val="clear" w:color="auto" w:fill="FFFFFF"/>
                    </w:rPr>
                  </m:ctrlPr>
                </m:fPr>
                <m:num>
                  <m:r>
                    <w:rPr>
                      <w:rFonts w:ascii="Cambria Math" w:eastAsiaTheme="minorEastAsia" w:hAnsi="Cambria Math"/>
                      <w:shd w:val="clear" w:color="auto" w:fill="FFFFFF"/>
                    </w:rPr>
                    <m:t>C</m:t>
                  </m:r>
                  <m:ctrlPr>
                    <w:rPr>
                      <w:rFonts w:ascii="Cambria Math" w:eastAsiaTheme="minorEastAsia" w:hAnsi="Cambria Math"/>
                      <w:i/>
                      <w:shd w:val="clear" w:color="auto" w:fill="FFFFFF"/>
                    </w:rPr>
                  </m:ctrlPr>
                </m:num>
                <m:den>
                  <m:sSup>
                    <m:sSupPr>
                      <m:ctrlPr>
                        <w:rPr>
                          <w:rFonts w:ascii="Cambria Math" w:eastAsiaTheme="minorEastAsia" w:hAnsi="Cambria Math"/>
                          <w:i/>
                          <w:shd w:val="clear" w:color="auto" w:fill="FFFFFF"/>
                        </w:rPr>
                      </m:ctrlPr>
                    </m:sSupPr>
                    <m:e>
                      <m:d>
                        <m:dPr>
                          <m:ctrlPr>
                            <w:rPr>
                              <w:rFonts w:ascii="Cambria Math" w:eastAsiaTheme="minorEastAsia" w:hAnsi="Cambria Math"/>
                              <w:i/>
                              <w:shd w:val="clear" w:color="auto" w:fill="FFFFFF"/>
                            </w:rPr>
                          </m:ctrlPr>
                        </m:dPr>
                        <m:e>
                          <m:r>
                            <w:rPr>
                              <w:rFonts w:ascii="Cambria Math" w:eastAsiaTheme="minorEastAsia" w:hAnsi="Cambria Math"/>
                              <w:shd w:val="clear" w:color="auto" w:fill="FFFFFF"/>
                            </w:rPr>
                            <m:t>1+y</m:t>
                          </m:r>
                        </m:e>
                      </m:d>
                    </m:e>
                    <m:sup>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t</m:t>
                          </m:r>
                        </m:e>
                        <m:sub>
                          <m:r>
                            <w:rPr>
                              <w:rFonts w:ascii="Cambria Math" w:eastAsiaTheme="minorEastAsia" w:hAnsi="Cambria Math"/>
                              <w:shd w:val="clear" w:color="auto" w:fill="FFFFFF"/>
                            </w:rPr>
                            <m:t>1</m:t>
                          </m:r>
                        </m:sub>
                      </m:sSub>
                    </m:sup>
                  </m:sSup>
                  <m:ctrlPr>
                    <w:rPr>
                      <w:rFonts w:ascii="Cambria Math" w:eastAsiaTheme="minorEastAsia" w:hAnsi="Cambria Math"/>
                      <w:i/>
                      <w:shd w:val="clear" w:color="auto" w:fill="FFFFFF"/>
                    </w:rPr>
                  </m:ctrlPr>
                </m:den>
              </m:f>
              <m:ctrlPr>
                <w:rPr>
                  <w:rFonts w:ascii="Cambria Math" w:eastAsiaTheme="minorEastAsia" w:hAnsi="Cambria Math"/>
                  <w:i/>
                  <w:shd w:val="clear" w:color="auto" w:fill="FFFFFF"/>
                </w:rPr>
              </m:ctrlPr>
            </m:num>
            <m:den>
              <m:r>
                <w:rPr>
                  <w:rFonts w:ascii="Cambria Math" w:eastAsiaTheme="minorEastAsia" w:hAnsi="Cambria Math"/>
                  <w:shd w:val="clear" w:color="auto" w:fill="FFFFFF"/>
                </w:rPr>
                <m:t>P</m:t>
              </m:r>
              <m:ctrlPr>
                <w:rPr>
                  <w:rFonts w:ascii="Cambria Math" w:eastAsiaTheme="minorEastAsia" w:hAnsi="Cambria Math"/>
                  <w:i/>
                  <w:shd w:val="clear" w:color="auto" w:fill="FFFFFF"/>
                </w:rPr>
              </m:ctrlPr>
            </m:den>
          </m:f>
          <m:r>
            <w:rPr>
              <w:rFonts w:ascii="Cambria Math" w:eastAsiaTheme="minorEastAsia" w:hAnsi="Cambria Math"/>
              <w:shd w:val="clear" w:color="auto" w:fill="FFFFFF"/>
            </w:rPr>
            <m:t>+</m:t>
          </m:r>
          <m:f>
            <m:fPr>
              <m:ctrlPr>
                <w:rPr>
                  <w:rFonts w:ascii="Cambria Math" w:eastAsiaTheme="minorEastAsia" w:hAnsi="Cambria Math"/>
                  <w:shd w:val="clear" w:color="auto" w:fill="FFFFFF"/>
                </w:rPr>
              </m:ctrlPr>
            </m:fPr>
            <m:num>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t</m:t>
                  </m:r>
                </m:e>
                <m:sub>
                  <m:r>
                    <w:rPr>
                      <w:rFonts w:ascii="Cambria Math" w:eastAsiaTheme="minorEastAsia" w:hAnsi="Cambria Math"/>
                      <w:shd w:val="clear" w:color="auto" w:fill="FFFFFF"/>
                    </w:rPr>
                    <m:t>2</m:t>
                  </m:r>
                </m:sub>
              </m:sSub>
              <m:r>
                <w:rPr>
                  <w:rFonts w:ascii="Cambria Math" w:eastAsiaTheme="minorEastAsia" w:hAnsi="Cambria Math"/>
                  <w:shd w:val="clear" w:color="auto" w:fill="FFFFFF"/>
                </w:rPr>
                <m:t>*</m:t>
              </m:r>
              <m:f>
                <m:fPr>
                  <m:ctrlPr>
                    <w:rPr>
                      <w:rFonts w:ascii="Cambria Math" w:eastAsiaTheme="minorEastAsia" w:hAnsi="Cambria Math"/>
                      <w:shd w:val="clear" w:color="auto" w:fill="FFFFFF"/>
                    </w:rPr>
                  </m:ctrlPr>
                </m:fPr>
                <m:num>
                  <m:r>
                    <w:rPr>
                      <w:rFonts w:ascii="Cambria Math" w:eastAsiaTheme="minorEastAsia" w:hAnsi="Cambria Math"/>
                      <w:shd w:val="clear" w:color="auto" w:fill="FFFFFF"/>
                    </w:rPr>
                    <m:t>C</m:t>
                  </m:r>
                  <m:ctrlPr>
                    <w:rPr>
                      <w:rFonts w:ascii="Cambria Math" w:eastAsiaTheme="minorEastAsia" w:hAnsi="Cambria Math"/>
                      <w:i/>
                      <w:shd w:val="clear" w:color="auto" w:fill="FFFFFF"/>
                    </w:rPr>
                  </m:ctrlPr>
                </m:num>
                <m:den>
                  <m:sSup>
                    <m:sSupPr>
                      <m:ctrlPr>
                        <w:rPr>
                          <w:rFonts w:ascii="Cambria Math" w:eastAsiaTheme="minorEastAsia" w:hAnsi="Cambria Math"/>
                          <w:i/>
                          <w:shd w:val="clear" w:color="auto" w:fill="FFFFFF"/>
                        </w:rPr>
                      </m:ctrlPr>
                    </m:sSupPr>
                    <m:e>
                      <m:d>
                        <m:dPr>
                          <m:ctrlPr>
                            <w:rPr>
                              <w:rFonts w:ascii="Cambria Math" w:eastAsiaTheme="minorEastAsia" w:hAnsi="Cambria Math"/>
                              <w:i/>
                              <w:shd w:val="clear" w:color="auto" w:fill="FFFFFF"/>
                            </w:rPr>
                          </m:ctrlPr>
                        </m:dPr>
                        <m:e>
                          <m:r>
                            <w:rPr>
                              <w:rFonts w:ascii="Cambria Math" w:eastAsiaTheme="minorEastAsia" w:hAnsi="Cambria Math"/>
                              <w:shd w:val="clear" w:color="auto" w:fill="FFFFFF"/>
                            </w:rPr>
                            <m:t>1+y</m:t>
                          </m:r>
                        </m:e>
                      </m:d>
                    </m:e>
                    <m:sup>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t</m:t>
                          </m:r>
                        </m:e>
                        <m:sub>
                          <m:r>
                            <w:rPr>
                              <w:rFonts w:ascii="Cambria Math" w:eastAsiaTheme="minorEastAsia" w:hAnsi="Cambria Math"/>
                              <w:shd w:val="clear" w:color="auto" w:fill="FFFFFF"/>
                            </w:rPr>
                            <m:t>2</m:t>
                          </m:r>
                        </m:sub>
                      </m:sSub>
                    </m:sup>
                  </m:sSup>
                  <m:ctrlPr>
                    <w:rPr>
                      <w:rFonts w:ascii="Cambria Math" w:eastAsiaTheme="minorEastAsia" w:hAnsi="Cambria Math"/>
                      <w:i/>
                      <w:shd w:val="clear" w:color="auto" w:fill="FFFFFF"/>
                    </w:rPr>
                  </m:ctrlPr>
                </m:den>
              </m:f>
              <m:ctrlPr>
                <w:rPr>
                  <w:rFonts w:ascii="Cambria Math" w:eastAsiaTheme="minorEastAsia" w:hAnsi="Cambria Math"/>
                  <w:i/>
                  <w:shd w:val="clear" w:color="auto" w:fill="FFFFFF"/>
                </w:rPr>
              </m:ctrlPr>
            </m:num>
            <m:den>
              <m:r>
                <w:rPr>
                  <w:rFonts w:ascii="Cambria Math" w:eastAsiaTheme="minorEastAsia" w:hAnsi="Cambria Math"/>
                  <w:shd w:val="clear" w:color="auto" w:fill="FFFFFF"/>
                </w:rPr>
                <m:t>P</m:t>
              </m:r>
              <m:ctrlPr>
                <w:rPr>
                  <w:rFonts w:ascii="Cambria Math" w:eastAsiaTheme="minorEastAsia" w:hAnsi="Cambria Math"/>
                  <w:i/>
                  <w:shd w:val="clear" w:color="auto" w:fill="FFFFFF"/>
                </w:rPr>
              </m:ctrlPr>
            </m:den>
          </m:f>
          <m:r>
            <w:rPr>
              <w:rFonts w:ascii="Cambria Math" w:eastAsiaTheme="minorEastAsia" w:hAnsi="Cambria Math"/>
              <w:shd w:val="clear" w:color="auto" w:fill="FFFFFF"/>
            </w:rPr>
            <m:t>+...+</m:t>
          </m:r>
          <m:f>
            <m:fPr>
              <m:ctrlPr>
                <w:rPr>
                  <w:rFonts w:ascii="Cambria Math" w:eastAsiaTheme="minorEastAsia" w:hAnsi="Cambria Math"/>
                  <w:shd w:val="clear" w:color="auto" w:fill="FFFFFF"/>
                </w:rPr>
              </m:ctrlPr>
            </m:fPr>
            <m:num>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t</m:t>
                  </m:r>
                </m:e>
                <m:sub>
                  <m:r>
                    <w:rPr>
                      <w:rFonts w:ascii="Cambria Math" w:eastAsiaTheme="minorEastAsia" w:hAnsi="Cambria Math"/>
                      <w:shd w:val="clear" w:color="auto" w:fill="FFFFFF"/>
                    </w:rPr>
                    <m:t>n</m:t>
                  </m:r>
                </m:sub>
              </m:sSub>
              <m:r>
                <w:rPr>
                  <w:rFonts w:ascii="Cambria Math" w:eastAsiaTheme="minorEastAsia" w:hAnsi="Cambria Math"/>
                  <w:shd w:val="clear" w:color="auto" w:fill="FFFFFF"/>
                </w:rPr>
                <m:t>*</m:t>
              </m:r>
              <m:f>
                <m:fPr>
                  <m:ctrlPr>
                    <w:rPr>
                      <w:rFonts w:ascii="Cambria Math" w:eastAsiaTheme="minorEastAsia" w:hAnsi="Cambria Math"/>
                      <w:shd w:val="clear" w:color="auto" w:fill="FFFFFF"/>
                    </w:rPr>
                  </m:ctrlPr>
                </m:fPr>
                <m:num>
                  <m:r>
                    <w:rPr>
                      <w:rFonts w:ascii="Cambria Math" w:eastAsiaTheme="minorEastAsia" w:hAnsi="Cambria Math"/>
                      <w:shd w:val="clear" w:color="auto" w:fill="FFFFFF"/>
                    </w:rPr>
                    <m:t>C</m:t>
                  </m:r>
                  <m:ctrlPr>
                    <w:rPr>
                      <w:rFonts w:ascii="Cambria Math" w:eastAsiaTheme="minorEastAsia" w:hAnsi="Cambria Math"/>
                      <w:i/>
                      <w:shd w:val="clear" w:color="auto" w:fill="FFFFFF"/>
                    </w:rPr>
                  </m:ctrlPr>
                </m:num>
                <m:den>
                  <m:sSup>
                    <m:sSupPr>
                      <m:ctrlPr>
                        <w:rPr>
                          <w:rFonts w:ascii="Cambria Math" w:eastAsiaTheme="minorEastAsia" w:hAnsi="Cambria Math"/>
                          <w:i/>
                          <w:shd w:val="clear" w:color="auto" w:fill="FFFFFF"/>
                        </w:rPr>
                      </m:ctrlPr>
                    </m:sSupPr>
                    <m:e>
                      <m:d>
                        <m:dPr>
                          <m:ctrlPr>
                            <w:rPr>
                              <w:rFonts w:ascii="Cambria Math" w:eastAsiaTheme="minorEastAsia" w:hAnsi="Cambria Math"/>
                              <w:i/>
                              <w:shd w:val="clear" w:color="auto" w:fill="FFFFFF"/>
                            </w:rPr>
                          </m:ctrlPr>
                        </m:dPr>
                        <m:e>
                          <m:r>
                            <w:rPr>
                              <w:rFonts w:ascii="Cambria Math" w:eastAsiaTheme="minorEastAsia" w:hAnsi="Cambria Math"/>
                              <w:shd w:val="clear" w:color="auto" w:fill="FFFFFF"/>
                            </w:rPr>
                            <m:t>1+y</m:t>
                          </m:r>
                        </m:e>
                      </m:d>
                    </m:e>
                    <m:sup>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t</m:t>
                          </m:r>
                        </m:e>
                        <m:sub>
                          <m:r>
                            <w:rPr>
                              <w:rFonts w:ascii="Cambria Math" w:eastAsiaTheme="minorEastAsia" w:hAnsi="Cambria Math"/>
                              <w:shd w:val="clear" w:color="auto" w:fill="FFFFFF"/>
                            </w:rPr>
                            <m:t>n</m:t>
                          </m:r>
                        </m:sub>
                      </m:sSub>
                    </m:sup>
                  </m:sSup>
                  <m:ctrlPr>
                    <w:rPr>
                      <w:rFonts w:ascii="Cambria Math" w:eastAsiaTheme="minorEastAsia" w:hAnsi="Cambria Math"/>
                      <w:i/>
                      <w:shd w:val="clear" w:color="auto" w:fill="FFFFFF"/>
                    </w:rPr>
                  </m:ctrlPr>
                </m:den>
              </m:f>
              <m:ctrlPr>
                <w:rPr>
                  <w:rFonts w:ascii="Cambria Math" w:eastAsiaTheme="minorEastAsia" w:hAnsi="Cambria Math"/>
                  <w:i/>
                  <w:shd w:val="clear" w:color="auto" w:fill="FFFFFF"/>
                </w:rPr>
              </m:ctrlPr>
            </m:num>
            <m:den>
              <m:r>
                <w:rPr>
                  <w:rFonts w:ascii="Cambria Math" w:eastAsiaTheme="minorEastAsia" w:hAnsi="Cambria Math"/>
                  <w:shd w:val="clear" w:color="auto" w:fill="FFFFFF"/>
                </w:rPr>
                <m:t>P</m:t>
              </m:r>
              <m:ctrlPr>
                <w:rPr>
                  <w:rFonts w:ascii="Cambria Math" w:eastAsiaTheme="minorEastAsia" w:hAnsi="Cambria Math"/>
                  <w:i/>
                  <w:shd w:val="clear" w:color="auto" w:fill="FFFFFF"/>
                </w:rPr>
              </m:ctrlPr>
            </m:den>
          </m:f>
        </m:oMath>
      </m:oMathPara>
    </w:p>
    <w:p w14:paraId="73997B64" w14:textId="0AC26AE2" w:rsidR="00CB1367" w:rsidRPr="00A73978" w:rsidRDefault="00CB1367" w:rsidP="0078073A">
      <w:pPr>
        <w:rPr>
          <w:rFonts w:eastAsiaTheme="minorEastAsia"/>
          <w:shd w:val="clear" w:color="auto" w:fill="FFFFFF"/>
        </w:rPr>
      </w:pPr>
      <m:oMathPara>
        <m:oMath>
          <m:r>
            <w:rPr>
              <w:rFonts w:ascii="Cambria Math" w:eastAsiaTheme="minorEastAsia" w:hAnsi="Cambria Math"/>
              <w:shd w:val="clear" w:color="auto" w:fill="FFFFFF"/>
            </w:rPr>
            <m:t>DMac=</m:t>
          </m:r>
          <m:f>
            <m:fPr>
              <m:ctrlPr>
                <w:rPr>
                  <w:rFonts w:ascii="Cambria Math" w:eastAsiaTheme="minorEastAsia" w:hAnsi="Cambria Math"/>
                  <w:shd w:val="clear" w:color="auto" w:fill="FFFFFF"/>
                </w:rPr>
              </m:ctrlPr>
            </m:fPr>
            <m:num>
              <m:nary>
                <m:naryPr>
                  <m:chr m:val="∑"/>
                  <m:ctrlPr>
                    <w:rPr>
                      <w:rFonts w:ascii="Cambria Math" w:eastAsiaTheme="minorEastAsia" w:hAnsi="Cambria Math"/>
                      <w:shd w:val="clear" w:color="auto" w:fill="FFFFFF"/>
                    </w:rPr>
                  </m:ctrlPr>
                </m:naryPr>
                <m:sub>
                  <m:r>
                    <w:rPr>
                      <w:rFonts w:ascii="Cambria Math" w:eastAsiaTheme="minorEastAsia" w:hAnsi="Cambria Math"/>
                      <w:shd w:val="clear" w:color="auto" w:fill="FFFFFF"/>
                    </w:rPr>
                    <m:t>k=1</m:t>
                  </m:r>
                  <m:ctrlPr>
                    <w:rPr>
                      <w:rFonts w:ascii="Cambria Math" w:eastAsiaTheme="minorEastAsia" w:hAnsi="Cambria Math"/>
                      <w:i/>
                      <w:shd w:val="clear" w:color="auto" w:fill="FFFFFF"/>
                    </w:rPr>
                  </m:ctrlPr>
                </m:sub>
                <m:sup>
                  <m:r>
                    <w:rPr>
                      <w:rFonts w:ascii="Cambria Math" w:eastAsiaTheme="minorEastAsia" w:hAnsi="Cambria Math"/>
                      <w:shd w:val="clear" w:color="auto" w:fill="FFFFFF"/>
                    </w:rPr>
                    <m:t>N</m:t>
                  </m:r>
                  <m:ctrlPr>
                    <w:rPr>
                      <w:rFonts w:ascii="Cambria Math" w:eastAsiaTheme="minorEastAsia" w:hAnsi="Cambria Math"/>
                      <w:i/>
                      <w:shd w:val="clear" w:color="auto" w:fill="FFFFFF"/>
                    </w:rPr>
                  </m:ctrlPr>
                </m:sup>
                <m:e>
                  <m:f>
                    <m:fPr>
                      <m:ctrlPr>
                        <w:rPr>
                          <w:rFonts w:ascii="Cambria Math" w:eastAsiaTheme="minorEastAsia" w:hAnsi="Cambria Math"/>
                          <w:shd w:val="clear" w:color="auto" w:fill="FFFFFF"/>
                        </w:rPr>
                      </m:ctrlPr>
                    </m:fPr>
                    <m:num>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t</m:t>
                          </m:r>
                        </m:e>
                        <m:sub>
                          <m:r>
                            <w:rPr>
                              <w:rFonts w:ascii="Cambria Math" w:eastAsiaTheme="minorEastAsia" w:hAnsi="Cambria Math"/>
                              <w:shd w:val="clear" w:color="auto" w:fill="FFFFFF"/>
                            </w:rPr>
                            <m:t>k</m:t>
                          </m:r>
                        </m:sub>
                      </m:sSub>
                      <m:f>
                        <m:fPr>
                          <m:ctrlPr>
                            <w:rPr>
                              <w:rFonts w:ascii="Cambria Math" w:eastAsiaTheme="minorEastAsia" w:hAnsi="Cambria Math"/>
                              <w:shd w:val="clear" w:color="auto" w:fill="FFFFFF"/>
                            </w:rPr>
                          </m:ctrlPr>
                        </m:fPr>
                        <m:num>
                          <m:r>
                            <w:rPr>
                              <w:rFonts w:ascii="Cambria Math" w:eastAsiaTheme="minorEastAsia" w:hAnsi="Cambria Math"/>
                              <w:shd w:val="clear" w:color="auto" w:fill="FFFFFF"/>
                            </w:rPr>
                            <m:t>C</m:t>
                          </m:r>
                          <m:ctrlPr>
                            <w:rPr>
                              <w:rFonts w:ascii="Cambria Math" w:eastAsiaTheme="minorEastAsia" w:hAnsi="Cambria Math"/>
                              <w:i/>
                              <w:shd w:val="clear" w:color="auto" w:fill="FFFFFF"/>
                            </w:rPr>
                          </m:ctrlPr>
                        </m:num>
                        <m:den>
                          <m:r>
                            <w:rPr>
                              <w:rFonts w:ascii="Cambria Math" w:eastAsiaTheme="minorEastAsia" w:hAnsi="Cambria Math"/>
                              <w:shd w:val="clear" w:color="auto" w:fill="FFFFFF"/>
                            </w:rPr>
                            <m:t>m</m:t>
                          </m:r>
                          <m:ctrlPr>
                            <w:rPr>
                              <w:rFonts w:ascii="Cambria Math" w:eastAsiaTheme="minorEastAsia" w:hAnsi="Cambria Math"/>
                              <w:i/>
                              <w:shd w:val="clear" w:color="auto" w:fill="FFFFFF"/>
                            </w:rPr>
                          </m:ctrlPr>
                        </m:den>
                      </m:f>
                      <m:ctrlPr>
                        <w:rPr>
                          <w:rFonts w:ascii="Cambria Math" w:eastAsiaTheme="minorEastAsia" w:hAnsi="Cambria Math"/>
                          <w:i/>
                          <w:shd w:val="clear" w:color="auto" w:fill="FFFFFF"/>
                        </w:rPr>
                      </m:ctrlPr>
                    </m:num>
                    <m:den>
                      <m:sSup>
                        <m:sSupPr>
                          <m:ctrlPr>
                            <w:rPr>
                              <w:rFonts w:ascii="Cambria Math" w:eastAsiaTheme="minorEastAsia" w:hAnsi="Cambria Math"/>
                              <w:i/>
                              <w:shd w:val="clear" w:color="auto" w:fill="FFFFFF"/>
                            </w:rPr>
                          </m:ctrlPr>
                        </m:sSupPr>
                        <m:e>
                          <m:d>
                            <m:dPr>
                              <m:ctrlPr>
                                <w:rPr>
                                  <w:rFonts w:ascii="Cambria Math" w:eastAsiaTheme="minorEastAsia" w:hAnsi="Cambria Math"/>
                                  <w:i/>
                                  <w:shd w:val="clear" w:color="auto" w:fill="FFFFFF"/>
                                </w:rPr>
                              </m:ctrlPr>
                            </m:dPr>
                            <m:e>
                              <m:r>
                                <w:rPr>
                                  <w:rFonts w:ascii="Cambria Math" w:eastAsiaTheme="minorEastAsia" w:hAnsi="Cambria Math"/>
                                  <w:shd w:val="clear" w:color="auto" w:fill="FFFFFF"/>
                                </w:rPr>
                                <m:t>1+</m:t>
                              </m:r>
                              <m:f>
                                <m:fPr>
                                  <m:ctrlPr>
                                    <w:rPr>
                                      <w:rFonts w:ascii="Cambria Math" w:eastAsiaTheme="minorEastAsia" w:hAnsi="Cambria Math"/>
                                      <w:shd w:val="clear" w:color="auto" w:fill="FFFFFF"/>
                                    </w:rPr>
                                  </m:ctrlPr>
                                </m:fPr>
                                <m:num>
                                  <m:r>
                                    <w:rPr>
                                      <w:rFonts w:ascii="Cambria Math" w:eastAsiaTheme="minorEastAsia" w:hAnsi="Cambria Math"/>
                                      <w:shd w:val="clear" w:color="auto" w:fill="FFFFFF"/>
                                    </w:rPr>
                                    <m:t>y</m:t>
                                  </m:r>
                                  <m:ctrlPr>
                                    <w:rPr>
                                      <w:rFonts w:ascii="Cambria Math" w:eastAsiaTheme="minorEastAsia" w:hAnsi="Cambria Math"/>
                                      <w:i/>
                                      <w:shd w:val="clear" w:color="auto" w:fill="FFFFFF"/>
                                    </w:rPr>
                                  </m:ctrlPr>
                                </m:num>
                                <m:den>
                                  <m:r>
                                    <w:rPr>
                                      <w:rFonts w:ascii="Cambria Math" w:eastAsiaTheme="minorEastAsia" w:hAnsi="Cambria Math"/>
                                      <w:shd w:val="clear" w:color="auto" w:fill="FFFFFF"/>
                                    </w:rPr>
                                    <m:t>m</m:t>
                                  </m:r>
                                  <m:ctrlPr>
                                    <w:rPr>
                                      <w:rFonts w:ascii="Cambria Math" w:eastAsiaTheme="minorEastAsia" w:hAnsi="Cambria Math"/>
                                      <w:i/>
                                      <w:shd w:val="clear" w:color="auto" w:fill="FFFFFF"/>
                                    </w:rPr>
                                  </m:ctrlPr>
                                </m:den>
                              </m:f>
                            </m:e>
                          </m:d>
                        </m:e>
                        <m:sup>
                          <m:r>
                            <w:rPr>
                              <w:rFonts w:ascii="Cambria Math" w:eastAsiaTheme="minorEastAsia" w:hAnsi="Cambria Math"/>
                              <w:shd w:val="clear" w:color="auto" w:fill="FFFFFF"/>
                            </w:rPr>
                            <m:t>k</m:t>
                          </m:r>
                        </m:sup>
                      </m:sSup>
                      <m:ctrlPr>
                        <w:rPr>
                          <w:rFonts w:ascii="Cambria Math" w:eastAsiaTheme="minorEastAsia" w:hAnsi="Cambria Math"/>
                          <w:i/>
                          <w:shd w:val="clear" w:color="auto" w:fill="FFFFFF"/>
                        </w:rPr>
                      </m:ctrlPr>
                    </m:den>
                  </m:f>
                  <m:r>
                    <w:rPr>
                      <w:rFonts w:ascii="Cambria Math" w:eastAsiaTheme="minorEastAsia" w:hAnsi="Cambria Math"/>
                      <w:shd w:val="clear" w:color="auto" w:fill="FFFFFF"/>
                    </w:rPr>
                    <m:t>+</m:t>
                  </m:r>
                  <m:f>
                    <m:fPr>
                      <m:ctrlPr>
                        <w:rPr>
                          <w:rFonts w:ascii="Cambria Math" w:eastAsiaTheme="minorEastAsia" w:hAnsi="Cambria Math"/>
                          <w:shd w:val="clear" w:color="auto" w:fill="FFFFFF"/>
                        </w:rPr>
                      </m:ctrlPr>
                    </m:fPr>
                    <m:num>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t</m:t>
                          </m:r>
                        </m:e>
                        <m:sub>
                          <m:r>
                            <w:rPr>
                              <w:rFonts w:ascii="Cambria Math" w:eastAsiaTheme="minorEastAsia" w:hAnsi="Cambria Math"/>
                              <w:shd w:val="clear" w:color="auto" w:fill="FFFFFF"/>
                            </w:rPr>
                            <m:t>N</m:t>
                          </m:r>
                        </m:sub>
                      </m:sSub>
                      <m:d>
                        <m:dPr>
                          <m:ctrlPr>
                            <w:rPr>
                              <w:rFonts w:ascii="Cambria Math" w:eastAsiaTheme="minorEastAsia" w:hAnsi="Cambria Math"/>
                              <w:i/>
                              <w:shd w:val="clear" w:color="auto" w:fill="FFFFFF"/>
                            </w:rPr>
                          </m:ctrlPr>
                        </m:dPr>
                        <m:e>
                          <m:r>
                            <w:rPr>
                              <w:rFonts w:ascii="Cambria Math" w:eastAsiaTheme="minorEastAsia" w:hAnsi="Cambria Math"/>
                              <w:shd w:val="clear" w:color="auto" w:fill="FFFFFF"/>
                            </w:rPr>
                            <m:t>100</m:t>
                          </m:r>
                        </m:e>
                      </m:d>
                      <m:ctrlPr>
                        <w:rPr>
                          <w:rFonts w:ascii="Cambria Math" w:eastAsiaTheme="minorEastAsia" w:hAnsi="Cambria Math"/>
                          <w:i/>
                          <w:shd w:val="clear" w:color="auto" w:fill="FFFFFF"/>
                        </w:rPr>
                      </m:ctrlPr>
                    </m:num>
                    <m:den>
                      <m:sSup>
                        <m:sSupPr>
                          <m:ctrlPr>
                            <w:rPr>
                              <w:rFonts w:ascii="Cambria Math" w:eastAsiaTheme="minorEastAsia" w:hAnsi="Cambria Math"/>
                              <w:i/>
                              <w:shd w:val="clear" w:color="auto" w:fill="FFFFFF"/>
                            </w:rPr>
                          </m:ctrlPr>
                        </m:sSupPr>
                        <m:e>
                          <m:d>
                            <m:dPr>
                              <m:ctrlPr>
                                <w:rPr>
                                  <w:rFonts w:ascii="Cambria Math" w:eastAsiaTheme="minorEastAsia" w:hAnsi="Cambria Math"/>
                                  <w:i/>
                                  <w:shd w:val="clear" w:color="auto" w:fill="FFFFFF"/>
                                </w:rPr>
                              </m:ctrlPr>
                            </m:dPr>
                            <m:e>
                              <m:r>
                                <w:rPr>
                                  <w:rFonts w:ascii="Cambria Math" w:eastAsiaTheme="minorEastAsia" w:hAnsi="Cambria Math"/>
                                  <w:shd w:val="clear" w:color="auto" w:fill="FFFFFF"/>
                                </w:rPr>
                                <m:t>1+</m:t>
                              </m:r>
                              <m:f>
                                <m:fPr>
                                  <m:ctrlPr>
                                    <w:rPr>
                                      <w:rFonts w:ascii="Cambria Math" w:eastAsiaTheme="minorEastAsia" w:hAnsi="Cambria Math"/>
                                      <w:shd w:val="clear" w:color="auto" w:fill="FFFFFF"/>
                                    </w:rPr>
                                  </m:ctrlPr>
                                </m:fPr>
                                <m:num>
                                  <m:r>
                                    <w:rPr>
                                      <w:rFonts w:ascii="Cambria Math" w:eastAsiaTheme="minorEastAsia" w:hAnsi="Cambria Math"/>
                                      <w:shd w:val="clear" w:color="auto" w:fill="FFFFFF"/>
                                    </w:rPr>
                                    <m:t>y</m:t>
                                  </m:r>
                                  <m:ctrlPr>
                                    <w:rPr>
                                      <w:rFonts w:ascii="Cambria Math" w:eastAsiaTheme="minorEastAsia" w:hAnsi="Cambria Math"/>
                                      <w:i/>
                                      <w:shd w:val="clear" w:color="auto" w:fill="FFFFFF"/>
                                    </w:rPr>
                                  </m:ctrlPr>
                                </m:num>
                                <m:den>
                                  <m:r>
                                    <w:rPr>
                                      <w:rFonts w:ascii="Cambria Math" w:eastAsiaTheme="minorEastAsia" w:hAnsi="Cambria Math"/>
                                      <w:shd w:val="clear" w:color="auto" w:fill="FFFFFF"/>
                                    </w:rPr>
                                    <m:t>m</m:t>
                                  </m:r>
                                  <m:ctrlPr>
                                    <w:rPr>
                                      <w:rFonts w:ascii="Cambria Math" w:eastAsiaTheme="minorEastAsia" w:hAnsi="Cambria Math"/>
                                      <w:i/>
                                      <w:shd w:val="clear" w:color="auto" w:fill="FFFFFF"/>
                                    </w:rPr>
                                  </m:ctrlPr>
                                </m:den>
                              </m:f>
                            </m:e>
                          </m:d>
                        </m:e>
                        <m:sup>
                          <m:r>
                            <w:rPr>
                              <w:rFonts w:ascii="Cambria Math" w:eastAsiaTheme="minorEastAsia" w:hAnsi="Cambria Math"/>
                              <w:shd w:val="clear" w:color="auto" w:fill="FFFFFF"/>
                            </w:rPr>
                            <m:t>n</m:t>
                          </m:r>
                        </m:sup>
                      </m:sSup>
                      <m:ctrlPr>
                        <w:rPr>
                          <w:rFonts w:ascii="Cambria Math" w:eastAsiaTheme="minorEastAsia" w:hAnsi="Cambria Math"/>
                          <w:i/>
                          <w:shd w:val="clear" w:color="auto" w:fill="FFFFFF"/>
                        </w:rPr>
                      </m:ctrlPr>
                    </m:den>
                  </m:f>
                  <m:ctrlPr>
                    <w:rPr>
                      <w:rFonts w:ascii="Cambria Math" w:eastAsiaTheme="minorEastAsia" w:hAnsi="Cambria Math"/>
                      <w:i/>
                      <w:shd w:val="clear" w:color="auto" w:fill="FFFFFF"/>
                    </w:rPr>
                  </m:ctrlPr>
                </m:e>
              </m:nary>
              <m:ctrlPr>
                <w:rPr>
                  <w:rFonts w:ascii="Cambria Math" w:eastAsiaTheme="minorEastAsia" w:hAnsi="Cambria Math"/>
                  <w:i/>
                  <w:shd w:val="clear" w:color="auto" w:fill="FFFFFF"/>
                </w:rPr>
              </m:ctrlPr>
            </m:num>
            <m:den>
              <m:r>
                <w:rPr>
                  <w:rFonts w:ascii="Cambria Math" w:eastAsiaTheme="minorEastAsia" w:hAnsi="Cambria Math"/>
                  <w:shd w:val="clear" w:color="auto" w:fill="FFFFFF"/>
                </w:rPr>
                <m:t>P</m:t>
              </m:r>
              <m:ctrlPr>
                <w:rPr>
                  <w:rFonts w:ascii="Cambria Math" w:eastAsiaTheme="minorEastAsia" w:hAnsi="Cambria Math"/>
                  <w:i/>
                  <w:shd w:val="clear" w:color="auto" w:fill="FFFFFF"/>
                </w:rPr>
              </m:ctrlPr>
            </m:den>
          </m:f>
        </m:oMath>
      </m:oMathPara>
    </w:p>
    <w:p w14:paraId="0F6C865D" w14:textId="27CCD592" w:rsidR="00A73978" w:rsidRPr="00E71B47" w:rsidRDefault="00A73978" w:rsidP="0078073A">
      <w:pPr>
        <w:rPr>
          <w:rFonts w:eastAsiaTheme="minorEastAsia"/>
          <w:shd w:val="clear" w:color="auto" w:fill="FFFFFF"/>
        </w:rPr>
      </w:pPr>
      <m:oMathPara>
        <m:oMath>
          <m:r>
            <w:rPr>
              <w:rFonts w:ascii="Cambria Math" w:eastAsiaTheme="minorEastAsia" w:hAnsi="Cambria Math"/>
              <w:shd w:val="clear" w:color="auto" w:fill="FFFFFF"/>
            </w:rPr>
            <m:t>DMod=</m:t>
          </m:r>
          <m:f>
            <m:fPr>
              <m:ctrlPr>
                <w:rPr>
                  <w:rFonts w:ascii="Cambria Math" w:eastAsiaTheme="minorEastAsia" w:hAnsi="Cambria Math"/>
                  <w:shd w:val="clear" w:color="auto" w:fill="FFFFFF"/>
                </w:rPr>
              </m:ctrlPr>
            </m:fPr>
            <m:num>
              <m:r>
                <w:rPr>
                  <w:rFonts w:ascii="Cambria Math" w:eastAsiaTheme="minorEastAsia" w:hAnsi="Cambria Math"/>
                  <w:shd w:val="clear" w:color="auto" w:fill="FFFFFF"/>
                </w:rPr>
                <m:t>DMac</m:t>
              </m:r>
              <m:ctrlPr>
                <w:rPr>
                  <w:rFonts w:ascii="Cambria Math" w:eastAsiaTheme="minorEastAsia" w:hAnsi="Cambria Math"/>
                  <w:i/>
                  <w:shd w:val="clear" w:color="auto" w:fill="FFFFFF"/>
                </w:rPr>
              </m:ctrlPr>
            </m:num>
            <m:den>
              <m:r>
                <w:rPr>
                  <w:rFonts w:ascii="Cambria Math" w:eastAsiaTheme="minorEastAsia" w:hAnsi="Cambria Math"/>
                  <w:shd w:val="clear" w:color="auto" w:fill="FFFFFF"/>
                </w:rPr>
                <m:t>1+</m:t>
              </m:r>
              <m:f>
                <m:fPr>
                  <m:ctrlPr>
                    <w:rPr>
                      <w:rFonts w:ascii="Cambria Math" w:eastAsiaTheme="minorEastAsia" w:hAnsi="Cambria Math"/>
                      <w:shd w:val="clear" w:color="auto" w:fill="FFFFFF"/>
                    </w:rPr>
                  </m:ctrlPr>
                </m:fPr>
                <m:num>
                  <m:r>
                    <w:rPr>
                      <w:rFonts w:ascii="Cambria Math" w:eastAsiaTheme="minorEastAsia" w:hAnsi="Cambria Math"/>
                      <w:shd w:val="clear" w:color="auto" w:fill="FFFFFF"/>
                    </w:rPr>
                    <m:t>y</m:t>
                  </m:r>
                  <m:ctrlPr>
                    <w:rPr>
                      <w:rFonts w:ascii="Cambria Math" w:eastAsiaTheme="minorEastAsia" w:hAnsi="Cambria Math"/>
                      <w:i/>
                      <w:shd w:val="clear" w:color="auto" w:fill="FFFFFF"/>
                    </w:rPr>
                  </m:ctrlPr>
                </m:num>
                <m:den>
                  <m:r>
                    <w:rPr>
                      <w:rFonts w:ascii="Cambria Math" w:eastAsiaTheme="minorEastAsia" w:hAnsi="Cambria Math"/>
                      <w:shd w:val="clear" w:color="auto" w:fill="FFFFFF"/>
                    </w:rPr>
                    <m:t>m</m:t>
                  </m:r>
                  <m:ctrlPr>
                    <w:rPr>
                      <w:rFonts w:ascii="Cambria Math" w:eastAsiaTheme="minorEastAsia" w:hAnsi="Cambria Math"/>
                      <w:i/>
                      <w:shd w:val="clear" w:color="auto" w:fill="FFFFFF"/>
                    </w:rPr>
                  </m:ctrlPr>
                </m:den>
              </m:f>
              <m:ctrlPr>
                <w:rPr>
                  <w:rFonts w:ascii="Cambria Math" w:eastAsiaTheme="minorEastAsia" w:hAnsi="Cambria Math"/>
                  <w:i/>
                  <w:shd w:val="clear" w:color="auto" w:fill="FFFFFF"/>
                </w:rPr>
              </m:ctrlPr>
            </m:den>
          </m:f>
        </m:oMath>
      </m:oMathPara>
    </w:p>
    <w:p w14:paraId="61DF6AEB" w14:textId="55F45ACE" w:rsidR="00E71B47" w:rsidRDefault="00E71B47" w:rsidP="0078073A">
      <w:pPr>
        <w:rPr>
          <w:rFonts w:eastAsiaTheme="minorEastAsia"/>
          <w:shd w:val="clear" w:color="auto" w:fill="FFFFFF"/>
        </w:rPr>
      </w:pPr>
      <w:r>
        <w:rPr>
          <w:rFonts w:eastAsiaTheme="minorEastAsia"/>
          <w:shd w:val="clear" w:color="auto" w:fill="FFFFFF"/>
        </w:rPr>
        <w:t>Precio de una perpetuidad:</w:t>
      </w:r>
    </w:p>
    <w:p w14:paraId="1CB6B3C2" w14:textId="310ABD20" w:rsidR="00FB2E43" w:rsidRPr="00FB2E43" w:rsidRDefault="00E71B47" w:rsidP="0078073A">
      <w:pPr>
        <w:rPr>
          <w:rFonts w:eastAsiaTheme="minorEastAsia"/>
          <w:shd w:val="clear" w:color="auto" w:fill="FFFFFF"/>
        </w:rPr>
      </w:pPr>
      <m:oMathPara>
        <m:oMath>
          <m:r>
            <w:rPr>
              <w:rFonts w:ascii="Cambria Math" w:eastAsiaTheme="minorEastAsia" w:hAnsi="Cambria Math"/>
              <w:shd w:val="clear" w:color="auto" w:fill="FFFFFF"/>
            </w:rPr>
            <m:t>P=</m:t>
          </m:r>
          <m:f>
            <m:fPr>
              <m:ctrlPr>
                <w:rPr>
                  <w:rFonts w:ascii="Cambria Math" w:eastAsiaTheme="minorEastAsia" w:hAnsi="Cambria Math"/>
                  <w:shd w:val="clear" w:color="auto" w:fill="FFFFFF"/>
                </w:rPr>
              </m:ctrlPr>
            </m:fPr>
            <m:num>
              <m:r>
                <w:rPr>
                  <w:rFonts w:ascii="Cambria Math" w:eastAsiaTheme="minorEastAsia" w:hAnsi="Cambria Math"/>
                  <w:shd w:val="clear" w:color="auto" w:fill="FFFFFF"/>
                </w:rPr>
                <m:t>C</m:t>
              </m:r>
              <m:ctrlPr>
                <w:rPr>
                  <w:rFonts w:ascii="Cambria Math" w:eastAsiaTheme="minorEastAsia" w:hAnsi="Cambria Math"/>
                  <w:i/>
                  <w:shd w:val="clear" w:color="auto" w:fill="FFFFFF"/>
                </w:rPr>
              </m:ctrlPr>
            </m:num>
            <m:den>
              <m:r>
                <w:rPr>
                  <w:rFonts w:ascii="Cambria Math" w:eastAsiaTheme="minorEastAsia" w:hAnsi="Cambria Math"/>
                  <w:shd w:val="clear" w:color="auto" w:fill="FFFFFF"/>
                </w:rPr>
                <m:t>y</m:t>
              </m:r>
              <m:ctrlPr>
                <w:rPr>
                  <w:rFonts w:ascii="Cambria Math" w:eastAsiaTheme="minorEastAsia" w:hAnsi="Cambria Math"/>
                  <w:i/>
                  <w:shd w:val="clear" w:color="auto" w:fill="FFFFFF"/>
                </w:rPr>
              </m:ctrlPr>
            </m:den>
          </m:f>
        </m:oMath>
      </m:oMathPara>
    </w:p>
    <w:p w14:paraId="3DB2BA6A" w14:textId="77777777" w:rsidR="00FB2E43" w:rsidRPr="00FB2E43" w:rsidRDefault="00FB2E43" w:rsidP="0078073A">
      <w:pPr>
        <w:rPr>
          <w:rFonts w:eastAsiaTheme="minorEastAsia"/>
          <w:shd w:val="clear" w:color="auto" w:fill="FFFFFF"/>
          <w:lang w:val="en-US"/>
        </w:rPr>
      </w:pPr>
    </w:p>
    <w:p w14:paraId="6E2C4842" w14:textId="21797D3C" w:rsidR="00FB2E43" w:rsidRDefault="0089155B" w:rsidP="0078073A">
      <w:pPr>
        <w:rPr>
          <w:rFonts w:eastAsiaTheme="minorEastAsia"/>
          <w:shd w:val="clear" w:color="auto" w:fill="FFFFFF"/>
          <w:lang w:val="en-US"/>
        </w:rPr>
      </w:pPr>
      <w:r>
        <w:rPr>
          <w:rFonts w:eastAsiaTheme="minorEastAsia"/>
          <w:shd w:val="clear" w:color="auto" w:fill="FFFFFF"/>
          <w:lang w:val="en-US"/>
        </w:rPr>
        <w:t>Ejercicio:</w:t>
      </w:r>
      <w:r w:rsidRPr="0089155B">
        <w:rPr>
          <w:noProof/>
        </w:rPr>
        <w:t xml:space="preserve"> </w:t>
      </w:r>
      <w:r w:rsidRPr="0089155B">
        <w:rPr>
          <w:rFonts w:eastAsiaTheme="minorEastAsia"/>
          <w:shd w:val="clear" w:color="auto" w:fill="FFFFFF"/>
          <w:lang w:val="en-US"/>
        </w:rPr>
        <w:drawing>
          <wp:inline distT="0" distB="0" distL="0" distR="0" wp14:anchorId="1A5E807E" wp14:editId="2B92C80B">
            <wp:extent cx="5612130" cy="2893060"/>
            <wp:effectExtent l="0" t="0" r="7620" b="2540"/>
            <wp:docPr id="34890303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903035" name="Imagen 1" descr="Texto&#10;&#10;Descripción generada automáticamente"/>
                    <pic:cNvPicPr/>
                  </pic:nvPicPr>
                  <pic:blipFill>
                    <a:blip r:embed="rId8"/>
                    <a:stretch>
                      <a:fillRect/>
                    </a:stretch>
                  </pic:blipFill>
                  <pic:spPr>
                    <a:xfrm>
                      <a:off x="0" y="0"/>
                      <a:ext cx="5612130" cy="2893060"/>
                    </a:xfrm>
                    <a:prstGeom prst="rect">
                      <a:avLst/>
                    </a:prstGeom>
                  </pic:spPr>
                </pic:pic>
              </a:graphicData>
            </a:graphic>
          </wp:inline>
        </w:drawing>
      </w:r>
    </w:p>
    <w:p w14:paraId="49E40E70" w14:textId="0AA3E5AB" w:rsidR="0089155B" w:rsidRPr="0089155B" w:rsidRDefault="0089155B" w:rsidP="0089155B">
      <w:pPr>
        <w:rPr>
          <w:rFonts w:eastAsiaTheme="minorEastAsia"/>
        </w:rPr>
      </w:pPr>
      <m:oMathPara>
        <m:oMath>
          <m:r>
            <m:rPr>
              <m:sty m:val="p"/>
            </m:rPr>
            <w:rPr>
              <w:rFonts w:ascii="Cambria Math" w:eastAsiaTheme="minorEastAsia" w:hAnsi="Cambria Math"/>
            </w:rPr>
            <m:t>Δ</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A</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A</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D</m:t>
              </m:r>
            </m:e>
            <m:sub>
              <m:r>
                <m:rPr>
                  <m:sty m:val="p"/>
                </m:rPr>
                <w:rPr>
                  <w:rFonts w:ascii="Cambria Math" w:eastAsiaTheme="minorEastAsia" w:hAnsi="Cambria Math"/>
                </w:rPr>
                <m:t>A</m:t>
              </m:r>
            </m:sub>
          </m:sSub>
          <m:r>
            <m:rPr>
              <m:sty m:val="p"/>
            </m:rPr>
            <w:rPr>
              <w:rFonts w:ascii="Cambria Math" w:eastAsiaTheme="minorEastAsia" w:hAnsi="Cambria Math"/>
            </w:rPr>
            <m:t>*Δ</m:t>
          </m:r>
          <m:r>
            <m:rPr>
              <m:sty m:val="p"/>
            </m:rPr>
            <w:rPr>
              <w:rFonts w:ascii="Cambria Math" w:eastAsiaTheme="minorEastAsia" w:hAnsi="Cambria Math"/>
            </w:rPr>
            <m:t>y</m:t>
          </m:r>
        </m:oMath>
      </m:oMathPara>
    </w:p>
    <w:p w14:paraId="68672A01" w14:textId="240799C7" w:rsidR="0089155B" w:rsidRPr="0089155B" w:rsidRDefault="0089155B" w:rsidP="0089155B">
      <w:pPr>
        <w:rPr>
          <w:rFonts w:eastAsiaTheme="minorEastAsia"/>
        </w:rPr>
      </w:pPr>
      <m:oMathPara>
        <m:oMath>
          <m:r>
            <m:rPr>
              <m:sty m:val="p"/>
            </m:rPr>
            <w:rPr>
              <w:rFonts w:ascii="Cambria Math" w:eastAsiaTheme="minorEastAsia" w:hAnsi="Cambria Math"/>
            </w:rPr>
            <m:t>Δ</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L</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P</m:t>
              </m:r>
            </m:e>
            <m:sub>
              <m:r>
                <w:rPr>
                  <w:rFonts w:ascii="Cambria Math" w:eastAsiaTheme="minorEastAsia" w:hAnsi="Cambria Math"/>
                </w:rPr>
                <m:t>L</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D</m:t>
              </m:r>
            </m:e>
            <m:sub>
              <m:r>
                <m:rPr>
                  <m:sty m:val="p"/>
                </m:rPr>
                <w:rPr>
                  <w:rFonts w:ascii="Cambria Math" w:eastAsiaTheme="minorEastAsia" w:hAnsi="Cambria Math"/>
                </w:rPr>
                <m:t>L</m:t>
              </m:r>
            </m:sub>
          </m:sSub>
          <m:r>
            <m:rPr>
              <m:sty m:val="p"/>
            </m:rPr>
            <w:rPr>
              <w:rFonts w:ascii="Cambria Math" w:eastAsiaTheme="minorEastAsia" w:hAnsi="Cambria Math"/>
            </w:rPr>
            <m:t>*Δy</m:t>
          </m:r>
        </m:oMath>
      </m:oMathPara>
    </w:p>
    <w:p w14:paraId="52A33AFD" w14:textId="51650351" w:rsidR="0089155B" w:rsidRPr="0089155B" w:rsidRDefault="0089155B" w:rsidP="0089155B">
      <w:pPr>
        <w:rPr>
          <w:rFonts w:eastAsiaTheme="minorEastAsia"/>
        </w:rPr>
      </w:pPr>
      <m:oMathPara>
        <m:oMath>
          <m:r>
            <m:rPr>
              <m:sty m:val="p"/>
            </m:rPr>
            <w:rPr>
              <w:rFonts w:ascii="Cambria Math" w:eastAsiaTheme="minorEastAsia" w:hAnsi="Cambria Math"/>
            </w:rPr>
            <w:lastRenderedPageBreak/>
            <m:t>Δ</m:t>
          </m:r>
          <m:sSub>
            <m:sSubPr>
              <m:ctrlPr>
                <w:rPr>
                  <w:rFonts w:ascii="Cambria Math" w:eastAsiaTheme="minorEastAsia" w:hAnsi="Cambria Math"/>
                </w:rPr>
              </m:ctrlPr>
            </m:sSubPr>
            <m:e>
              <m:r>
                <m:rPr>
                  <m:sty m:val="p"/>
                </m:rPr>
                <w:rPr>
                  <w:rFonts w:ascii="Cambria Math" w:eastAsiaTheme="minorEastAsia" w:hAnsi="Cambria Math"/>
                </w:rPr>
                <m:t>P</m:t>
              </m:r>
            </m:e>
            <m:sub>
              <m:r>
                <w:rPr>
                  <w:rFonts w:ascii="Cambria Math" w:eastAsiaTheme="minorEastAsia" w:hAnsi="Cambria Math"/>
                </w:rPr>
                <m:t>E</m:t>
              </m:r>
            </m:sub>
          </m:sSub>
          <m:r>
            <m:rPr>
              <m:sty m:val="p"/>
            </m:rPr>
            <w:rPr>
              <w:rFonts w:ascii="Cambria Math" w:eastAsiaTheme="minorEastAsia" w:hAnsi="Cambria Math"/>
            </w:rPr>
            <m:t>=Δ</m:t>
          </m:r>
          <m:sSub>
            <m:sSubPr>
              <m:ctrlPr>
                <w:rPr>
                  <w:rFonts w:ascii="Cambria Math" w:eastAsiaTheme="minorEastAsia" w:hAnsi="Cambria Math"/>
                </w:rPr>
              </m:ctrlPr>
            </m:sSubPr>
            <m:e>
              <m:r>
                <m:rPr>
                  <m:sty m:val="p"/>
                </m:rPr>
                <w:rPr>
                  <w:rFonts w:ascii="Cambria Math" w:eastAsiaTheme="minorEastAsia" w:hAnsi="Cambria Math"/>
                </w:rPr>
                <m:t>P</m:t>
              </m:r>
            </m:e>
            <m:sub>
              <m:r>
                <w:rPr>
                  <w:rFonts w:ascii="Cambria Math" w:eastAsiaTheme="minorEastAsia" w:hAnsi="Cambria Math"/>
                </w:rPr>
                <m:t>A</m:t>
              </m:r>
            </m:sub>
          </m:sSub>
          <m:r>
            <m:rPr>
              <m:sty m:val="p"/>
            </m:rPr>
            <w:rPr>
              <w:rFonts w:ascii="Cambria Math" w:eastAsiaTheme="minorEastAsia" w:hAnsi="Cambria Math"/>
            </w:rPr>
            <m:t>-</m:t>
          </m:r>
          <m:r>
            <m:rPr>
              <m:sty m:val="p"/>
            </m:rPr>
            <w:rPr>
              <w:rFonts w:ascii="Cambria Math" w:eastAsiaTheme="minorEastAsia" w:hAnsi="Cambria Math"/>
            </w:rPr>
            <m:t>Δ</m:t>
          </m:r>
          <m:sSub>
            <m:sSubPr>
              <m:ctrlPr>
                <w:rPr>
                  <w:rFonts w:ascii="Cambria Math" w:eastAsiaTheme="minorEastAsia" w:hAnsi="Cambria Math"/>
                </w:rPr>
              </m:ctrlPr>
            </m:sSubPr>
            <m:e>
              <m:r>
                <m:rPr>
                  <m:sty m:val="p"/>
                </m:rPr>
                <w:rPr>
                  <w:rFonts w:ascii="Cambria Math" w:eastAsiaTheme="minorEastAsia" w:hAnsi="Cambria Math"/>
                </w:rPr>
                <m:t>P</m:t>
              </m:r>
            </m:e>
            <m:sub>
              <m:r>
                <w:rPr>
                  <w:rFonts w:ascii="Cambria Math" w:eastAsiaTheme="minorEastAsia" w:hAnsi="Cambria Math"/>
                </w:rPr>
                <m:t>L</m:t>
              </m:r>
            </m:sub>
          </m:sSub>
        </m:oMath>
      </m:oMathPara>
    </w:p>
    <w:p w14:paraId="0EA814DF" w14:textId="5134512A" w:rsidR="0089155B" w:rsidRPr="0089155B" w:rsidRDefault="0089155B" w:rsidP="0089155B">
      <w:pPr>
        <w:rPr>
          <w:rFonts w:eastAsiaTheme="minorEastAsia"/>
        </w:rPr>
      </w:pPr>
      <m:oMathPara>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m:t>
              </m:r>
            </m:sub>
          </m:sSub>
          <m:r>
            <w:rPr>
              <w:rFonts w:ascii="Cambria Math" w:eastAsiaTheme="minorEastAsia" w:hAnsi="Cambria Math"/>
            </w:rPr>
            <m:t>=-100*3.86*</m:t>
          </m:r>
          <m:r>
            <m:rPr>
              <m:sty m:val="p"/>
            </m:rPr>
            <w:rPr>
              <w:rFonts w:ascii="Cambria Math" w:eastAsiaTheme="minorEastAsia" w:hAnsi="Cambria Math"/>
            </w:rPr>
            <m:t>Δ</m:t>
          </m:r>
          <m:r>
            <w:rPr>
              <w:rFonts w:ascii="Cambria Math" w:eastAsiaTheme="minorEastAsia" w:hAnsi="Cambria Math"/>
            </w:rPr>
            <m:t>Y+80</m:t>
          </m:r>
          <m:r>
            <w:rPr>
              <w:rFonts w:ascii="Cambria Math" w:eastAsiaTheme="minorEastAsia" w:hAnsi="Cambria Math"/>
            </w:rPr>
            <m:t>*</m:t>
          </m:r>
          <m:r>
            <w:rPr>
              <w:rFonts w:ascii="Cambria Math" w:eastAsiaTheme="minorEastAsia" w:hAnsi="Cambria Math"/>
            </w:rPr>
            <m:t>6.23</m:t>
          </m:r>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Y</m:t>
          </m:r>
        </m:oMath>
      </m:oMathPara>
    </w:p>
    <w:p w14:paraId="21398DD2" w14:textId="2D9F318E" w:rsidR="0089155B" w:rsidRPr="0089155B" w:rsidRDefault="0089155B" w:rsidP="0089155B">
      <w:pPr>
        <w:rPr>
          <w:rFonts w:eastAsiaTheme="minorEastAsia"/>
        </w:rPr>
      </w:pPr>
      <m:oMathPara>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m:t>
              </m:r>
            </m:sub>
          </m:sSub>
          <m:r>
            <w:rPr>
              <w:rFonts w:ascii="Cambria Math" w:eastAsiaTheme="minorEastAsia" w:hAnsi="Cambria Math"/>
            </w:rPr>
            <m:t>=</m:t>
          </m:r>
          <m:r>
            <w:rPr>
              <w:rFonts w:ascii="Cambria Math" w:eastAsiaTheme="minorEastAsia" w:hAnsi="Cambria Math"/>
            </w:rPr>
            <m:t xml:space="preserve">112.4 </m:t>
          </m:r>
          <m:r>
            <m:rPr>
              <m:sty m:val="p"/>
            </m:rPr>
            <w:rPr>
              <w:rFonts w:ascii="Cambria Math" w:eastAsiaTheme="minorEastAsia" w:hAnsi="Cambria Math"/>
            </w:rPr>
            <m:t>Δ</m:t>
          </m:r>
          <m:r>
            <w:rPr>
              <w:rFonts w:ascii="Cambria Math" w:eastAsiaTheme="minorEastAsia" w:hAnsi="Cambria Math"/>
            </w:rPr>
            <m:t>Y</m:t>
          </m:r>
        </m:oMath>
      </m:oMathPara>
    </w:p>
    <w:p w14:paraId="09BD836B" w14:textId="279D5869" w:rsidR="0089155B" w:rsidRPr="0089155B" w:rsidRDefault="0089155B" w:rsidP="0089155B">
      <w:pPr>
        <w:rPr>
          <w:rFonts w:eastAsiaTheme="minorEastAsia"/>
        </w:rPr>
      </w:pPr>
      <m:oMathPara>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N.Papel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N.Papel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N.Papel</m:t>
              </m:r>
            </m:sub>
          </m:sSub>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Y</m:t>
          </m:r>
        </m:oMath>
      </m:oMathPara>
    </w:p>
    <w:p w14:paraId="376F9F85" w14:textId="1BBAEC39" w:rsidR="0089155B" w:rsidRPr="0089155B" w:rsidRDefault="0089155B" w:rsidP="0089155B">
      <w:pPr>
        <w:rPr>
          <w:rFonts w:eastAsiaTheme="minorEastAsia"/>
        </w:rPr>
      </w:pPr>
      <m:oMathPara>
        <m:oMath>
          <m:r>
            <w:rPr>
              <w:rFonts w:ascii="Cambria Math" w:eastAsiaTheme="minorEastAsia" w:hAnsi="Cambria Math"/>
            </w:rPr>
            <m:t xml:space="preserve">112.4 </m:t>
          </m:r>
          <m:r>
            <m:rPr>
              <m:sty m:val="p"/>
            </m:rPr>
            <w:rPr>
              <w:rFonts w:ascii="Cambria Math" w:eastAsiaTheme="minorEastAsia" w:hAnsi="Cambria Math"/>
            </w:rPr>
            <m:t>Δ</m:t>
          </m:r>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N.Papel</m:t>
              </m:r>
            </m:sub>
          </m:sSub>
          <m:r>
            <w:rPr>
              <w:rFonts w:ascii="Cambria Math" w:eastAsiaTheme="minorEastAsia" w:hAnsi="Cambria Math"/>
            </w:rPr>
            <m:t xml:space="preserve">*3.76 </m:t>
          </m:r>
          <m:r>
            <m:rPr>
              <m:sty m:val="p"/>
            </m:rPr>
            <w:rPr>
              <w:rFonts w:ascii="Cambria Math" w:eastAsiaTheme="minorEastAsia" w:hAnsi="Cambria Math"/>
            </w:rPr>
            <m:t>Δ</m:t>
          </m:r>
          <m:r>
            <w:rPr>
              <w:rFonts w:ascii="Cambria Math" w:eastAsiaTheme="minorEastAsia" w:hAnsi="Cambria Math"/>
            </w:rPr>
            <m:t>Y</m:t>
          </m:r>
        </m:oMath>
      </m:oMathPara>
    </w:p>
    <w:p w14:paraId="59F1731A" w14:textId="6982273E" w:rsidR="0089155B" w:rsidRPr="0089155B" w:rsidRDefault="0089155B" w:rsidP="0089155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N.Papel</m:t>
              </m:r>
            </m:sub>
          </m:sSub>
          <m:r>
            <w:rPr>
              <w:rFonts w:ascii="Cambria Math" w:eastAsiaTheme="minorEastAsia" w:hAnsi="Cambria Math"/>
            </w:rPr>
            <m:t>=29.9 Millones</m:t>
          </m:r>
        </m:oMath>
      </m:oMathPara>
    </w:p>
    <w:p w14:paraId="6822A44C" w14:textId="192920EE" w:rsidR="0089155B" w:rsidRPr="00054CF5" w:rsidRDefault="0089155B" w:rsidP="0089155B">
      <w:pPr>
        <w:rPr>
          <w:rFonts w:eastAsiaTheme="minorEastAsia"/>
        </w:rPr>
      </w:pPr>
      <m:oMathPara>
        <m:oMath>
          <m:r>
            <w:rPr>
              <w:rFonts w:ascii="Cambria Math" w:eastAsiaTheme="minorEastAsia" w:hAnsi="Cambria Math"/>
            </w:rPr>
            <m:t xml:space="preserve">Precio Nominal = </m:t>
          </m:r>
        </m:oMath>
      </m:oMathPara>
    </w:p>
    <w:p w14:paraId="5D36E6DC" w14:textId="77777777" w:rsidR="00054CF5" w:rsidRDefault="00054CF5" w:rsidP="0089155B">
      <w:pPr>
        <w:rPr>
          <w:rFonts w:eastAsiaTheme="minorEastAsia"/>
        </w:rPr>
      </w:pPr>
    </w:p>
    <w:p w14:paraId="1FEAFF25" w14:textId="33ABB476" w:rsidR="00054CF5" w:rsidRDefault="00054CF5" w:rsidP="0089155B">
      <w:pPr>
        <w:rPr>
          <w:rFonts w:eastAsiaTheme="minorEastAsia"/>
        </w:rPr>
      </w:pPr>
      <w:r>
        <w:rPr>
          <w:rFonts w:eastAsiaTheme="minorEastAsia"/>
        </w:rPr>
        <w:t>Ejercicio:</w:t>
      </w:r>
    </w:p>
    <w:p w14:paraId="755C5F72" w14:textId="17A380B2" w:rsidR="00054CF5" w:rsidRPr="0089155B" w:rsidRDefault="00054CF5" w:rsidP="0089155B">
      <w:pPr>
        <w:rPr>
          <w:rFonts w:eastAsiaTheme="minorEastAsia"/>
        </w:rPr>
      </w:pPr>
      <w:r w:rsidRPr="00054CF5">
        <w:rPr>
          <w:rFonts w:eastAsiaTheme="minorEastAsia"/>
        </w:rPr>
        <w:drawing>
          <wp:inline distT="0" distB="0" distL="0" distR="0" wp14:anchorId="768CDB7E" wp14:editId="73119F35">
            <wp:extent cx="5612130" cy="1320165"/>
            <wp:effectExtent l="0" t="0" r="7620" b="0"/>
            <wp:docPr id="112187565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875658" name="Imagen 1" descr="Texto&#10;&#10;Descripción generada automáticamente"/>
                    <pic:cNvPicPr/>
                  </pic:nvPicPr>
                  <pic:blipFill>
                    <a:blip r:embed="rId9"/>
                    <a:stretch>
                      <a:fillRect/>
                    </a:stretch>
                  </pic:blipFill>
                  <pic:spPr>
                    <a:xfrm>
                      <a:off x="0" y="0"/>
                      <a:ext cx="5612130" cy="1320165"/>
                    </a:xfrm>
                    <a:prstGeom prst="rect">
                      <a:avLst/>
                    </a:prstGeom>
                  </pic:spPr>
                </pic:pic>
              </a:graphicData>
            </a:graphic>
          </wp:inline>
        </w:drawing>
      </w:r>
    </w:p>
    <w:p w14:paraId="2062BC3B" w14:textId="1CF01CA4" w:rsidR="00054CF5" w:rsidRPr="00054CF5" w:rsidRDefault="00054CF5" w:rsidP="00054CF5">
      <w:pPr>
        <w:rPr>
          <w:rFonts w:eastAsiaTheme="minorEastAsia"/>
        </w:rPr>
      </w:pPr>
      <m:oMathPara>
        <m:oMath>
          <m:r>
            <m:rPr>
              <m:sty m:val="p"/>
            </m:rPr>
            <w:rPr>
              <w:rFonts w:ascii="Cambria Math" w:eastAsiaTheme="minorEastAsia" w:hAnsi="Cambria Math"/>
            </w:rPr>
            <m:t>ΔP=-P*D*Δy</m:t>
          </m:r>
        </m:oMath>
      </m:oMathPara>
    </w:p>
    <w:p w14:paraId="68BD83C1" w14:textId="0541F8D5" w:rsidR="00054CF5" w:rsidRPr="00054CF5" w:rsidRDefault="00054CF5" w:rsidP="00054CF5">
      <w:pPr>
        <w:rPr>
          <w:rFonts w:eastAsiaTheme="minorEastAsia"/>
        </w:rPr>
      </w:pPr>
      <m:oMathPara>
        <m:oMath>
          <m:r>
            <w:rPr>
              <w:rFonts w:ascii="Cambria Math" w:eastAsiaTheme="minorEastAsia" w:hAnsi="Cambria Math"/>
            </w:rPr>
            <m:t xml:space="preserve">-300=9630.41*3.74 </m:t>
          </m:r>
          <m:r>
            <m:rPr>
              <m:sty m:val="p"/>
            </m:rPr>
            <w:rPr>
              <w:rFonts w:ascii="Cambria Math" w:eastAsiaTheme="minorEastAsia" w:hAnsi="Cambria Math"/>
            </w:rPr>
            <m:t>Δ</m:t>
          </m:r>
          <m:r>
            <w:rPr>
              <w:rFonts w:ascii="Cambria Math" w:eastAsiaTheme="minorEastAsia" w:hAnsi="Cambria Math"/>
            </w:rPr>
            <m:t>Y</m:t>
          </m:r>
        </m:oMath>
      </m:oMathPara>
    </w:p>
    <w:p w14:paraId="65A03D4E" w14:textId="406D29B5" w:rsidR="00054CF5" w:rsidRPr="00054CF5" w:rsidRDefault="00054CF5" w:rsidP="00054CF5">
      <w:pPr>
        <w:rPr>
          <w:rFonts w:eastAsiaTheme="minorEastAsia"/>
        </w:rPr>
      </w:pPr>
      <m:oMathPara>
        <m:oMath>
          <m:r>
            <m:rPr>
              <m:sty m:val="p"/>
            </m:rPr>
            <w:rPr>
              <w:rFonts w:ascii="Cambria Math" w:eastAsiaTheme="minorEastAsia" w:hAnsi="Cambria Math"/>
            </w:rPr>
            <m:t>Δ</m:t>
          </m:r>
          <m:r>
            <w:rPr>
              <w:rFonts w:ascii="Cambria Math" w:eastAsiaTheme="minorEastAsia" w:hAnsi="Cambria Math"/>
            </w:rPr>
            <m:t>Y = 0.8333%</m:t>
          </m:r>
        </m:oMath>
      </m:oMathPara>
    </w:p>
    <w:p w14:paraId="4B2BB0E9" w14:textId="420FC40F" w:rsidR="00054CF5" w:rsidRPr="00913AEC" w:rsidRDefault="00054CF5" w:rsidP="00054CF5">
      <w:pPr>
        <w:rPr>
          <w:rFonts w:eastAsiaTheme="minorEastAsia"/>
        </w:rPr>
      </w:pPr>
      <m:oMathPara>
        <m:oMath>
          <m:r>
            <w:rPr>
              <w:rFonts w:ascii="Cambria Math" w:eastAsiaTheme="minorEastAsia" w:hAnsi="Cambria Math"/>
            </w:rPr>
            <m:t>Y = 11.833%</m:t>
          </m:r>
        </m:oMath>
      </m:oMathPara>
    </w:p>
    <w:p w14:paraId="6DFB1217" w14:textId="77777777" w:rsidR="00913AEC" w:rsidRDefault="00913AEC" w:rsidP="00054CF5">
      <w:pPr>
        <w:rPr>
          <w:rFonts w:eastAsiaTheme="minorEastAsia"/>
        </w:rPr>
      </w:pPr>
    </w:p>
    <w:p w14:paraId="5EB84C3E" w14:textId="2247625C" w:rsidR="00054CF5" w:rsidRDefault="00913AEC" w:rsidP="00054CF5">
      <w:pPr>
        <w:rPr>
          <w:rFonts w:eastAsiaTheme="minorEastAsia"/>
        </w:rPr>
      </w:pPr>
      <w:r>
        <w:rPr>
          <w:rFonts w:eastAsiaTheme="minorEastAsia"/>
          <w:b/>
          <w:bCs/>
        </w:rPr>
        <w:t xml:space="preserve">Notas flotantes: </w:t>
      </w:r>
      <w:r>
        <w:rPr>
          <w:rFonts w:eastAsiaTheme="minorEastAsia"/>
        </w:rPr>
        <w:t>Se resuelven de atrás para adelante. El precio d</w:t>
      </w:r>
      <w:r w:rsidR="00CF7CD7">
        <w:rPr>
          <w:rFonts w:eastAsiaTheme="minorEastAsia"/>
        </w:rPr>
        <w:t xml:space="preserve">e un bono que paga cupones variables es el mismo facial. </w:t>
      </w:r>
    </w:p>
    <w:p w14:paraId="4040B3C6" w14:textId="3B1F8386" w:rsidR="009A2647" w:rsidRDefault="009A2647" w:rsidP="00054CF5">
      <w:pPr>
        <w:rPr>
          <w:rFonts w:eastAsiaTheme="minorEastAsia"/>
        </w:rPr>
      </w:pPr>
      <w:r>
        <w:rPr>
          <w:rFonts w:eastAsiaTheme="minorEastAsia"/>
          <w:b/>
          <w:bCs/>
        </w:rPr>
        <w:t xml:space="preserve">Swap: </w:t>
      </w:r>
      <w:r>
        <w:rPr>
          <w:rFonts w:eastAsiaTheme="minorEastAsia"/>
        </w:rPr>
        <w:t>Tenemos un swap de tasa variable a tasa fija. Como es un swap de tasa de interés no tenemos un nominal que entregar al final del periodo. La duración del swap es negativa y resulta de la resta de entre la variación del precio de la IBR y la variación del precio de la tasa fija.</w:t>
      </w:r>
    </w:p>
    <w:p w14:paraId="1477C4F2" w14:textId="2820AD20" w:rsidR="00030EA1" w:rsidRDefault="00030EA1" w:rsidP="00054CF5">
      <w:pPr>
        <w:rPr>
          <w:rFonts w:eastAsiaTheme="minorEastAsia"/>
        </w:rPr>
      </w:pPr>
      <w:r w:rsidRPr="00030EA1">
        <w:rPr>
          <w:rFonts w:eastAsiaTheme="minorEastAsia"/>
        </w:rPr>
        <w:lastRenderedPageBreak/>
        <w:drawing>
          <wp:inline distT="0" distB="0" distL="0" distR="0" wp14:anchorId="089E7481" wp14:editId="2F6B8AC7">
            <wp:extent cx="5612130" cy="1814830"/>
            <wp:effectExtent l="0" t="0" r="7620" b="0"/>
            <wp:docPr id="1606215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21531" name="Imagen 1" descr="Texto&#10;&#10;Descripción generada automáticamente"/>
                    <pic:cNvPicPr/>
                  </pic:nvPicPr>
                  <pic:blipFill>
                    <a:blip r:embed="rId10"/>
                    <a:stretch>
                      <a:fillRect/>
                    </a:stretch>
                  </pic:blipFill>
                  <pic:spPr>
                    <a:xfrm>
                      <a:off x="0" y="0"/>
                      <a:ext cx="5612130" cy="1814830"/>
                    </a:xfrm>
                    <a:prstGeom prst="rect">
                      <a:avLst/>
                    </a:prstGeom>
                  </pic:spPr>
                </pic:pic>
              </a:graphicData>
            </a:graphic>
          </wp:inline>
        </w:drawing>
      </w:r>
    </w:p>
    <w:p w14:paraId="61D3E968" w14:textId="609E7734" w:rsidR="00030EA1" w:rsidRDefault="00030EA1" w:rsidP="00054CF5">
      <w:pPr>
        <w:rPr>
          <w:rFonts w:eastAsiaTheme="minorEastAsia"/>
        </w:rPr>
      </w:pPr>
      <w:r>
        <w:rPr>
          <w:rFonts w:eastAsiaTheme="minorEastAsia"/>
        </w:rPr>
        <w:t>La explicación de abajo está con una tasa fija de descuento del 13% y no del 12% como en la foto (error del profe).</w:t>
      </w:r>
    </w:p>
    <w:p w14:paraId="45E010FD" w14:textId="4BB7B628" w:rsidR="009A2647" w:rsidRPr="009A2647" w:rsidRDefault="009A2647" w:rsidP="00054CF5">
      <w:pPr>
        <w:rPr>
          <w:rFonts w:eastAsiaTheme="minorEastAsia"/>
        </w:rPr>
      </w:pPr>
      <m:oMathPara>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swap</m:t>
              </m:r>
            </m:sub>
          </m:sSub>
          <m:r>
            <w:rPr>
              <w:rFonts w:ascii="Cambria Math" w:eastAsiaTheme="minorEastAsia" w:hAnsi="Cambria Math"/>
            </w:rPr>
            <m:t>=</m:t>
          </m:r>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IBR</m:t>
              </m:r>
            </m:sub>
          </m:sSub>
          <m:r>
            <w:rPr>
              <w:rFonts w:ascii="Cambria Math" w:eastAsiaTheme="minorEastAsia" w:hAnsi="Cambria Math"/>
            </w:rPr>
            <m:t>-</m:t>
          </m:r>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fija</m:t>
              </m:r>
            </m:sub>
          </m:sSub>
        </m:oMath>
      </m:oMathPara>
    </w:p>
    <w:p w14:paraId="3FF58FF7" w14:textId="12953FB5" w:rsidR="009A2647" w:rsidRPr="00030EA1" w:rsidRDefault="00030EA1" w:rsidP="00054CF5">
      <w:pPr>
        <w:rPr>
          <w:rFonts w:eastAsiaTheme="minorEastAsia"/>
        </w:rPr>
      </w:pPr>
      <m:oMathPara>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IBR</m:t>
              </m:r>
            </m:sub>
          </m:sSub>
          <m:r>
            <w:rPr>
              <w:rFonts w:ascii="Cambria Math" w:eastAsiaTheme="minorEastAsia" w:hAnsi="Cambria Math"/>
            </w:rPr>
            <m:t>=-P*D*</m:t>
          </m:r>
          <m:r>
            <m:rPr>
              <m:sty m:val="p"/>
            </m:rPr>
            <w:rPr>
              <w:rFonts w:ascii="Cambria Math" w:eastAsiaTheme="minorEastAsia" w:hAnsi="Cambria Math"/>
            </w:rPr>
            <m:t>Δ</m:t>
          </m:r>
          <m:r>
            <w:rPr>
              <w:rFonts w:ascii="Cambria Math" w:eastAsiaTheme="minorEastAsia" w:hAnsi="Cambria Math"/>
            </w:rPr>
            <m:t>Y</m:t>
          </m:r>
        </m:oMath>
      </m:oMathPara>
    </w:p>
    <w:p w14:paraId="08C01F9E" w14:textId="4D89AB5E" w:rsidR="00030EA1" w:rsidRPr="00030EA1" w:rsidRDefault="00030EA1" w:rsidP="00054CF5">
      <w:pPr>
        <w:rPr>
          <w:rFonts w:eastAsiaTheme="minorEastAsia"/>
        </w:rPr>
      </w:pPr>
      <m:oMathPara>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IBR</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0.5</m:t>
              </m:r>
              <m:ctrlPr>
                <w:rPr>
                  <w:rFonts w:ascii="Cambria Math" w:eastAsiaTheme="minorEastAsia" w:hAnsi="Cambria Math"/>
                  <w:i/>
                </w:rPr>
              </m:ctrlPr>
            </m:num>
            <m:den>
              <m:r>
                <w:rPr>
                  <w:rFonts w:ascii="Cambria Math" w:eastAsiaTheme="minorEastAsia" w:hAnsi="Cambria Math"/>
                </w:rPr>
                <m:t>1+</m:t>
              </m:r>
              <m:f>
                <m:fPr>
                  <m:ctrlPr>
                    <w:rPr>
                      <w:rFonts w:ascii="Cambria Math" w:eastAsiaTheme="minorEastAsia" w:hAnsi="Cambria Math"/>
                    </w:rPr>
                  </m:ctrlPr>
                </m:fPr>
                <m:num>
                  <m:r>
                    <w:rPr>
                      <w:rFonts w:ascii="Cambria Math" w:eastAsiaTheme="minorEastAsia" w:hAnsi="Cambria Math"/>
                    </w:rPr>
                    <m:t>0.11</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ctrlPr>
                <w:rPr>
                  <w:rFonts w:ascii="Cambria Math" w:eastAsiaTheme="minorEastAsia" w:hAnsi="Cambria Math"/>
                  <w:i/>
                </w:rPr>
              </m:ctrlPr>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Y=-0.4739</m:t>
          </m:r>
        </m:oMath>
      </m:oMathPara>
    </w:p>
    <w:p w14:paraId="169DC3AA" w14:textId="00AD8125" w:rsidR="00030EA1" w:rsidRPr="00030EA1" w:rsidRDefault="00030EA1" w:rsidP="00054CF5">
      <w:pPr>
        <w:rPr>
          <w:rFonts w:eastAsiaTheme="minorEastAsia"/>
        </w:rPr>
      </w:pPr>
      <m:oMathPara>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Fija</m:t>
              </m:r>
            </m:sub>
          </m:sSub>
          <m:r>
            <w:rPr>
              <w:rFonts w:ascii="Cambria Math" w:eastAsiaTheme="minorEastAsia" w:hAnsi="Cambria Math"/>
            </w:rPr>
            <m:t>=-2.42</m:t>
          </m:r>
        </m:oMath>
      </m:oMathPara>
    </w:p>
    <w:p w14:paraId="6EDC65AD" w14:textId="338EBE8B" w:rsidR="00030EA1" w:rsidRPr="00030EA1" w:rsidRDefault="00030EA1" w:rsidP="00054CF5">
      <w:pPr>
        <w:rPr>
          <w:rFonts w:eastAsiaTheme="minorEastAsia"/>
        </w:rPr>
      </w:pPr>
      <m:oMathPara>
        <m:oMath>
          <m:r>
            <w:rPr>
              <w:rFonts w:ascii="Cambria Math" w:eastAsiaTheme="minorEastAsia" w:hAnsi="Cambria Math"/>
            </w:rPr>
            <m:t>Duracion del Swap = 0.4739-2.42=-1.94</m:t>
          </m:r>
        </m:oMath>
      </m:oMathPara>
    </w:p>
    <w:p w14:paraId="26F3AE05" w14:textId="0575248F" w:rsidR="009A2647" w:rsidRPr="00030EA1" w:rsidRDefault="00030EA1" w:rsidP="00054CF5">
      <w:pPr>
        <w:rPr>
          <w:rFonts w:eastAsiaTheme="minorEastAsia"/>
        </w:rPr>
      </w:pPr>
      <w:r>
        <w:rPr>
          <w:rFonts w:eastAsiaTheme="minorEastAsia"/>
          <w:b/>
          <w:bCs/>
        </w:rPr>
        <w:t xml:space="preserve">Convexidad: </w:t>
      </w:r>
    </w:p>
    <w:p w14:paraId="793F342A" w14:textId="386A6CAB" w:rsidR="009A2647" w:rsidRDefault="000C0241" w:rsidP="00054CF5">
      <w:pPr>
        <w:rPr>
          <w:rFonts w:eastAsiaTheme="minorEastAsia"/>
        </w:rPr>
      </w:pPr>
      <w:r>
        <w:rPr>
          <w:rFonts w:eastAsiaTheme="minorEastAsia"/>
        </w:rPr>
        <w:t>Serie de Taylor:</w:t>
      </w:r>
    </w:p>
    <w:p w14:paraId="71FD7320" w14:textId="47C9E5FA" w:rsidR="00835F59" w:rsidRPr="00835F59" w:rsidRDefault="00835F59" w:rsidP="00835F59">
      <w:pPr>
        <w:rPr>
          <w:rFonts w:eastAsiaTheme="minorEastAsia"/>
          <w:lang w:val="en-US"/>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ctrlPr>
                <w:rPr>
                  <w:rFonts w:ascii="Cambria Math" w:eastAsiaTheme="minorEastAsia" w:hAnsi="Cambria Math"/>
                </w:rPr>
              </m:ctrlPr>
            </m:naryPr>
            <m:sub>
              <m:r>
                <w:rPr>
                  <w:rFonts w:ascii="Cambria Math" w:eastAsiaTheme="minorEastAsia" w:hAnsi="Cambria Math"/>
                </w:rPr>
                <m:t>n=0</m:t>
              </m:r>
              <m:ctrlPr>
                <w:rPr>
                  <w:rFonts w:ascii="Cambria Math" w:eastAsiaTheme="minorEastAsia" w:hAnsi="Cambria Math"/>
                  <w:i/>
                </w:rPr>
              </m:ctrlPr>
            </m:sub>
            <m:sup>
              <m:r>
                <w:rPr>
                  <w:rFonts w:ascii="Cambria Math" w:eastAsiaTheme="minorEastAsia" w:hAnsi="Cambria Math"/>
                </w:rPr>
                <m:t>∞</m:t>
              </m:r>
              <m:ctrlPr>
                <w:rPr>
                  <w:rFonts w:ascii="Cambria Math" w:eastAsiaTheme="minorEastAsia" w:hAnsi="Cambria Math"/>
                  <w:i/>
                </w:rPr>
              </m:ctrlPr>
            </m:sup>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sSup>
                    <m:sSupPr>
                      <m:ctrlPr>
                        <w:rPr>
                          <w:rFonts w:ascii="Cambria Math" w:eastAsiaTheme="minorEastAsia" w:hAnsi="Cambria Math"/>
                          <w:i/>
                        </w:rPr>
                      </m:ctrlPr>
                    </m:sSupPr>
                    <m:e>
                      <m:r>
                        <m:rPr>
                          <m:sty m:val="p"/>
                        </m:rPr>
                        <w:rPr>
                          <w:rFonts w:ascii="Cambria Math" w:eastAsiaTheme="minorEastAsia" w:hAnsi="Cambria Math"/>
                        </w:rPr>
                        <m:t>δ</m:t>
                      </m:r>
                    </m:e>
                    <m:sup>
                      <m:r>
                        <w:rPr>
                          <w:rFonts w:ascii="Cambria Math" w:eastAsiaTheme="minorEastAsia" w:hAnsi="Cambria Math"/>
                        </w:rPr>
                        <m:t>n</m:t>
                      </m:r>
                    </m:sup>
                  </m:sSup>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ctrlPr>
                    <w:rPr>
                      <w:rFonts w:ascii="Cambria Math" w:eastAsiaTheme="minorEastAsia" w:hAnsi="Cambria Math"/>
                      <w:i/>
                    </w:rPr>
                  </m:ctrlPr>
                </m:num>
                <m:den>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ctrlPr>
                    <w:rPr>
                      <w:rFonts w:ascii="Cambria Math" w:eastAsiaTheme="minorEastAsia" w:hAnsi="Cambria Math"/>
                      <w:i/>
                    </w:rPr>
                  </m:ctrlPr>
                </m:den>
              </m:f>
            </m:e>
          </m:nary>
          <m:sSub>
            <m:sSubPr>
              <m:ctrlPr>
                <w:rPr>
                  <w:rFonts w:ascii="Cambria Math" w:eastAsiaTheme="minorEastAsia" w:hAnsi="Cambria Math"/>
                  <w:i/>
                  <w:lang w:val="en-US"/>
                </w:rPr>
              </m:ctrlPr>
            </m:sSubPr>
            <m:e>
              <m:d>
                <m:dPr>
                  <m:begChr m:val=""/>
                  <m:endChr m:val="|"/>
                  <m:ctrlPr>
                    <w:rPr>
                      <w:rFonts w:ascii="Cambria Math" w:eastAsiaTheme="minorEastAsia" w:hAnsi="Cambria Math"/>
                      <w:i/>
                    </w:rPr>
                  </m:ctrlPr>
                </m:dPr>
                <m:e>
                  <m:r>
                    <w:rPr>
                      <w:rFonts w:ascii="Cambria Math" w:eastAsiaTheme="minorEastAsia" w:hAnsi="Cambria Math"/>
                    </w:rPr>
                    <m:t>​</m:t>
                  </m:r>
                </m:e>
              </m:d>
            </m:e>
            <m: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n</m:t>
              </m:r>
            </m:sup>
          </m:sSup>
        </m:oMath>
      </m:oMathPara>
    </w:p>
    <w:p w14:paraId="3BF1256B" w14:textId="69A065FD" w:rsidR="00835F59" w:rsidRPr="00835F59" w:rsidRDefault="00835F59" w:rsidP="00835F59">
      <w:pPr>
        <w:rPr>
          <w:rFonts w:eastAsiaTheme="minorEastAsia"/>
          <w:lang w:val="en-US"/>
        </w:rPr>
      </w:pPr>
      <m:oMathPara>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lang w:val="en-US"/>
                </w:rPr>
              </m:ctrlPr>
            </m:fPr>
            <m:num>
              <m:r>
                <m:rPr>
                  <m:sty m:val="p"/>
                </m:rPr>
                <w:rPr>
                  <w:rFonts w:ascii="Cambria Math" w:eastAsiaTheme="minorEastAsia" w:hAnsi="Cambria Math"/>
                  <w:lang w:val="en-US"/>
                </w:rPr>
                <m:t>δ</m:t>
              </m:r>
              <m:d>
                <m:dPr>
                  <m:begChr m:val="["/>
                  <m:endChr m:val="]"/>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d>
              <m:ctrlPr>
                <w:rPr>
                  <w:rFonts w:ascii="Cambria Math" w:eastAsiaTheme="minorEastAsia" w:hAnsi="Cambria Math"/>
                  <w:i/>
                  <w:lang w:val="en-US"/>
                </w:rPr>
              </m:ctrlPr>
            </m:num>
            <m:den>
              <m:r>
                <m:rPr>
                  <m:sty m:val="p"/>
                </m:rPr>
                <w:rPr>
                  <w:rFonts w:ascii="Cambria Math" w:eastAsiaTheme="minorEastAsia" w:hAnsi="Cambria Math"/>
                  <w:lang w:val="en-US"/>
                </w:rPr>
                <m:t>δ</m:t>
              </m:r>
              <m:r>
                <w:rPr>
                  <w:rFonts w:ascii="Cambria Math" w:eastAsiaTheme="minorEastAsia" w:hAnsi="Cambria Math"/>
                  <w:lang w:val="en-US"/>
                </w:rPr>
                <m:t>x</m:t>
              </m:r>
              <m:ctrlPr>
                <w:rPr>
                  <w:rFonts w:ascii="Cambria Math" w:eastAsiaTheme="minorEastAsia" w:hAnsi="Cambria Math"/>
                  <w:i/>
                  <w:lang w:val="en-US"/>
                </w:rPr>
              </m:ctrlPr>
            </m:den>
          </m:f>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ctrlPr>
                <w:rPr>
                  <w:rFonts w:ascii="Cambria Math" w:eastAsiaTheme="minorEastAsia" w:hAnsi="Cambria Math"/>
                  <w:i/>
                  <w:lang w:val="en-US"/>
                </w:rPr>
              </m:ctrlPr>
            </m:num>
            <m:den>
              <m:r>
                <w:rPr>
                  <w:rFonts w:ascii="Cambria Math" w:eastAsiaTheme="minorEastAsia" w:hAnsi="Cambria Math"/>
                  <w:lang w:val="en-US"/>
                </w:rPr>
                <m:t>2</m:t>
              </m:r>
              <m:ctrlPr>
                <w:rPr>
                  <w:rFonts w:ascii="Cambria Math" w:eastAsiaTheme="minorEastAsia" w:hAnsi="Cambria Math"/>
                  <w:i/>
                  <w:lang w:val="en-US"/>
                </w:rPr>
              </m:ctrlPr>
            </m:den>
          </m:f>
          <m:r>
            <w:rPr>
              <w:rFonts w:ascii="Cambria Math" w:eastAsiaTheme="minorEastAsia" w:hAnsi="Cambria Math"/>
              <w:lang w:val="en-US"/>
            </w:rPr>
            <m:t>*</m:t>
          </m:r>
          <m:f>
            <m:fPr>
              <m:ctrlPr>
                <w:rPr>
                  <w:rFonts w:ascii="Cambria Math" w:eastAsiaTheme="minorEastAsia" w:hAnsi="Cambria Math"/>
                  <w:lang w:val="en-US"/>
                </w:rPr>
              </m:ctrlPr>
            </m:fPr>
            <m:num>
              <m:sSup>
                <m:sSupPr>
                  <m:ctrlPr>
                    <w:rPr>
                      <w:rFonts w:ascii="Cambria Math" w:eastAsiaTheme="minorEastAsia" w:hAnsi="Cambria Math"/>
                      <w:i/>
                      <w:iCs/>
                      <w:lang w:val="en-US"/>
                    </w:rPr>
                  </m:ctrlPr>
                </m:sSupPr>
                <m:e>
                  <m:r>
                    <w:rPr>
                      <w:rFonts w:ascii="Cambria Math" w:eastAsiaTheme="minorEastAsia" w:hAnsi="Cambria Math"/>
                      <w:lang w:val="en-US"/>
                    </w:rPr>
                    <m:t>δ</m:t>
                  </m:r>
                </m:e>
                <m:sup>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d>
                </m:sup>
              </m:sSup>
              <m:ctrlPr>
                <w:rPr>
                  <w:rFonts w:ascii="Cambria Math" w:eastAsiaTheme="minorEastAsia" w:hAnsi="Cambria Math"/>
                  <w:i/>
                  <w:lang w:val="en-US"/>
                </w:rPr>
              </m:ctrlPr>
            </m:num>
            <m:den>
              <m:r>
                <w:rPr>
                  <w:rFonts w:ascii="Cambria Math" w:eastAsiaTheme="minorEastAsia" w:hAnsi="Cambria Math"/>
                  <w:lang w:val="en-US"/>
                </w:rPr>
                <m:t>δ</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ctrlPr>
                <w:rPr>
                  <w:rFonts w:ascii="Cambria Math" w:eastAsiaTheme="minorEastAsia" w:hAnsi="Cambria Math"/>
                  <w:i/>
                  <w:lang w:val="en-US"/>
                </w:rPr>
              </m:ctrlPr>
            </m:den>
          </m:f>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2</m:t>
              </m:r>
            </m:sup>
          </m:sSup>
          <m:r>
            <w:rPr>
              <w:rFonts w:ascii="Cambria Math" w:eastAsiaTheme="minorEastAsia" w:hAnsi="Cambria Math"/>
              <w:lang w:val="en-US"/>
            </w:rPr>
            <m:t>+…</m:t>
          </m:r>
        </m:oMath>
      </m:oMathPara>
    </w:p>
    <w:p w14:paraId="3AFC3D0B" w14:textId="0FBE60AD" w:rsidR="00835F59" w:rsidRPr="00835F59" w:rsidRDefault="00835F59" w:rsidP="00835F59">
      <w:pPr>
        <w:rPr>
          <w:rFonts w:eastAsiaTheme="minorEastAsia"/>
          <w:lang w:val="en-US"/>
        </w:rPr>
      </w:pPr>
      <m:oMathPara>
        <m:oMath>
          <m: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lang w:val="en-US"/>
                </w:rPr>
              </m:ctrlPr>
            </m:fPr>
            <m:num>
              <m:r>
                <m:rPr>
                  <m:sty m:val="p"/>
                </m:rPr>
                <w:rPr>
                  <w:rFonts w:ascii="Cambria Math" w:eastAsiaTheme="minorEastAsia" w:hAnsi="Cambria Math"/>
                  <w:lang w:val="en-US"/>
                </w:rPr>
                <m:t>δ</m:t>
              </m:r>
              <m:r>
                <w:rPr>
                  <w:rFonts w:ascii="Cambria Math" w:eastAsiaTheme="minorEastAsia" w:hAnsi="Cambria Math"/>
                  <w:lang w:val="en-US"/>
                </w:rPr>
                <m:t>P</m:t>
              </m:r>
              <m:ctrlPr>
                <w:rPr>
                  <w:rFonts w:ascii="Cambria Math" w:eastAsiaTheme="minorEastAsia" w:hAnsi="Cambria Math"/>
                  <w:i/>
                  <w:lang w:val="en-US"/>
                </w:rPr>
              </m:ctrlPr>
            </m:num>
            <m:den>
              <m:r>
                <m:rPr>
                  <m:sty m:val="p"/>
                </m:rPr>
                <w:rPr>
                  <w:rFonts w:ascii="Cambria Math" w:eastAsiaTheme="minorEastAsia" w:hAnsi="Cambria Math"/>
                  <w:lang w:val="en-US"/>
                </w:rPr>
                <m:t>δ</m:t>
              </m:r>
              <m:r>
                <w:rPr>
                  <w:rFonts w:ascii="Cambria Math" w:eastAsiaTheme="minorEastAsia" w:hAnsi="Cambria Math"/>
                  <w:lang w:val="en-US"/>
                </w:rPr>
                <m:t>Y</m:t>
              </m:r>
              <m:ctrlPr>
                <w:rPr>
                  <w:rFonts w:ascii="Cambria Math" w:eastAsiaTheme="minorEastAsia" w:hAnsi="Cambria Math"/>
                  <w:i/>
                  <w:lang w:val="en-US"/>
                </w:rPr>
              </m:ctrlPr>
            </m:den>
          </m:f>
          <m:r>
            <w:rPr>
              <w:rFonts w:ascii="Cambria Math" w:eastAsiaTheme="minorEastAsia" w:hAnsi="Cambria Math"/>
              <w:lang w:val="en-US"/>
            </w:rPr>
            <m:t>*</m:t>
          </m:r>
          <m:r>
            <m:rPr>
              <m:sty m:val="p"/>
            </m:rPr>
            <w:rPr>
              <w:rFonts w:ascii="Cambria Math" w:eastAsiaTheme="minorEastAsia" w:hAnsi="Cambria Math"/>
              <w:lang w:val="en-US"/>
            </w:rPr>
            <m:t>Δ</m:t>
          </m:r>
          <m:r>
            <w:rPr>
              <w:rFonts w:ascii="Cambria Math" w:eastAsiaTheme="minorEastAsia" w:hAnsi="Cambria Math"/>
              <w:lang w:val="en-US"/>
            </w:rPr>
            <m:t>Y+</m:t>
          </m:r>
          <m:f>
            <m:fPr>
              <m:ctrlPr>
                <w:rPr>
                  <w:rFonts w:ascii="Cambria Math" w:eastAsiaTheme="minorEastAsia" w:hAnsi="Cambria Math"/>
                  <w:lang w:val="en-US"/>
                </w:rPr>
              </m:ctrlPr>
            </m:fPr>
            <m:num>
              <m:r>
                <w:rPr>
                  <w:rFonts w:ascii="Cambria Math" w:eastAsiaTheme="minorEastAsia" w:hAnsi="Cambria Math"/>
                  <w:lang w:val="en-US"/>
                </w:rPr>
                <m:t>1</m:t>
              </m:r>
              <m:ctrlPr>
                <w:rPr>
                  <w:rFonts w:ascii="Cambria Math" w:eastAsiaTheme="minorEastAsia" w:hAnsi="Cambria Math"/>
                  <w:i/>
                  <w:lang w:val="en-US"/>
                </w:rPr>
              </m:ctrlPr>
            </m:num>
            <m:den>
              <m:r>
                <w:rPr>
                  <w:rFonts w:ascii="Cambria Math" w:eastAsiaTheme="minorEastAsia" w:hAnsi="Cambria Math"/>
                  <w:lang w:val="en-US"/>
                </w:rPr>
                <m:t>2</m:t>
              </m:r>
              <m:ctrlPr>
                <w:rPr>
                  <w:rFonts w:ascii="Cambria Math" w:eastAsiaTheme="minorEastAsia" w:hAnsi="Cambria Math"/>
                  <w:i/>
                  <w:lang w:val="en-US"/>
                </w:rPr>
              </m:ctrlPr>
            </m:den>
          </m:f>
          <m:f>
            <m:fPr>
              <m:ctrlPr>
                <w:rPr>
                  <w:rFonts w:ascii="Cambria Math" w:eastAsiaTheme="minorEastAsia" w:hAnsi="Cambria Math"/>
                  <w:lang w:val="en-US"/>
                </w:rPr>
              </m:ctrlPr>
            </m:fPr>
            <m:num>
              <m:sSup>
                <m:sSupPr>
                  <m:ctrlPr>
                    <w:rPr>
                      <w:rFonts w:ascii="Cambria Math" w:eastAsiaTheme="minorEastAsia" w:hAnsi="Cambria Math"/>
                      <w:i/>
                      <w:iCs/>
                      <w:lang w:val="en-US"/>
                    </w:rPr>
                  </m:ctrlPr>
                </m:sSupPr>
                <m:e>
                  <m:r>
                    <w:rPr>
                      <w:rFonts w:ascii="Cambria Math" w:eastAsiaTheme="minorEastAsia" w:hAnsi="Cambria Math"/>
                      <w:lang w:val="en-US"/>
                    </w:rPr>
                    <m:t>δ</m:t>
                  </m:r>
                </m:e>
                <m:sup>
                  <m:r>
                    <w:rPr>
                      <w:rFonts w:ascii="Cambria Math" w:eastAsiaTheme="minorEastAsia" w:hAnsi="Cambria Math"/>
                      <w:lang w:val="en-US"/>
                    </w:rPr>
                    <m:t>2</m:t>
                  </m:r>
                </m:sup>
              </m:sSup>
              <m:r>
                <w:rPr>
                  <w:rFonts w:ascii="Cambria Math" w:eastAsiaTheme="minorEastAsia" w:hAnsi="Cambria Math"/>
                  <w:lang w:val="en-US"/>
                </w:rPr>
                <m:t>P</m:t>
              </m:r>
              <m:ctrlPr>
                <w:rPr>
                  <w:rFonts w:ascii="Cambria Math" w:eastAsiaTheme="minorEastAsia" w:hAnsi="Cambria Math"/>
                  <w:i/>
                  <w:lang w:val="en-US"/>
                </w:rPr>
              </m:ctrlPr>
            </m:num>
            <m:den>
              <m:r>
                <w:rPr>
                  <w:rFonts w:ascii="Cambria Math" w:eastAsiaTheme="minorEastAsia" w:hAnsi="Cambria Math"/>
                  <w:lang w:val="en-US"/>
                </w:rPr>
                <m:t>δ</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ctrlPr>
                <w:rPr>
                  <w:rFonts w:ascii="Cambria Math" w:eastAsiaTheme="minorEastAsia" w:hAnsi="Cambria Math"/>
                  <w:i/>
                  <w:lang w:val="en-US"/>
                </w:rPr>
              </m:ctrlPr>
            </m:den>
          </m:f>
          <m:r>
            <w:rPr>
              <w:rFonts w:ascii="Cambria Math" w:eastAsiaTheme="minorEastAsia" w:hAnsi="Cambria Math"/>
              <w:lang w:val="en-US"/>
            </w:rPr>
            <m:t>*</m:t>
          </m:r>
          <m:r>
            <m:rPr>
              <m:sty m:val="p"/>
            </m:rPr>
            <w:rPr>
              <w:rFonts w:ascii="Cambria Math" w:eastAsiaTheme="minorEastAsia" w:hAnsi="Cambria Math"/>
              <w:lang w:val="en-US"/>
            </w:rPr>
            <m:t>Δ</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oMath>
      </m:oMathPara>
    </w:p>
    <w:p w14:paraId="31EF163E" w14:textId="6886C311" w:rsidR="00835F59" w:rsidRPr="00835F59" w:rsidRDefault="00835F59" w:rsidP="00835F59">
      <w:pPr>
        <w:rPr>
          <w:rFonts w:eastAsiaTheme="minorEastAsia"/>
          <w:lang w:val="en-US"/>
        </w:rPr>
      </w:pPr>
      <m:oMathPara>
        <m:oMath>
          <m: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m:t>
          </m:r>
          <m:r>
            <m:rPr>
              <m:sty m:val="p"/>
            </m:rPr>
            <w:rPr>
              <w:rFonts w:ascii="Cambria Math" w:eastAsiaTheme="minorEastAsia" w:hAnsi="Cambria Math"/>
              <w:lang w:val="en-US"/>
            </w:rPr>
            <m:t>Δ</m:t>
          </m:r>
          <m:r>
            <w:rPr>
              <w:rFonts w:ascii="Cambria Math" w:eastAsiaTheme="minorEastAsia" w:hAnsi="Cambria Math"/>
              <w:lang w:val="en-US"/>
            </w:rPr>
            <m:t>P</m:t>
          </m:r>
        </m:oMath>
      </m:oMathPara>
    </w:p>
    <w:p w14:paraId="56D7CBD3" w14:textId="2F60A1F0" w:rsidR="00835F59" w:rsidRPr="00835F59" w:rsidRDefault="00835F59" w:rsidP="00835F59">
      <w:pPr>
        <w:rPr>
          <w:rFonts w:eastAsiaTheme="minorEastAsia"/>
          <w:lang w:val="en-US"/>
        </w:rPr>
      </w:pPr>
      <m:oMathPara>
        <m:oMath>
          <m:r>
            <m:rPr>
              <m:sty m:val="p"/>
            </m:rPr>
            <w:rPr>
              <w:rFonts w:ascii="Cambria Math" w:eastAsiaTheme="minorEastAsia" w:hAnsi="Cambria Math"/>
              <w:lang w:val="en-US"/>
            </w:rPr>
            <m:t>Δ</m:t>
          </m:r>
          <m:r>
            <w:rPr>
              <w:rFonts w:ascii="Cambria Math" w:eastAsiaTheme="minorEastAsia" w:hAnsi="Cambria Math"/>
              <w:lang w:val="en-US"/>
            </w:rPr>
            <m:t>P=P*</m:t>
          </m:r>
          <m:f>
            <m:fPr>
              <m:ctrlPr>
                <w:rPr>
                  <w:rFonts w:ascii="Cambria Math" w:eastAsiaTheme="minorEastAsia" w:hAnsi="Cambria Math"/>
                  <w:lang w:val="en-US"/>
                </w:rPr>
              </m:ctrlPr>
            </m:fPr>
            <m:num>
              <m:r>
                <m:rPr>
                  <m:sty m:val="p"/>
                </m:rPr>
                <w:rPr>
                  <w:rFonts w:ascii="Cambria Math" w:eastAsiaTheme="minorEastAsia" w:hAnsi="Cambria Math"/>
                  <w:lang w:val="en-US"/>
                </w:rPr>
                <m:t>δ</m:t>
              </m:r>
              <m:f>
                <m:fPr>
                  <m:ctrlPr>
                    <w:rPr>
                      <w:rFonts w:ascii="Cambria Math" w:eastAsiaTheme="minorEastAsia" w:hAnsi="Cambria Math"/>
                      <w:lang w:val="en-US"/>
                    </w:rPr>
                  </m:ctrlPr>
                </m:fPr>
                <m:num>
                  <m:r>
                    <w:rPr>
                      <w:rFonts w:ascii="Cambria Math" w:eastAsiaTheme="minorEastAsia" w:hAnsi="Cambria Math"/>
                      <w:lang w:val="en-US"/>
                    </w:rPr>
                    <m:t>P</m:t>
                  </m:r>
                  <m:ctrlPr>
                    <w:rPr>
                      <w:rFonts w:ascii="Cambria Math" w:eastAsiaTheme="minorEastAsia" w:hAnsi="Cambria Math"/>
                      <w:i/>
                      <w:lang w:val="en-US"/>
                    </w:rPr>
                  </m:ctrlPr>
                </m:num>
                <m:den>
                  <m:r>
                    <w:rPr>
                      <w:rFonts w:ascii="Cambria Math" w:eastAsiaTheme="minorEastAsia" w:hAnsi="Cambria Math"/>
                      <w:lang w:val="en-US"/>
                    </w:rPr>
                    <m:t>P</m:t>
                  </m:r>
                  <m:ctrlPr>
                    <w:rPr>
                      <w:rFonts w:ascii="Cambria Math" w:eastAsiaTheme="minorEastAsia" w:hAnsi="Cambria Math"/>
                      <w:i/>
                      <w:lang w:val="en-US"/>
                    </w:rPr>
                  </m:ctrlPr>
                </m:den>
              </m:f>
              <m:ctrlPr>
                <w:rPr>
                  <w:rFonts w:ascii="Cambria Math" w:eastAsiaTheme="minorEastAsia" w:hAnsi="Cambria Math"/>
                  <w:i/>
                  <w:lang w:val="en-US"/>
                </w:rPr>
              </m:ctrlPr>
            </m:num>
            <m:den>
              <m:r>
                <m:rPr>
                  <m:sty m:val="p"/>
                </m:rPr>
                <w:rPr>
                  <w:rFonts w:ascii="Cambria Math" w:eastAsiaTheme="minorEastAsia" w:hAnsi="Cambria Math"/>
                  <w:lang w:val="en-US"/>
                </w:rPr>
                <m:t>δ</m:t>
              </m:r>
              <m:r>
                <w:rPr>
                  <w:rFonts w:ascii="Cambria Math" w:eastAsiaTheme="minorEastAsia" w:hAnsi="Cambria Math"/>
                  <w:lang w:val="en-US"/>
                </w:rPr>
                <m:t>Y</m:t>
              </m:r>
              <m:ctrlPr>
                <w:rPr>
                  <w:rFonts w:ascii="Cambria Math" w:eastAsiaTheme="minorEastAsia" w:hAnsi="Cambria Math"/>
                  <w:i/>
                  <w:lang w:val="en-US"/>
                </w:rPr>
              </m:ctrlPr>
            </m:den>
          </m:f>
          <m:r>
            <w:rPr>
              <w:rFonts w:ascii="Cambria Math" w:eastAsiaTheme="minorEastAsia" w:hAnsi="Cambria Math"/>
              <w:lang w:val="en-US"/>
            </w:rPr>
            <m:t>*</m:t>
          </m:r>
          <m:r>
            <m:rPr>
              <m:sty m:val="p"/>
            </m:rPr>
            <w:rPr>
              <w:rFonts w:ascii="Cambria Math" w:eastAsiaTheme="minorEastAsia" w:hAnsi="Cambria Math"/>
              <w:lang w:val="en-US"/>
            </w:rPr>
            <m:t>Δ</m:t>
          </m:r>
          <m:r>
            <w:rPr>
              <w:rFonts w:ascii="Cambria Math" w:eastAsiaTheme="minorEastAsia" w:hAnsi="Cambria Math"/>
              <w:lang w:val="en-US"/>
            </w:rPr>
            <m:t>Y+</m:t>
          </m:r>
          <m:f>
            <m:fPr>
              <m:ctrlPr>
                <w:rPr>
                  <w:rFonts w:ascii="Cambria Math" w:eastAsiaTheme="minorEastAsia" w:hAnsi="Cambria Math"/>
                  <w:lang w:val="en-US"/>
                </w:rPr>
              </m:ctrlPr>
            </m:fPr>
            <m:num>
              <m:r>
                <w:rPr>
                  <w:rFonts w:ascii="Cambria Math" w:eastAsiaTheme="minorEastAsia" w:hAnsi="Cambria Math"/>
                  <w:lang w:val="en-US"/>
                </w:rPr>
                <m:t>1</m:t>
              </m:r>
              <m:ctrlPr>
                <w:rPr>
                  <w:rFonts w:ascii="Cambria Math" w:eastAsiaTheme="minorEastAsia" w:hAnsi="Cambria Math"/>
                  <w:i/>
                  <w:lang w:val="en-US"/>
                </w:rPr>
              </m:ctrlPr>
            </m:num>
            <m:den>
              <m:r>
                <w:rPr>
                  <w:rFonts w:ascii="Cambria Math" w:eastAsiaTheme="minorEastAsia" w:hAnsi="Cambria Math"/>
                  <w:lang w:val="en-US"/>
                </w:rPr>
                <m:t>2</m:t>
              </m:r>
              <m:ctrlPr>
                <w:rPr>
                  <w:rFonts w:ascii="Cambria Math" w:eastAsiaTheme="minorEastAsia" w:hAnsi="Cambria Math"/>
                  <w:i/>
                  <w:lang w:val="en-US"/>
                </w:rPr>
              </m:ctrlPr>
            </m:den>
          </m:f>
          <m:r>
            <w:rPr>
              <w:rFonts w:ascii="Cambria Math" w:eastAsiaTheme="minorEastAsia" w:hAnsi="Cambria Math"/>
              <w:lang w:val="en-US"/>
            </w:rPr>
            <m:t>P*</m:t>
          </m:r>
          <m:f>
            <m:fPr>
              <m:ctrlPr>
                <w:rPr>
                  <w:rFonts w:ascii="Cambria Math" w:eastAsiaTheme="minorEastAsia" w:hAnsi="Cambria Math"/>
                  <w:lang w:val="en-US"/>
                </w:rPr>
              </m:ctrlPr>
            </m:fPr>
            <m:num>
              <m:sSup>
                <m:sSupPr>
                  <m:ctrlPr>
                    <w:rPr>
                      <w:rFonts w:ascii="Cambria Math" w:eastAsiaTheme="minorEastAsia" w:hAnsi="Cambria Math"/>
                      <w:i/>
                      <w:iCs/>
                      <w:lang w:val="en-US"/>
                    </w:rPr>
                  </m:ctrlPr>
                </m:sSupPr>
                <m:e>
                  <m:r>
                    <w:rPr>
                      <w:rFonts w:ascii="Cambria Math" w:eastAsiaTheme="minorEastAsia" w:hAnsi="Cambria Math"/>
                      <w:lang w:val="en-US"/>
                    </w:rPr>
                    <m:t>δ</m:t>
                  </m:r>
                </m:e>
                <m:sup>
                  <m:r>
                    <w:rPr>
                      <w:rFonts w:ascii="Cambria Math" w:eastAsiaTheme="minorEastAsia" w:hAnsi="Cambria Math"/>
                      <w:lang w:val="en-US"/>
                    </w:rPr>
                    <m:t>2</m:t>
                  </m:r>
                  <m:f>
                    <m:fPr>
                      <m:ctrlPr>
                        <w:rPr>
                          <w:rFonts w:ascii="Cambria Math" w:eastAsiaTheme="minorEastAsia" w:hAnsi="Cambria Math"/>
                          <w:lang w:val="en-US"/>
                        </w:rPr>
                      </m:ctrlPr>
                    </m:fPr>
                    <m:num>
                      <m:r>
                        <w:rPr>
                          <w:rFonts w:ascii="Cambria Math" w:eastAsiaTheme="minorEastAsia" w:hAnsi="Cambria Math"/>
                          <w:lang w:val="en-US"/>
                        </w:rPr>
                        <m:t>P</m:t>
                      </m:r>
                      <m:ctrlPr>
                        <w:rPr>
                          <w:rFonts w:ascii="Cambria Math" w:eastAsiaTheme="minorEastAsia" w:hAnsi="Cambria Math"/>
                          <w:i/>
                          <w:lang w:val="en-US"/>
                        </w:rPr>
                      </m:ctrlPr>
                    </m:num>
                    <m:den>
                      <m:r>
                        <w:rPr>
                          <w:rFonts w:ascii="Cambria Math" w:eastAsiaTheme="minorEastAsia" w:hAnsi="Cambria Math"/>
                          <w:lang w:val="en-US"/>
                        </w:rPr>
                        <m:t>P</m:t>
                      </m:r>
                      <m:ctrlPr>
                        <w:rPr>
                          <w:rFonts w:ascii="Cambria Math" w:eastAsiaTheme="minorEastAsia" w:hAnsi="Cambria Math"/>
                          <w:i/>
                          <w:lang w:val="en-US"/>
                        </w:rPr>
                      </m:ctrlPr>
                    </m:den>
                  </m:f>
                </m:sup>
              </m:sSup>
              <m:ctrlPr>
                <w:rPr>
                  <w:rFonts w:ascii="Cambria Math" w:eastAsiaTheme="minorEastAsia" w:hAnsi="Cambria Math"/>
                  <w:i/>
                  <w:lang w:val="en-US"/>
                </w:rPr>
              </m:ctrlPr>
            </m:num>
            <m:den>
              <m:r>
                <w:rPr>
                  <w:rFonts w:ascii="Cambria Math" w:eastAsiaTheme="minorEastAsia" w:hAnsi="Cambria Math"/>
                  <w:lang w:val="en-US"/>
                </w:rPr>
                <m:t>δ</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ctrlPr>
                <w:rPr>
                  <w:rFonts w:ascii="Cambria Math" w:eastAsiaTheme="minorEastAsia" w:hAnsi="Cambria Math"/>
                  <w:i/>
                  <w:lang w:val="en-US"/>
                </w:rPr>
              </m:ctrlPr>
            </m:den>
          </m:f>
          <m:r>
            <m:rPr>
              <m:sty m:val="p"/>
            </m:rPr>
            <w:rPr>
              <w:rFonts w:ascii="Cambria Math" w:eastAsiaTheme="minorEastAsia" w:hAnsi="Cambria Math"/>
              <w:lang w:val="en-US"/>
            </w:rPr>
            <m:t>Δ</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oMath>
      </m:oMathPara>
    </w:p>
    <w:p w14:paraId="060B77E3" w14:textId="7117521D" w:rsidR="00835F59" w:rsidRPr="00835F59" w:rsidRDefault="00835F59" w:rsidP="00835F59">
      <w:pPr>
        <w:rPr>
          <w:rFonts w:eastAsiaTheme="minorEastAsia"/>
          <w:lang w:val="en-US"/>
        </w:rPr>
      </w:pPr>
      <m:oMathPara>
        <m:oMath>
          <m:r>
            <m:rPr>
              <m:sty m:val="p"/>
            </m:rPr>
            <w:rPr>
              <w:rFonts w:ascii="Cambria Math" w:eastAsiaTheme="minorEastAsia" w:hAnsi="Cambria Math"/>
              <w:lang w:val="en-US"/>
            </w:rPr>
            <m:t>Δ</m:t>
          </m:r>
          <m:r>
            <w:rPr>
              <w:rFonts w:ascii="Cambria Math" w:eastAsiaTheme="minorEastAsia" w:hAnsi="Cambria Math"/>
              <w:lang w:val="en-US"/>
            </w:rPr>
            <m:t>P=P*D*</m:t>
          </m:r>
          <m:r>
            <m:rPr>
              <m:sty m:val="p"/>
            </m:rPr>
            <w:rPr>
              <w:rFonts w:ascii="Cambria Math" w:eastAsiaTheme="minorEastAsia" w:hAnsi="Cambria Math"/>
              <w:lang w:val="en-US"/>
            </w:rPr>
            <m:t>Δ</m:t>
          </m:r>
          <m:r>
            <w:rPr>
              <w:rFonts w:ascii="Cambria Math" w:eastAsiaTheme="minorEastAsia" w:hAnsi="Cambria Math"/>
              <w:lang w:val="en-US"/>
            </w:rPr>
            <m:t>Y+</m:t>
          </m:r>
          <m:f>
            <m:fPr>
              <m:ctrlPr>
                <w:rPr>
                  <w:rFonts w:ascii="Cambria Math" w:eastAsiaTheme="minorEastAsia" w:hAnsi="Cambria Math"/>
                  <w:lang w:val="en-US"/>
                </w:rPr>
              </m:ctrlPr>
            </m:fPr>
            <m:num>
              <m:r>
                <w:rPr>
                  <w:rFonts w:ascii="Cambria Math" w:eastAsiaTheme="minorEastAsia" w:hAnsi="Cambria Math"/>
                  <w:lang w:val="en-US"/>
                </w:rPr>
                <m:t>1</m:t>
              </m:r>
              <m:ctrlPr>
                <w:rPr>
                  <w:rFonts w:ascii="Cambria Math" w:eastAsiaTheme="minorEastAsia" w:hAnsi="Cambria Math"/>
                  <w:i/>
                  <w:lang w:val="en-US"/>
                </w:rPr>
              </m:ctrlPr>
            </m:num>
            <m:den>
              <m:r>
                <w:rPr>
                  <w:rFonts w:ascii="Cambria Math" w:eastAsiaTheme="minorEastAsia" w:hAnsi="Cambria Math"/>
                  <w:lang w:val="en-US"/>
                </w:rPr>
                <m:t>2</m:t>
              </m:r>
              <m:ctrlPr>
                <w:rPr>
                  <w:rFonts w:ascii="Cambria Math" w:eastAsiaTheme="minorEastAsia" w:hAnsi="Cambria Math"/>
                  <w:i/>
                  <w:lang w:val="en-US"/>
                </w:rPr>
              </m:ctrlPr>
            </m:den>
          </m:f>
          <m:r>
            <w:rPr>
              <w:rFonts w:ascii="Cambria Math" w:eastAsiaTheme="minorEastAsia" w:hAnsi="Cambria Math"/>
              <w:lang w:val="en-US"/>
            </w:rPr>
            <m:t>*P*</m:t>
          </m:r>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m:t>
          </m:r>
          <m:r>
            <m:rPr>
              <m:sty m:val="p"/>
            </m:rPr>
            <w:rPr>
              <w:rFonts w:ascii="Cambria Math" w:eastAsiaTheme="minorEastAsia" w:hAnsi="Cambria Math"/>
              <w:lang w:val="en-US"/>
            </w:rPr>
            <m:t>Δ</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oMath>
      </m:oMathPara>
    </w:p>
    <w:p w14:paraId="6A971250" w14:textId="77777777" w:rsidR="00835F59" w:rsidRPr="00835F59" w:rsidRDefault="00835F59" w:rsidP="00835F59">
      <w:pPr>
        <w:rPr>
          <w:rFonts w:eastAsiaTheme="minorEastAsia"/>
          <w:lang w:val="en-US"/>
        </w:rPr>
      </w:pPr>
    </w:p>
    <w:p w14:paraId="06C2004D" w14:textId="77777777" w:rsidR="00835F59" w:rsidRPr="00835F59" w:rsidRDefault="00835F59" w:rsidP="00835F59">
      <w:pPr>
        <w:rPr>
          <w:rFonts w:eastAsiaTheme="minorEastAsia"/>
          <w:lang w:val="en-US"/>
        </w:rPr>
      </w:pPr>
    </w:p>
    <w:p w14:paraId="5BF9B6F6" w14:textId="77777777" w:rsidR="00835F59" w:rsidRPr="00835F59" w:rsidRDefault="00835F59" w:rsidP="00835F59">
      <w:pPr>
        <w:rPr>
          <w:rFonts w:eastAsiaTheme="minorEastAsia"/>
          <w:lang w:val="en-US"/>
        </w:rPr>
      </w:pPr>
    </w:p>
    <w:p w14:paraId="3A7AC682" w14:textId="2649454D" w:rsidR="00835F59" w:rsidRDefault="00F56493" w:rsidP="00835F59">
      <w:pPr>
        <w:rPr>
          <w:rFonts w:eastAsiaTheme="minorEastAsia"/>
          <w:lang w:val="en-US"/>
        </w:rPr>
      </w:pPr>
      <w:r w:rsidRPr="00F56493">
        <w:rPr>
          <w:rFonts w:eastAsiaTheme="minorEastAsia"/>
          <w:lang w:val="en-US"/>
        </w:rPr>
        <w:lastRenderedPageBreak/>
        <w:drawing>
          <wp:inline distT="0" distB="0" distL="0" distR="0" wp14:anchorId="63F461DA" wp14:editId="0AF28428">
            <wp:extent cx="5612130" cy="1410335"/>
            <wp:effectExtent l="0" t="0" r="7620" b="0"/>
            <wp:docPr id="177498674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986742" name="Imagen 1" descr="Tabla&#10;&#10;Descripción generada automáticamente"/>
                    <pic:cNvPicPr/>
                  </pic:nvPicPr>
                  <pic:blipFill>
                    <a:blip r:embed="rId11"/>
                    <a:stretch>
                      <a:fillRect/>
                    </a:stretch>
                  </pic:blipFill>
                  <pic:spPr>
                    <a:xfrm>
                      <a:off x="0" y="0"/>
                      <a:ext cx="5612130" cy="1410335"/>
                    </a:xfrm>
                    <a:prstGeom prst="rect">
                      <a:avLst/>
                    </a:prstGeom>
                  </pic:spPr>
                </pic:pic>
              </a:graphicData>
            </a:graphic>
          </wp:inline>
        </w:drawing>
      </w:r>
    </w:p>
    <w:p w14:paraId="5A29897B" w14:textId="3BC461A7" w:rsidR="00F56493" w:rsidRDefault="00F56493" w:rsidP="00835F59">
      <w:pPr>
        <w:rPr>
          <w:rFonts w:eastAsiaTheme="minorEastAsia"/>
        </w:rPr>
      </w:pPr>
      <w:r w:rsidRPr="00F56493">
        <w:rPr>
          <w:rFonts w:eastAsiaTheme="minorEastAsia"/>
        </w:rPr>
        <w:t xml:space="preserve">Pero cambiamos el Bono </w:t>
      </w:r>
      <w:r>
        <w:rPr>
          <w:rFonts w:eastAsiaTheme="minorEastAsia"/>
        </w:rPr>
        <w:t>Par a 10 años por un Bono par a 20 años (B20) con precio 100; Duración 7.0248 y convexidad 84.4428.</w:t>
      </w:r>
    </w:p>
    <w:p w14:paraId="0641E8FE" w14:textId="173FDFC9" w:rsidR="00F56493" w:rsidRDefault="00F56493" w:rsidP="00835F59">
      <w:pPr>
        <w:rPr>
          <w:rFonts w:eastAsiaTheme="minorEastAsia"/>
        </w:rPr>
      </w:pPr>
      <w:r>
        <w:rPr>
          <w:rFonts w:eastAsiaTheme="minorEastAsia"/>
        </w:rPr>
        <w:t>Ahora tenemos 3 ecuaciones:</w:t>
      </w:r>
    </w:p>
    <w:p w14:paraId="0B3BE1D6" w14:textId="00F2A128" w:rsidR="00F56493" w:rsidRPr="00F56493" w:rsidRDefault="00F56493" w:rsidP="00835F5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z</m:t>
              </m:r>
            </m:sub>
          </m:sSub>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10</m:t>
                  </m:r>
                </m:sub>
              </m:sSub>
            </m:sub>
          </m:sSub>
        </m:oMath>
      </m:oMathPara>
    </w:p>
    <w:p w14:paraId="29FC13C5" w14:textId="31CAC8CF" w:rsidR="00F56493" w:rsidRPr="00F56493" w:rsidRDefault="00F56493" w:rsidP="00835F5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y</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z</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z</m:t>
              </m:r>
            </m:sub>
          </m:sSub>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10</m:t>
                  </m:r>
                </m:sub>
              </m:sSub>
            </m:sub>
          </m:sSub>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10</m:t>
                  </m:r>
                </m:sub>
              </m:sSub>
            </m:sub>
          </m:sSub>
        </m:oMath>
      </m:oMathPara>
    </w:p>
    <w:p w14:paraId="56E3F1A1" w14:textId="07C0D4F2" w:rsidR="00F56493" w:rsidRPr="00F56493" w:rsidRDefault="00F56493" w:rsidP="00835F5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y</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z</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z</m:t>
              </m:r>
            </m:sub>
          </m:sSub>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10</m:t>
                  </m:r>
                </m:sub>
              </m:sSub>
            </m:sub>
          </m:sSub>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10</m:t>
                  </m:r>
                </m:sub>
              </m:sSub>
            </m:sub>
          </m:sSub>
        </m:oMath>
      </m:oMathPara>
    </w:p>
    <w:p w14:paraId="617F65B8" w14:textId="3A6F8F7D" w:rsidR="00F56493" w:rsidRPr="00F56493" w:rsidRDefault="00F56493" w:rsidP="00835F59">
      <w:pPr>
        <w:rPr>
          <w:rFonts w:eastAsiaTheme="minorEastAsia"/>
        </w:rPr>
      </w:pPr>
      <w:r>
        <w:rPr>
          <w:rFonts w:eastAsiaTheme="minorEastAsia"/>
        </w:rPr>
        <w:t>Reemplazamos los valores con los de la tabla. Recordemos que el objetivo es llegar al bono de 10 años. Entonces resolvemos el sistema de ecuaciones usando Solver en Excel.</w:t>
      </w:r>
    </w:p>
    <w:p w14:paraId="63ACB68A" w14:textId="77777777" w:rsidR="00F56493" w:rsidRPr="00F56493" w:rsidRDefault="00F56493" w:rsidP="00835F59">
      <w:pPr>
        <w:rPr>
          <w:rFonts w:eastAsiaTheme="minorEastAsia"/>
        </w:rPr>
      </w:pPr>
    </w:p>
    <w:p w14:paraId="01C4BE6A" w14:textId="77777777" w:rsidR="00F56493" w:rsidRDefault="00F56493" w:rsidP="00835F59">
      <w:pPr>
        <w:rPr>
          <w:rFonts w:eastAsiaTheme="minorEastAsia"/>
        </w:rPr>
      </w:pPr>
    </w:p>
    <w:p w14:paraId="5570FC46" w14:textId="09563C82" w:rsidR="00050D99" w:rsidRDefault="00050D99" w:rsidP="00835F59">
      <w:pPr>
        <w:rPr>
          <w:rFonts w:eastAsiaTheme="minorEastAsia"/>
        </w:rPr>
      </w:pPr>
      <w:r>
        <w:rPr>
          <w:rFonts w:eastAsiaTheme="minorEastAsia"/>
        </w:rPr>
        <w:t>Examen Final:</w:t>
      </w:r>
    </w:p>
    <w:p w14:paraId="7F8B1E9C" w14:textId="299BE9DD" w:rsidR="00050D99" w:rsidRDefault="00050D99" w:rsidP="00050D99">
      <w:pPr>
        <w:pStyle w:val="Prrafodelista"/>
        <w:numPr>
          <w:ilvl w:val="0"/>
          <w:numId w:val="2"/>
        </w:numPr>
        <w:rPr>
          <w:rFonts w:eastAsiaTheme="minorEastAsia"/>
        </w:rPr>
      </w:pPr>
      <w:r>
        <w:rPr>
          <w:rFonts w:eastAsiaTheme="minorEastAsia"/>
        </w:rPr>
        <w:t xml:space="preserve">Uno en quinientos millones </w:t>
      </w:r>
    </w:p>
    <w:p w14:paraId="478CD790" w14:textId="59681E30" w:rsidR="00F6662A" w:rsidRDefault="00F6662A" w:rsidP="00050D99">
      <w:pPr>
        <w:pStyle w:val="Prrafodelista"/>
        <w:numPr>
          <w:ilvl w:val="0"/>
          <w:numId w:val="2"/>
        </w:numPr>
        <w:rPr>
          <w:rFonts w:eastAsiaTheme="minorEastAsia"/>
        </w:rPr>
      </w:pPr>
      <w:r>
        <w:rPr>
          <w:rFonts w:eastAsiaTheme="minorEastAsia"/>
        </w:rPr>
        <w:t>Reconoce múltiplos factores de riesgo no sistémico.</w:t>
      </w:r>
    </w:p>
    <w:p w14:paraId="5F3A3334" w14:textId="1D020991" w:rsidR="00F6662A" w:rsidRDefault="00306E94" w:rsidP="00050D99">
      <w:pPr>
        <w:pStyle w:val="Prrafodelista"/>
        <w:numPr>
          <w:ilvl w:val="0"/>
          <w:numId w:val="2"/>
        </w:numPr>
        <w:rPr>
          <w:rFonts w:eastAsiaTheme="minorEastAsia"/>
        </w:rPr>
      </w:pPr>
      <w:r>
        <w:rPr>
          <w:rFonts w:eastAsiaTheme="minorEastAsia"/>
        </w:rPr>
        <w:t>Especifica el numero de factores e identifica cuales son esos factores específicos que determinan los retornos esperados.</w:t>
      </w:r>
    </w:p>
    <w:p w14:paraId="3A368938" w14:textId="6675397F" w:rsidR="00F6662A" w:rsidRDefault="00F6662A" w:rsidP="00050D99">
      <w:pPr>
        <w:pStyle w:val="Prrafodelista"/>
        <w:numPr>
          <w:ilvl w:val="0"/>
          <w:numId w:val="2"/>
        </w:numPr>
        <w:rPr>
          <w:rFonts w:eastAsiaTheme="minorEastAsia"/>
        </w:rPr>
      </w:pPr>
      <w:r>
        <w:rPr>
          <w:rFonts w:eastAsiaTheme="minorEastAsia"/>
        </w:rPr>
        <w:t>Largo en el 30%</w:t>
      </w:r>
    </w:p>
    <w:p w14:paraId="1337990C" w14:textId="443E2B4D" w:rsidR="00306E94" w:rsidRDefault="00306E94" w:rsidP="00050D99">
      <w:pPr>
        <w:pStyle w:val="Prrafodelista"/>
        <w:numPr>
          <w:ilvl w:val="0"/>
          <w:numId w:val="2"/>
        </w:numPr>
        <w:rPr>
          <w:rFonts w:eastAsiaTheme="minorEastAsia"/>
        </w:rPr>
      </w:pPr>
      <w:r>
        <w:rPr>
          <w:rFonts w:eastAsiaTheme="minorEastAsia"/>
        </w:rPr>
        <w:t>0.32</w:t>
      </w:r>
    </w:p>
    <w:p w14:paraId="4A4DA7CE" w14:textId="03C305A5" w:rsidR="00306E94" w:rsidRDefault="00306E94" w:rsidP="00050D99">
      <w:pPr>
        <w:pStyle w:val="Prrafodelista"/>
        <w:numPr>
          <w:ilvl w:val="0"/>
          <w:numId w:val="2"/>
        </w:numPr>
        <w:rPr>
          <w:rFonts w:eastAsiaTheme="minorEastAsia"/>
        </w:rPr>
      </w:pPr>
      <w:r>
        <w:rPr>
          <w:rFonts w:eastAsiaTheme="minorEastAsia"/>
        </w:rPr>
        <w:t>5.2%</w:t>
      </w:r>
    </w:p>
    <w:p w14:paraId="0F106A19" w14:textId="6DE028B2" w:rsidR="00306E94" w:rsidRDefault="00306E94" w:rsidP="00050D99">
      <w:pPr>
        <w:pStyle w:val="Prrafodelista"/>
        <w:numPr>
          <w:ilvl w:val="0"/>
          <w:numId w:val="2"/>
        </w:numPr>
        <w:rPr>
          <w:rFonts w:eastAsiaTheme="minorEastAsia"/>
        </w:rPr>
      </w:pPr>
      <w:r>
        <w:rPr>
          <w:rFonts w:eastAsiaTheme="minorEastAsia"/>
        </w:rPr>
        <w:t>1.2</w:t>
      </w:r>
    </w:p>
    <w:p w14:paraId="75FD61F3" w14:textId="1F08E938" w:rsidR="00306E94" w:rsidRDefault="00306E94" w:rsidP="00050D99">
      <w:pPr>
        <w:pStyle w:val="Prrafodelista"/>
        <w:numPr>
          <w:ilvl w:val="0"/>
          <w:numId w:val="2"/>
        </w:numPr>
        <w:rPr>
          <w:rFonts w:eastAsiaTheme="minorEastAsia"/>
        </w:rPr>
      </w:pPr>
      <w:r>
        <w:rPr>
          <w:rFonts w:eastAsiaTheme="minorEastAsia"/>
        </w:rPr>
        <w:t>14.0%</w:t>
      </w:r>
    </w:p>
    <w:p w14:paraId="5401B81C" w14:textId="5058BB82" w:rsidR="00FE7676" w:rsidRDefault="00FE7676" w:rsidP="00050D99">
      <w:pPr>
        <w:pStyle w:val="Prrafodelista"/>
        <w:numPr>
          <w:ilvl w:val="0"/>
          <w:numId w:val="2"/>
        </w:numPr>
        <w:rPr>
          <w:rFonts w:eastAsiaTheme="minorEastAsia"/>
        </w:rPr>
      </w:pPr>
      <w:r>
        <w:rPr>
          <w:rFonts w:eastAsiaTheme="minorEastAsia"/>
        </w:rPr>
        <w:t>10.5%</w:t>
      </w:r>
    </w:p>
    <w:p w14:paraId="5ECFD5BA" w14:textId="4FE82C3A" w:rsidR="00FE7676" w:rsidRDefault="00FE7676" w:rsidP="00050D99">
      <w:pPr>
        <w:pStyle w:val="Prrafodelista"/>
        <w:numPr>
          <w:ilvl w:val="0"/>
          <w:numId w:val="2"/>
        </w:numPr>
        <w:rPr>
          <w:rFonts w:eastAsiaTheme="minorEastAsia"/>
        </w:rPr>
      </w:pPr>
      <w:r>
        <w:rPr>
          <w:rFonts w:eastAsiaTheme="minorEastAsia"/>
        </w:rPr>
        <w:t>26.0%</w:t>
      </w:r>
    </w:p>
    <w:p w14:paraId="6C16BE2E" w14:textId="6AB49E5C" w:rsidR="00FE7676" w:rsidRDefault="00FE7676" w:rsidP="00050D99">
      <w:pPr>
        <w:pStyle w:val="Prrafodelista"/>
        <w:numPr>
          <w:ilvl w:val="0"/>
          <w:numId w:val="2"/>
        </w:numPr>
        <w:rPr>
          <w:rFonts w:eastAsiaTheme="minorEastAsia"/>
        </w:rPr>
      </w:pPr>
      <w:r>
        <w:rPr>
          <w:rFonts w:eastAsiaTheme="minorEastAsia"/>
        </w:rPr>
        <w:t>Encuentre la matriz -&gt; Correr Solver -&gt; W óptimos -&gt; Link raro</w:t>
      </w:r>
    </w:p>
    <w:p w14:paraId="6B4C56EC" w14:textId="77777777" w:rsidR="00FE7676" w:rsidRDefault="00FE7676" w:rsidP="008E4BC6">
      <w:pPr>
        <w:pStyle w:val="Prrafodelista"/>
        <w:numPr>
          <w:ilvl w:val="0"/>
          <w:numId w:val="2"/>
        </w:numPr>
        <w:ind w:left="1416" w:hanging="1056"/>
        <w:rPr>
          <w:rFonts w:eastAsiaTheme="minorEastAsia"/>
        </w:rPr>
      </w:pPr>
    </w:p>
    <w:p w14:paraId="2131B845" w14:textId="77777777" w:rsidR="00306E94" w:rsidRPr="00306E94" w:rsidRDefault="00306E94" w:rsidP="00306E94">
      <w:pPr>
        <w:rPr>
          <w:rFonts w:eastAsiaTheme="minorEastAsia"/>
        </w:rPr>
      </w:pPr>
    </w:p>
    <w:p w14:paraId="7125F2BB" w14:textId="77777777" w:rsidR="00050D99" w:rsidRDefault="00050D99" w:rsidP="00835F59">
      <w:pPr>
        <w:rPr>
          <w:rFonts w:eastAsiaTheme="minorEastAsia"/>
        </w:rPr>
      </w:pPr>
    </w:p>
    <w:p w14:paraId="760D9A95" w14:textId="77777777" w:rsidR="00050D99" w:rsidRPr="00F56493" w:rsidRDefault="00050D99" w:rsidP="00835F59">
      <w:pPr>
        <w:rPr>
          <w:rFonts w:eastAsiaTheme="minorEastAsia"/>
        </w:rPr>
      </w:pPr>
    </w:p>
    <w:p w14:paraId="71F2835C" w14:textId="77777777" w:rsidR="00F56493" w:rsidRPr="00F56493" w:rsidRDefault="00F56493" w:rsidP="00835F59">
      <w:pPr>
        <w:rPr>
          <w:rFonts w:eastAsiaTheme="minorEastAsia"/>
        </w:rPr>
      </w:pPr>
    </w:p>
    <w:p w14:paraId="6B06561D" w14:textId="77777777" w:rsidR="00F56493" w:rsidRPr="00F56493" w:rsidRDefault="00F56493" w:rsidP="00835F59">
      <w:pPr>
        <w:rPr>
          <w:rFonts w:eastAsiaTheme="minorEastAsia"/>
        </w:rPr>
      </w:pPr>
    </w:p>
    <w:p w14:paraId="26001E86" w14:textId="77777777" w:rsidR="00835F59" w:rsidRPr="00F56493" w:rsidRDefault="00835F59" w:rsidP="00835F59">
      <w:pPr>
        <w:rPr>
          <w:rFonts w:eastAsiaTheme="minorEastAsia"/>
        </w:rPr>
      </w:pPr>
    </w:p>
    <w:p w14:paraId="5A6F7D7B" w14:textId="77777777" w:rsidR="00835F59" w:rsidRPr="00F56493" w:rsidRDefault="00835F59" w:rsidP="00835F59">
      <w:pPr>
        <w:rPr>
          <w:rFonts w:eastAsiaTheme="minorEastAsia"/>
        </w:rPr>
      </w:pPr>
    </w:p>
    <w:p w14:paraId="19E90D72" w14:textId="77777777" w:rsidR="00835F59" w:rsidRPr="00835F59" w:rsidRDefault="00835F59" w:rsidP="00835F59">
      <w:pPr>
        <w:rPr>
          <w:rFonts w:eastAsiaTheme="minorEastAsia"/>
        </w:rPr>
      </w:pPr>
    </w:p>
    <w:p w14:paraId="28EB2ED6" w14:textId="77777777" w:rsidR="000C0241" w:rsidRPr="00F56493" w:rsidRDefault="000C0241" w:rsidP="00054CF5">
      <w:pPr>
        <w:rPr>
          <w:rFonts w:eastAsiaTheme="minorEastAsia"/>
        </w:rPr>
      </w:pPr>
    </w:p>
    <w:p w14:paraId="554D97DD" w14:textId="77777777" w:rsidR="000C0241" w:rsidRPr="00F56493" w:rsidRDefault="000C0241" w:rsidP="00054CF5">
      <w:pPr>
        <w:rPr>
          <w:rFonts w:eastAsiaTheme="minorEastAsia"/>
        </w:rPr>
      </w:pPr>
    </w:p>
    <w:p w14:paraId="23F97396" w14:textId="77777777" w:rsidR="00054CF5" w:rsidRPr="00F56493" w:rsidRDefault="00054CF5" w:rsidP="00054CF5">
      <w:pPr>
        <w:rPr>
          <w:rFonts w:eastAsiaTheme="minorEastAsia"/>
        </w:rPr>
      </w:pPr>
    </w:p>
    <w:p w14:paraId="2DA34FB7" w14:textId="54640A68" w:rsidR="0089155B" w:rsidRPr="00F56493" w:rsidRDefault="0089155B" w:rsidP="0089155B">
      <w:pPr>
        <w:rPr>
          <w:rFonts w:eastAsiaTheme="minorEastAsia"/>
        </w:rPr>
      </w:pPr>
    </w:p>
    <w:p w14:paraId="74AE5643" w14:textId="77777777" w:rsidR="0089155B" w:rsidRPr="00F56493" w:rsidRDefault="0089155B" w:rsidP="0089155B">
      <w:pPr>
        <w:rPr>
          <w:rFonts w:eastAsiaTheme="minorEastAsia"/>
        </w:rPr>
      </w:pPr>
    </w:p>
    <w:p w14:paraId="242AA617" w14:textId="77777777" w:rsidR="0089155B" w:rsidRPr="00F56493" w:rsidRDefault="0089155B" w:rsidP="0089155B">
      <w:pPr>
        <w:rPr>
          <w:rFonts w:eastAsiaTheme="minorEastAsia"/>
        </w:rPr>
      </w:pPr>
    </w:p>
    <w:p w14:paraId="2859F8C8" w14:textId="77777777" w:rsidR="0089155B" w:rsidRPr="00F56493" w:rsidRDefault="0089155B" w:rsidP="0089155B">
      <w:pPr>
        <w:rPr>
          <w:rFonts w:eastAsiaTheme="minorEastAsia"/>
        </w:rPr>
      </w:pPr>
    </w:p>
    <w:p w14:paraId="48C0A9AE" w14:textId="77777777" w:rsidR="0089155B" w:rsidRPr="00F56493" w:rsidRDefault="0089155B" w:rsidP="0089155B">
      <w:pPr>
        <w:rPr>
          <w:rFonts w:eastAsiaTheme="minorEastAsia"/>
        </w:rPr>
      </w:pPr>
    </w:p>
    <w:p w14:paraId="28CAC7F0" w14:textId="77777777" w:rsidR="0089155B" w:rsidRPr="00F56493" w:rsidRDefault="0089155B" w:rsidP="0089155B">
      <w:pPr>
        <w:rPr>
          <w:rFonts w:eastAsiaTheme="minorEastAsia"/>
        </w:rPr>
      </w:pPr>
    </w:p>
    <w:p w14:paraId="635EE0D4" w14:textId="77777777" w:rsidR="0089155B" w:rsidRPr="00F56493" w:rsidRDefault="0089155B" w:rsidP="0078073A">
      <w:pPr>
        <w:rPr>
          <w:rFonts w:eastAsiaTheme="minorEastAsia"/>
          <w:shd w:val="clear" w:color="auto" w:fill="FFFFFF"/>
        </w:rPr>
      </w:pPr>
    </w:p>
    <w:p w14:paraId="33F2AA46" w14:textId="569C02DF" w:rsidR="00C21781" w:rsidRPr="00F56493" w:rsidRDefault="00C21781" w:rsidP="0078073A">
      <w:pPr>
        <w:rPr>
          <w:rFonts w:eastAsiaTheme="minorEastAsia"/>
          <w:shd w:val="clear" w:color="auto" w:fill="FFFFFF"/>
        </w:rPr>
      </w:pPr>
    </w:p>
    <w:p w14:paraId="24E84A97" w14:textId="77777777" w:rsidR="00FB2E43" w:rsidRPr="00F56493" w:rsidRDefault="00FB2E43" w:rsidP="0078073A">
      <w:pPr>
        <w:rPr>
          <w:rFonts w:eastAsiaTheme="minorEastAsia"/>
          <w:shd w:val="clear" w:color="auto" w:fill="FFFFFF"/>
        </w:rPr>
      </w:pPr>
    </w:p>
    <w:p w14:paraId="26388083" w14:textId="77777777" w:rsidR="00FB2E43" w:rsidRPr="00F56493" w:rsidRDefault="00FB2E43" w:rsidP="0078073A">
      <w:pPr>
        <w:rPr>
          <w:rFonts w:eastAsiaTheme="minorEastAsia"/>
          <w:shd w:val="clear" w:color="auto" w:fill="FFFFFF"/>
        </w:rPr>
      </w:pPr>
    </w:p>
    <w:p w14:paraId="32E954FE" w14:textId="77777777" w:rsidR="00FB2E43" w:rsidRPr="00F56493" w:rsidRDefault="00FB2E43" w:rsidP="0078073A">
      <w:pPr>
        <w:rPr>
          <w:rFonts w:eastAsiaTheme="minorEastAsia"/>
          <w:shd w:val="clear" w:color="auto" w:fill="FFFFFF"/>
        </w:rPr>
      </w:pPr>
    </w:p>
    <w:p w14:paraId="5AA2DF81" w14:textId="77777777" w:rsidR="00CB1367" w:rsidRPr="00F56493" w:rsidRDefault="00CB1367" w:rsidP="0078073A">
      <w:pPr>
        <w:rPr>
          <w:rFonts w:eastAsiaTheme="minorEastAsia"/>
          <w:shd w:val="clear" w:color="auto" w:fill="FFFFFF"/>
        </w:rPr>
      </w:pPr>
    </w:p>
    <w:p w14:paraId="76A889B8" w14:textId="77777777" w:rsidR="00CB1367" w:rsidRPr="00F56493" w:rsidRDefault="00CB1367" w:rsidP="0078073A">
      <w:pPr>
        <w:rPr>
          <w:rFonts w:eastAsiaTheme="minorEastAsia"/>
          <w:shd w:val="clear" w:color="auto" w:fill="FFFFFF"/>
        </w:rPr>
      </w:pPr>
    </w:p>
    <w:p w14:paraId="69BF6EB7" w14:textId="77777777" w:rsidR="00CB1367" w:rsidRPr="00F56493" w:rsidRDefault="00CB1367" w:rsidP="0078073A">
      <w:pPr>
        <w:rPr>
          <w:rFonts w:eastAsiaTheme="minorEastAsia"/>
          <w:shd w:val="clear" w:color="auto" w:fill="FFFFFF"/>
        </w:rPr>
      </w:pPr>
    </w:p>
    <w:p w14:paraId="31ADC508" w14:textId="77777777" w:rsidR="00CB1367" w:rsidRPr="00F56493" w:rsidRDefault="00CB1367" w:rsidP="0078073A">
      <w:pPr>
        <w:rPr>
          <w:rFonts w:eastAsiaTheme="minorEastAsia"/>
          <w:shd w:val="clear" w:color="auto" w:fill="FFFFFF"/>
        </w:rPr>
      </w:pPr>
    </w:p>
    <w:p w14:paraId="1222B026" w14:textId="77777777" w:rsidR="001F04B3" w:rsidRPr="00F56493" w:rsidRDefault="001F04B3" w:rsidP="0078073A">
      <w:pPr>
        <w:rPr>
          <w:rFonts w:eastAsiaTheme="minorEastAsia"/>
          <w:color w:val="5D6879"/>
          <w:shd w:val="clear" w:color="auto" w:fill="FFFFFF"/>
        </w:rPr>
      </w:pPr>
    </w:p>
    <w:p w14:paraId="531463DC" w14:textId="77777777" w:rsidR="001F04B3" w:rsidRPr="00F56493" w:rsidRDefault="001F04B3" w:rsidP="0078073A">
      <w:pPr>
        <w:rPr>
          <w:rFonts w:eastAsiaTheme="minorEastAsia"/>
        </w:rPr>
      </w:pPr>
    </w:p>
    <w:p w14:paraId="4F30793A" w14:textId="77777777" w:rsidR="001F04B3" w:rsidRPr="00F56493" w:rsidRDefault="001F04B3" w:rsidP="0078073A">
      <w:pPr>
        <w:rPr>
          <w:rFonts w:eastAsiaTheme="minorEastAsia"/>
        </w:rPr>
      </w:pPr>
    </w:p>
    <w:p w14:paraId="76A1FA5C" w14:textId="77777777" w:rsidR="001F04B3" w:rsidRPr="00F56493" w:rsidRDefault="001F04B3" w:rsidP="0078073A">
      <w:pPr>
        <w:rPr>
          <w:rFonts w:eastAsiaTheme="minorEastAsia"/>
        </w:rPr>
      </w:pPr>
    </w:p>
    <w:p w14:paraId="27813BF2" w14:textId="77777777" w:rsidR="001F04B3" w:rsidRPr="00F56493" w:rsidRDefault="001F04B3" w:rsidP="0078073A">
      <w:pPr>
        <w:rPr>
          <w:rFonts w:eastAsiaTheme="minorEastAsia"/>
        </w:rPr>
      </w:pPr>
    </w:p>
    <w:p w14:paraId="62D7E0C1" w14:textId="77777777" w:rsidR="009223EF" w:rsidRPr="00F56493" w:rsidRDefault="009223EF" w:rsidP="00F74A14">
      <w:pPr>
        <w:rPr>
          <w:rFonts w:eastAsiaTheme="minorEastAsia"/>
        </w:rPr>
      </w:pPr>
    </w:p>
    <w:p w14:paraId="31B61B6D" w14:textId="77777777" w:rsidR="00392BB7" w:rsidRPr="00F56493" w:rsidRDefault="00392BB7" w:rsidP="00F74A14">
      <w:pPr>
        <w:rPr>
          <w:rFonts w:eastAsiaTheme="minorEastAsia"/>
        </w:rPr>
      </w:pPr>
    </w:p>
    <w:p w14:paraId="46783E18" w14:textId="77777777" w:rsidR="00392BB7" w:rsidRPr="00F56493" w:rsidRDefault="00392BB7" w:rsidP="00F74A14">
      <w:pPr>
        <w:rPr>
          <w:rFonts w:eastAsiaTheme="minorEastAsia"/>
        </w:rPr>
      </w:pPr>
    </w:p>
    <w:p w14:paraId="69CB9F97" w14:textId="77777777" w:rsidR="00392BB7" w:rsidRPr="00F56493" w:rsidRDefault="00392BB7" w:rsidP="00F74A14">
      <w:pPr>
        <w:rPr>
          <w:rFonts w:eastAsiaTheme="minorEastAsia"/>
        </w:rPr>
      </w:pPr>
    </w:p>
    <w:p w14:paraId="17BF39F3" w14:textId="77777777" w:rsidR="00392BB7" w:rsidRPr="00F56493" w:rsidRDefault="00392BB7" w:rsidP="00F74A14">
      <w:pPr>
        <w:rPr>
          <w:rFonts w:eastAsiaTheme="minorEastAsia"/>
        </w:rPr>
      </w:pPr>
    </w:p>
    <w:p w14:paraId="23A117E1" w14:textId="77777777" w:rsidR="00392BB7" w:rsidRPr="00F56493" w:rsidRDefault="00392BB7" w:rsidP="00F74A14">
      <w:pPr>
        <w:rPr>
          <w:rFonts w:eastAsiaTheme="minorEastAsia"/>
        </w:rPr>
      </w:pPr>
    </w:p>
    <w:p w14:paraId="5D214834" w14:textId="77777777" w:rsidR="00392BB7" w:rsidRPr="00F56493" w:rsidRDefault="00392BB7" w:rsidP="00F74A14">
      <w:pPr>
        <w:rPr>
          <w:rFonts w:eastAsiaTheme="minorEastAsia"/>
        </w:rPr>
      </w:pPr>
    </w:p>
    <w:p w14:paraId="110E7A25" w14:textId="77777777" w:rsidR="00392BB7" w:rsidRPr="00F56493" w:rsidRDefault="00392BB7" w:rsidP="00F74A14">
      <w:pPr>
        <w:rPr>
          <w:rFonts w:eastAsiaTheme="minorEastAsia"/>
        </w:rPr>
      </w:pPr>
    </w:p>
    <w:p w14:paraId="25E435FC" w14:textId="77777777" w:rsidR="00392BB7" w:rsidRPr="00F56493" w:rsidRDefault="00392BB7" w:rsidP="00F74A14">
      <w:pPr>
        <w:rPr>
          <w:rFonts w:eastAsiaTheme="minorEastAsia"/>
        </w:rPr>
      </w:pPr>
    </w:p>
    <w:p w14:paraId="1FB4E85B" w14:textId="77777777" w:rsidR="00392BB7" w:rsidRPr="00F56493" w:rsidRDefault="00392BB7" w:rsidP="00F74A14">
      <w:pPr>
        <w:rPr>
          <w:rFonts w:eastAsiaTheme="minorEastAsia"/>
        </w:rPr>
      </w:pPr>
    </w:p>
    <w:p w14:paraId="60A5E475" w14:textId="77777777" w:rsidR="008767CF" w:rsidRPr="00F56493" w:rsidRDefault="008767CF" w:rsidP="00F74A14">
      <w:pPr>
        <w:rPr>
          <w:rFonts w:eastAsiaTheme="minorEastAsia"/>
        </w:rPr>
      </w:pPr>
    </w:p>
    <w:p w14:paraId="555F4925" w14:textId="77777777" w:rsidR="00694F81" w:rsidRPr="00F56493" w:rsidRDefault="00694F81" w:rsidP="00F74A14">
      <w:pPr>
        <w:rPr>
          <w:rFonts w:eastAsiaTheme="minorEastAsia"/>
        </w:rPr>
      </w:pPr>
    </w:p>
    <w:p w14:paraId="2C64823A" w14:textId="77777777" w:rsidR="00694F81" w:rsidRPr="00F56493" w:rsidRDefault="00694F81" w:rsidP="00F74A14">
      <w:pPr>
        <w:rPr>
          <w:rFonts w:eastAsiaTheme="minorEastAsia"/>
        </w:rPr>
      </w:pPr>
    </w:p>
    <w:p w14:paraId="41E33682" w14:textId="77777777" w:rsidR="00694F81" w:rsidRPr="00F56493" w:rsidRDefault="00694F81" w:rsidP="00F74A14">
      <w:pPr>
        <w:rPr>
          <w:rFonts w:eastAsiaTheme="minorEastAsia"/>
        </w:rPr>
      </w:pPr>
    </w:p>
    <w:p w14:paraId="4395AE5E" w14:textId="77777777" w:rsidR="00CA66A4" w:rsidRPr="00F56493" w:rsidRDefault="00CA66A4" w:rsidP="00F74A14">
      <w:pPr>
        <w:rPr>
          <w:rFonts w:eastAsiaTheme="minorEastAsia"/>
          <w:b/>
          <w:bCs/>
        </w:rPr>
      </w:pPr>
    </w:p>
    <w:p w14:paraId="4CD4C26C" w14:textId="77777777" w:rsidR="00FF1AD7" w:rsidRPr="00F56493" w:rsidRDefault="00FF1AD7" w:rsidP="00F74A14">
      <w:pPr>
        <w:rPr>
          <w:rFonts w:eastAsiaTheme="minorEastAsia"/>
        </w:rPr>
      </w:pPr>
    </w:p>
    <w:p w14:paraId="19D8A605" w14:textId="77777777" w:rsidR="00FF1AD7" w:rsidRPr="00F56493" w:rsidRDefault="00FF1AD7" w:rsidP="00F74A14">
      <w:pPr>
        <w:rPr>
          <w:rFonts w:eastAsiaTheme="minorEastAsia"/>
        </w:rPr>
      </w:pPr>
    </w:p>
    <w:p w14:paraId="31443826" w14:textId="77777777" w:rsidR="001E1C66" w:rsidRPr="00F56493" w:rsidRDefault="001E1C66" w:rsidP="00F74A14">
      <w:pPr>
        <w:rPr>
          <w:rFonts w:eastAsiaTheme="minorEastAsia"/>
        </w:rPr>
      </w:pPr>
    </w:p>
    <w:p w14:paraId="674B1CA4" w14:textId="77777777" w:rsidR="001E1C66" w:rsidRPr="00F56493" w:rsidRDefault="001E1C66" w:rsidP="00F74A14">
      <w:pPr>
        <w:rPr>
          <w:rFonts w:eastAsiaTheme="minorEastAsia"/>
        </w:rPr>
      </w:pPr>
    </w:p>
    <w:p w14:paraId="63A28A74" w14:textId="77777777" w:rsidR="001E1C66" w:rsidRPr="00F56493" w:rsidRDefault="001E1C66" w:rsidP="00F74A14">
      <w:pPr>
        <w:rPr>
          <w:rFonts w:eastAsiaTheme="minorEastAsia"/>
        </w:rPr>
      </w:pPr>
    </w:p>
    <w:p w14:paraId="0114B458" w14:textId="77777777" w:rsidR="00313090" w:rsidRPr="00F56493" w:rsidRDefault="00313090" w:rsidP="00F74A14">
      <w:pPr>
        <w:rPr>
          <w:rFonts w:eastAsiaTheme="minorEastAsia"/>
        </w:rPr>
      </w:pPr>
    </w:p>
    <w:p w14:paraId="481BB01E" w14:textId="77777777" w:rsidR="00C048F3" w:rsidRPr="00F56493" w:rsidRDefault="00C048F3" w:rsidP="00F74A14">
      <w:pPr>
        <w:rPr>
          <w:rFonts w:eastAsiaTheme="minorEastAsia"/>
        </w:rPr>
      </w:pPr>
    </w:p>
    <w:p w14:paraId="535EC14E" w14:textId="77777777" w:rsidR="007A51E3" w:rsidRPr="00F56493" w:rsidRDefault="007A51E3" w:rsidP="00F74A14">
      <w:pPr>
        <w:rPr>
          <w:rFonts w:eastAsiaTheme="minorEastAsia"/>
        </w:rPr>
      </w:pPr>
    </w:p>
    <w:p w14:paraId="64BF9CF5" w14:textId="77777777" w:rsidR="00C87D5A" w:rsidRPr="00F56493" w:rsidRDefault="00C87D5A" w:rsidP="00F74A14">
      <w:pPr>
        <w:rPr>
          <w:rFonts w:eastAsiaTheme="minorEastAsia"/>
        </w:rPr>
      </w:pPr>
    </w:p>
    <w:p w14:paraId="7AE36AAA" w14:textId="77777777" w:rsidR="00E53E88" w:rsidRPr="00F56493" w:rsidRDefault="00E53E88" w:rsidP="00F74A14">
      <w:pPr>
        <w:rPr>
          <w:rFonts w:eastAsiaTheme="minorEastAsia"/>
        </w:rPr>
      </w:pPr>
    </w:p>
    <w:p w14:paraId="48AD3DA3" w14:textId="77777777" w:rsidR="00E53E88" w:rsidRPr="00F56493" w:rsidRDefault="00E53E88" w:rsidP="00F74A14">
      <w:pPr>
        <w:rPr>
          <w:rFonts w:eastAsiaTheme="minorEastAsia"/>
        </w:rPr>
      </w:pPr>
    </w:p>
    <w:p w14:paraId="45AB1DDA" w14:textId="77777777" w:rsidR="00E53E88" w:rsidRPr="00F56493" w:rsidRDefault="00E53E88" w:rsidP="00F74A14">
      <w:pPr>
        <w:rPr>
          <w:rFonts w:eastAsiaTheme="minorEastAsia"/>
        </w:rPr>
      </w:pPr>
    </w:p>
    <w:p w14:paraId="3F2E04AA" w14:textId="77777777" w:rsidR="00E53E88" w:rsidRPr="00F56493" w:rsidRDefault="00E53E88" w:rsidP="00F74A14">
      <w:pPr>
        <w:rPr>
          <w:rFonts w:eastAsiaTheme="minorEastAsia"/>
        </w:rPr>
      </w:pPr>
    </w:p>
    <w:p w14:paraId="5A61B07A" w14:textId="77777777" w:rsidR="00E53E88" w:rsidRPr="00F56493" w:rsidRDefault="00E53E88" w:rsidP="00F74A14">
      <w:pPr>
        <w:rPr>
          <w:rFonts w:eastAsiaTheme="minorEastAsia"/>
        </w:rPr>
      </w:pPr>
    </w:p>
    <w:p w14:paraId="34FA89B9" w14:textId="77777777" w:rsidR="00E53E88" w:rsidRPr="00F56493" w:rsidRDefault="00E53E88" w:rsidP="00F74A14">
      <w:pPr>
        <w:rPr>
          <w:rFonts w:eastAsiaTheme="minorEastAsia"/>
        </w:rPr>
      </w:pPr>
    </w:p>
    <w:sectPr w:rsidR="00E53E88" w:rsidRPr="00F564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572FBD"/>
    <w:multiLevelType w:val="hybridMultilevel"/>
    <w:tmpl w:val="501482C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B3C2EF1"/>
    <w:multiLevelType w:val="hybridMultilevel"/>
    <w:tmpl w:val="4066F45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13281389">
    <w:abstractNumId w:val="1"/>
  </w:num>
  <w:num w:numId="2" w16cid:durableId="977419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36F"/>
    <w:rsid w:val="000254D7"/>
    <w:rsid w:val="00030EA1"/>
    <w:rsid w:val="0003176D"/>
    <w:rsid w:val="000424F3"/>
    <w:rsid w:val="00050D99"/>
    <w:rsid w:val="00054CF5"/>
    <w:rsid w:val="000677D2"/>
    <w:rsid w:val="00097B59"/>
    <w:rsid w:val="000C0241"/>
    <w:rsid w:val="000E10D3"/>
    <w:rsid w:val="00162FD6"/>
    <w:rsid w:val="00191294"/>
    <w:rsid w:val="001A4A69"/>
    <w:rsid w:val="001B04FC"/>
    <w:rsid w:val="001B4D49"/>
    <w:rsid w:val="001E123B"/>
    <w:rsid w:val="001E126F"/>
    <w:rsid w:val="001E1C66"/>
    <w:rsid w:val="001F04B3"/>
    <w:rsid w:val="001F6E07"/>
    <w:rsid w:val="002153CD"/>
    <w:rsid w:val="00236F41"/>
    <w:rsid w:val="00240260"/>
    <w:rsid w:val="002A39B0"/>
    <w:rsid w:val="002E11F8"/>
    <w:rsid w:val="00304866"/>
    <w:rsid w:val="00306E94"/>
    <w:rsid w:val="00313090"/>
    <w:rsid w:val="003816FA"/>
    <w:rsid w:val="00392BB7"/>
    <w:rsid w:val="003E2ED1"/>
    <w:rsid w:val="0046146F"/>
    <w:rsid w:val="00477F23"/>
    <w:rsid w:val="0048661E"/>
    <w:rsid w:val="004E1B7D"/>
    <w:rsid w:val="004E536F"/>
    <w:rsid w:val="00503789"/>
    <w:rsid w:val="0051487E"/>
    <w:rsid w:val="00543321"/>
    <w:rsid w:val="00556946"/>
    <w:rsid w:val="00572250"/>
    <w:rsid w:val="0058670D"/>
    <w:rsid w:val="005F67A9"/>
    <w:rsid w:val="0060660F"/>
    <w:rsid w:val="00610AAC"/>
    <w:rsid w:val="00616DFB"/>
    <w:rsid w:val="00630450"/>
    <w:rsid w:val="00663860"/>
    <w:rsid w:val="00694F81"/>
    <w:rsid w:val="00695010"/>
    <w:rsid w:val="006979B9"/>
    <w:rsid w:val="0072743D"/>
    <w:rsid w:val="00740B6D"/>
    <w:rsid w:val="00743871"/>
    <w:rsid w:val="00767715"/>
    <w:rsid w:val="0078073A"/>
    <w:rsid w:val="00792131"/>
    <w:rsid w:val="007A51E3"/>
    <w:rsid w:val="007E17C0"/>
    <w:rsid w:val="00835F59"/>
    <w:rsid w:val="00854872"/>
    <w:rsid w:val="008767CF"/>
    <w:rsid w:val="0089155B"/>
    <w:rsid w:val="008E4BC6"/>
    <w:rsid w:val="00902A2E"/>
    <w:rsid w:val="00910795"/>
    <w:rsid w:val="00913AEC"/>
    <w:rsid w:val="009223EF"/>
    <w:rsid w:val="009442E5"/>
    <w:rsid w:val="009457E0"/>
    <w:rsid w:val="00993DE9"/>
    <w:rsid w:val="009A2647"/>
    <w:rsid w:val="009C475C"/>
    <w:rsid w:val="009C679F"/>
    <w:rsid w:val="00A25E56"/>
    <w:rsid w:val="00A64108"/>
    <w:rsid w:val="00A73978"/>
    <w:rsid w:val="00A76885"/>
    <w:rsid w:val="00AB1EAD"/>
    <w:rsid w:val="00AE68A9"/>
    <w:rsid w:val="00AF6B98"/>
    <w:rsid w:val="00B31DE1"/>
    <w:rsid w:val="00B55650"/>
    <w:rsid w:val="00B673FB"/>
    <w:rsid w:val="00BA1B5A"/>
    <w:rsid w:val="00BD08B9"/>
    <w:rsid w:val="00BD7C62"/>
    <w:rsid w:val="00BF0502"/>
    <w:rsid w:val="00C00176"/>
    <w:rsid w:val="00C048F3"/>
    <w:rsid w:val="00C21781"/>
    <w:rsid w:val="00C87D5A"/>
    <w:rsid w:val="00C95EE6"/>
    <w:rsid w:val="00CA66A4"/>
    <w:rsid w:val="00CB1367"/>
    <w:rsid w:val="00CC2C07"/>
    <w:rsid w:val="00CC2E3D"/>
    <w:rsid w:val="00CF241D"/>
    <w:rsid w:val="00CF7CD7"/>
    <w:rsid w:val="00D617FF"/>
    <w:rsid w:val="00D70293"/>
    <w:rsid w:val="00DF316C"/>
    <w:rsid w:val="00E4100C"/>
    <w:rsid w:val="00E53E88"/>
    <w:rsid w:val="00E71B47"/>
    <w:rsid w:val="00E965C7"/>
    <w:rsid w:val="00EA0321"/>
    <w:rsid w:val="00ED74FF"/>
    <w:rsid w:val="00F00A73"/>
    <w:rsid w:val="00F51065"/>
    <w:rsid w:val="00F56493"/>
    <w:rsid w:val="00F6662A"/>
    <w:rsid w:val="00F74A14"/>
    <w:rsid w:val="00F74F82"/>
    <w:rsid w:val="00FB2E43"/>
    <w:rsid w:val="00FB4CFF"/>
    <w:rsid w:val="00FE0985"/>
    <w:rsid w:val="00FE7676"/>
    <w:rsid w:val="00FF1AD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79A17"/>
  <w15:docId w15:val="{D79258AA-9CC4-4491-9AFB-0FF235E01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CF5"/>
  </w:style>
  <w:style w:type="paragraph" w:styleId="Ttulo2">
    <w:name w:val="heading 2"/>
    <w:basedOn w:val="Normal"/>
    <w:next w:val="Normal"/>
    <w:link w:val="Ttulo2Car"/>
    <w:uiPriority w:val="9"/>
    <w:unhideWhenUsed/>
    <w:qFormat/>
    <w:rsid w:val="00993D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53E88"/>
    <w:rPr>
      <w:color w:val="808080"/>
    </w:rPr>
  </w:style>
  <w:style w:type="character" w:customStyle="1" w:styleId="Ttulo2Car">
    <w:name w:val="Título 2 Car"/>
    <w:basedOn w:val="Fuentedeprrafopredeter"/>
    <w:link w:val="Ttulo2"/>
    <w:uiPriority w:val="9"/>
    <w:rsid w:val="00993DE9"/>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695010"/>
    <w:pPr>
      <w:ind w:left="720"/>
      <w:contextualSpacing/>
    </w:pPr>
  </w:style>
  <w:style w:type="paragraph" w:styleId="HTMLconformatoprevio">
    <w:name w:val="HTML Preformatted"/>
    <w:basedOn w:val="Normal"/>
    <w:link w:val="HTMLconformatoprevioCar"/>
    <w:uiPriority w:val="99"/>
    <w:semiHidden/>
    <w:unhideWhenUsed/>
    <w:rsid w:val="0083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835F59"/>
    <w:rPr>
      <w:rFonts w:ascii="Courier New" w:eastAsia="Times New Roman" w:hAnsi="Courier New" w:cs="Courier New"/>
      <w:kern w:val="0"/>
      <w:sz w:val="20"/>
      <w:szCs w:val="20"/>
      <w:lang w:eastAsia="es-CO"/>
      <w14:ligatures w14:val="none"/>
    </w:rPr>
  </w:style>
  <w:style w:type="character" w:customStyle="1" w:styleId="token">
    <w:name w:val="token"/>
    <w:basedOn w:val="Fuentedeprrafopredeter"/>
    <w:rsid w:val="00835F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7562">
      <w:bodyDiv w:val="1"/>
      <w:marLeft w:val="0"/>
      <w:marRight w:val="0"/>
      <w:marTop w:val="0"/>
      <w:marBottom w:val="0"/>
      <w:divBdr>
        <w:top w:val="none" w:sz="0" w:space="0" w:color="auto"/>
        <w:left w:val="none" w:sz="0" w:space="0" w:color="auto"/>
        <w:bottom w:val="none" w:sz="0" w:space="0" w:color="auto"/>
        <w:right w:val="none" w:sz="0" w:space="0" w:color="auto"/>
      </w:divBdr>
    </w:div>
    <w:div w:id="8144890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D298D77F412C04484A3296985FD35C2" ma:contentTypeVersion="4" ma:contentTypeDescription="Crear nuevo documento." ma:contentTypeScope="" ma:versionID="fbed916f52c25d66393d1d47be996bce">
  <xsd:schema xmlns:xsd="http://www.w3.org/2001/XMLSchema" xmlns:xs="http://www.w3.org/2001/XMLSchema" xmlns:p="http://schemas.microsoft.com/office/2006/metadata/properties" xmlns:ns3="cca4d7bb-5fab-43cc-a517-23f32d2b7c0b" targetNamespace="http://schemas.microsoft.com/office/2006/metadata/properties" ma:root="true" ma:fieldsID="bcc8374187a94ba9a8f96f5f9057afde" ns3:_="">
    <xsd:import namespace="cca4d7bb-5fab-43cc-a517-23f32d2b7c0b"/>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a4d7bb-5fab-43cc-a517-23f32d2b7c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34A6AD-D31A-4164-82A9-7DDAE4C43D3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1896B11-8BF4-430D-9F3A-0036D9B2B93F}">
  <ds:schemaRefs>
    <ds:schemaRef ds:uri="http://schemas.microsoft.com/sharepoint/v3/contenttype/forms"/>
  </ds:schemaRefs>
</ds:datastoreItem>
</file>

<file path=customXml/itemProps3.xml><?xml version="1.0" encoding="utf-8"?>
<ds:datastoreItem xmlns:ds="http://schemas.openxmlformats.org/officeDocument/2006/customXml" ds:itemID="{5C457F81-8408-4D27-B571-BB6FB42EBE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a4d7bb-5fab-43cc-a517-23f32d2b7c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2990</TotalTime>
  <Pages>1</Pages>
  <Words>1767</Words>
  <Characters>9724</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González Jaramillo</dc:creator>
  <cp:keywords/>
  <dc:description/>
  <cp:lastModifiedBy>NICOLÁS GONZÁLEZ</cp:lastModifiedBy>
  <cp:revision>81</cp:revision>
  <dcterms:created xsi:type="dcterms:W3CDTF">2023-10-21T14:38:00Z</dcterms:created>
  <dcterms:modified xsi:type="dcterms:W3CDTF">2023-11-25T19:44:00Z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0x0101009D298D77F412C04484A3296985FD35C2</vt:lpwstr>
  </property>
</Properties>
</file>