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D16A" w14:textId="07805989" w:rsidR="000C0CAE" w:rsidRDefault="00A11D63" w:rsidP="00A11D63">
      <w:pPr>
        <w:pStyle w:val="Title"/>
        <w:jc w:val="center"/>
      </w:pPr>
      <w:r>
        <w:t>Lab 2 Report</w:t>
      </w:r>
    </w:p>
    <w:p w14:paraId="737F1A5F" w14:textId="7DB40519" w:rsidR="00A11D63" w:rsidRDefault="00A11D63" w:rsidP="00A11D63">
      <w:pPr>
        <w:pStyle w:val="Heading1"/>
      </w:pPr>
      <w:r>
        <w:t>Summary</w:t>
      </w:r>
    </w:p>
    <w:p w14:paraId="3EA793B0" w14:textId="2993FD2A" w:rsidR="00A11D63" w:rsidRDefault="00A11D63" w:rsidP="00A11D63">
      <w:r>
        <w:t xml:space="preserve">This lab shows an approach of writing a client-server code with TCP sockets. We go over creating sockets, binding it with specific IP and port and using </w:t>
      </w:r>
      <w:proofErr w:type="gramStart"/>
      <w:r>
        <w:t>send(</w:t>
      </w:r>
      <w:proofErr w:type="gramEnd"/>
      <w:r>
        <w:t xml:space="preserve">) and </w:t>
      </w:r>
      <w:proofErr w:type="spellStart"/>
      <w:r>
        <w:t>recv</w:t>
      </w:r>
      <w:proofErr w:type="spellEnd"/>
      <w:r>
        <w:t>() functions to send and receive data from and to the buffers which in turn send and receive data to and from the client and server.</w:t>
      </w:r>
    </w:p>
    <w:p w14:paraId="5FE5D061" w14:textId="0864D447" w:rsidR="00A11D63" w:rsidRDefault="00A11D63" w:rsidP="00A11D63">
      <w:pPr>
        <w:pStyle w:val="Heading1"/>
      </w:pPr>
      <w:r>
        <w:t>2 approaches to capture uptime</w:t>
      </w:r>
    </w:p>
    <w:p w14:paraId="1FD09938" w14:textId="772AEEF6" w:rsidR="00A11D63" w:rsidRDefault="00A11D63" w:rsidP="00A11D63">
      <w:pPr>
        <w:pStyle w:val="ListParagraph"/>
        <w:numPr>
          <w:ilvl w:val="0"/>
          <w:numId w:val="1"/>
        </w:numPr>
      </w:pPr>
      <w:r>
        <w:t xml:space="preserve">Type ‘uptime’ on the terminal to capture </w:t>
      </w:r>
      <w:proofErr w:type="gramStart"/>
      <w:r>
        <w:t>uptime</w:t>
      </w:r>
      <w:proofErr w:type="gramEnd"/>
    </w:p>
    <w:p w14:paraId="38369140" w14:textId="4A7D900B" w:rsidR="00A11D63" w:rsidRDefault="00A11D63" w:rsidP="00A11D63">
      <w:pPr>
        <w:pStyle w:val="ListParagraph"/>
        <w:numPr>
          <w:ilvl w:val="0"/>
          <w:numId w:val="1"/>
        </w:numPr>
      </w:pPr>
      <w:r>
        <w:t>Read the files, /proc/uptime.</w:t>
      </w:r>
    </w:p>
    <w:p w14:paraId="37450A00" w14:textId="69CDE8D1" w:rsidR="00A11D63" w:rsidRDefault="00A11D63" w:rsidP="00A11D63">
      <w:pPr>
        <w:pStyle w:val="Heading1"/>
      </w:pPr>
      <w:r>
        <w:t>Output</w:t>
      </w:r>
    </w:p>
    <w:p w14:paraId="39BB95A9" w14:textId="1DD4A248" w:rsidR="00A11D63" w:rsidRDefault="00A11D63" w:rsidP="00A11D63">
      <w:r w:rsidRPr="00A11D63">
        <w:drawing>
          <wp:inline distT="0" distB="0" distL="0" distR="0" wp14:anchorId="01625C6E" wp14:editId="4C7C28E4">
            <wp:extent cx="4294630" cy="5243945"/>
            <wp:effectExtent l="0" t="0" r="0" b="0"/>
            <wp:docPr id="420177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775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630" cy="52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300D" w14:textId="64D4555F" w:rsidR="00A11D63" w:rsidRDefault="00A11D63" w:rsidP="00A11D63">
      <w:r>
        <w:t>Before</w:t>
      </w:r>
    </w:p>
    <w:p w14:paraId="560B370F" w14:textId="7BFB766F" w:rsidR="00A11D63" w:rsidRDefault="00A11D63" w:rsidP="00A11D63">
      <w:r w:rsidRPr="00A11D63">
        <w:lastRenderedPageBreak/>
        <w:drawing>
          <wp:inline distT="0" distB="0" distL="0" distR="0" wp14:anchorId="78FB70CA" wp14:editId="14609C85">
            <wp:extent cx="5943600" cy="5408295"/>
            <wp:effectExtent l="0" t="0" r="0" b="1905"/>
            <wp:docPr id="571065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650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BF46" w14:textId="21C8569C" w:rsidR="00A11D63" w:rsidRPr="00A11D63" w:rsidRDefault="00A11D63" w:rsidP="00A11D63">
      <w:r>
        <w:t>After</w:t>
      </w:r>
    </w:p>
    <w:sectPr w:rsidR="00A11D63" w:rsidRPr="00A11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D3704"/>
    <w:multiLevelType w:val="hybridMultilevel"/>
    <w:tmpl w:val="C82C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17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63"/>
    <w:rsid w:val="000C0CAE"/>
    <w:rsid w:val="00854FE4"/>
    <w:rsid w:val="009670E0"/>
    <w:rsid w:val="00A1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3F20"/>
  <w15:chartTrackingRefBased/>
  <w15:docId w15:val="{E368223E-CE8A-47BE-BF65-23B2829F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D6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1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1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1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Zaheer, Nihaal K</dc:creator>
  <cp:keywords/>
  <dc:description/>
  <cp:lastModifiedBy>Zaheer, Nihaal K</cp:lastModifiedBy>
  <cp:revision>2</cp:revision>
  <dcterms:created xsi:type="dcterms:W3CDTF">2023-10-16T20:56:00Z</dcterms:created>
  <dcterms:modified xsi:type="dcterms:W3CDTF">2023-10-16T21:01:00Z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b50e515b-1aa0-41af-96f2-14807d371688</vt:lpwstr>
  </property>
</Properties>
</file>