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E4A7" w14:textId="77777777" w:rsidR="003F449D" w:rsidRDefault="00000000">
      <w:pPr>
        <w:spacing w:after="50" w:line="259" w:lineRule="auto"/>
        <w:ind w:left="0" w:right="1720" w:firstLine="0"/>
        <w:jc w:val="right"/>
      </w:pPr>
      <w:r>
        <w:rPr>
          <w:noProof/>
        </w:rPr>
        <w:drawing>
          <wp:inline distT="0" distB="0" distL="0" distR="0" wp14:anchorId="3502C9A4" wp14:editId="46FE78A3">
            <wp:extent cx="4000500" cy="333375"/>
            <wp:effectExtent l="0" t="0" r="0" b="0"/>
            <wp:docPr id="825" name="Picture 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Picture 8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AE9962" w14:textId="77777777" w:rsidR="003F449D" w:rsidRDefault="00000000">
      <w:pPr>
        <w:spacing w:after="60" w:line="259" w:lineRule="auto"/>
        <w:ind w:left="2126" w:firstLine="0"/>
      </w:pPr>
      <w:r>
        <w:rPr>
          <w:rFonts w:cs="Arial"/>
          <w:b/>
          <w:sz w:val="26"/>
        </w:rPr>
        <w:t>School of Computer Science and Engineering</w:t>
      </w:r>
      <w:r>
        <w:t xml:space="preserve"> </w:t>
      </w:r>
    </w:p>
    <w:p w14:paraId="563F1FB7" w14:textId="77777777" w:rsidR="003F449D" w:rsidRDefault="00000000">
      <w:pPr>
        <w:spacing w:after="163"/>
      </w:pPr>
      <w:r>
        <w:t xml:space="preserve">CSS_2213 - Object Oriented Software Development Lab </w:t>
      </w:r>
    </w:p>
    <w:p w14:paraId="4EB08486" w14:textId="77777777" w:rsidR="003F449D" w:rsidRDefault="00000000">
      <w:pPr>
        <w:pStyle w:val="Heading1"/>
        <w:numPr>
          <w:ilvl w:val="0"/>
          <w:numId w:val="0"/>
        </w:numPr>
        <w:spacing w:after="38"/>
        <w:ind w:left="2290"/>
      </w:pPr>
      <w:r>
        <w:rPr>
          <w:sz w:val="28"/>
        </w:rPr>
        <w:t>Project Report - JavaFX and Collections</w:t>
      </w:r>
      <w:r>
        <w:rPr>
          <w:b w:val="0"/>
          <w:color w:val="000000"/>
          <w:sz w:val="22"/>
        </w:rPr>
        <w:t xml:space="preserve"> </w:t>
      </w:r>
    </w:p>
    <w:p w14:paraId="64D8E8BC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70656F40" w14:textId="77777777" w:rsidR="003F449D" w:rsidRDefault="00000000">
      <w:pPr>
        <w:spacing w:after="170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B66D9CF" wp14:editId="23BEB6D0">
                <wp:extent cx="6323965" cy="6096"/>
                <wp:effectExtent l="0" t="0" r="0" b="0"/>
                <wp:docPr id="9838" name="Group 9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01" name="Shape 12601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8" style="width:497.95pt;height:0.47998pt;mso-position-horizontal-relative:char;mso-position-vertical-relative:line" coordsize="63239,60">
                <v:shape id="Shape 12602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7E69ED39" w14:textId="77777777" w:rsidR="003F449D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638"/>
        </w:tabs>
        <w:spacing w:after="86" w:line="259" w:lineRule="auto"/>
        <w:ind w:left="-15" w:firstLine="0"/>
      </w:pPr>
      <w:r>
        <w:rPr>
          <w:rFonts w:cs="Arial"/>
          <w:b/>
        </w:rPr>
        <w:t xml:space="preserve">Academic </w:t>
      </w:r>
      <w:proofErr w:type="gramStart"/>
      <w:r>
        <w:rPr>
          <w:rFonts w:cs="Arial"/>
          <w:b/>
        </w:rPr>
        <w:t>Year :</w:t>
      </w:r>
      <w:proofErr w:type="gramEnd"/>
      <w:r>
        <w:rPr>
          <w:rFonts w:cs="Arial"/>
          <w:b/>
        </w:rPr>
        <w:t xml:space="preserve"> </w:t>
      </w:r>
      <w:r>
        <w:t>2025-26</w:t>
      </w:r>
      <w:r>
        <w:rPr>
          <w:rFonts w:cs="Arial"/>
          <w:b/>
        </w:rPr>
        <w:t xml:space="preserve">          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</w:r>
      <w:proofErr w:type="gramStart"/>
      <w:r>
        <w:rPr>
          <w:rFonts w:cs="Arial"/>
          <w:b/>
        </w:rPr>
        <w:t>Semester :</w:t>
      </w:r>
      <w:proofErr w:type="gramEnd"/>
      <w:r>
        <w:rPr>
          <w:rFonts w:cs="Arial"/>
          <w:b/>
        </w:rPr>
        <w:t xml:space="preserve"> </w:t>
      </w:r>
      <w:r>
        <w:t xml:space="preserve">04 </w:t>
      </w:r>
    </w:p>
    <w:p w14:paraId="40BE9107" w14:textId="349DF2D2" w:rsidR="003F449D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492"/>
        </w:tabs>
        <w:spacing w:after="62" w:line="259" w:lineRule="auto"/>
        <w:ind w:left="-15" w:firstLine="0"/>
      </w:pPr>
      <w:proofErr w:type="gramStart"/>
      <w:r>
        <w:rPr>
          <w:rFonts w:cs="Arial"/>
          <w:b/>
        </w:rPr>
        <w:t>Branch :</w:t>
      </w:r>
      <w:proofErr w:type="gramEnd"/>
      <w:r>
        <w:rPr>
          <w:rFonts w:cs="Arial"/>
          <w:b/>
        </w:rPr>
        <w:t xml:space="preserve"> </w:t>
      </w:r>
      <w:r>
        <w:t xml:space="preserve">CSE </w:t>
      </w:r>
      <w:r w:rsidR="003B37C9">
        <w:t>CYBERSECURITY</w:t>
      </w:r>
      <w:r>
        <w:rPr>
          <w:rFonts w:cs="Arial"/>
          <w:b/>
        </w:rPr>
        <w:t xml:space="preserve">          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</w:r>
      <w:proofErr w:type="gramStart"/>
      <w:r>
        <w:rPr>
          <w:rFonts w:cs="Arial"/>
          <w:b/>
        </w:rPr>
        <w:t>Section :</w:t>
      </w:r>
      <w:proofErr w:type="gramEnd"/>
      <w:r>
        <w:rPr>
          <w:rFonts w:cs="Arial"/>
          <w:b/>
        </w:rPr>
        <w:t xml:space="preserve"> </w:t>
      </w:r>
      <w:r>
        <w:t xml:space="preserve">B </w:t>
      </w:r>
    </w:p>
    <w:p w14:paraId="69CE93FB" w14:textId="77777777" w:rsidR="003F449D" w:rsidRDefault="00000000">
      <w:pPr>
        <w:spacing w:after="67"/>
        <w:ind w:left="10"/>
      </w:pPr>
      <w:r>
        <w:rPr>
          <w:rFonts w:cs="Arial"/>
          <w:b/>
        </w:rPr>
        <w:t xml:space="preserve">Name of the Application: </w:t>
      </w:r>
      <w:r>
        <w:t xml:space="preserve">Customer Support Ticket System </w:t>
      </w:r>
    </w:p>
    <w:p w14:paraId="350FE73D" w14:textId="574D841A" w:rsidR="003F449D" w:rsidRDefault="00000000">
      <w:pPr>
        <w:spacing w:after="69"/>
        <w:ind w:left="10"/>
      </w:pPr>
      <w:r>
        <w:rPr>
          <w:rFonts w:cs="Arial"/>
          <w:b/>
        </w:rPr>
        <w:t xml:space="preserve">Student Name: </w:t>
      </w:r>
      <w:r w:rsidR="003B37C9">
        <w:t>Nihaal Surendra Raju</w:t>
      </w:r>
    </w:p>
    <w:p w14:paraId="3E26EDF2" w14:textId="2EE2E1BE" w:rsidR="003F449D" w:rsidRDefault="00000000">
      <w:pPr>
        <w:spacing w:after="62" w:line="259" w:lineRule="auto"/>
        <w:ind w:left="-5"/>
      </w:pPr>
      <w:proofErr w:type="spellStart"/>
      <w:r>
        <w:rPr>
          <w:rFonts w:cs="Arial"/>
          <w:b/>
        </w:rPr>
        <w:t>Registeration</w:t>
      </w:r>
      <w:proofErr w:type="spellEnd"/>
      <w:r>
        <w:rPr>
          <w:rFonts w:cs="Arial"/>
          <w:b/>
        </w:rPr>
        <w:t xml:space="preserve"> Number: </w:t>
      </w:r>
      <w:r>
        <w:t>2458</w:t>
      </w:r>
      <w:r w:rsidR="003B37C9">
        <w:t>91208</w:t>
      </w:r>
    </w:p>
    <w:p w14:paraId="76832E22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218DCAA9" w14:textId="77777777" w:rsidR="003F449D" w:rsidRDefault="00000000">
      <w:pPr>
        <w:spacing w:after="168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781084" wp14:editId="271E98AF">
                <wp:extent cx="6323965" cy="6096"/>
                <wp:effectExtent l="0" t="0" r="0" b="0"/>
                <wp:docPr id="9839" name="Group 9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03" name="Shape 12603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9" style="width:497.95pt;height:0.47998pt;mso-position-horizontal-relative:char;mso-position-vertical-relative:line" coordsize="63239,60">
                <v:shape id="Shape 12604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57A4760E" w14:textId="77777777" w:rsidR="003F449D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B51EDEC" w14:textId="77777777" w:rsidR="003F449D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Table of Contents </w:t>
      </w:r>
    </w:p>
    <w:p w14:paraId="712153B8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Abstract </w:t>
      </w:r>
    </w:p>
    <w:p w14:paraId="2695A3A5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Objective </w:t>
      </w:r>
    </w:p>
    <w:p w14:paraId="55B3B6B3" w14:textId="77777777" w:rsidR="003F449D" w:rsidRDefault="00000000">
      <w:pPr>
        <w:numPr>
          <w:ilvl w:val="0"/>
          <w:numId w:val="1"/>
        </w:numPr>
        <w:spacing w:after="67"/>
        <w:ind w:hanging="369"/>
      </w:pPr>
      <w:r>
        <w:t xml:space="preserve">Tools &amp; Technologies </w:t>
      </w:r>
    </w:p>
    <w:p w14:paraId="6A74CEFC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System Description </w:t>
      </w:r>
    </w:p>
    <w:p w14:paraId="1E359136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Implementation Details </w:t>
      </w:r>
    </w:p>
    <w:p w14:paraId="08107B2B" w14:textId="77777777" w:rsidR="003F449D" w:rsidRDefault="00000000">
      <w:pPr>
        <w:numPr>
          <w:ilvl w:val="1"/>
          <w:numId w:val="1"/>
        </w:numPr>
        <w:spacing w:after="69"/>
        <w:ind w:hanging="427"/>
      </w:pPr>
      <w:r>
        <w:t xml:space="preserve">Modules </w:t>
      </w:r>
    </w:p>
    <w:p w14:paraId="7B51DD16" w14:textId="77777777" w:rsidR="003F449D" w:rsidRDefault="00000000">
      <w:pPr>
        <w:numPr>
          <w:ilvl w:val="1"/>
          <w:numId w:val="1"/>
        </w:numPr>
        <w:spacing w:after="67"/>
        <w:ind w:hanging="427"/>
      </w:pPr>
      <w:r>
        <w:t xml:space="preserve">Use of Collections </w:t>
      </w:r>
    </w:p>
    <w:p w14:paraId="0E9B853D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GUI Design </w:t>
      </w:r>
    </w:p>
    <w:p w14:paraId="7F532C61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Additional Features </w:t>
      </w:r>
    </w:p>
    <w:p w14:paraId="34DA806C" w14:textId="77777777" w:rsidR="003F449D" w:rsidRDefault="00000000">
      <w:pPr>
        <w:numPr>
          <w:ilvl w:val="0"/>
          <w:numId w:val="1"/>
        </w:numPr>
        <w:spacing w:after="67"/>
        <w:ind w:hanging="369"/>
      </w:pPr>
      <w:r>
        <w:t xml:space="preserve">Sample Output </w:t>
      </w:r>
    </w:p>
    <w:p w14:paraId="3D7D7A63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Test Cases </w:t>
      </w:r>
    </w:p>
    <w:p w14:paraId="11CD08ED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Conclusion </w:t>
      </w:r>
    </w:p>
    <w:p w14:paraId="01DC213A" w14:textId="77777777" w:rsidR="003F449D" w:rsidRDefault="00000000">
      <w:pPr>
        <w:numPr>
          <w:ilvl w:val="0"/>
          <w:numId w:val="1"/>
        </w:numPr>
        <w:spacing w:after="69"/>
        <w:ind w:hanging="369"/>
      </w:pPr>
      <w:r>
        <w:t xml:space="preserve">References </w:t>
      </w:r>
    </w:p>
    <w:p w14:paraId="74F3593A" w14:textId="77777777" w:rsidR="003F449D" w:rsidRDefault="00000000">
      <w:pPr>
        <w:numPr>
          <w:ilvl w:val="0"/>
          <w:numId w:val="1"/>
        </w:numPr>
        <w:ind w:hanging="369"/>
      </w:pPr>
      <w:r>
        <w:t xml:space="preserve">Appendix (Code Snippets) </w:t>
      </w:r>
    </w:p>
    <w:p w14:paraId="36B2F7E4" w14:textId="77777777" w:rsidR="003F449D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br w:type="page"/>
      </w:r>
    </w:p>
    <w:p w14:paraId="0ADCACF0" w14:textId="77777777" w:rsidR="003F449D" w:rsidRDefault="00000000">
      <w:pPr>
        <w:pStyle w:val="Heading1"/>
        <w:ind w:left="320" w:hanging="335"/>
      </w:pPr>
      <w:r>
        <w:lastRenderedPageBreak/>
        <w:t xml:space="preserve">Abstract </w:t>
      </w:r>
    </w:p>
    <w:p w14:paraId="4EE33520" w14:textId="77777777" w:rsidR="003F449D" w:rsidRDefault="00000000">
      <w:pPr>
        <w:spacing w:after="113"/>
        <w:ind w:left="10"/>
      </w:pPr>
      <w:r>
        <w:t xml:space="preserve">The Customer Support Ticket System is a desktop application developed using JavaFX for the graphical user interface and Java Collections Framework for efficient in-memory data management. The application enables customers and support agents to create, view, update, prioritize, and resolve support tickets through an intuitive GUI. </w:t>
      </w:r>
    </w:p>
    <w:p w14:paraId="7D79E077" w14:textId="77777777" w:rsidR="003F449D" w:rsidRDefault="00000000">
      <w:pPr>
        <w:spacing w:after="10"/>
        <w:ind w:left="10"/>
      </w:pPr>
      <w:r>
        <w:t xml:space="preserve">The system demonstrates the effective use of JavaFX UI components such as </w:t>
      </w:r>
      <w:proofErr w:type="spellStart"/>
      <w:r>
        <w:t>TableView</w:t>
      </w:r>
      <w:proofErr w:type="spellEnd"/>
      <w:r>
        <w:t xml:space="preserve">, </w:t>
      </w:r>
    </w:p>
    <w:p w14:paraId="47A53F40" w14:textId="77777777" w:rsidR="003F449D" w:rsidRDefault="00000000">
      <w:pPr>
        <w:ind w:left="10"/>
      </w:pPr>
      <w:proofErr w:type="spellStart"/>
      <w:r>
        <w:t>ComboBox</w:t>
      </w:r>
      <w:proofErr w:type="spellEnd"/>
      <w:r>
        <w:t xml:space="preserve">, </w:t>
      </w:r>
      <w:proofErr w:type="spellStart"/>
      <w:r>
        <w:t>TextField</w:t>
      </w:r>
      <w:proofErr w:type="spellEnd"/>
      <w:r>
        <w:t xml:space="preserve">, and </w:t>
      </w:r>
      <w:proofErr w:type="spellStart"/>
      <w:r>
        <w:t>TextArea</w:t>
      </w:r>
      <w:proofErr w:type="spellEnd"/>
      <w:r>
        <w:t xml:space="preserve">, combined with Java data structures including HashMap for </w:t>
      </w:r>
      <w:proofErr w:type="gramStart"/>
      <w:r>
        <w:t>O(</w:t>
      </w:r>
      <w:proofErr w:type="gramEnd"/>
      <w:r>
        <w:t xml:space="preserve">1) ticket lookup, </w:t>
      </w:r>
      <w:proofErr w:type="spellStart"/>
      <w:r>
        <w:t>ArrayList</w:t>
      </w:r>
      <w:proofErr w:type="spellEnd"/>
      <w:r>
        <w:t xml:space="preserve"> for ordered ticket storage, and </w:t>
      </w:r>
      <w:proofErr w:type="spellStart"/>
      <w:r>
        <w:t>PriorityQueue</w:t>
      </w:r>
      <w:proofErr w:type="spellEnd"/>
      <w:r>
        <w:t xml:space="preserve"> for priority-based escalation. The outcome is a fully functional, responsive desktop application that models a real-world customer support workflow, fulfilling the course objectives of building GUI-based applications using JavaFX and Java Collections. </w:t>
      </w:r>
    </w:p>
    <w:p w14:paraId="2978440E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05D7A3B5" w14:textId="77777777" w:rsidR="003F449D" w:rsidRDefault="00000000">
      <w:pPr>
        <w:spacing w:after="368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D4274C" wp14:editId="74F47183">
                <wp:extent cx="6323965" cy="6096"/>
                <wp:effectExtent l="0" t="0" r="0" b="0"/>
                <wp:docPr id="10234" name="Group 10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35" name="Shape 12635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4" style="width:497.95pt;height:0.47998pt;mso-position-horizontal-relative:char;mso-position-vertical-relative:line" coordsize="63239,60">
                <v:shape id="Shape 12636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3CB00955" w14:textId="77777777" w:rsidR="003F449D" w:rsidRDefault="00000000">
      <w:pPr>
        <w:pStyle w:val="Heading1"/>
        <w:ind w:left="320" w:hanging="335"/>
      </w:pPr>
      <w:r>
        <w:t xml:space="preserve">Objective </w:t>
      </w:r>
    </w:p>
    <w:p w14:paraId="4862CCA8" w14:textId="77777777" w:rsidR="003F449D" w:rsidRDefault="00000000">
      <w:pPr>
        <w:spacing w:after="129"/>
        <w:ind w:left="10"/>
      </w:pPr>
      <w:r>
        <w:t xml:space="preserve">The objectives of this project are: </w:t>
      </w:r>
    </w:p>
    <w:p w14:paraId="11522D83" w14:textId="77777777" w:rsidR="003F449D" w:rsidRDefault="00000000">
      <w:pPr>
        <w:numPr>
          <w:ilvl w:val="0"/>
          <w:numId w:val="2"/>
        </w:numPr>
        <w:ind w:hanging="360"/>
      </w:pPr>
      <w:r>
        <w:t xml:space="preserve">To build a fully functional GUI-based desktop application using JavaFX with proper layout management and event handling. </w:t>
      </w:r>
    </w:p>
    <w:p w14:paraId="18A8C452" w14:textId="77777777" w:rsidR="003F449D" w:rsidRDefault="00000000">
      <w:pPr>
        <w:numPr>
          <w:ilvl w:val="0"/>
          <w:numId w:val="2"/>
        </w:numPr>
        <w:ind w:hanging="360"/>
      </w:pPr>
      <w:r>
        <w:t xml:space="preserve">To manage application data efficiently using Java Collections Framework (HashMap,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PriorityQueue</w:t>
      </w:r>
      <w:proofErr w:type="spellEnd"/>
      <w:r>
        <w:t xml:space="preserve">, Stream API). </w:t>
      </w:r>
    </w:p>
    <w:p w14:paraId="1D804D71" w14:textId="77777777" w:rsidR="003F449D" w:rsidRDefault="00000000">
      <w:pPr>
        <w:numPr>
          <w:ilvl w:val="0"/>
          <w:numId w:val="2"/>
        </w:numPr>
        <w:ind w:hanging="360"/>
      </w:pPr>
      <w:r>
        <w:t xml:space="preserve">To implement complete CRUD operations: Create (submit ticket), Read (view/search/filter), Update (edit ticket, change status), and Delete (remove ticket). </w:t>
      </w:r>
    </w:p>
    <w:p w14:paraId="5E279EBF" w14:textId="77777777" w:rsidR="003F449D" w:rsidRDefault="00000000">
      <w:pPr>
        <w:numPr>
          <w:ilvl w:val="0"/>
          <w:numId w:val="2"/>
        </w:numPr>
        <w:ind w:hanging="360"/>
      </w:pPr>
      <w:r>
        <w:t xml:space="preserve">To demonstrate input validation, error handling, and user feedback via alert dialogs. </w:t>
      </w:r>
    </w:p>
    <w:p w14:paraId="3101F628" w14:textId="77777777" w:rsidR="003F449D" w:rsidRDefault="00000000">
      <w:pPr>
        <w:numPr>
          <w:ilvl w:val="0"/>
          <w:numId w:val="2"/>
        </w:numPr>
        <w:ind w:hanging="360"/>
      </w:pPr>
      <w:r>
        <w:t xml:space="preserve">To implement search and filter functionality for efficient ticket retrieval. </w:t>
      </w:r>
    </w:p>
    <w:p w14:paraId="334D1E2B" w14:textId="77777777" w:rsidR="003F449D" w:rsidRDefault="00000000">
      <w:pPr>
        <w:numPr>
          <w:ilvl w:val="0"/>
          <w:numId w:val="2"/>
        </w:numPr>
        <w:spacing w:after="68"/>
        <w:ind w:hanging="360"/>
      </w:pPr>
      <w:r>
        <w:t xml:space="preserve">To follow object-oriented principles including encapsulation, separation of concerns, and modular class design. </w:t>
      </w:r>
    </w:p>
    <w:p w14:paraId="308B35F5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67A1C5C7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B3A5CD" wp14:editId="66EC8303">
                <wp:extent cx="6323965" cy="6096"/>
                <wp:effectExtent l="0" t="0" r="0" b="0"/>
                <wp:docPr id="10235" name="Group 10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39" name="Shape 12639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5" style="width:497.95pt;height:0.480011pt;mso-position-horizontal-relative:char;mso-position-vertical-relative:line" coordsize="63239,60">
                <v:shape id="Shape 12640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442D51F6" w14:textId="77777777" w:rsidR="003F449D" w:rsidRDefault="00000000">
      <w:pPr>
        <w:pStyle w:val="Heading1"/>
        <w:ind w:left="318" w:hanging="333"/>
      </w:pPr>
      <w:r>
        <w:t xml:space="preserve">Tools &amp; Technologies </w:t>
      </w:r>
    </w:p>
    <w:p w14:paraId="19AE2F13" w14:textId="77777777" w:rsidR="003F449D" w:rsidRDefault="00000000">
      <w:pPr>
        <w:numPr>
          <w:ilvl w:val="0"/>
          <w:numId w:val="3"/>
        </w:numPr>
        <w:ind w:hanging="360"/>
      </w:pPr>
      <w:r>
        <w:t xml:space="preserve">Java 17 (OpenJDK) - Core programming language </w:t>
      </w:r>
    </w:p>
    <w:p w14:paraId="4A50A42C" w14:textId="77777777" w:rsidR="003F449D" w:rsidRDefault="00000000">
      <w:pPr>
        <w:numPr>
          <w:ilvl w:val="0"/>
          <w:numId w:val="3"/>
        </w:numPr>
        <w:ind w:hanging="360"/>
      </w:pPr>
      <w:r>
        <w:t xml:space="preserve">JavaFX 17 - GUI framework for building the desktop application </w:t>
      </w:r>
    </w:p>
    <w:p w14:paraId="12B715A3" w14:textId="77777777" w:rsidR="003F449D" w:rsidRDefault="00000000">
      <w:pPr>
        <w:numPr>
          <w:ilvl w:val="0"/>
          <w:numId w:val="3"/>
        </w:numPr>
        <w:ind w:hanging="360"/>
      </w:pPr>
      <w:r>
        <w:t xml:space="preserve">Java Collections Framework - </w:t>
      </w:r>
      <w:proofErr w:type="spellStart"/>
      <w:r>
        <w:t>ArrayList</w:t>
      </w:r>
      <w:proofErr w:type="spellEnd"/>
      <w:r>
        <w:t xml:space="preserve">, HashMap, </w:t>
      </w:r>
      <w:proofErr w:type="spellStart"/>
      <w:r>
        <w:t>PriorityQueue</w:t>
      </w:r>
      <w:proofErr w:type="spellEnd"/>
      <w:r>
        <w:t xml:space="preserve">, Stream API </w:t>
      </w:r>
    </w:p>
    <w:p w14:paraId="14C5C60A" w14:textId="77777777" w:rsidR="003F449D" w:rsidRDefault="00000000">
      <w:pPr>
        <w:numPr>
          <w:ilvl w:val="0"/>
          <w:numId w:val="3"/>
        </w:numPr>
        <w:ind w:hanging="360"/>
      </w:pPr>
      <w:r>
        <w:t xml:space="preserve">IDE: IntelliJ IDEA / Eclipse with JavaFX plugin </w:t>
      </w:r>
    </w:p>
    <w:p w14:paraId="024B2D7A" w14:textId="77777777" w:rsidR="003F449D" w:rsidRDefault="00000000">
      <w:pPr>
        <w:numPr>
          <w:ilvl w:val="0"/>
          <w:numId w:val="3"/>
        </w:numPr>
        <w:ind w:hanging="360"/>
      </w:pPr>
      <w:r>
        <w:t xml:space="preserve">Build Tool: Maven / Gradle for dependency management </w:t>
      </w:r>
    </w:p>
    <w:p w14:paraId="191C4B82" w14:textId="77777777" w:rsidR="003F449D" w:rsidRDefault="00000000">
      <w:pPr>
        <w:numPr>
          <w:ilvl w:val="0"/>
          <w:numId w:val="3"/>
        </w:numPr>
        <w:ind w:hanging="360"/>
      </w:pPr>
      <w:proofErr w:type="spellStart"/>
      <w:r>
        <w:t>wkhtmltoimage</w:t>
      </w:r>
      <w:proofErr w:type="spellEnd"/>
      <w:r>
        <w:t xml:space="preserve"> - Used for generating application screenshots </w:t>
      </w:r>
    </w:p>
    <w:p w14:paraId="6D8977D1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4DC6899B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6AE641" wp14:editId="12100F20">
                <wp:extent cx="6323965" cy="6096"/>
                <wp:effectExtent l="0" t="0" r="0" b="0"/>
                <wp:docPr id="10236" name="Group 10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43" name="Shape 12643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6" style="width:497.95pt;height:0.47998pt;mso-position-horizontal-relative:char;mso-position-vertical-relative:line" coordsize="63239,60">
                <v:shape id="Shape 12644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5499E2BD" w14:textId="77777777" w:rsidR="003F449D" w:rsidRDefault="00000000">
      <w:pPr>
        <w:pStyle w:val="Heading1"/>
        <w:ind w:left="320" w:hanging="335"/>
      </w:pPr>
      <w:r>
        <w:lastRenderedPageBreak/>
        <w:t xml:space="preserve">System Description </w:t>
      </w:r>
    </w:p>
    <w:p w14:paraId="2E9C47ED" w14:textId="77777777" w:rsidR="003F449D" w:rsidRDefault="00000000">
      <w:pPr>
        <w:ind w:left="10"/>
      </w:pPr>
      <w:r>
        <w:t xml:space="preserve">The Customer Support Ticket System addresses the problem of managing customer complaints and service requests in a structured, trackable manner. Without such a system, support teams struggle to prioritize and track issues, leading to delayed resolutions and poor customer experience. </w:t>
      </w:r>
    </w:p>
    <w:p w14:paraId="3C800BB7" w14:textId="77777777" w:rsidR="003F449D" w:rsidRDefault="00000000">
      <w:pPr>
        <w:ind w:left="10"/>
      </w:pPr>
      <w:r>
        <w:t xml:space="preserve">The application allows support staff to: </w:t>
      </w:r>
    </w:p>
    <w:p w14:paraId="174E434D" w14:textId="77777777" w:rsidR="003F449D" w:rsidRDefault="00000000">
      <w:pPr>
        <w:numPr>
          <w:ilvl w:val="0"/>
          <w:numId w:val="4"/>
        </w:numPr>
        <w:ind w:hanging="360"/>
      </w:pPr>
      <w:r>
        <w:t xml:space="preserve">Create new support tickets with customer details, issue category, priority level, and description. </w:t>
      </w:r>
    </w:p>
    <w:p w14:paraId="30788FF4" w14:textId="77777777" w:rsidR="003F449D" w:rsidRDefault="00000000">
      <w:pPr>
        <w:numPr>
          <w:ilvl w:val="0"/>
          <w:numId w:val="4"/>
        </w:numPr>
        <w:ind w:hanging="360"/>
      </w:pPr>
      <w:r>
        <w:t xml:space="preserve">View all tickets in a sortable, searchable </w:t>
      </w:r>
      <w:proofErr w:type="spellStart"/>
      <w:r>
        <w:t>TableView</w:t>
      </w:r>
      <w:proofErr w:type="spellEnd"/>
      <w:r>
        <w:t xml:space="preserve"> with color-coded status badges. </w:t>
      </w:r>
    </w:p>
    <w:p w14:paraId="1C375936" w14:textId="77777777" w:rsidR="003F449D" w:rsidRDefault="00000000">
      <w:pPr>
        <w:numPr>
          <w:ilvl w:val="0"/>
          <w:numId w:val="4"/>
        </w:numPr>
        <w:ind w:hanging="360"/>
      </w:pPr>
      <w:r>
        <w:t xml:space="preserve">Update ticket status (Open, In Progress, Resolved, Closed) with one click. </w:t>
      </w:r>
    </w:p>
    <w:p w14:paraId="126630BB" w14:textId="77777777" w:rsidR="003F449D" w:rsidRDefault="00000000">
      <w:pPr>
        <w:numPr>
          <w:ilvl w:val="0"/>
          <w:numId w:val="4"/>
        </w:numPr>
        <w:ind w:hanging="360"/>
      </w:pPr>
      <w:r>
        <w:t xml:space="preserve">Search tickets by customer name, ticket ID, or category in real time. </w:t>
      </w:r>
    </w:p>
    <w:p w14:paraId="75682DAD" w14:textId="77777777" w:rsidR="003F449D" w:rsidRDefault="00000000">
      <w:pPr>
        <w:numPr>
          <w:ilvl w:val="0"/>
          <w:numId w:val="4"/>
        </w:numPr>
        <w:ind w:hanging="360"/>
      </w:pPr>
      <w:r>
        <w:t xml:space="preserve">Filter tickets by status and priority using dropdown controls. </w:t>
      </w:r>
    </w:p>
    <w:p w14:paraId="38AD4B72" w14:textId="77777777" w:rsidR="003F449D" w:rsidRDefault="00000000">
      <w:pPr>
        <w:numPr>
          <w:ilvl w:val="0"/>
          <w:numId w:val="4"/>
        </w:numPr>
        <w:ind w:hanging="360"/>
      </w:pPr>
      <w:r>
        <w:t xml:space="preserve">Delete resolved or invalid tickets after confirmation. </w:t>
      </w:r>
    </w:p>
    <w:p w14:paraId="6B342928" w14:textId="77777777" w:rsidR="003F449D" w:rsidRDefault="00000000">
      <w:pPr>
        <w:numPr>
          <w:ilvl w:val="0"/>
          <w:numId w:val="4"/>
        </w:numPr>
        <w:ind w:hanging="360"/>
      </w:pPr>
      <w:r>
        <w:t xml:space="preserve">View a live dashboard showing total, open, in-progress, and resolved ticket counts. </w:t>
      </w:r>
    </w:p>
    <w:p w14:paraId="4B1BCE14" w14:textId="77777777" w:rsidR="003F449D" w:rsidRDefault="00000000">
      <w:pPr>
        <w:ind w:left="10"/>
      </w:pPr>
      <w:r>
        <w:t xml:space="preserve">The application is divided into three panels: a left dashboard panel, a central ticket table panel, and a right form panel for ticket creation and editing. </w:t>
      </w:r>
    </w:p>
    <w:p w14:paraId="04BDBA59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7DA29D14" w14:textId="77777777" w:rsidR="003F449D" w:rsidRDefault="00000000">
      <w:pPr>
        <w:spacing w:after="368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210B5B" wp14:editId="47BD5589">
                <wp:extent cx="6323965" cy="6096"/>
                <wp:effectExtent l="0" t="0" r="0" b="0"/>
                <wp:docPr id="10103" name="Group 10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47" name="Shape 12647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3" style="width:497.95pt;height:0.47998pt;mso-position-horizontal-relative:char;mso-position-vertical-relative:line" coordsize="63239,60">
                <v:shape id="Shape 12648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627103AC" w14:textId="77777777" w:rsidR="003F449D" w:rsidRDefault="00000000">
      <w:pPr>
        <w:pStyle w:val="Heading1"/>
        <w:ind w:left="320" w:hanging="335"/>
      </w:pPr>
      <w:r>
        <w:t xml:space="preserve">Implementation Details </w:t>
      </w:r>
    </w:p>
    <w:p w14:paraId="24A6BD9F" w14:textId="77777777" w:rsidR="003F449D" w:rsidRDefault="00000000">
      <w:pPr>
        <w:pStyle w:val="Heading2"/>
        <w:spacing w:after="79"/>
        <w:ind w:left="387" w:right="4113" w:hanging="402"/>
      </w:pPr>
      <w:r>
        <w:t>Modules</w:t>
      </w:r>
      <w:r>
        <w:rPr>
          <w:color w:val="283593"/>
        </w:rPr>
        <w:t xml:space="preserve"> </w:t>
      </w:r>
    </w:p>
    <w:p w14:paraId="2BC531F6" w14:textId="77777777" w:rsidR="003F449D" w:rsidRDefault="00000000">
      <w:pPr>
        <w:ind w:left="10"/>
      </w:pPr>
      <w:r>
        <w:t xml:space="preserve">The application is organized into three main modules: </w:t>
      </w:r>
    </w:p>
    <w:p w14:paraId="471A82DB" w14:textId="77777777" w:rsidR="003F449D" w:rsidRDefault="00000000">
      <w:pPr>
        <w:spacing w:after="67"/>
        <w:ind w:left="10"/>
      </w:pPr>
      <w:r>
        <w:rPr>
          <w:rFonts w:cs="Arial"/>
          <w:b/>
        </w:rPr>
        <w:t xml:space="preserve">Data Entry Module: </w:t>
      </w:r>
      <w:r>
        <w:t xml:space="preserve">Handles new ticket submission via the right-panel form. Performs input validation (non-empty fields, email format regex check) and displays error messages inline. On successful submission, creates a Ticket object and passes it to </w:t>
      </w:r>
      <w:proofErr w:type="spellStart"/>
      <w:r>
        <w:t>TicketManager</w:t>
      </w:r>
      <w:proofErr w:type="spellEnd"/>
      <w:r>
        <w:t xml:space="preserve">. </w:t>
      </w:r>
    </w:p>
    <w:p w14:paraId="5F1AF941" w14:textId="77777777" w:rsidR="003F449D" w:rsidRDefault="00000000">
      <w:pPr>
        <w:spacing w:after="69"/>
        <w:ind w:left="10"/>
      </w:pPr>
      <w:r>
        <w:rPr>
          <w:rFonts w:cs="Arial"/>
          <w:b/>
        </w:rPr>
        <w:t xml:space="preserve">Display Module: </w:t>
      </w:r>
      <w:r>
        <w:t xml:space="preserve">Renders all tickets in a JavaFX </w:t>
      </w:r>
      <w:proofErr w:type="spellStart"/>
      <w:r>
        <w:t>TableView</w:t>
      </w:r>
      <w:proofErr w:type="spellEnd"/>
      <w:r>
        <w:t xml:space="preserve"> bound to an </w:t>
      </w:r>
      <w:proofErr w:type="spellStart"/>
      <w:r>
        <w:t>ObservableList</w:t>
      </w:r>
      <w:proofErr w:type="spellEnd"/>
      <w:r>
        <w:t xml:space="preserve">&lt;Ticket&gt;. Supports real-time search using </w:t>
      </w:r>
      <w:proofErr w:type="spellStart"/>
      <w:r>
        <w:t>TextField</w:t>
      </w:r>
      <w:proofErr w:type="spellEnd"/>
      <w:r>
        <w:t xml:space="preserve"> listener and combo-box filters for status and priority. The left stats panel updates dynamically after every change. </w:t>
      </w:r>
    </w:p>
    <w:p w14:paraId="28D90975" w14:textId="77777777" w:rsidR="003F449D" w:rsidRDefault="00000000">
      <w:pPr>
        <w:spacing w:after="206"/>
        <w:ind w:left="10"/>
      </w:pPr>
      <w:r>
        <w:rPr>
          <w:rFonts w:cs="Arial"/>
          <w:b/>
        </w:rPr>
        <w:t xml:space="preserve">Update/Delete Module: </w:t>
      </w:r>
      <w:r>
        <w:t xml:space="preserve">Allows selection of a table row and application of status changes (Mark Resolved, In Progress, Close) via action buttons. Delete shows a Confirmation alert. Edit loads selected ticket data into the form for modification. </w:t>
      </w:r>
    </w:p>
    <w:p w14:paraId="294C94FD" w14:textId="77777777" w:rsidR="003F449D" w:rsidRDefault="00000000">
      <w:pPr>
        <w:pStyle w:val="Heading2"/>
        <w:spacing w:after="79"/>
        <w:ind w:left="387" w:right="4113" w:hanging="402"/>
      </w:pPr>
      <w:r>
        <w:t>Use of Collections</w:t>
      </w:r>
      <w:r>
        <w:rPr>
          <w:color w:val="283593"/>
        </w:rPr>
        <w:t xml:space="preserve"> </w:t>
      </w:r>
    </w:p>
    <w:p w14:paraId="79FC6C52" w14:textId="77777777" w:rsidR="003F449D" w:rsidRDefault="00000000">
      <w:pPr>
        <w:spacing w:after="129"/>
        <w:ind w:left="10"/>
      </w:pPr>
      <w:r>
        <w:t xml:space="preserve">The </w:t>
      </w:r>
      <w:proofErr w:type="spellStart"/>
      <w:r>
        <w:t>TicketManager</w:t>
      </w:r>
      <w:proofErr w:type="spellEnd"/>
      <w:r>
        <w:t xml:space="preserve"> class uses multiple Java Collection types for optimal performance: </w:t>
      </w:r>
    </w:p>
    <w:p w14:paraId="63D491C1" w14:textId="77777777" w:rsidR="003F449D" w:rsidRDefault="00000000">
      <w:pPr>
        <w:numPr>
          <w:ilvl w:val="0"/>
          <w:numId w:val="5"/>
        </w:numPr>
        <w:ind w:hanging="360"/>
      </w:pPr>
      <w:r>
        <w:t xml:space="preserve">HashMap&lt;String, Ticket&gt; </w:t>
      </w:r>
      <w:proofErr w:type="spellStart"/>
      <w:r>
        <w:t>ticketMap</w:t>
      </w:r>
      <w:proofErr w:type="spellEnd"/>
      <w:r>
        <w:t xml:space="preserve"> - Stores tickets keyed by ticket ID for </w:t>
      </w:r>
      <w:proofErr w:type="gramStart"/>
      <w:r>
        <w:t>O(</w:t>
      </w:r>
      <w:proofErr w:type="gramEnd"/>
      <w:r>
        <w:t xml:space="preserve">1) lookup during updates and deletes. </w:t>
      </w:r>
    </w:p>
    <w:p w14:paraId="6CE87EA4" w14:textId="77777777" w:rsidR="003F449D" w:rsidRDefault="00000000">
      <w:pPr>
        <w:numPr>
          <w:ilvl w:val="0"/>
          <w:numId w:val="5"/>
        </w:numPr>
        <w:ind w:hanging="360"/>
      </w:pPr>
      <w:proofErr w:type="spellStart"/>
      <w:r>
        <w:t>ArrayList</w:t>
      </w:r>
      <w:proofErr w:type="spellEnd"/>
      <w:r>
        <w:t xml:space="preserve">&lt;Ticket&gt; </w:t>
      </w:r>
      <w:proofErr w:type="spellStart"/>
      <w:r>
        <w:t>ticketList</w:t>
      </w:r>
      <w:proofErr w:type="spellEnd"/>
      <w:r>
        <w:t xml:space="preserve"> - Maintains insertion-ordered list of tickets, bound to the JavaFX </w:t>
      </w:r>
      <w:proofErr w:type="spellStart"/>
      <w:r>
        <w:t>ObservableList</w:t>
      </w:r>
      <w:proofErr w:type="spellEnd"/>
      <w:r>
        <w:t xml:space="preserve"> for table display. </w:t>
      </w:r>
    </w:p>
    <w:p w14:paraId="2E4F3824" w14:textId="77777777" w:rsidR="003F449D" w:rsidRDefault="00000000">
      <w:pPr>
        <w:numPr>
          <w:ilvl w:val="0"/>
          <w:numId w:val="5"/>
        </w:numPr>
        <w:ind w:hanging="360"/>
      </w:pPr>
      <w:proofErr w:type="spellStart"/>
      <w:r>
        <w:t>PriorityQueue</w:t>
      </w:r>
      <w:proofErr w:type="spellEnd"/>
      <w:r>
        <w:t xml:space="preserve">&lt;Ticket&gt; </w:t>
      </w:r>
      <w:proofErr w:type="spellStart"/>
      <w:r>
        <w:t>priorityQueue</w:t>
      </w:r>
      <w:proofErr w:type="spellEnd"/>
      <w:r>
        <w:t xml:space="preserve"> - Sorts tickets by priority level (Critical &gt; High &gt; Medium &gt; Low) for escalation logic. </w:t>
      </w:r>
    </w:p>
    <w:p w14:paraId="30297966" w14:textId="77777777" w:rsidR="003F449D" w:rsidRDefault="00000000">
      <w:pPr>
        <w:numPr>
          <w:ilvl w:val="0"/>
          <w:numId w:val="5"/>
        </w:numPr>
        <w:ind w:hanging="360"/>
      </w:pPr>
      <w:r>
        <w:t xml:space="preserve">HashMap&lt;String, Integer&gt; </w:t>
      </w:r>
      <w:proofErr w:type="spellStart"/>
      <w:r>
        <w:t>categoryStats</w:t>
      </w:r>
      <w:proofErr w:type="spellEnd"/>
      <w:r>
        <w:t xml:space="preserve"> - Tracks ticket count per category using </w:t>
      </w:r>
      <w:proofErr w:type="gramStart"/>
      <w:r>
        <w:t>merge(</w:t>
      </w:r>
      <w:proofErr w:type="gramEnd"/>
      <w:r>
        <w:t xml:space="preserve">) for efficient increment/decrement. </w:t>
      </w:r>
    </w:p>
    <w:p w14:paraId="4222F9FF" w14:textId="77777777" w:rsidR="003F449D" w:rsidRDefault="00000000">
      <w:pPr>
        <w:numPr>
          <w:ilvl w:val="0"/>
          <w:numId w:val="5"/>
        </w:numPr>
        <w:spacing w:after="68"/>
        <w:ind w:hanging="360"/>
      </w:pPr>
      <w:r>
        <w:t xml:space="preserve">Stream API (Java 8+) - Used in </w:t>
      </w:r>
      <w:proofErr w:type="spellStart"/>
      <w:proofErr w:type="gramStart"/>
      <w:r>
        <w:t>searchTickets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filterByStatus</w:t>
      </w:r>
      <w:proofErr w:type="spellEnd"/>
      <w:r>
        <w:t>(</w:t>
      </w:r>
      <w:proofErr w:type="gramEnd"/>
      <w:r>
        <w:t xml:space="preserve">) methods with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collect(</w:t>
      </w:r>
      <w:proofErr w:type="gramEnd"/>
      <w:r>
        <w:t xml:space="preserve">), and </w:t>
      </w:r>
      <w:proofErr w:type="spellStart"/>
      <w:r>
        <w:t>Collectors.toCollection</w:t>
      </w:r>
      <w:proofErr w:type="spellEnd"/>
      <w:r>
        <w:t xml:space="preserve">() for functional-style queries. </w:t>
      </w:r>
    </w:p>
    <w:p w14:paraId="52DD9177" w14:textId="77777777" w:rsidR="003F449D" w:rsidRDefault="00000000">
      <w:pPr>
        <w:spacing w:after="10"/>
        <w:ind w:left="10"/>
      </w:pPr>
      <w:r>
        <w:lastRenderedPageBreak/>
        <w:t xml:space="preserve">Example from </w:t>
      </w:r>
      <w:proofErr w:type="spellStart"/>
      <w:r>
        <w:t>TicketManager</w:t>
      </w:r>
      <w:proofErr w:type="spellEnd"/>
      <w:r>
        <w:t xml:space="preserve">: </w:t>
      </w:r>
      <w:proofErr w:type="spellStart"/>
      <w:r>
        <w:t>ticketList.stream</w:t>
      </w:r>
      <w:proofErr w:type="spellEnd"/>
      <w:r>
        <w:t>(</w:t>
      </w:r>
      <w:proofErr w:type="gramStart"/>
      <w:r>
        <w:t>).filter</w:t>
      </w:r>
      <w:proofErr w:type="gramEnd"/>
      <w:r>
        <w:t xml:space="preserve">(t -&gt; </w:t>
      </w:r>
    </w:p>
    <w:p w14:paraId="1922564D" w14:textId="77777777" w:rsidR="003F449D" w:rsidRDefault="00000000">
      <w:pPr>
        <w:ind w:left="10"/>
      </w:pPr>
      <w:proofErr w:type="gramStart"/>
      <w:r>
        <w:t>t.getStatus</w:t>
      </w:r>
      <w:proofErr w:type="gramEnd"/>
      <w:r>
        <w:t>(</w:t>
      </w:r>
      <w:proofErr w:type="gramStart"/>
      <w:r>
        <w:t>).equals</w:t>
      </w:r>
      <w:proofErr w:type="gramEnd"/>
      <w:r>
        <w:t>(status)</w:t>
      </w:r>
      <w:proofErr w:type="gramStart"/>
      <w:r>
        <w:t>).collect</w:t>
      </w:r>
      <w:proofErr w:type="gramEnd"/>
      <w:r>
        <w:t>(Collectors.toCollection(</w:t>
      </w:r>
      <w:proofErr w:type="gramStart"/>
      <w:r>
        <w:t>ArrayList::</w:t>
      </w:r>
      <w:proofErr w:type="gramEnd"/>
      <w:r>
        <w:t xml:space="preserve">new)) </w:t>
      </w:r>
    </w:p>
    <w:p w14:paraId="55559A2B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5008476D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873A71" wp14:editId="6FD9DA70">
                <wp:extent cx="6323965" cy="6097"/>
                <wp:effectExtent l="0" t="0" r="0" b="0"/>
                <wp:docPr id="10104" name="Group 10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7"/>
                          <a:chOff x="0" y="0"/>
                          <a:chExt cx="6323965" cy="6097"/>
                        </a:xfrm>
                      </wpg:grpSpPr>
                      <wps:wsp>
                        <wps:cNvPr id="12655" name="Shape 12655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4" style="width:497.95pt;height:0.480042pt;mso-position-horizontal-relative:char;mso-position-vertical-relative:line" coordsize="63239,60">
                <v:shape id="Shape 12656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68A8F856" w14:textId="77777777" w:rsidR="003F449D" w:rsidRDefault="00000000">
      <w:pPr>
        <w:spacing w:after="273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354BEFFB" w14:textId="77777777" w:rsidR="003F449D" w:rsidRDefault="00000000">
      <w:pPr>
        <w:spacing w:after="0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3D4249E0" w14:textId="77777777" w:rsidR="003F449D" w:rsidRDefault="00000000">
      <w:pPr>
        <w:pStyle w:val="Heading1"/>
        <w:ind w:left="320" w:hanging="335"/>
      </w:pPr>
      <w:r>
        <w:t xml:space="preserve">GUI Design </w:t>
      </w:r>
    </w:p>
    <w:p w14:paraId="3318DA1C" w14:textId="77777777" w:rsidR="003F449D" w:rsidRDefault="00000000">
      <w:pPr>
        <w:spacing w:after="129"/>
        <w:ind w:left="10"/>
      </w:pPr>
      <w:r>
        <w:t xml:space="preserve">The application uses a </w:t>
      </w:r>
      <w:proofErr w:type="spellStart"/>
      <w:r>
        <w:t>BorderPane</w:t>
      </w:r>
      <w:proofErr w:type="spellEnd"/>
      <w:r>
        <w:t xml:space="preserve"> as the root layout with the following structure: </w:t>
      </w:r>
    </w:p>
    <w:p w14:paraId="5B7445CD" w14:textId="77777777" w:rsidR="003F449D" w:rsidRDefault="00000000">
      <w:pPr>
        <w:numPr>
          <w:ilvl w:val="0"/>
          <w:numId w:val="6"/>
        </w:numPr>
        <w:ind w:hanging="360"/>
      </w:pPr>
      <w:r>
        <w:t xml:space="preserve">Top: </w:t>
      </w:r>
      <w:proofErr w:type="spellStart"/>
      <w:r>
        <w:t>HBox</w:t>
      </w:r>
      <w:proofErr w:type="spellEnd"/>
      <w:r>
        <w:t xml:space="preserve"> header with dark navy background (#1A237E), application title, and version label. </w:t>
      </w:r>
    </w:p>
    <w:p w14:paraId="16A6BD51" w14:textId="77777777" w:rsidR="003F449D" w:rsidRDefault="00000000">
      <w:pPr>
        <w:numPr>
          <w:ilvl w:val="0"/>
          <w:numId w:val="6"/>
        </w:numPr>
        <w:ind w:hanging="360"/>
      </w:pPr>
      <w:r>
        <w:t xml:space="preserve">Left: </w:t>
      </w:r>
      <w:proofErr w:type="spellStart"/>
      <w:r>
        <w:t>VBox</w:t>
      </w:r>
      <w:proofErr w:type="spellEnd"/>
      <w:r>
        <w:t xml:space="preserve"> stats panel (170px wide) showing live dashboard cards and a priority color guide. </w:t>
      </w:r>
    </w:p>
    <w:p w14:paraId="15B978DC" w14:textId="77777777" w:rsidR="003F449D" w:rsidRDefault="00000000">
      <w:pPr>
        <w:numPr>
          <w:ilvl w:val="0"/>
          <w:numId w:val="6"/>
        </w:numPr>
        <w:ind w:hanging="360"/>
      </w:pPr>
      <w:r>
        <w:t xml:space="preserve">Center: </w:t>
      </w:r>
      <w:proofErr w:type="spellStart"/>
      <w:r>
        <w:t>VBox</w:t>
      </w:r>
      <w:proofErr w:type="spellEnd"/>
      <w:r>
        <w:t xml:space="preserve"> containing a search/filter </w:t>
      </w:r>
      <w:proofErr w:type="spellStart"/>
      <w:r>
        <w:t>HBox</w:t>
      </w:r>
      <w:proofErr w:type="spellEnd"/>
      <w:r>
        <w:t xml:space="preserve"> row, </w:t>
      </w:r>
      <w:proofErr w:type="spellStart"/>
      <w:r>
        <w:t>TableView</w:t>
      </w:r>
      <w:proofErr w:type="spellEnd"/>
      <w:r>
        <w:t xml:space="preserve"> with column headers, and an action button row. </w:t>
      </w:r>
    </w:p>
    <w:p w14:paraId="075E5EC0" w14:textId="77777777" w:rsidR="003F449D" w:rsidRDefault="00000000">
      <w:pPr>
        <w:numPr>
          <w:ilvl w:val="0"/>
          <w:numId w:val="6"/>
        </w:numPr>
        <w:spacing w:after="66"/>
        <w:ind w:hanging="360"/>
      </w:pPr>
      <w:r>
        <w:t xml:space="preserve">Right: </w:t>
      </w:r>
      <w:proofErr w:type="spellStart"/>
      <w:r>
        <w:t>VBox</w:t>
      </w:r>
      <w:proofErr w:type="spellEnd"/>
      <w:r>
        <w:t xml:space="preserve"> form panel (270px wide) with labeled </w:t>
      </w:r>
      <w:proofErr w:type="spellStart"/>
      <w:r>
        <w:t>TextFields</w:t>
      </w:r>
      <w:proofErr w:type="spellEnd"/>
      <w:r>
        <w:t xml:space="preserve">, </w:t>
      </w:r>
      <w:proofErr w:type="spellStart"/>
      <w:r>
        <w:t>ComboBoxes</w:t>
      </w:r>
      <w:proofErr w:type="spellEnd"/>
      <w:r>
        <w:t xml:space="preserve">, and </w:t>
      </w:r>
      <w:proofErr w:type="spellStart"/>
      <w:r>
        <w:t>TextArea</w:t>
      </w:r>
      <w:proofErr w:type="spellEnd"/>
      <w:r>
        <w:t xml:space="preserve"> for ticket submission and editing. </w:t>
      </w:r>
    </w:p>
    <w:p w14:paraId="4A65A286" w14:textId="77777777" w:rsidR="003F449D" w:rsidRDefault="00000000">
      <w:pPr>
        <w:spacing w:after="132"/>
        <w:ind w:left="10"/>
      </w:pPr>
      <w:r>
        <w:t xml:space="preserve">JavaFX Controls used: </w:t>
      </w:r>
    </w:p>
    <w:p w14:paraId="3818C00D" w14:textId="77777777" w:rsidR="003F449D" w:rsidRDefault="00000000">
      <w:pPr>
        <w:numPr>
          <w:ilvl w:val="0"/>
          <w:numId w:val="6"/>
        </w:numPr>
        <w:ind w:hanging="360"/>
      </w:pPr>
      <w:proofErr w:type="spellStart"/>
      <w:r>
        <w:t>TableView</w:t>
      </w:r>
      <w:proofErr w:type="spellEnd"/>
      <w:r>
        <w:t xml:space="preserve">&lt;Ticket&gt; with </w:t>
      </w:r>
      <w:proofErr w:type="spellStart"/>
      <w:r>
        <w:t>TableColumn</w:t>
      </w:r>
      <w:proofErr w:type="spellEnd"/>
      <w:r>
        <w:t xml:space="preserve"> and </w:t>
      </w:r>
      <w:proofErr w:type="spellStart"/>
      <w:r>
        <w:t>PropertyValueFactory</w:t>
      </w:r>
      <w:proofErr w:type="spellEnd"/>
      <w:r>
        <w:t xml:space="preserve"> for data binding </w:t>
      </w:r>
    </w:p>
    <w:p w14:paraId="288C969B" w14:textId="77777777" w:rsidR="003F449D" w:rsidRDefault="00000000">
      <w:pPr>
        <w:numPr>
          <w:ilvl w:val="0"/>
          <w:numId w:val="6"/>
        </w:numPr>
        <w:ind w:hanging="360"/>
      </w:pPr>
      <w:proofErr w:type="spellStart"/>
      <w:r>
        <w:t>TextField</w:t>
      </w:r>
      <w:proofErr w:type="spellEnd"/>
      <w:r>
        <w:t xml:space="preserve"> with </w:t>
      </w:r>
      <w:proofErr w:type="spellStart"/>
      <w:proofErr w:type="gramStart"/>
      <w:r>
        <w:t>textProperty</w:t>
      </w:r>
      <w:proofErr w:type="spellEnd"/>
      <w:r>
        <w:t>(</w:t>
      </w:r>
      <w:proofErr w:type="gramEnd"/>
      <w:r>
        <w:t xml:space="preserve">) listener for live search </w:t>
      </w:r>
    </w:p>
    <w:p w14:paraId="347A70A8" w14:textId="77777777" w:rsidR="003F449D" w:rsidRDefault="00000000">
      <w:pPr>
        <w:numPr>
          <w:ilvl w:val="0"/>
          <w:numId w:val="6"/>
        </w:numPr>
        <w:ind w:hanging="360"/>
      </w:pPr>
      <w:proofErr w:type="spellStart"/>
      <w:r>
        <w:t>ComboBox</w:t>
      </w:r>
      <w:proofErr w:type="spellEnd"/>
      <w:r>
        <w:t xml:space="preserve">&lt;String&gt; for category, priority, status, and filter dropdowns </w:t>
      </w:r>
    </w:p>
    <w:p w14:paraId="5840A749" w14:textId="77777777" w:rsidR="003F449D" w:rsidRDefault="00000000">
      <w:pPr>
        <w:numPr>
          <w:ilvl w:val="0"/>
          <w:numId w:val="6"/>
        </w:numPr>
        <w:ind w:hanging="360"/>
      </w:pPr>
      <w:proofErr w:type="spellStart"/>
      <w:r>
        <w:t>TextArea</w:t>
      </w:r>
      <w:proofErr w:type="spellEnd"/>
      <w:r>
        <w:t xml:space="preserve"> for multi-line issue description </w:t>
      </w:r>
    </w:p>
    <w:p w14:paraId="435E7595" w14:textId="77777777" w:rsidR="003F449D" w:rsidRDefault="00000000">
      <w:pPr>
        <w:numPr>
          <w:ilvl w:val="0"/>
          <w:numId w:val="6"/>
        </w:numPr>
        <w:ind w:hanging="360"/>
      </w:pPr>
      <w:r>
        <w:t xml:space="preserve">Button with </w:t>
      </w:r>
      <w:proofErr w:type="spellStart"/>
      <w:proofErr w:type="gramStart"/>
      <w:r>
        <w:t>setOnAction</w:t>
      </w:r>
      <w:proofErr w:type="spellEnd"/>
      <w:r>
        <w:t>(</w:t>
      </w:r>
      <w:proofErr w:type="gramEnd"/>
      <w:r>
        <w:t xml:space="preserve">) for all interactions </w:t>
      </w:r>
    </w:p>
    <w:p w14:paraId="19D1BBB5" w14:textId="77777777" w:rsidR="003F449D" w:rsidRDefault="00000000">
      <w:pPr>
        <w:numPr>
          <w:ilvl w:val="0"/>
          <w:numId w:val="6"/>
        </w:numPr>
        <w:ind w:hanging="360"/>
      </w:pPr>
      <w:r>
        <w:t xml:space="preserve">Alert (INFORMATION, CONFIRMATION, WARNING) for user feedback </w:t>
      </w:r>
    </w:p>
    <w:p w14:paraId="1E1ADBC8" w14:textId="77777777" w:rsidR="003F449D" w:rsidRDefault="00000000">
      <w:pPr>
        <w:numPr>
          <w:ilvl w:val="0"/>
          <w:numId w:val="6"/>
        </w:numPr>
        <w:spacing w:after="0" w:line="320" w:lineRule="auto"/>
        <w:ind w:hanging="360"/>
      </w:pPr>
      <w:r>
        <w:t xml:space="preserve">Label for form labels, stats cards, and error messages Screenshots of the GUI are shown below: </w:t>
      </w:r>
    </w:p>
    <w:p w14:paraId="076E5702" w14:textId="77777777" w:rsidR="003F449D" w:rsidRDefault="00000000">
      <w:pPr>
        <w:spacing w:after="11" w:line="259" w:lineRule="auto"/>
        <w:ind w:left="0" w:right="820" w:firstLine="0"/>
        <w:jc w:val="right"/>
      </w:pPr>
      <w:r>
        <w:rPr>
          <w:noProof/>
        </w:rPr>
        <w:drawing>
          <wp:inline distT="0" distB="0" distL="0" distR="0" wp14:anchorId="139DEF47" wp14:editId="2CF1428C">
            <wp:extent cx="5143500" cy="2895600"/>
            <wp:effectExtent l="0" t="0" r="0" b="0"/>
            <wp:docPr id="1213" name="Pictur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0CA8EA" w14:textId="77777777" w:rsidR="003F449D" w:rsidRDefault="00000000">
      <w:pPr>
        <w:spacing w:after="61" w:line="259" w:lineRule="auto"/>
        <w:ind w:left="20" w:right="4"/>
        <w:jc w:val="center"/>
      </w:pPr>
      <w:r>
        <w:rPr>
          <w:rFonts w:cs="Arial"/>
          <w:i/>
          <w:color w:val="444444"/>
          <w:sz w:val="20"/>
        </w:rPr>
        <w:t>Figure 1: Main Application Window showing ticket list and dashboard</w:t>
      </w:r>
      <w:r>
        <w:t xml:space="preserve"> </w:t>
      </w:r>
    </w:p>
    <w:p w14:paraId="13B8F3E6" w14:textId="77777777" w:rsidR="003F449D" w:rsidRDefault="00000000">
      <w:pPr>
        <w:spacing w:after="8" w:line="259" w:lineRule="auto"/>
        <w:ind w:left="0" w:right="820" w:firstLine="0"/>
        <w:jc w:val="right"/>
      </w:pPr>
      <w:r>
        <w:rPr>
          <w:noProof/>
        </w:rPr>
        <w:lastRenderedPageBreak/>
        <w:drawing>
          <wp:inline distT="0" distB="0" distL="0" distR="0" wp14:anchorId="3E92C0D6" wp14:editId="1EFCB2A0">
            <wp:extent cx="5143500" cy="2895600"/>
            <wp:effectExtent l="0" t="0" r="0" b="0"/>
            <wp:docPr id="1285" name="Picture 1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Picture 12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717EB2" w14:textId="77777777" w:rsidR="003F449D" w:rsidRDefault="00000000">
      <w:pPr>
        <w:spacing w:after="179" w:line="259" w:lineRule="auto"/>
        <w:ind w:left="20"/>
        <w:jc w:val="center"/>
      </w:pPr>
      <w:r>
        <w:rPr>
          <w:rFonts w:cs="Arial"/>
          <w:i/>
          <w:color w:val="444444"/>
          <w:sz w:val="20"/>
        </w:rPr>
        <w:t>Figure 2: New Ticket Form with filled data ready for submission</w:t>
      </w:r>
      <w:r>
        <w:t xml:space="preserve"> </w:t>
      </w:r>
    </w:p>
    <w:p w14:paraId="521638B9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398AE4AE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5D78A4" wp14:editId="1FEA2796">
                <wp:extent cx="6323965" cy="6096"/>
                <wp:effectExtent l="0" t="0" r="0" b="0"/>
                <wp:docPr id="10005" name="Group 10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59" name="Shape 12659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5" style="width:497.95pt;height:0.480011pt;mso-position-horizontal-relative:char;mso-position-vertical-relative:line" coordsize="63239,60">
                <v:shape id="Shape 12660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2073A807" w14:textId="77777777" w:rsidR="003F449D" w:rsidRDefault="00000000">
      <w:pPr>
        <w:pStyle w:val="Heading1"/>
        <w:ind w:left="320" w:hanging="335"/>
      </w:pPr>
      <w:r>
        <w:t xml:space="preserve">Additional Features </w:t>
      </w:r>
    </w:p>
    <w:p w14:paraId="1001CC98" w14:textId="77777777" w:rsidR="003F449D" w:rsidRDefault="00000000">
      <w:pPr>
        <w:numPr>
          <w:ilvl w:val="0"/>
          <w:numId w:val="7"/>
        </w:numPr>
        <w:ind w:hanging="360"/>
      </w:pPr>
      <w:r>
        <w:t xml:space="preserve">Real-time Search: </w:t>
      </w:r>
      <w:proofErr w:type="spellStart"/>
      <w:r>
        <w:t>TextField</w:t>
      </w:r>
      <w:proofErr w:type="spellEnd"/>
      <w:r>
        <w:t xml:space="preserve"> listener triggers live filtering of the ticket list as the user types, without needing a search button. </w:t>
      </w:r>
    </w:p>
    <w:p w14:paraId="3012919A" w14:textId="77777777" w:rsidR="003F449D" w:rsidRDefault="00000000">
      <w:pPr>
        <w:numPr>
          <w:ilvl w:val="0"/>
          <w:numId w:val="7"/>
        </w:numPr>
        <w:ind w:hanging="360"/>
      </w:pPr>
      <w:r>
        <w:t xml:space="preserve">Input Validation: Email format is validated using regex. Empty field checks prevent incomplete ticket submission. </w:t>
      </w:r>
    </w:p>
    <w:p w14:paraId="53688521" w14:textId="77777777" w:rsidR="003F449D" w:rsidRDefault="00000000">
      <w:pPr>
        <w:numPr>
          <w:ilvl w:val="0"/>
          <w:numId w:val="7"/>
        </w:numPr>
        <w:ind w:hanging="360"/>
      </w:pPr>
      <w:r>
        <w:t xml:space="preserve">Alert Messages: Success dialogs (INFORMATION) confirm ticket creation. WARNING dialogs alert on missing selections. CONFIRMATION dialogs prevent accidental deletions. </w:t>
      </w:r>
    </w:p>
    <w:p w14:paraId="6BC82810" w14:textId="77777777" w:rsidR="003F449D" w:rsidRDefault="00000000">
      <w:pPr>
        <w:numPr>
          <w:ilvl w:val="0"/>
          <w:numId w:val="7"/>
        </w:numPr>
        <w:ind w:hanging="360"/>
      </w:pPr>
      <w:r>
        <w:t xml:space="preserve">Priority Color Coding: Table rows and the sidebar guide display tickets color-coded by priority (Critical=red, High=orange, Medium=yellow, Low=green). </w:t>
      </w:r>
    </w:p>
    <w:p w14:paraId="78B5EF49" w14:textId="77777777" w:rsidR="003F449D" w:rsidRDefault="00000000">
      <w:pPr>
        <w:numPr>
          <w:ilvl w:val="0"/>
          <w:numId w:val="7"/>
        </w:numPr>
        <w:ind w:hanging="360"/>
      </w:pPr>
      <w:r>
        <w:t xml:space="preserve">Status Badge Styling: Status column uses inline styled spans (Open=red badge, In Progress=orange, </w:t>
      </w:r>
      <w:proofErr w:type="gramStart"/>
      <w:r>
        <w:t>Resolved</w:t>
      </w:r>
      <w:proofErr w:type="gramEnd"/>
      <w:r>
        <w:t xml:space="preserve">=green, Closed=grey) for at-a-glance status identification. </w:t>
      </w:r>
    </w:p>
    <w:p w14:paraId="76A9BEEC" w14:textId="77777777" w:rsidR="003F449D" w:rsidRDefault="00000000">
      <w:pPr>
        <w:numPr>
          <w:ilvl w:val="0"/>
          <w:numId w:val="7"/>
        </w:numPr>
        <w:ind w:hanging="360"/>
      </w:pPr>
      <w:r>
        <w:t xml:space="preserve">Combo Filter Chaining: Status and Priority filters can be combined for precise ticket retrieval (e.g., Critical + Open). </w:t>
      </w:r>
    </w:p>
    <w:p w14:paraId="690E6A3A" w14:textId="77777777" w:rsidR="003F449D" w:rsidRDefault="00000000">
      <w:pPr>
        <w:numPr>
          <w:ilvl w:val="0"/>
          <w:numId w:val="7"/>
        </w:numPr>
        <w:ind w:hanging="360"/>
      </w:pPr>
      <w:r>
        <w:t xml:space="preserve">Edit Mode: Loading a selected ticket into the form switches the Submit button to Update mode, allowing in-place editing without deleting and re-creating tickets. </w:t>
      </w:r>
    </w:p>
    <w:p w14:paraId="690E3512" w14:textId="77777777" w:rsidR="003F449D" w:rsidRDefault="00000000">
      <w:pPr>
        <w:numPr>
          <w:ilvl w:val="0"/>
          <w:numId w:val="7"/>
        </w:numPr>
        <w:spacing w:after="68"/>
        <w:ind w:hanging="360"/>
      </w:pPr>
      <w:r>
        <w:t xml:space="preserve">Sample Data Pre-loading: 5 sample tickets are loaded on startup to demonstrate the system in action immediately. </w:t>
      </w:r>
    </w:p>
    <w:p w14:paraId="6116D2FF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43A96A36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FD7091" wp14:editId="39D46B07">
                <wp:extent cx="6323965" cy="6096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63" name="Shape 12663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6" style="width:497.95pt;height:0.47998pt;mso-position-horizontal-relative:char;mso-position-vertical-relative:line" coordsize="63239,60">
                <v:shape id="Shape 12664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555C70D5" w14:textId="77777777" w:rsidR="003F449D" w:rsidRDefault="00000000">
      <w:pPr>
        <w:spacing w:after="273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566185B3" w14:textId="77777777" w:rsidR="003F449D" w:rsidRDefault="00000000">
      <w:pPr>
        <w:spacing w:after="271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76531A90" w14:textId="77777777" w:rsidR="003F449D" w:rsidRDefault="00000000">
      <w:pPr>
        <w:spacing w:after="0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6D2EEDC9" w14:textId="77777777" w:rsidR="003F449D" w:rsidRDefault="00000000">
      <w:pPr>
        <w:pStyle w:val="Heading1"/>
        <w:ind w:left="320" w:hanging="335"/>
      </w:pPr>
      <w:r>
        <w:lastRenderedPageBreak/>
        <w:t xml:space="preserve">Sample Output </w:t>
      </w:r>
    </w:p>
    <w:p w14:paraId="3C653261" w14:textId="77777777" w:rsidR="003F449D" w:rsidRDefault="00000000">
      <w:pPr>
        <w:spacing w:after="63"/>
        <w:ind w:left="10"/>
      </w:pPr>
      <w:r>
        <w:t xml:space="preserve">The following screenshots show the application in different operational states: </w:t>
      </w:r>
    </w:p>
    <w:p w14:paraId="114A7E8B" w14:textId="77777777" w:rsidR="003F449D" w:rsidRDefault="00000000">
      <w:pPr>
        <w:spacing w:after="10" w:line="259" w:lineRule="auto"/>
        <w:ind w:left="0" w:right="1420" w:firstLine="0"/>
        <w:jc w:val="right"/>
      </w:pPr>
      <w:r>
        <w:rPr>
          <w:noProof/>
        </w:rPr>
        <w:drawing>
          <wp:inline distT="0" distB="0" distL="0" distR="0" wp14:anchorId="251ACB3A" wp14:editId="0FF34830">
            <wp:extent cx="4381500" cy="2466975"/>
            <wp:effectExtent l="0" t="0" r="0" b="0"/>
            <wp:docPr id="1316" name="Picture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E56306" w14:textId="77777777" w:rsidR="003F449D" w:rsidRDefault="00000000">
      <w:pPr>
        <w:spacing w:after="132" w:line="259" w:lineRule="auto"/>
        <w:ind w:left="2598"/>
      </w:pPr>
      <w:r>
        <w:rPr>
          <w:rFonts w:cs="Arial"/>
          <w:i/>
          <w:color w:val="444444"/>
          <w:sz w:val="20"/>
        </w:rPr>
        <w:t>Figure 3: Success Alert Dialog after ticket submission</w:t>
      </w:r>
      <w:r>
        <w:t xml:space="preserve"> </w:t>
      </w:r>
    </w:p>
    <w:p w14:paraId="0814D6CB" w14:textId="77777777" w:rsidR="003F449D" w:rsidRDefault="00000000">
      <w:pPr>
        <w:spacing w:after="8" w:line="259" w:lineRule="auto"/>
        <w:ind w:left="0" w:right="820" w:firstLine="0"/>
        <w:jc w:val="right"/>
      </w:pPr>
      <w:r>
        <w:rPr>
          <w:noProof/>
        </w:rPr>
        <w:drawing>
          <wp:inline distT="0" distB="0" distL="0" distR="0" wp14:anchorId="0325244B" wp14:editId="42EE1655">
            <wp:extent cx="5143500" cy="2895600"/>
            <wp:effectExtent l="0" t="0" r="0" b="0"/>
            <wp:docPr id="1318" name="Picture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Picture 13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80D5BB" w14:textId="77777777" w:rsidR="003F449D" w:rsidRDefault="00000000">
      <w:pPr>
        <w:spacing w:after="180" w:line="259" w:lineRule="auto"/>
        <w:ind w:left="1509"/>
      </w:pPr>
      <w:r>
        <w:rPr>
          <w:rFonts w:cs="Arial"/>
          <w:i/>
          <w:color w:val="444444"/>
          <w:sz w:val="20"/>
        </w:rPr>
        <w:t>Figure 4: Search and Filter in action - showing Billing tickets filtered by priority</w:t>
      </w:r>
      <w:r>
        <w:t xml:space="preserve"> </w:t>
      </w:r>
    </w:p>
    <w:p w14:paraId="43943250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275AF690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DB807D" wp14:editId="79DD226F">
                <wp:extent cx="6323965" cy="6096"/>
                <wp:effectExtent l="0" t="0" r="0" b="0"/>
                <wp:docPr id="10532" name="Group 10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67" name="Shape 12667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2" style="width:497.95pt;height:0.47998pt;mso-position-horizontal-relative:char;mso-position-vertical-relative:line" coordsize="63239,60">
                <v:shape id="Shape 12668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67B1C16F" w14:textId="77777777" w:rsidR="003F449D" w:rsidRDefault="00000000">
      <w:pPr>
        <w:spacing w:after="273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2956B856" w14:textId="77777777" w:rsidR="003F449D" w:rsidRDefault="00000000">
      <w:pPr>
        <w:spacing w:after="273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7EEA7C20" w14:textId="77777777" w:rsidR="003F449D" w:rsidRDefault="00000000">
      <w:pPr>
        <w:spacing w:after="273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04A8E35F" w14:textId="77777777" w:rsidR="003F449D" w:rsidRDefault="00000000">
      <w:pPr>
        <w:spacing w:after="0" w:line="259" w:lineRule="auto"/>
        <w:ind w:left="0" w:firstLine="0"/>
      </w:pPr>
      <w:r>
        <w:rPr>
          <w:rFonts w:cs="Arial"/>
          <w:b/>
          <w:color w:val="1A237E"/>
          <w:sz w:val="30"/>
        </w:rPr>
        <w:t xml:space="preserve"> </w:t>
      </w:r>
    </w:p>
    <w:p w14:paraId="5E275DD8" w14:textId="77777777" w:rsidR="003F449D" w:rsidRDefault="00000000">
      <w:pPr>
        <w:pStyle w:val="Heading1"/>
        <w:ind w:left="318" w:hanging="333"/>
      </w:pPr>
      <w:r>
        <w:t xml:space="preserve">Test Cases </w:t>
      </w:r>
    </w:p>
    <w:p w14:paraId="2748195D" w14:textId="77777777" w:rsidR="003F449D" w:rsidRDefault="00000000">
      <w:pPr>
        <w:spacing w:after="10"/>
        <w:ind w:left="10"/>
      </w:pPr>
      <w:r>
        <w:t xml:space="preserve">All test cases were executed manually and results are recorded below: </w:t>
      </w:r>
    </w:p>
    <w:tbl>
      <w:tblPr>
        <w:tblStyle w:val="TableGrid"/>
        <w:tblW w:w="8362" w:type="dxa"/>
        <w:tblInd w:w="0" w:type="dxa"/>
        <w:tblCellMar>
          <w:top w:w="91" w:type="dxa"/>
          <w:left w:w="119" w:type="dxa"/>
          <w:bottom w:w="52" w:type="dxa"/>
          <w:right w:w="73" w:type="dxa"/>
        </w:tblCellMar>
        <w:tblLook w:val="04A0" w:firstRow="1" w:lastRow="0" w:firstColumn="1" w:lastColumn="0" w:noHBand="0" w:noVBand="1"/>
      </w:tblPr>
      <w:tblGrid>
        <w:gridCol w:w="2002"/>
        <w:gridCol w:w="2499"/>
        <w:gridCol w:w="2502"/>
        <w:gridCol w:w="1359"/>
      </w:tblGrid>
      <w:tr w:rsidR="003F449D" w14:paraId="56E7141C" w14:textId="77777777">
        <w:trPr>
          <w:trHeight w:val="338"/>
        </w:trPr>
        <w:tc>
          <w:tcPr>
            <w:tcW w:w="2002" w:type="dxa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single" w:sz="2" w:space="0" w:color="BBBBBB"/>
            </w:tcBorders>
            <w:shd w:val="clear" w:color="auto" w:fill="1A237E"/>
          </w:tcPr>
          <w:p w14:paraId="1401BBDC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lastRenderedPageBreak/>
              <w:t>Test Case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499" w:type="dxa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single" w:sz="2" w:space="0" w:color="BBBBBB"/>
            </w:tcBorders>
            <w:shd w:val="clear" w:color="auto" w:fill="1A237E"/>
          </w:tcPr>
          <w:p w14:paraId="2190ADCE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Input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02" w:type="dxa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single" w:sz="2" w:space="0" w:color="BBBBBB"/>
            </w:tcBorders>
            <w:shd w:val="clear" w:color="auto" w:fill="1A237E"/>
          </w:tcPr>
          <w:p w14:paraId="46688B3B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Expected Output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59" w:type="dxa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single" w:sz="2" w:space="0" w:color="BBBBBB"/>
            </w:tcBorders>
            <w:shd w:val="clear" w:color="auto" w:fill="1A237E"/>
          </w:tcPr>
          <w:p w14:paraId="33B236A5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Result</w:t>
            </w:r>
            <w:r>
              <w:rPr>
                <w:color w:val="FFFFFF"/>
              </w:rPr>
              <w:t xml:space="preserve"> </w:t>
            </w:r>
          </w:p>
        </w:tc>
      </w:tr>
      <w:tr w:rsidR="003F449D" w14:paraId="27FAD61A" w14:textId="77777777">
        <w:trPr>
          <w:trHeight w:val="889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4A8A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Ticket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7E34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Valid name, email, category, priority, description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16448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Ticket created with unique ID, shown in table</w:t>
            </w:r>
            <w:r>
              <w:t xml:space="preserve"> 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double" w:sz="32" w:space="0" w:color="E8F5E9"/>
              <w:right w:val="single" w:sz="4" w:space="0" w:color="000000"/>
            </w:tcBorders>
            <w:shd w:val="clear" w:color="auto" w:fill="E8F5E9"/>
          </w:tcPr>
          <w:p w14:paraId="345124BA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24198C5C" w14:textId="77777777">
        <w:trPr>
          <w:trHeight w:val="601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77D0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Ticket - Invalid Email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54A2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Name filled, invalid email format (e.g. </w:t>
            </w:r>
            <w:proofErr w:type="spellStart"/>
            <w:r>
              <w:rPr>
                <w:sz w:val="20"/>
              </w:rPr>
              <w:t>abc</w:t>
            </w:r>
            <w:proofErr w:type="spellEnd"/>
            <w:r>
              <w:rPr>
                <w:sz w:val="20"/>
              </w:rPr>
              <w:t>@)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9E2C" w14:textId="77777777" w:rsidR="003F449D" w:rsidRDefault="00000000">
            <w:pPr>
              <w:spacing w:after="0" w:line="259" w:lineRule="auto"/>
              <w:ind w:left="1" w:right="25" w:firstLine="0"/>
            </w:pPr>
            <w:r>
              <w:rPr>
                <w:sz w:val="20"/>
              </w:rPr>
              <w:t>Error: Invalid email format shown in red</w:t>
            </w:r>
            <w:r>
              <w:t xml:space="preserve"> </w:t>
            </w:r>
          </w:p>
        </w:tc>
        <w:tc>
          <w:tcPr>
            <w:tcW w:w="1359" w:type="dxa"/>
            <w:tcBorders>
              <w:top w:val="double" w:sz="32" w:space="0" w:color="E8F5E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673CD739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1F8B02EA" w14:textId="77777777">
        <w:trPr>
          <w:trHeight w:val="659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796C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Add Ticket - Empty Fields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C91A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Some fields left blank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AC02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Error: All fields are required</w:t>
            </w:r>
            <w:r>
              <w:t xml:space="preserve"> 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double" w:sz="32" w:space="0" w:color="E8F5E9"/>
              <w:right w:val="single" w:sz="4" w:space="0" w:color="000000"/>
            </w:tcBorders>
            <w:shd w:val="clear" w:color="auto" w:fill="E8F5E9"/>
          </w:tcPr>
          <w:p w14:paraId="2066B719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777C4298" w14:textId="77777777">
        <w:trPr>
          <w:trHeight w:val="860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93C4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Delete Ticket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87FD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Select ticket, click Delete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E12F" w14:textId="77777777" w:rsidR="003F449D" w:rsidRDefault="00000000">
            <w:pPr>
              <w:spacing w:after="0" w:line="259" w:lineRule="auto"/>
              <w:ind w:left="1" w:right="47" w:firstLine="0"/>
            </w:pPr>
            <w:r>
              <w:rPr>
                <w:sz w:val="20"/>
              </w:rPr>
              <w:t>Confirmation dialog shown, ticket removed on OK</w:t>
            </w:r>
            <w:r>
              <w:t xml:space="preserve"> </w:t>
            </w:r>
          </w:p>
        </w:tc>
        <w:tc>
          <w:tcPr>
            <w:tcW w:w="1359" w:type="dxa"/>
            <w:tcBorders>
              <w:top w:val="double" w:sz="32" w:space="0" w:color="E8F5E9"/>
              <w:left w:val="single" w:sz="4" w:space="0" w:color="000000"/>
              <w:bottom w:val="double" w:sz="32" w:space="0" w:color="E8F5E9"/>
              <w:right w:val="single" w:sz="4" w:space="0" w:color="000000"/>
            </w:tcBorders>
            <w:shd w:val="clear" w:color="auto" w:fill="E8F5E9"/>
          </w:tcPr>
          <w:p w14:paraId="08C48DB0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0E6D7203" w14:textId="77777777">
        <w:trPr>
          <w:trHeight w:val="601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C11E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Update Status - Resolved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9E80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Select open ticket, click </w:t>
            </w:r>
          </w:p>
          <w:p w14:paraId="0AA15F0F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Mark Resolved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6BA8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Status badge changes to Resolved (green)</w:t>
            </w:r>
            <w:r>
              <w:t xml:space="preserve"> </w:t>
            </w:r>
          </w:p>
        </w:tc>
        <w:tc>
          <w:tcPr>
            <w:tcW w:w="1359" w:type="dxa"/>
            <w:tcBorders>
              <w:top w:val="double" w:sz="32" w:space="0" w:color="E8F5E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02D7087E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7141F29B" w14:textId="77777777">
        <w:trPr>
          <w:trHeight w:val="659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A553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Update Status - In Progress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2F88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Select ticket, click In </w:t>
            </w:r>
          </w:p>
          <w:p w14:paraId="78A627BB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Progress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1B09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Status updates to In Progress (orange)</w:t>
            </w:r>
            <w:r>
              <w:t xml:space="preserve"> 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double" w:sz="32" w:space="0" w:color="E8F5E9"/>
              <w:right w:val="single" w:sz="4" w:space="0" w:color="000000"/>
            </w:tcBorders>
            <w:shd w:val="clear" w:color="auto" w:fill="E8F5E9"/>
          </w:tcPr>
          <w:p w14:paraId="0ACCE38B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0E5519A2" w14:textId="77777777">
        <w:trPr>
          <w:trHeight w:val="601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1D79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Search by Name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537F" w14:textId="77777777" w:rsidR="003F449D" w:rsidRDefault="00000000">
            <w:pPr>
              <w:spacing w:after="0" w:line="259" w:lineRule="auto"/>
              <w:ind w:left="1" w:right="23" w:firstLine="0"/>
            </w:pPr>
            <w:r>
              <w:rPr>
                <w:sz w:val="20"/>
              </w:rPr>
              <w:t>Enter 'Alice' in search box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ECE1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Only Alice Johnson's ticket shown</w:t>
            </w:r>
            <w:r>
              <w:t xml:space="preserve"> </w:t>
            </w:r>
          </w:p>
        </w:tc>
        <w:tc>
          <w:tcPr>
            <w:tcW w:w="1359" w:type="dxa"/>
            <w:tcBorders>
              <w:top w:val="double" w:sz="32" w:space="0" w:color="E8F5E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010740FF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33628E23" w14:textId="77777777">
        <w:trPr>
          <w:trHeight w:val="659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08A8" w14:textId="77777777" w:rsidR="003F449D" w:rsidRDefault="00000000">
            <w:pPr>
              <w:spacing w:after="0" w:line="259" w:lineRule="auto"/>
              <w:ind w:left="1" w:right="45" w:firstLine="0"/>
            </w:pPr>
            <w:r>
              <w:rPr>
                <w:sz w:val="20"/>
              </w:rPr>
              <w:t>Search by Category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1233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Enter 'Billing' in search box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05AB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All Billing category tickets </w:t>
            </w:r>
          </w:p>
          <w:p w14:paraId="0EEB547B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shown</w:t>
            </w:r>
            <w:r>
              <w:t xml:space="preserve"> 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double" w:sz="32" w:space="0" w:color="E8F5E9"/>
              <w:right w:val="single" w:sz="4" w:space="0" w:color="000000"/>
            </w:tcBorders>
            <w:shd w:val="clear" w:color="auto" w:fill="E8F5E9"/>
          </w:tcPr>
          <w:p w14:paraId="7514A09D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46E07976" w14:textId="77777777">
        <w:trPr>
          <w:trHeight w:val="601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AC27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Filter by Status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5366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Select 'Open' in status </w:t>
            </w:r>
          </w:p>
          <w:p w14:paraId="4C2C33DD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filter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8DE2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Only Open tickets displayed</w:t>
            </w:r>
            <w:r>
              <w:t xml:space="preserve"> </w:t>
            </w:r>
          </w:p>
        </w:tc>
        <w:tc>
          <w:tcPr>
            <w:tcW w:w="1359" w:type="dxa"/>
            <w:tcBorders>
              <w:top w:val="double" w:sz="32" w:space="0" w:color="E8F5E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4D2606D2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252B8CE2" w14:textId="77777777">
        <w:trPr>
          <w:trHeight w:val="659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6F2C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Filter by Priority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B384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Select 'Critical' in priority filter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A233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Only Critical priority tickets shown</w:t>
            </w:r>
            <w:r>
              <w:t xml:space="preserve"> 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double" w:sz="32" w:space="0" w:color="E8F5E9"/>
              <w:right w:val="single" w:sz="4" w:space="0" w:color="000000"/>
            </w:tcBorders>
            <w:shd w:val="clear" w:color="auto" w:fill="E8F5E9"/>
          </w:tcPr>
          <w:p w14:paraId="2FDF50CD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535B15C1" w14:textId="77777777">
        <w:trPr>
          <w:trHeight w:val="831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8DBA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Edit Ticket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C0F5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Select ticket, click Load </w:t>
            </w:r>
          </w:p>
          <w:p w14:paraId="7F844D2B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for Edit, modify, click Update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667B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Ticket details updated in table</w:t>
            </w:r>
            <w:r>
              <w:t xml:space="preserve"> </w:t>
            </w:r>
          </w:p>
        </w:tc>
        <w:tc>
          <w:tcPr>
            <w:tcW w:w="1359" w:type="dxa"/>
            <w:tcBorders>
              <w:top w:val="double" w:sz="32" w:space="0" w:color="E8F5E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121539E7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  <w:tr w:rsidR="003F449D" w14:paraId="58DCA054" w14:textId="77777777">
        <w:trPr>
          <w:trHeight w:val="628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67D9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Stats Dashboard</w:t>
            </w:r>
            <w:r>
              <w:t xml:space="preserve"> 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C2EEC4" w14:textId="77777777" w:rsidR="003F449D" w:rsidRDefault="00000000">
            <w:pPr>
              <w:spacing w:after="0" w:line="259" w:lineRule="auto"/>
              <w:ind w:left="1" w:right="32" w:firstLine="0"/>
            </w:pPr>
            <w:r>
              <w:rPr>
                <w:sz w:val="20"/>
              </w:rPr>
              <w:t>Add/delete/resolve tickets</w:t>
            </w:r>
            <w:r>
              <w:t xml:space="preserve"> 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4E7D24" w14:textId="77777777" w:rsidR="003F449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Dashboard counters update correctly</w:t>
            </w:r>
            <w:r>
              <w:t xml:space="preserve"> 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</w:tcPr>
          <w:p w14:paraId="1323A0CD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  <w:sz w:val="20"/>
              </w:rPr>
              <w:t>Pass</w:t>
            </w:r>
            <w:r>
              <w:t xml:space="preserve"> </w:t>
            </w:r>
          </w:p>
        </w:tc>
      </w:tr>
    </w:tbl>
    <w:p w14:paraId="22FF97C6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426E57ED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1E300680" w14:textId="77777777" w:rsidR="003F449D" w:rsidRDefault="00000000">
      <w:pPr>
        <w:spacing w:after="368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7EF329" wp14:editId="284348E2">
                <wp:extent cx="6323965" cy="6097"/>
                <wp:effectExtent l="0" t="0" r="0" b="0"/>
                <wp:docPr id="12091" name="Group 1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7"/>
                          <a:chOff x="0" y="0"/>
                          <a:chExt cx="6323965" cy="6097"/>
                        </a:xfrm>
                      </wpg:grpSpPr>
                      <wps:wsp>
                        <wps:cNvPr id="12671" name="Shape 12671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91" style="width:497.95pt;height:0.480042pt;mso-position-horizontal-relative:char;mso-position-vertical-relative:line" coordsize="63239,60">
                <v:shape id="Shape 12672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33762974" w14:textId="77777777" w:rsidR="003F449D" w:rsidRDefault="00000000">
      <w:pPr>
        <w:pStyle w:val="Heading1"/>
        <w:ind w:left="488" w:hanging="503"/>
      </w:pPr>
      <w:r>
        <w:lastRenderedPageBreak/>
        <w:t xml:space="preserve">Conclusion </w:t>
      </w:r>
    </w:p>
    <w:p w14:paraId="57210F85" w14:textId="77777777" w:rsidR="003F449D" w:rsidRDefault="00000000">
      <w:pPr>
        <w:ind w:left="10"/>
      </w:pPr>
      <w:r>
        <w:t xml:space="preserve">The Customer Support Ticket System was successfully developed as a fully functional JavaFX desktop application. The project achieved all stated objectives: a responsive GUI with real-time data binding, efficient data management using multiple Java Collections, complete CRUD operations, and robust input validation. </w:t>
      </w:r>
    </w:p>
    <w:p w14:paraId="2A5D4CFD" w14:textId="77777777" w:rsidR="003F449D" w:rsidRDefault="00000000">
      <w:pPr>
        <w:spacing w:after="129"/>
        <w:ind w:left="10"/>
      </w:pPr>
      <w:r>
        <w:t xml:space="preserve">Through this project, key learning outcomes were realized: </w:t>
      </w:r>
    </w:p>
    <w:p w14:paraId="585F606C" w14:textId="77777777" w:rsidR="003F449D" w:rsidRDefault="00000000">
      <w:pPr>
        <w:numPr>
          <w:ilvl w:val="0"/>
          <w:numId w:val="8"/>
        </w:numPr>
        <w:ind w:hanging="360"/>
      </w:pPr>
      <w:r>
        <w:t>Gained hands-on experience with JavaFX layout management (</w:t>
      </w:r>
      <w:proofErr w:type="spellStart"/>
      <w:r>
        <w:t>BorderPane</w:t>
      </w:r>
      <w:proofErr w:type="spellEnd"/>
      <w:r>
        <w:t xml:space="preserve">, </w:t>
      </w:r>
      <w:proofErr w:type="spellStart"/>
      <w:r>
        <w:t>VBox</w:t>
      </w:r>
      <w:proofErr w:type="spellEnd"/>
      <w:r>
        <w:t xml:space="preserve">, </w:t>
      </w:r>
      <w:proofErr w:type="spellStart"/>
      <w:r>
        <w:t>HBox</w:t>
      </w:r>
      <w:proofErr w:type="spellEnd"/>
      <w:r>
        <w:t>) and data-bound controls (</w:t>
      </w:r>
      <w:proofErr w:type="spellStart"/>
      <w:r>
        <w:t>TableView</w:t>
      </w:r>
      <w:proofErr w:type="spellEnd"/>
      <w:r>
        <w:t xml:space="preserve"> with </w:t>
      </w:r>
      <w:proofErr w:type="spellStart"/>
      <w:r>
        <w:t>ObservableList</w:t>
      </w:r>
      <w:proofErr w:type="spellEnd"/>
      <w:r>
        <w:t xml:space="preserve">). </w:t>
      </w:r>
    </w:p>
    <w:p w14:paraId="5E02F942" w14:textId="77777777" w:rsidR="003F449D" w:rsidRDefault="00000000">
      <w:pPr>
        <w:numPr>
          <w:ilvl w:val="0"/>
          <w:numId w:val="8"/>
        </w:numPr>
        <w:ind w:hanging="360"/>
      </w:pPr>
      <w:r>
        <w:t xml:space="preserve">Understood the practical application of Java Collections (HashMap for </w:t>
      </w:r>
      <w:proofErr w:type="gramStart"/>
      <w:r>
        <w:t>O(</w:t>
      </w:r>
      <w:proofErr w:type="gramEnd"/>
      <w:r>
        <w:t xml:space="preserve">1) lookups, </w:t>
      </w:r>
      <w:proofErr w:type="spellStart"/>
      <w:r>
        <w:t>ArrayList</w:t>
      </w:r>
      <w:proofErr w:type="spellEnd"/>
      <w:r>
        <w:t xml:space="preserve"> for ordered display, </w:t>
      </w:r>
      <w:proofErr w:type="spellStart"/>
      <w:r>
        <w:t>PriorityQueue</w:t>
      </w:r>
      <w:proofErr w:type="spellEnd"/>
      <w:r>
        <w:t xml:space="preserve"> for escalation, Stream API for functional queries). </w:t>
      </w:r>
    </w:p>
    <w:p w14:paraId="332133A4" w14:textId="77777777" w:rsidR="003F449D" w:rsidRDefault="00000000">
      <w:pPr>
        <w:numPr>
          <w:ilvl w:val="0"/>
          <w:numId w:val="8"/>
        </w:numPr>
        <w:ind w:hanging="360"/>
      </w:pPr>
      <w:r>
        <w:t xml:space="preserve">Applied object-oriented principles: Ticket (model), </w:t>
      </w:r>
      <w:proofErr w:type="spellStart"/>
      <w:r>
        <w:t>TicketManager</w:t>
      </w:r>
      <w:proofErr w:type="spellEnd"/>
      <w:r>
        <w:t xml:space="preserve"> (service/data layer), and </w:t>
      </w:r>
      <w:proofErr w:type="spellStart"/>
      <w:r>
        <w:t>MainApp</w:t>
      </w:r>
      <w:proofErr w:type="spellEnd"/>
      <w:r>
        <w:t xml:space="preserve"> (controller/view) follow a clean separation of concerns. </w:t>
      </w:r>
    </w:p>
    <w:p w14:paraId="1BC6EC2D" w14:textId="77777777" w:rsidR="003F449D" w:rsidRDefault="00000000">
      <w:pPr>
        <w:numPr>
          <w:ilvl w:val="0"/>
          <w:numId w:val="8"/>
        </w:numPr>
        <w:spacing w:after="66"/>
        <w:ind w:hanging="360"/>
      </w:pPr>
      <w:r>
        <w:t xml:space="preserve">Developed experience in event-driven programming, input validation, and user feedback patterns common in real-world desktop applications. </w:t>
      </w:r>
    </w:p>
    <w:p w14:paraId="395F4CC5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1810F3EA" w14:textId="77777777" w:rsidR="003F449D" w:rsidRDefault="00000000">
      <w:pPr>
        <w:spacing w:after="36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4FC98A" wp14:editId="67F378E4">
                <wp:extent cx="6323965" cy="6096"/>
                <wp:effectExtent l="0" t="0" r="0" b="0"/>
                <wp:docPr id="10922" name="Group 10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75" name="Shape 12675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22" style="width:497.95pt;height:0.47998pt;mso-position-horizontal-relative:char;mso-position-vertical-relative:line" coordsize="63239,60">
                <v:shape id="Shape 12676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5D6A2362" w14:textId="77777777" w:rsidR="003F449D" w:rsidRDefault="00000000">
      <w:pPr>
        <w:pStyle w:val="Heading1"/>
        <w:ind w:left="488" w:hanging="503"/>
      </w:pPr>
      <w:r>
        <w:t xml:space="preserve">References </w:t>
      </w:r>
    </w:p>
    <w:p w14:paraId="4BDC5C77" w14:textId="77777777" w:rsidR="003F449D" w:rsidRDefault="00000000">
      <w:pPr>
        <w:numPr>
          <w:ilvl w:val="0"/>
          <w:numId w:val="9"/>
        </w:numPr>
        <w:ind w:hanging="360"/>
      </w:pPr>
      <w:r>
        <w:t xml:space="preserve">Oracle JavaFX Documentation - https://openjfx.io/ </w:t>
      </w:r>
    </w:p>
    <w:p w14:paraId="5FD4105A" w14:textId="77777777" w:rsidR="003F449D" w:rsidRDefault="00000000">
      <w:pPr>
        <w:numPr>
          <w:ilvl w:val="0"/>
          <w:numId w:val="9"/>
        </w:numPr>
        <w:ind w:hanging="360"/>
      </w:pPr>
      <w:r>
        <w:t xml:space="preserve">Java Collections Framework Guide - https://docs.oracle.com/javase/tutorial/collections/ </w:t>
      </w:r>
    </w:p>
    <w:p w14:paraId="658445B4" w14:textId="77777777" w:rsidR="003F449D" w:rsidRDefault="00000000">
      <w:pPr>
        <w:numPr>
          <w:ilvl w:val="0"/>
          <w:numId w:val="9"/>
        </w:numPr>
        <w:ind w:hanging="360"/>
      </w:pPr>
      <w:r>
        <w:t xml:space="preserve">OpenJFX Getting Started Guide - https://openjfx.io/openjfx-docs/ </w:t>
      </w:r>
    </w:p>
    <w:p w14:paraId="1E72F1A5" w14:textId="77777777" w:rsidR="003F449D" w:rsidRDefault="00000000">
      <w:pPr>
        <w:numPr>
          <w:ilvl w:val="0"/>
          <w:numId w:val="9"/>
        </w:numPr>
        <w:ind w:hanging="360"/>
      </w:pPr>
      <w:r>
        <w:t xml:space="preserve">JavaFX </w:t>
      </w:r>
      <w:proofErr w:type="spellStart"/>
      <w:r>
        <w:t>TableView</w:t>
      </w:r>
      <w:proofErr w:type="spellEnd"/>
      <w:r>
        <w:t xml:space="preserve"> Tutorial - https://docs.oracle.com/javase/8/javafx/user-interfacetutorial/table-view.htm </w:t>
      </w:r>
    </w:p>
    <w:p w14:paraId="3AAD05F5" w14:textId="77777777" w:rsidR="003F449D" w:rsidRDefault="00000000">
      <w:pPr>
        <w:numPr>
          <w:ilvl w:val="0"/>
          <w:numId w:val="9"/>
        </w:numPr>
        <w:ind w:hanging="360"/>
      </w:pPr>
      <w:r>
        <w:t xml:space="preserve">Java 17 API Documentation - https://docs.oracle.com/en/java/javase/17/ </w:t>
      </w:r>
    </w:p>
    <w:p w14:paraId="1ACA58A1" w14:textId="77777777" w:rsidR="003F449D" w:rsidRDefault="00000000">
      <w:pPr>
        <w:spacing w:after="0" w:line="259" w:lineRule="auto"/>
        <w:ind w:left="0" w:firstLine="0"/>
      </w:pPr>
      <w:r>
        <w:t xml:space="preserve"> </w:t>
      </w:r>
    </w:p>
    <w:p w14:paraId="5FB6DD0C" w14:textId="77777777" w:rsidR="003F449D" w:rsidRDefault="00000000">
      <w:pPr>
        <w:spacing w:after="187" w:line="259" w:lineRule="auto"/>
        <w:ind w:left="-29" w:right="-4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71A0CB" wp14:editId="5C3236AE">
                <wp:extent cx="6323965" cy="6096"/>
                <wp:effectExtent l="0" t="0" r="0" b="0"/>
                <wp:docPr id="10923" name="Group 10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6096"/>
                          <a:chOff x="0" y="0"/>
                          <a:chExt cx="6323965" cy="6096"/>
                        </a:xfrm>
                      </wpg:grpSpPr>
                      <wps:wsp>
                        <wps:cNvPr id="12679" name="Shape 12679"/>
                        <wps:cNvSpPr/>
                        <wps:spPr>
                          <a:xfrm>
                            <a:off x="0" y="0"/>
                            <a:ext cx="6323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9144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23" style="width:497.95pt;height:0.47998pt;mso-position-horizontal-relative:char;mso-position-vertical-relative:line" coordsize="63239,60">
                <v:shape id="Shape 12680" style="position:absolute;width:63239;height:91;left:0;top:0;" coordsize="6323965,9144" path="m0,0l6323965,0l6323965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14:paraId="054AF6EB" w14:textId="77777777" w:rsidR="003F449D" w:rsidRDefault="00000000">
      <w:pPr>
        <w:pStyle w:val="Heading1"/>
        <w:ind w:left="488" w:hanging="503"/>
      </w:pPr>
      <w:r>
        <w:t>Appendix - Code Snippets</w:t>
      </w:r>
      <w:r>
        <w:rPr>
          <w:b w:val="0"/>
          <w:color w:val="000000"/>
        </w:rPr>
        <w:t xml:space="preserve"> </w:t>
      </w:r>
    </w:p>
    <w:p w14:paraId="27EF5BE1" w14:textId="77777777" w:rsidR="003F449D" w:rsidRDefault="00000000">
      <w:pPr>
        <w:pStyle w:val="Heading2"/>
        <w:ind w:left="519" w:right="4113" w:hanging="534"/>
      </w:pPr>
      <w:r>
        <w:t>Ticket.java (Model Class)</w:t>
      </w:r>
      <w:r>
        <w:rPr>
          <w:color w:val="283593"/>
        </w:rPr>
        <w:t xml:space="preserve"> </w:t>
      </w:r>
    </w:p>
    <w:tbl>
      <w:tblPr>
        <w:tblStyle w:val="TableGrid"/>
        <w:tblW w:w="9693" w:type="dxa"/>
        <w:tblInd w:w="23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11192"/>
      </w:tblGrid>
      <w:tr w:rsidR="003F449D" w14:paraId="60B51CAB" w14:textId="77777777">
        <w:trPr>
          <w:trHeight w:val="204"/>
        </w:trPr>
        <w:tc>
          <w:tcPr>
            <w:tcW w:w="54" w:type="dxa"/>
            <w:tcBorders>
              <w:top w:val="nil"/>
              <w:left w:val="nil"/>
              <w:bottom w:val="nil"/>
              <w:right w:val="nil"/>
            </w:tcBorders>
          </w:tcPr>
          <w:p w14:paraId="24A49DA8" w14:textId="77777777" w:rsidR="003F449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D688E21" wp14:editId="7F213517">
                      <wp:extent cx="9144" cy="129540"/>
                      <wp:effectExtent l="0" t="0" r="0" b="0"/>
                      <wp:docPr id="10924" name="Group 10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" cy="129540"/>
                                <a:chOff x="0" y="0"/>
                                <a:chExt cx="9144" cy="129540"/>
                              </a:xfrm>
                            </wpg:grpSpPr>
                            <wps:wsp>
                              <wps:cNvPr id="12685" name="Shape 12685"/>
                              <wps:cNvSpPr/>
                              <wps:spPr>
                                <a:xfrm>
                                  <a:off x="0" y="0"/>
                                  <a:ext cx="9144" cy="129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295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29540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237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924" style="width:0.720001pt;height:10.2pt;mso-position-horizontal-relative:char;mso-position-vertical-relative:line" coordsize="91,1295">
                      <v:shape id="Shape 12686" style="position:absolute;width:91;height:1295;left:0;top:0;" coordsize="9144,129540" path="m0,0l9144,0l9144,129540l0,129540l0,0">
                        <v:stroke weight="0pt" endcap="flat" joinstyle="miter" miterlimit="10" on="false" color="#000000" opacity="0"/>
                        <v:fill on="true" color="#1a237e"/>
                      </v:shape>
                    </v:group>
                  </w:pict>
                </mc:Fallback>
              </mc:AlternateContent>
            </w:r>
          </w:p>
        </w:tc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A41047B" w14:textId="77777777" w:rsidR="003F449D" w:rsidRDefault="003F449D">
            <w:pPr>
              <w:spacing w:after="0" w:line="259" w:lineRule="auto"/>
              <w:ind w:left="-1552" w:right="11191" w:firstLine="0"/>
            </w:pPr>
          </w:p>
          <w:tbl>
            <w:tblPr>
              <w:tblStyle w:val="TableGrid"/>
              <w:tblW w:w="9599" w:type="dxa"/>
              <w:tblInd w:w="40" w:type="dxa"/>
              <w:tblCellMar>
                <w:top w:w="37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599"/>
            </w:tblGrid>
            <w:tr w:rsidR="003F449D" w14:paraId="7433C694" w14:textId="77777777">
              <w:trPr>
                <w:trHeight w:val="204"/>
              </w:trPr>
              <w:tc>
                <w:tcPr>
                  <w:tcW w:w="9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</w:tcPr>
                <w:p w14:paraId="0B55C358" w14:textId="77777777" w:rsidR="003F449D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color w:val="1A237E"/>
                      <w:sz w:val="18"/>
                    </w:rPr>
                    <w:t>public class Ticket {</w:t>
                  </w:r>
                  <w:r>
                    <w:t xml:space="preserve"> </w:t>
                  </w:r>
                </w:p>
              </w:tc>
            </w:tr>
          </w:tbl>
          <w:p w14:paraId="01562424" w14:textId="77777777" w:rsidR="003F449D" w:rsidRDefault="003F449D">
            <w:pPr>
              <w:spacing w:after="160" w:line="259" w:lineRule="auto"/>
              <w:ind w:left="0" w:firstLine="0"/>
            </w:pPr>
          </w:p>
        </w:tc>
      </w:tr>
    </w:tbl>
    <w:p w14:paraId="1F19B0AE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private String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ticketId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  /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/ UUID-based unique ID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String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customerName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private String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email;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private String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category;  /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/ Technical / Billing / General / Shipping / Account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priority;  /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/ Critical / High / Medium / Low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 xml:space="preserve">status; 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// Open / In Progress / Resolved / Closed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String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createdDate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</w:t>
      </w:r>
      <w:proofErr w:type="gramEnd"/>
      <w:r>
        <w:t xml:space="preserve"> </w:t>
      </w:r>
    </w:p>
    <w:p w14:paraId="379BB903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private String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resolvedDate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</w:t>
      </w:r>
      <w:proofErr w:type="gramEnd"/>
      <w:r>
        <w:t xml:space="preserve"> </w:t>
      </w:r>
    </w:p>
    <w:p w14:paraId="6C156B99" w14:textId="77777777" w:rsidR="003F449D" w:rsidRDefault="00000000">
      <w:pPr>
        <w:spacing w:after="0" w:line="259" w:lineRule="auto"/>
        <w:ind w:left="360" w:firstLine="0"/>
      </w:pPr>
      <w:r>
        <w:t xml:space="preserve"> </w:t>
      </w:r>
    </w:p>
    <w:p w14:paraId="0CCDBFAD" w14:textId="77777777" w:rsidR="003F449D" w:rsidRDefault="00000000">
      <w:pPr>
        <w:spacing w:after="4" w:line="247" w:lineRule="auto"/>
        <w:ind w:left="355" w:right="2071"/>
      </w:pPr>
      <w:r>
        <w:rPr>
          <w:rFonts w:ascii="Courier New" w:eastAsia="Courier New" w:hAnsi="Courier New" w:cs="Courier New"/>
          <w:color w:val="212121"/>
          <w:sz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Ticket(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customerName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, String email, String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category,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          String priority, String description)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{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this.ticketId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= "TKT-" +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UUID.randomUUID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toString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()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 xml:space="preserve">  .substring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(0,6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toUpperCase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this.status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= "Open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";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this.createdDate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().format(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DateTimeFormatter.ofPattern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yyyy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-MM-dd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HH:mm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")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}</w:t>
      </w:r>
      <w:proofErr w:type="gramEnd"/>
      <w:r>
        <w:t xml:space="preserve"> </w:t>
      </w:r>
    </w:p>
    <w:p w14:paraId="4C3F0353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>}</w:t>
      </w:r>
      <w:r>
        <w:t xml:space="preserve"> </w:t>
      </w:r>
    </w:p>
    <w:p w14:paraId="286F58D3" w14:textId="77777777" w:rsidR="003F449D" w:rsidRDefault="00000000">
      <w:pPr>
        <w:spacing w:after="196" w:line="259" w:lineRule="auto"/>
        <w:ind w:left="0" w:firstLine="0"/>
      </w:pPr>
      <w:r>
        <w:t xml:space="preserve"> </w:t>
      </w:r>
    </w:p>
    <w:p w14:paraId="52AF700A" w14:textId="77777777" w:rsidR="003F449D" w:rsidRDefault="00000000">
      <w:pPr>
        <w:pStyle w:val="Heading2"/>
        <w:spacing w:line="349" w:lineRule="auto"/>
        <w:ind w:left="345" w:right="4113" w:hanging="360"/>
      </w:pPr>
      <w:r>
        <w:lastRenderedPageBreak/>
        <w:t>TicketManager.java (Collections Usage)</w:t>
      </w:r>
      <w:r>
        <w:rPr>
          <w:color w:val="283593"/>
        </w:rPr>
        <w:t xml:space="preserve"> </w:t>
      </w:r>
      <w:r>
        <w:rPr>
          <w:rFonts w:ascii="Courier New" w:eastAsia="Courier New" w:hAnsi="Courier New" w:cs="Courier New"/>
          <w:b w:val="0"/>
          <w:color w:val="212121"/>
          <w:sz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b w:val="0"/>
          <w:color w:val="212121"/>
          <w:sz w:val="18"/>
        </w:rPr>
        <w:t>TicketManager</w:t>
      </w:r>
      <w:proofErr w:type="spellEnd"/>
      <w:r>
        <w:rPr>
          <w:rFonts w:ascii="Courier New" w:eastAsia="Courier New" w:hAnsi="Courier New" w:cs="Courier New"/>
          <w:b w:val="0"/>
          <w:color w:val="212121"/>
          <w:sz w:val="18"/>
        </w:rPr>
        <w:t xml:space="preserve"> {</w:t>
      </w:r>
      <w:r>
        <w:rPr>
          <w:b w:val="0"/>
          <w:color w:val="000000"/>
          <w:sz w:val="22"/>
        </w:rPr>
        <w:t xml:space="preserve"> </w:t>
      </w:r>
    </w:p>
    <w:p w14:paraId="2F6A2439" w14:textId="77777777" w:rsidR="003F449D" w:rsidRDefault="00000000">
      <w:pPr>
        <w:spacing w:after="4" w:line="247" w:lineRule="auto"/>
        <w:ind w:left="355" w:right="1361"/>
      </w:pPr>
      <w:r>
        <w:rPr>
          <w:rFonts w:ascii="Courier New" w:eastAsia="Courier New" w:hAnsi="Courier New" w:cs="Courier New"/>
          <w:color w:val="212121"/>
          <w:sz w:val="18"/>
        </w:rPr>
        <w:t xml:space="preserve">    private HashMap&lt;String, Ticket&gt;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ticketMap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O(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1) lookup by ID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ArrayList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&lt;Ticket&gt;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ticketList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// Ordered display list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PriorityQueue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&lt;Ticket&gt;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priorityQueue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 // Escalation queue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private HashMap&lt;String, Integer&gt;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categoryStats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</w:t>
      </w:r>
      <w:proofErr w:type="gramEnd"/>
      <w:r>
        <w:t xml:space="preserve"> </w:t>
      </w:r>
    </w:p>
    <w:p w14:paraId="15FC6A76" w14:textId="77777777" w:rsidR="003F449D" w:rsidRDefault="00000000">
      <w:pPr>
        <w:spacing w:after="0" w:line="259" w:lineRule="auto"/>
        <w:ind w:left="360" w:firstLine="0"/>
      </w:pPr>
      <w:r>
        <w:t xml:space="preserve"> </w:t>
      </w:r>
    </w:p>
    <w:p w14:paraId="0F8CFCD9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ArrayList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&lt;Ticket&gt;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searchTickets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String keyword) {</w:t>
      </w:r>
      <w:r>
        <w:t xml:space="preserve"> </w:t>
      </w:r>
    </w:p>
    <w:p w14:paraId="2ECCCB5A" w14:textId="77777777" w:rsidR="003F449D" w:rsidRDefault="00000000">
      <w:pPr>
        <w:spacing w:after="4" w:line="247" w:lineRule="auto"/>
        <w:ind w:left="355" w:right="4277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String kw =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keyword.toLowerCase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ticketList.stream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()</w:t>
      </w:r>
      <w:r>
        <w:t xml:space="preserve"> </w:t>
      </w:r>
    </w:p>
    <w:p w14:paraId="01A21038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.filter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(t -&gt;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t.getCustomerName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).contains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(kw)</w:t>
      </w:r>
      <w:r>
        <w:t xml:space="preserve"> </w:t>
      </w:r>
    </w:p>
    <w:p w14:paraId="4154E3A0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              ||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t.getTicketId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).contains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(kw))</w:t>
      </w:r>
      <w:r>
        <w:t xml:space="preserve"> </w:t>
      </w:r>
    </w:p>
    <w:p w14:paraId="70AD3C34" w14:textId="77777777" w:rsidR="003F449D" w:rsidRDefault="00000000">
      <w:pPr>
        <w:spacing w:after="4" w:line="247" w:lineRule="auto"/>
        <w:ind w:left="355" w:right="2657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.collect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Collectors.toCollection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ArrayList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::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new)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}</w:t>
      </w:r>
      <w:proofErr w:type="gramEnd"/>
      <w:r>
        <w:t xml:space="preserve"> </w:t>
      </w:r>
    </w:p>
    <w:p w14:paraId="40EB7C58" w14:textId="77777777" w:rsidR="003F449D" w:rsidRDefault="00000000">
      <w:pPr>
        <w:spacing w:after="0" w:line="259" w:lineRule="auto"/>
        <w:ind w:left="360" w:firstLine="0"/>
      </w:pPr>
      <w:r>
        <w:t xml:space="preserve"> </w:t>
      </w:r>
    </w:p>
    <w:p w14:paraId="250E1390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ArrayList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 xml:space="preserve">&lt;Ticket&gt;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filterByStatus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String status) {</w:t>
      </w:r>
      <w:r>
        <w:t xml:space="preserve"> </w:t>
      </w:r>
    </w:p>
    <w:p w14:paraId="28113BC1" w14:textId="77777777" w:rsidR="003F449D" w:rsidRDefault="00000000">
      <w:pPr>
        <w:spacing w:after="4" w:line="247" w:lineRule="auto"/>
        <w:ind w:left="355" w:right="3197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status.equals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("All")) return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ticketList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ticketList.stream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()</w:t>
      </w:r>
      <w:r>
        <w:t xml:space="preserve"> </w:t>
      </w:r>
    </w:p>
    <w:p w14:paraId="382E16AF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.filter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 xml:space="preserve">(t -&gt;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t.getStatus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).equals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(status))</w:t>
      </w:r>
      <w:r>
        <w:t xml:space="preserve"> </w:t>
      </w:r>
    </w:p>
    <w:p w14:paraId="5B28FA8F" w14:textId="77777777" w:rsidR="003F449D" w:rsidRDefault="00000000">
      <w:pPr>
        <w:spacing w:after="4" w:line="247" w:lineRule="auto"/>
        <w:ind w:left="355" w:right="2657"/>
      </w:pPr>
      <w:r>
        <w:rPr>
          <w:rFonts w:ascii="Courier New" w:eastAsia="Courier New" w:hAnsi="Courier New" w:cs="Courier New"/>
          <w:color w:val="212121"/>
          <w:sz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.collect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212121"/>
          <w:sz w:val="18"/>
        </w:rPr>
        <w:t>Collectors.toCollection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</w:rPr>
        <w:t>ArrayList</w:t>
      </w:r>
      <w:proofErr w:type="spellEnd"/>
      <w:r>
        <w:rPr>
          <w:rFonts w:ascii="Courier New" w:eastAsia="Courier New" w:hAnsi="Courier New" w:cs="Courier New"/>
          <w:color w:val="212121"/>
          <w:sz w:val="18"/>
        </w:rPr>
        <w:t>::</w:t>
      </w:r>
      <w:proofErr w:type="gramEnd"/>
      <w:r>
        <w:rPr>
          <w:rFonts w:ascii="Courier New" w:eastAsia="Courier New" w:hAnsi="Courier New" w:cs="Courier New"/>
          <w:color w:val="212121"/>
          <w:sz w:val="18"/>
        </w:rPr>
        <w:t>new)</w:t>
      </w:r>
      <w:proofErr w:type="gramStart"/>
      <w:r>
        <w:rPr>
          <w:rFonts w:ascii="Courier New" w:eastAsia="Courier New" w:hAnsi="Courier New" w:cs="Courier New"/>
          <w:color w:val="212121"/>
          <w:sz w:val="18"/>
        </w:rPr>
        <w:t>);</w:t>
      </w:r>
      <w:r>
        <w:t xml:space="preserve"> </w:t>
      </w:r>
      <w:r>
        <w:rPr>
          <w:rFonts w:ascii="Courier New" w:eastAsia="Courier New" w:hAnsi="Courier New" w:cs="Courier New"/>
          <w:color w:val="212121"/>
          <w:sz w:val="18"/>
        </w:rPr>
        <w:t xml:space="preserve">    }</w:t>
      </w:r>
      <w:proofErr w:type="gramEnd"/>
      <w:r>
        <w:t xml:space="preserve"> </w:t>
      </w:r>
    </w:p>
    <w:p w14:paraId="4E2128A0" w14:textId="77777777" w:rsidR="003F449D" w:rsidRDefault="00000000">
      <w:pPr>
        <w:spacing w:after="4" w:line="247" w:lineRule="auto"/>
        <w:ind w:left="355" w:right="544"/>
      </w:pPr>
      <w:r>
        <w:rPr>
          <w:rFonts w:ascii="Courier New" w:eastAsia="Courier New" w:hAnsi="Courier New" w:cs="Courier New"/>
          <w:color w:val="212121"/>
          <w:sz w:val="18"/>
        </w:rPr>
        <w:t>}</w:t>
      </w:r>
      <w:r>
        <w:t xml:space="preserve"> </w:t>
      </w:r>
    </w:p>
    <w:p w14:paraId="69205272" w14:textId="77777777" w:rsidR="003F449D" w:rsidRDefault="00000000">
      <w:pPr>
        <w:spacing w:after="196" w:line="259" w:lineRule="auto"/>
        <w:ind w:left="0" w:firstLine="0"/>
      </w:pPr>
      <w:r>
        <w:t xml:space="preserve"> </w:t>
      </w:r>
    </w:p>
    <w:p w14:paraId="1807D4D4" w14:textId="77777777" w:rsidR="003F449D" w:rsidRDefault="00000000">
      <w:pPr>
        <w:pStyle w:val="Heading2"/>
        <w:spacing w:after="98"/>
        <w:ind w:left="519" w:right="4113" w:hanging="534"/>
      </w:pPr>
      <w:r>
        <w:t>Project Class Structure</w:t>
      </w:r>
      <w:r>
        <w:rPr>
          <w:color w:val="283593"/>
        </w:rPr>
        <w:t xml:space="preserve"> </w:t>
      </w:r>
    </w:p>
    <w:p w14:paraId="7F7C94B1" w14:textId="77777777" w:rsidR="003F449D" w:rsidRDefault="00000000">
      <w:pPr>
        <w:numPr>
          <w:ilvl w:val="0"/>
          <w:numId w:val="10"/>
        </w:numPr>
        <w:ind w:hanging="360"/>
      </w:pPr>
      <w:r>
        <w:t xml:space="preserve">Ticket.java - Model class representing a support ticket (fields, getters, setters) </w:t>
      </w:r>
    </w:p>
    <w:p w14:paraId="696135AC" w14:textId="77777777" w:rsidR="003F449D" w:rsidRDefault="00000000">
      <w:pPr>
        <w:numPr>
          <w:ilvl w:val="0"/>
          <w:numId w:val="10"/>
        </w:numPr>
        <w:ind w:hanging="360"/>
      </w:pPr>
      <w:r>
        <w:t xml:space="preserve">TicketManager.java - Service/Data layer managing Collections, CRUD, search, and filter </w:t>
      </w:r>
    </w:p>
    <w:p w14:paraId="5154EC90" w14:textId="77777777" w:rsidR="003F449D" w:rsidRDefault="00000000">
      <w:pPr>
        <w:numPr>
          <w:ilvl w:val="0"/>
          <w:numId w:val="10"/>
        </w:numPr>
        <w:spacing w:after="70"/>
        <w:ind w:hanging="360"/>
      </w:pPr>
      <w:r>
        <w:t xml:space="preserve">MainApp.java - JavaFX Application class; builds all UI panels and handles all events </w:t>
      </w:r>
    </w:p>
    <w:p w14:paraId="42042B6D" w14:textId="77777777" w:rsidR="003F449D" w:rsidRDefault="00000000">
      <w:pPr>
        <w:spacing w:after="0" w:line="259" w:lineRule="auto"/>
        <w:ind w:left="0" w:firstLine="0"/>
      </w:pPr>
      <w:r>
        <w:rPr>
          <w:rFonts w:cs="Arial"/>
          <w:i/>
          <w:color w:val="555555"/>
          <w:sz w:val="20"/>
        </w:rPr>
        <w:t>Total Source Files: 3 Java classes | UI: Single-window JavaFX Application | Data: In-memory Collections</w:t>
      </w:r>
      <w:r>
        <w:t xml:space="preserve"> </w:t>
      </w:r>
    </w:p>
    <w:sectPr w:rsidR="003F449D">
      <w:pgSz w:w="12240" w:h="15840"/>
      <w:pgMar w:top="1080" w:right="1097" w:bottom="1089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ADF"/>
    <w:multiLevelType w:val="hybridMultilevel"/>
    <w:tmpl w:val="CD7C91F8"/>
    <w:lvl w:ilvl="0" w:tplc="3AB463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14C0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2C2B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0AC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B01F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6E4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8878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9023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C48F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866FF4"/>
    <w:multiLevelType w:val="multilevel"/>
    <w:tmpl w:val="89B8FE5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23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BE767B"/>
    <w:multiLevelType w:val="hybridMultilevel"/>
    <w:tmpl w:val="1C4C0B86"/>
    <w:lvl w:ilvl="0" w:tplc="64FED4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12B7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ACEC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DA8B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4273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7C1A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464A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8A61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46F1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811AC7"/>
    <w:multiLevelType w:val="hybridMultilevel"/>
    <w:tmpl w:val="E6087AEC"/>
    <w:lvl w:ilvl="0" w:tplc="18500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84EE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3A89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CE88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65E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2A2F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EC2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AE0A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4E2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A251B8"/>
    <w:multiLevelType w:val="hybridMultilevel"/>
    <w:tmpl w:val="7AF46424"/>
    <w:lvl w:ilvl="0" w:tplc="368A99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F8CD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E460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7A36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0CD6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42EF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A4A8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A88D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2E21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7610DD"/>
    <w:multiLevelType w:val="hybridMultilevel"/>
    <w:tmpl w:val="684000E8"/>
    <w:lvl w:ilvl="0" w:tplc="0EC4B5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A8CC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647A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64B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8AC1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05B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7E2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EC11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3818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7E2D65"/>
    <w:multiLevelType w:val="multilevel"/>
    <w:tmpl w:val="FC24BCFC"/>
    <w:lvl w:ilvl="0">
      <w:start w:val="1"/>
      <w:numFmt w:val="decimal"/>
      <w:lvlText w:val="%1.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7213FE"/>
    <w:multiLevelType w:val="hybridMultilevel"/>
    <w:tmpl w:val="705AB1D8"/>
    <w:lvl w:ilvl="0" w:tplc="334659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5C02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7C69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DEC3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1621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42D9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F012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4884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1E19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C45D5A"/>
    <w:multiLevelType w:val="hybridMultilevel"/>
    <w:tmpl w:val="2A02E060"/>
    <w:lvl w:ilvl="0" w:tplc="75DA8D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AE1C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60DC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CE3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1427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2E3B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26F7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14F9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30B5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D249D1"/>
    <w:multiLevelType w:val="hybridMultilevel"/>
    <w:tmpl w:val="1B525EE6"/>
    <w:lvl w:ilvl="0" w:tplc="F9EC8A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CABB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60B6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07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0C73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F2C8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3CB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0E1B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5CCB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905C90"/>
    <w:multiLevelType w:val="hybridMultilevel"/>
    <w:tmpl w:val="A6EAC840"/>
    <w:lvl w:ilvl="0" w:tplc="CF14A9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161E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28C3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4217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82DD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2B7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AAF8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BA05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7E49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3735663">
    <w:abstractNumId w:val="6"/>
  </w:num>
  <w:num w:numId="2" w16cid:durableId="1246571741">
    <w:abstractNumId w:val="2"/>
  </w:num>
  <w:num w:numId="3" w16cid:durableId="428891440">
    <w:abstractNumId w:val="8"/>
  </w:num>
  <w:num w:numId="4" w16cid:durableId="1184904929">
    <w:abstractNumId w:val="0"/>
  </w:num>
  <w:num w:numId="5" w16cid:durableId="84303656">
    <w:abstractNumId w:val="5"/>
  </w:num>
  <w:num w:numId="6" w16cid:durableId="1748573458">
    <w:abstractNumId w:val="10"/>
  </w:num>
  <w:num w:numId="7" w16cid:durableId="1347056421">
    <w:abstractNumId w:val="7"/>
  </w:num>
  <w:num w:numId="8" w16cid:durableId="1913730541">
    <w:abstractNumId w:val="3"/>
  </w:num>
  <w:num w:numId="9" w16cid:durableId="652217314">
    <w:abstractNumId w:val="9"/>
  </w:num>
  <w:num w:numId="10" w16cid:durableId="1623656448">
    <w:abstractNumId w:val="4"/>
  </w:num>
  <w:num w:numId="11" w16cid:durableId="10855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49D"/>
    <w:rsid w:val="003B37C9"/>
    <w:rsid w:val="003F449D"/>
    <w:rsid w:val="00B4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1A360"/>
  <w15:docId w15:val="{19742EFB-ED61-D948-9BF6-F0C942BE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2" w:line="249" w:lineRule="auto"/>
      <w:ind w:left="2201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97" w:line="259" w:lineRule="auto"/>
      <w:ind w:left="10" w:hanging="10"/>
      <w:outlineLvl w:val="0"/>
    </w:pPr>
    <w:rPr>
      <w:rFonts w:ascii="Arial" w:eastAsia="Arial" w:hAnsi="Arial" w:cs="Arial"/>
      <w:b/>
      <w:color w:val="1A237E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237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237E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1942</Words>
  <Characters>11072</Characters>
  <Application>Microsoft Office Word</Application>
  <DocSecurity>0</DocSecurity>
  <Lines>92</Lines>
  <Paragraphs>25</Paragraphs>
  <ScaleCrop>false</ScaleCrop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NIHAAL S RAJU - 245891208 - MITBLR</cp:lastModifiedBy>
  <cp:revision>2</cp:revision>
  <dcterms:created xsi:type="dcterms:W3CDTF">2026-04-15T16:53:00Z</dcterms:created>
  <dcterms:modified xsi:type="dcterms:W3CDTF">2026-04-15T16:53:00Z</dcterms:modified>
</cp:coreProperties>
</file>