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D570AB" w14:textId="77777777" w:rsidR="002555D6" w:rsidRPr="002555D6" w:rsidRDefault="002555D6" w:rsidP="002555D6">
      <w:pPr>
        <w:jc w:val="center"/>
        <w:rPr>
          <w:rFonts w:ascii="Arial" w:hAnsi="Arial" w:cs="Arial"/>
          <w:b/>
          <w:bCs/>
          <w:sz w:val="32"/>
          <w:szCs w:val="32"/>
          <w:u w:val="single"/>
        </w:rPr>
      </w:pPr>
      <w:r w:rsidRPr="002555D6">
        <w:rPr>
          <w:rFonts w:ascii="Arial" w:hAnsi="Arial" w:cs="Arial"/>
          <w:b/>
          <w:bCs/>
          <w:sz w:val="32"/>
          <w:szCs w:val="32"/>
          <w:u w:val="single"/>
        </w:rPr>
        <w:t>Predicting Plant Growth Stages with Environmental and Management Data Using Power BI</w:t>
      </w:r>
    </w:p>
    <w:p w14:paraId="4E9F412A" w14:textId="5273F7F2" w:rsidR="002555D6" w:rsidRPr="002555D6" w:rsidRDefault="002555D6" w:rsidP="002555D6">
      <w:pPr>
        <w:jc w:val="both"/>
        <w:rPr>
          <w:rFonts w:ascii="Arial" w:hAnsi="Arial" w:cs="Arial"/>
        </w:rPr>
      </w:pPr>
      <w:r w:rsidRPr="002555D6">
        <w:rPr>
          <w:rFonts w:ascii="Arial" w:hAnsi="Arial" w:cs="Arial"/>
        </w:rPr>
        <w:t>XYZ Company, renowned for its innovative approach in agriculture, is embarking on a project to optimize plant growth through advanced data analytics and visualization techniques using Power BI. The project focuses on analyzing a comprehensive dataset containing key environmental and management factors such as soil type, sunlight hours, water frequency, fertilizer type, temperature, and humidity. By leveraging this data, the company aims to predict the growth milestones of plants, which are crucial for understanding the conditions that promote optimal growth. This project will involve the creation of interactive dashboards and predictive models to uncover patterns and insights that can inform and improve agricultural practices and greenhouse management.</w:t>
      </w:r>
    </w:p>
    <w:p w14:paraId="15D2F842" w14:textId="45FBD11C" w:rsidR="002555D6" w:rsidRPr="002555D6" w:rsidRDefault="002555D6" w:rsidP="002555D6">
      <w:pPr>
        <w:jc w:val="both"/>
        <w:rPr>
          <w:rFonts w:ascii="Arial" w:hAnsi="Arial" w:cs="Arial"/>
        </w:rPr>
      </w:pPr>
      <w:r w:rsidRPr="002555D6">
        <w:rPr>
          <w:rFonts w:ascii="Arial" w:hAnsi="Arial" w:cs="Arial"/>
        </w:rPr>
        <w:t>The analysis will be conducted using a decomposition tree to break down growth milestone counts by various factors, providing a clear view of the impact of each variable. Additionally, the project will include the development of several calculated columns and measures to enhance the dataset's analytical depth. Visualizations such as clustered bar charts, pie charts, scatter plots, and column charts will be utilized to present the findings effectively. By implementing this solution, XYZ Company aims to enhance crop yields, optimize resource allocation, and promote sustainable agricultural practices, ultimately solidifying its position as a leader in agricultural innovation.</w:t>
      </w:r>
    </w:p>
    <w:p w14:paraId="3C313C02" w14:textId="689202F9" w:rsidR="002555D6" w:rsidRPr="002555D6" w:rsidRDefault="002555D6" w:rsidP="002555D6">
      <w:pPr>
        <w:jc w:val="both"/>
        <w:rPr>
          <w:rFonts w:ascii="Arial" w:hAnsi="Arial" w:cs="Arial"/>
          <w:b/>
          <w:bCs/>
        </w:rPr>
      </w:pPr>
      <w:r w:rsidRPr="002555D6">
        <w:rPr>
          <w:rFonts w:ascii="Arial" w:hAnsi="Arial" w:cs="Arial"/>
          <w:b/>
          <w:bCs/>
        </w:rPr>
        <w:t xml:space="preserve">Scenario 1: </w:t>
      </w:r>
    </w:p>
    <w:p w14:paraId="6CAA156D" w14:textId="44890890" w:rsidR="002555D6" w:rsidRPr="002555D6" w:rsidRDefault="002555D6" w:rsidP="002555D6">
      <w:pPr>
        <w:jc w:val="both"/>
        <w:rPr>
          <w:rFonts w:ascii="Arial" w:hAnsi="Arial" w:cs="Arial"/>
        </w:rPr>
      </w:pPr>
      <w:r w:rsidRPr="002555D6">
        <w:rPr>
          <w:rFonts w:ascii="Arial" w:hAnsi="Arial" w:cs="Arial"/>
        </w:rPr>
        <w:t>ABC Greenhouses has been facing challenges with inconsistent plant growth across its different greenhouse locations. By leveraging Power BI, the company plans to identify the best combination of soil type, sunlight hours, and watering frequency that leads to the highest growth milestones. The decomposition tree will help break down growth milestone counts by these factors, revealing that loam soil combined with daily watering and 6-8 hours of sunlight yields the best results. This insight will enable ABC Greenhouses to standardize these conditions across all locations, improving overall plant health and productivity.</w:t>
      </w:r>
    </w:p>
    <w:p w14:paraId="59B9F378" w14:textId="581A4AB0" w:rsidR="002555D6" w:rsidRPr="002555D6" w:rsidRDefault="002555D6" w:rsidP="002555D6">
      <w:pPr>
        <w:jc w:val="both"/>
        <w:rPr>
          <w:rFonts w:ascii="Arial" w:hAnsi="Arial" w:cs="Arial"/>
          <w:b/>
          <w:bCs/>
        </w:rPr>
      </w:pPr>
      <w:r w:rsidRPr="002555D6">
        <w:rPr>
          <w:rFonts w:ascii="Arial" w:hAnsi="Arial" w:cs="Arial"/>
          <w:b/>
          <w:bCs/>
        </w:rPr>
        <w:t>Scenario 2:</w:t>
      </w:r>
    </w:p>
    <w:p w14:paraId="59B76F22" w14:textId="03B01BA1" w:rsidR="002555D6" w:rsidRPr="002555D6" w:rsidRDefault="002555D6" w:rsidP="002555D6">
      <w:pPr>
        <w:jc w:val="both"/>
        <w:rPr>
          <w:rFonts w:ascii="Arial" w:hAnsi="Arial" w:cs="Arial"/>
        </w:rPr>
      </w:pPr>
      <w:r w:rsidRPr="002555D6">
        <w:rPr>
          <w:rFonts w:ascii="Arial" w:hAnsi="Arial" w:cs="Arial"/>
        </w:rPr>
        <w:t>GreenEarth Farms has noticed varying growth rates in their organic crops and wants to ensure consistency in their yield. By analyzing the dataset, the company discovers that organic fertilizer combined with loam soil and bi-weekly watering leads to the most significant growth milestones. The decomposition tree further reveals that maintaining temperatures between 20-30°C and humidity levels between 50-70% optimizes plant growth. GreenEarth Farms will use these insights to adjust their farming practices, ensuring their crops achieve the best possible growth under organic farming conditions.</w:t>
      </w:r>
    </w:p>
    <w:p w14:paraId="487E7CFC" w14:textId="1620B33A" w:rsidR="002555D6" w:rsidRPr="002555D6" w:rsidRDefault="002555D6" w:rsidP="002555D6">
      <w:pPr>
        <w:jc w:val="both"/>
        <w:rPr>
          <w:rFonts w:ascii="Arial" w:hAnsi="Arial" w:cs="Arial"/>
          <w:b/>
          <w:bCs/>
        </w:rPr>
      </w:pPr>
      <w:r w:rsidRPr="002555D6">
        <w:rPr>
          <w:rFonts w:ascii="Arial" w:hAnsi="Arial" w:cs="Arial"/>
          <w:b/>
          <w:bCs/>
        </w:rPr>
        <w:t xml:space="preserve">Scenario 3: </w:t>
      </w:r>
    </w:p>
    <w:p w14:paraId="68A98CFB" w14:textId="378DB560" w:rsidR="002555D6" w:rsidRPr="002555D6" w:rsidRDefault="002555D6" w:rsidP="002555D6">
      <w:pPr>
        <w:jc w:val="both"/>
        <w:rPr>
          <w:rFonts w:ascii="Arial" w:hAnsi="Arial" w:cs="Arial"/>
        </w:rPr>
      </w:pPr>
      <w:r w:rsidRPr="002555D6">
        <w:rPr>
          <w:rFonts w:ascii="Arial" w:hAnsi="Arial" w:cs="Arial"/>
        </w:rPr>
        <w:t>FutureGrow Tech has been developing smart farming solutions but needs to validate their technology's effectiveness under different conditions. By using Power BI to analyze the dataset, the company identifies that their smart sensors for monitoring soil moisture and adjusting water frequency in real-time significantly improve growth milestones. The decomposition tree analysis reveals that these sensors work best with sandy soil and weekly organic fertilizer application, under moderate temperature and humidity conditions. FutureGrow Tech will integrate these findings into their product development, enhancing their technology to offer precise and effective agricultural solutions.</w:t>
      </w:r>
    </w:p>
    <w:p w14:paraId="30BD9E15" w14:textId="77777777" w:rsidR="002555D6" w:rsidRDefault="002555D6" w:rsidP="002555D6">
      <w:pPr>
        <w:rPr>
          <w:rFonts w:ascii="Arial" w:hAnsi="Arial" w:cs="Arial"/>
          <w:b/>
          <w:bCs/>
        </w:rPr>
      </w:pPr>
    </w:p>
    <w:p w14:paraId="4B925FAF" w14:textId="7F887356" w:rsidR="002555D6" w:rsidRPr="002555D6" w:rsidRDefault="002555D6" w:rsidP="002555D6">
      <w:pPr>
        <w:rPr>
          <w:rFonts w:ascii="Arial" w:hAnsi="Arial" w:cs="Arial"/>
        </w:rPr>
      </w:pPr>
      <w:r w:rsidRPr="002555D6">
        <w:rPr>
          <w:rFonts w:ascii="Arial" w:hAnsi="Arial" w:cs="Arial"/>
          <w:b/>
          <w:bCs/>
        </w:rPr>
        <w:lastRenderedPageBreak/>
        <w:t>Technical Architecture:</w:t>
      </w:r>
    </w:p>
    <w:p w14:paraId="496DA8FF" w14:textId="77777777" w:rsidR="002555D6" w:rsidRPr="002555D6" w:rsidRDefault="002555D6" w:rsidP="002555D6"/>
    <w:p w14:paraId="04387CFD" w14:textId="02545F43" w:rsidR="002555D6" w:rsidRPr="002555D6" w:rsidRDefault="002555D6" w:rsidP="002555D6">
      <w:r w:rsidRPr="002555D6">
        <w:rPr>
          <w:noProof/>
        </w:rPr>
        <w:drawing>
          <wp:inline distT="0" distB="0" distL="0" distR="0" wp14:anchorId="551242D0" wp14:editId="159C890A">
            <wp:extent cx="5731510" cy="3491865"/>
            <wp:effectExtent l="0" t="0" r="2540" b="0"/>
            <wp:docPr id="128507989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91865"/>
                    </a:xfrm>
                    <a:prstGeom prst="rect">
                      <a:avLst/>
                    </a:prstGeom>
                    <a:noFill/>
                    <a:ln>
                      <a:noFill/>
                    </a:ln>
                  </pic:spPr>
                </pic:pic>
              </a:graphicData>
            </a:graphic>
          </wp:inline>
        </w:drawing>
      </w:r>
      <w:r w:rsidRPr="002555D6">
        <w:br/>
      </w:r>
    </w:p>
    <w:p w14:paraId="24AF12CF" w14:textId="77777777" w:rsidR="002555D6" w:rsidRPr="002555D6" w:rsidRDefault="002555D6" w:rsidP="002555D6">
      <w:pPr>
        <w:rPr>
          <w:rFonts w:ascii="Arial" w:hAnsi="Arial" w:cs="Arial"/>
        </w:rPr>
      </w:pPr>
      <w:r w:rsidRPr="002555D6">
        <w:rPr>
          <w:rFonts w:ascii="Arial" w:hAnsi="Arial" w:cs="Arial"/>
        </w:rPr>
        <w:t>To accomplish this, we have to complete all the activities listed below,</w:t>
      </w:r>
    </w:p>
    <w:p w14:paraId="6B715DCC" w14:textId="720782B1" w:rsidR="002555D6" w:rsidRPr="002555D6" w:rsidRDefault="002555D6" w:rsidP="002555D6">
      <w:pPr>
        <w:pStyle w:val="ListParagraph"/>
        <w:numPr>
          <w:ilvl w:val="0"/>
          <w:numId w:val="15"/>
        </w:numPr>
        <w:rPr>
          <w:rFonts w:ascii="Arial" w:hAnsi="Arial" w:cs="Arial"/>
        </w:rPr>
      </w:pPr>
      <w:r w:rsidRPr="002555D6">
        <w:rPr>
          <w:rFonts w:ascii="Arial" w:hAnsi="Arial" w:cs="Arial"/>
        </w:rPr>
        <w:t>Data Collection</w:t>
      </w:r>
    </w:p>
    <w:p w14:paraId="70E295C1" w14:textId="77777777" w:rsidR="00562A45" w:rsidRDefault="002555D6" w:rsidP="002555D6">
      <w:pPr>
        <w:pStyle w:val="ListParagraph"/>
        <w:numPr>
          <w:ilvl w:val="0"/>
          <w:numId w:val="17"/>
        </w:numPr>
        <w:rPr>
          <w:rFonts w:ascii="Arial" w:hAnsi="Arial" w:cs="Arial"/>
        </w:rPr>
      </w:pPr>
      <w:r w:rsidRPr="00562A45">
        <w:rPr>
          <w:rFonts w:ascii="Arial" w:hAnsi="Arial" w:cs="Arial"/>
        </w:rPr>
        <w:t>Collect the dataset,</w:t>
      </w:r>
    </w:p>
    <w:p w14:paraId="6540BD02" w14:textId="77777777" w:rsidR="00562A45" w:rsidRPr="00562A45" w:rsidRDefault="002555D6" w:rsidP="00562A45">
      <w:pPr>
        <w:pStyle w:val="ListParagraph"/>
        <w:numPr>
          <w:ilvl w:val="0"/>
          <w:numId w:val="17"/>
        </w:numPr>
        <w:rPr>
          <w:rFonts w:ascii="Arial" w:hAnsi="Arial" w:cs="Arial"/>
        </w:rPr>
      </w:pPr>
      <w:r w:rsidRPr="00562A45">
        <w:rPr>
          <w:rFonts w:ascii="Arial" w:hAnsi="Arial" w:cs="Arial"/>
        </w:rPr>
        <w:t>Connect Data with Power BI</w:t>
      </w:r>
    </w:p>
    <w:p w14:paraId="7EA4FD94" w14:textId="77777777" w:rsidR="00562A45" w:rsidRDefault="002555D6" w:rsidP="00562A45">
      <w:pPr>
        <w:pStyle w:val="ListParagraph"/>
        <w:numPr>
          <w:ilvl w:val="0"/>
          <w:numId w:val="15"/>
        </w:numPr>
        <w:rPr>
          <w:rFonts w:ascii="Arial" w:hAnsi="Arial" w:cs="Arial"/>
        </w:rPr>
      </w:pPr>
      <w:r w:rsidRPr="00562A45">
        <w:rPr>
          <w:rFonts w:ascii="Arial" w:hAnsi="Arial" w:cs="Arial"/>
        </w:rPr>
        <w:t>Data Preparation</w:t>
      </w:r>
    </w:p>
    <w:p w14:paraId="2D32C462" w14:textId="3AD0FDCA" w:rsidR="002555D6" w:rsidRPr="00562A45" w:rsidRDefault="002555D6" w:rsidP="00562A45">
      <w:pPr>
        <w:pStyle w:val="ListParagraph"/>
        <w:numPr>
          <w:ilvl w:val="0"/>
          <w:numId w:val="27"/>
        </w:numPr>
        <w:rPr>
          <w:rFonts w:ascii="Arial" w:hAnsi="Arial" w:cs="Arial"/>
        </w:rPr>
      </w:pPr>
      <w:r w:rsidRPr="00562A45">
        <w:rPr>
          <w:rFonts w:ascii="Arial" w:hAnsi="Arial" w:cs="Arial"/>
        </w:rPr>
        <w:t>Prepare the Data for Visualization</w:t>
      </w:r>
    </w:p>
    <w:p w14:paraId="0FA4C131" w14:textId="120052AC" w:rsidR="002555D6" w:rsidRPr="00562A45" w:rsidRDefault="002555D6" w:rsidP="00562A45">
      <w:pPr>
        <w:pStyle w:val="ListParagraph"/>
        <w:numPr>
          <w:ilvl w:val="0"/>
          <w:numId w:val="15"/>
        </w:numPr>
        <w:rPr>
          <w:rFonts w:ascii="Arial" w:hAnsi="Arial" w:cs="Arial"/>
        </w:rPr>
      </w:pPr>
      <w:r w:rsidRPr="00562A45">
        <w:rPr>
          <w:rFonts w:ascii="Arial" w:hAnsi="Arial" w:cs="Arial"/>
        </w:rPr>
        <w:t>Data Visualizations</w:t>
      </w:r>
    </w:p>
    <w:p w14:paraId="3E942342" w14:textId="3ECF316B" w:rsidR="002555D6" w:rsidRPr="00562A45" w:rsidRDefault="002555D6" w:rsidP="00562A45">
      <w:pPr>
        <w:pStyle w:val="ListParagraph"/>
        <w:numPr>
          <w:ilvl w:val="0"/>
          <w:numId w:val="27"/>
        </w:numPr>
        <w:rPr>
          <w:rFonts w:ascii="Arial" w:hAnsi="Arial" w:cs="Arial"/>
        </w:rPr>
      </w:pPr>
      <w:r w:rsidRPr="00562A45">
        <w:rPr>
          <w:rFonts w:ascii="Arial" w:hAnsi="Arial" w:cs="Arial"/>
        </w:rPr>
        <w:t>Visualizations</w:t>
      </w:r>
    </w:p>
    <w:p w14:paraId="54196621" w14:textId="1087884B" w:rsidR="002555D6" w:rsidRPr="00562A45" w:rsidRDefault="002555D6" w:rsidP="00562A45">
      <w:pPr>
        <w:pStyle w:val="ListParagraph"/>
        <w:numPr>
          <w:ilvl w:val="0"/>
          <w:numId w:val="15"/>
        </w:numPr>
        <w:rPr>
          <w:rFonts w:ascii="Arial" w:hAnsi="Arial" w:cs="Arial"/>
        </w:rPr>
      </w:pPr>
      <w:r w:rsidRPr="00562A45">
        <w:rPr>
          <w:rFonts w:ascii="Arial" w:hAnsi="Arial" w:cs="Arial"/>
        </w:rPr>
        <w:t>Dashboard</w:t>
      </w:r>
    </w:p>
    <w:p w14:paraId="6D6FE0F1" w14:textId="1102EA1F" w:rsidR="002555D6" w:rsidRPr="00562A45" w:rsidRDefault="002555D6" w:rsidP="00562A45">
      <w:pPr>
        <w:pStyle w:val="ListParagraph"/>
        <w:numPr>
          <w:ilvl w:val="0"/>
          <w:numId w:val="27"/>
        </w:numPr>
        <w:rPr>
          <w:rFonts w:ascii="Arial" w:hAnsi="Arial" w:cs="Arial"/>
        </w:rPr>
      </w:pPr>
      <w:r w:rsidRPr="00562A45">
        <w:rPr>
          <w:rFonts w:ascii="Arial" w:hAnsi="Arial" w:cs="Arial"/>
        </w:rPr>
        <w:t>Responsive and Design of Dashboard</w:t>
      </w:r>
    </w:p>
    <w:p w14:paraId="78157F66" w14:textId="6C9B4B8F" w:rsidR="002555D6" w:rsidRPr="00562A45" w:rsidRDefault="002555D6" w:rsidP="00562A45">
      <w:pPr>
        <w:pStyle w:val="ListParagraph"/>
        <w:numPr>
          <w:ilvl w:val="0"/>
          <w:numId w:val="15"/>
        </w:numPr>
        <w:rPr>
          <w:rFonts w:ascii="Arial" w:hAnsi="Arial" w:cs="Arial"/>
        </w:rPr>
      </w:pPr>
      <w:r w:rsidRPr="00562A45">
        <w:rPr>
          <w:rFonts w:ascii="Arial" w:hAnsi="Arial" w:cs="Arial"/>
        </w:rPr>
        <w:t>Report</w:t>
      </w:r>
    </w:p>
    <w:p w14:paraId="6BC56403" w14:textId="4AB488B1" w:rsidR="002555D6" w:rsidRPr="00562A45" w:rsidRDefault="002555D6" w:rsidP="00562A45">
      <w:pPr>
        <w:pStyle w:val="ListParagraph"/>
        <w:numPr>
          <w:ilvl w:val="0"/>
          <w:numId w:val="27"/>
        </w:numPr>
        <w:rPr>
          <w:rFonts w:ascii="Arial" w:hAnsi="Arial" w:cs="Arial"/>
        </w:rPr>
      </w:pPr>
      <w:r w:rsidRPr="00562A45">
        <w:rPr>
          <w:rFonts w:ascii="Arial" w:hAnsi="Arial" w:cs="Arial"/>
        </w:rPr>
        <w:t>Report Creation</w:t>
      </w:r>
    </w:p>
    <w:p w14:paraId="0E9ABFF4" w14:textId="2D4F57AA" w:rsidR="002555D6" w:rsidRPr="00562A45" w:rsidRDefault="002555D6" w:rsidP="00562A45">
      <w:pPr>
        <w:pStyle w:val="ListParagraph"/>
        <w:numPr>
          <w:ilvl w:val="0"/>
          <w:numId w:val="15"/>
        </w:numPr>
        <w:rPr>
          <w:rFonts w:ascii="Arial" w:hAnsi="Arial" w:cs="Arial"/>
        </w:rPr>
      </w:pPr>
      <w:r w:rsidRPr="00562A45">
        <w:rPr>
          <w:rFonts w:ascii="Arial" w:hAnsi="Arial" w:cs="Arial"/>
        </w:rPr>
        <w:t>Performance Testing</w:t>
      </w:r>
    </w:p>
    <w:p w14:paraId="3058E799" w14:textId="77777777" w:rsidR="00562A45" w:rsidRDefault="002555D6" w:rsidP="002555D6">
      <w:pPr>
        <w:pStyle w:val="ListParagraph"/>
        <w:numPr>
          <w:ilvl w:val="0"/>
          <w:numId w:val="27"/>
        </w:numPr>
        <w:rPr>
          <w:rFonts w:ascii="Arial" w:hAnsi="Arial" w:cs="Arial"/>
        </w:rPr>
      </w:pPr>
      <w:r w:rsidRPr="00562A45">
        <w:rPr>
          <w:rFonts w:ascii="Arial" w:hAnsi="Arial" w:cs="Arial"/>
        </w:rPr>
        <w:t>Amount of Data Rendered to DB</w:t>
      </w:r>
    </w:p>
    <w:p w14:paraId="5C185B0B" w14:textId="77777777" w:rsidR="00562A45" w:rsidRDefault="002555D6" w:rsidP="002555D6">
      <w:pPr>
        <w:pStyle w:val="ListParagraph"/>
        <w:numPr>
          <w:ilvl w:val="0"/>
          <w:numId w:val="27"/>
        </w:numPr>
        <w:rPr>
          <w:rFonts w:ascii="Arial" w:hAnsi="Arial" w:cs="Arial"/>
        </w:rPr>
      </w:pPr>
      <w:r w:rsidRPr="00562A45">
        <w:rPr>
          <w:rFonts w:ascii="Arial" w:hAnsi="Arial" w:cs="Arial"/>
        </w:rPr>
        <w:t>Utilization of Data Filters</w:t>
      </w:r>
    </w:p>
    <w:p w14:paraId="2BE653CF" w14:textId="77777777" w:rsidR="00562A45" w:rsidRDefault="002555D6" w:rsidP="002555D6">
      <w:pPr>
        <w:pStyle w:val="ListParagraph"/>
        <w:numPr>
          <w:ilvl w:val="0"/>
          <w:numId w:val="27"/>
        </w:numPr>
        <w:rPr>
          <w:rFonts w:ascii="Arial" w:hAnsi="Arial" w:cs="Arial"/>
        </w:rPr>
      </w:pPr>
      <w:r w:rsidRPr="00562A45">
        <w:rPr>
          <w:rFonts w:ascii="Arial" w:hAnsi="Arial" w:cs="Arial"/>
        </w:rPr>
        <w:t>No. of Calculation fields</w:t>
      </w:r>
    </w:p>
    <w:p w14:paraId="637A0DF8" w14:textId="5BBE3AE5" w:rsidR="002555D6" w:rsidRPr="00562A45" w:rsidRDefault="002555D6" w:rsidP="002555D6">
      <w:pPr>
        <w:pStyle w:val="ListParagraph"/>
        <w:numPr>
          <w:ilvl w:val="0"/>
          <w:numId w:val="27"/>
        </w:numPr>
        <w:rPr>
          <w:rFonts w:ascii="Arial" w:hAnsi="Arial" w:cs="Arial"/>
        </w:rPr>
      </w:pPr>
      <w:r w:rsidRPr="00562A45">
        <w:rPr>
          <w:rFonts w:ascii="Arial" w:hAnsi="Arial" w:cs="Arial"/>
        </w:rPr>
        <w:t>No. of Visualizations/Graphs</w:t>
      </w:r>
    </w:p>
    <w:p w14:paraId="5C76C420" w14:textId="1421B22F" w:rsidR="002555D6" w:rsidRPr="00562A45" w:rsidRDefault="002555D6" w:rsidP="00562A45">
      <w:pPr>
        <w:pStyle w:val="ListParagraph"/>
        <w:numPr>
          <w:ilvl w:val="0"/>
          <w:numId w:val="15"/>
        </w:numPr>
        <w:rPr>
          <w:rFonts w:ascii="Arial" w:hAnsi="Arial" w:cs="Arial"/>
        </w:rPr>
      </w:pPr>
      <w:r w:rsidRPr="00562A45">
        <w:rPr>
          <w:rFonts w:ascii="Arial" w:hAnsi="Arial" w:cs="Arial"/>
        </w:rPr>
        <w:t>Project Demonstration &amp; Documentation</w:t>
      </w:r>
    </w:p>
    <w:p w14:paraId="2A33F6D5" w14:textId="77777777" w:rsidR="00562A45" w:rsidRDefault="002555D6" w:rsidP="002555D6">
      <w:pPr>
        <w:pStyle w:val="ListParagraph"/>
        <w:numPr>
          <w:ilvl w:val="0"/>
          <w:numId w:val="29"/>
        </w:numPr>
        <w:rPr>
          <w:rFonts w:ascii="Arial" w:hAnsi="Arial" w:cs="Arial"/>
        </w:rPr>
      </w:pPr>
      <w:r w:rsidRPr="00562A45">
        <w:rPr>
          <w:rFonts w:ascii="Arial" w:hAnsi="Arial" w:cs="Arial"/>
        </w:rPr>
        <w:t>Record explanation Video for project end to end solution</w:t>
      </w:r>
    </w:p>
    <w:p w14:paraId="14440D08" w14:textId="57CE8E3F" w:rsidR="002555D6" w:rsidRDefault="002555D6" w:rsidP="002555D6">
      <w:pPr>
        <w:pStyle w:val="ListParagraph"/>
        <w:numPr>
          <w:ilvl w:val="0"/>
          <w:numId w:val="29"/>
        </w:numPr>
        <w:rPr>
          <w:rFonts w:ascii="Arial" w:hAnsi="Arial" w:cs="Arial"/>
        </w:rPr>
      </w:pPr>
      <w:r w:rsidRPr="00562A45">
        <w:rPr>
          <w:rFonts w:ascii="Arial" w:hAnsi="Arial" w:cs="Arial"/>
        </w:rPr>
        <w:t>Project Documentation-Step by step project development procedure</w:t>
      </w:r>
    </w:p>
    <w:p w14:paraId="67B1F234" w14:textId="77777777" w:rsidR="00D023BF" w:rsidRDefault="00D023BF" w:rsidP="00D023BF">
      <w:pPr>
        <w:rPr>
          <w:rFonts w:ascii="Arial" w:hAnsi="Arial" w:cs="Arial"/>
        </w:rPr>
      </w:pPr>
    </w:p>
    <w:p w14:paraId="356C3C2D" w14:textId="77777777" w:rsidR="00D023BF" w:rsidRPr="00D023BF" w:rsidRDefault="00D023BF" w:rsidP="00D023BF">
      <w:pPr>
        <w:rPr>
          <w:rFonts w:ascii="Arial" w:hAnsi="Arial" w:cs="Arial"/>
        </w:rPr>
      </w:pPr>
    </w:p>
    <w:p w14:paraId="6985B588" w14:textId="77777777" w:rsidR="002555D6" w:rsidRPr="002555D6" w:rsidRDefault="002555D6" w:rsidP="002555D6"/>
    <w:p w14:paraId="69EBFA94" w14:textId="77777777" w:rsidR="00D023BF" w:rsidRPr="00D023BF" w:rsidRDefault="00D023BF" w:rsidP="00D023BF">
      <w:pPr>
        <w:rPr>
          <w:rFonts w:ascii="Arial" w:hAnsi="Arial" w:cs="Arial"/>
          <w:b/>
          <w:bCs/>
          <w:u w:val="single"/>
        </w:rPr>
      </w:pPr>
      <w:r w:rsidRPr="00D023BF">
        <w:rPr>
          <w:rFonts w:ascii="Arial" w:hAnsi="Arial" w:cs="Arial"/>
          <w:b/>
          <w:bCs/>
          <w:u w:val="single"/>
        </w:rPr>
        <w:lastRenderedPageBreak/>
        <w:t>Data Collection &amp; Extraction from Database</w:t>
      </w:r>
    </w:p>
    <w:p w14:paraId="017B2392" w14:textId="46364A65" w:rsidR="002555D6" w:rsidRPr="002555D6" w:rsidRDefault="002555D6" w:rsidP="00D023BF"/>
    <w:p w14:paraId="6C10460B" w14:textId="77777777" w:rsidR="002555D6" w:rsidRPr="002555D6" w:rsidRDefault="002555D6" w:rsidP="00D023BF">
      <w:pPr>
        <w:jc w:val="both"/>
      </w:pPr>
      <w:r w:rsidRPr="002555D6">
        <w:rPr>
          <w:rFonts w:ascii="Arial" w:hAnsi="Arial" w:cs="Arial"/>
        </w:rPr>
        <w:t>Data collection is the process of gathering and measuring information on variables of interest, in an established systematic fashion that enables one to answer stated research questions, test hypotheses, and evaluate outcomes and generate insights from the data.</w:t>
      </w:r>
    </w:p>
    <w:p w14:paraId="475C0211" w14:textId="77777777" w:rsidR="002555D6" w:rsidRPr="002555D6" w:rsidRDefault="002555D6" w:rsidP="002555D6"/>
    <w:p w14:paraId="2FC8251C" w14:textId="77777777" w:rsidR="002555D6" w:rsidRPr="002555D6" w:rsidRDefault="002555D6" w:rsidP="002555D6">
      <w:pPr>
        <w:rPr>
          <w:rFonts w:ascii="Arial" w:hAnsi="Arial" w:cs="Arial"/>
        </w:rPr>
      </w:pPr>
      <w:r w:rsidRPr="002555D6">
        <w:rPr>
          <w:rFonts w:ascii="Arial" w:hAnsi="Arial" w:cs="Arial"/>
          <w:b/>
          <w:bCs/>
        </w:rPr>
        <w:t>Activity 1: Collect the dataset</w:t>
      </w:r>
    </w:p>
    <w:p w14:paraId="5B48C494" w14:textId="3CDC5AA4" w:rsidR="002555D6" w:rsidRPr="00D023BF" w:rsidRDefault="002555D6" w:rsidP="002555D6">
      <w:pPr>
        <w:rPr>
          <w:rFonts w:ascii="Arial" w:hAnsi="Arial" w:cs="Arial"/>
        </w:rPr>
      </w:pPr>
      <w:r w:rsidRPr="002555D6">
        <w:rPr>
          <w:rFonts w:ascii="Arial" w:hAnsi="Arial" w:cs="Arial"/>
        </w:rPr>
        <w:t xml:space="preserve">Please use the link to download the dataset: </w:t>
      </w:r>
      <w:hyperlink r:id="rId6" w:history="1">
        <w:r w:rsidRPr="002555D6">
          <w:rPr>
            <w:rStyle w:val="Hyperlink"/>
            <w:rFonts w:ascii="Arial" w:hAnsi="Arial" w:cs="Arial"/>
          </w:rPr>
          <w:t>Link</w:t>
        </w:r>
      </w:hyperlink>
    </w:p>
    <w:p w14:paraId="1FBA8730" w14:textId="77777777" w:rsidR="00D023BF" w:rsidRPr="002555D6" w:rsidRDefault="00D023BF" w:rsidP="002555D6">
      <w:pPr>
        <w:rPr>
          <w:rFonts w:ascii="Arial" w:hAnsi="Arial" w:cs="Arial"/>
        </w:rPr>
      </w:pPr>
    </w:p>
    <w:p w14:paraId="4CD1430E" w14:textId="670EC65A" w:rsidR="002555D6" w:rsidRPr="00D023BF" w:rsidRDefault="002555D6" w:rsidP="002555D6">
      <w:pPr>
        <w:rPr>
          <w:rFonts w:ascii="Arial" w:hAnsi="Arial" w:cs="Arial"/>
          <w:b/>
          <w:bCs/>
        </w:rPr>
      </w:pPr>
      <w:r w:rsidRPr="002555D6">
        <w:rPr>
          <w:rFonts w:ascii="Arial" w:hAnsi="Arial" w:cs="Arial"/>
          <w:b/>
          <w:bCs/>
        </w:rPr>
        <w:t>Activity 1.1: Understand the data</w:t>
      </w:r>
    </w:p>
    <w:p w14:paraId="40B38F66" w14:textId="77777777" w:rsidR="00D023BF" w:rsidRPr="002555D6" w:rsidRDefault="00D023BF" w:rsidP="002555D6">
      <w:pPr>
        <w:rPr>
          <w:rFonts w:ascii="Arial" w:hAnsi="Arial" w:cs="Arial"/>
        </w:rPr>
      </w:pPr>
    </w:p>
    <w:p w14:paraId="36E2F94D" w14:textId="77777777" w:rsidR="00D023BF" w:rsidRDefault="00D023BF" w:rsidP="002555D6">
      <w:pPr>
        <w:rPr>
          <w:rFonts w:ascii="Arial" w:hAnsi="Arial" w:cs="Arial"/>
        </w:rPr>
      </w:pPr>
      <w:r w:rsidRPr="00D023BF">
        <w:rPr>
          <w:rFonts w:ascii="Arial" w:hAnsi="Arial" w:cs="Arial"/>
        </w:rPr>
        <w:t>Data contains all the meta information regarding the columns described in the CSV files</w:t>
      </w:r>
    </w:p>
    <w:p w14:paraId="1A459350" w14:textId="77777777" w:rsidR="00D023BF" w:rsidRPr="00D023BF" w:rsidRDefault="00D023BF" w:rsidP="00D023BF">
      <w:pPr>
        <w:jc w:val="both"/>
        <w:rPr>
          <w:rFonts w:ascii="Arial" w:hAnsi="Arial" w:cs="Arial"/>
          <w:b/>
          <w:bCs/>
        </w:rPr>
      </w:pPr>
      <w:r w:rsidRPr="00D023BF">
        <w:rPr>
          <w:rFonts w:ascii="Arial" w:hAnsi="Arial" w:cs="Arial"/>
          <w:b/>
          <w:bCs/>
        </w:rPr>
        <w:t>Column Description of the Dataset:</w:t>
      </w:r>
    </w:p>
    <w:p w14:paraId="7A312206" w14:textId="77777777" w:rsidR="00D023BF" w:rsidRPr="00D023BF" w:rsidRDefault="00D023BF" w:rsidP="00D023BF">
      <w:pPr>
        <w:numPr>
          <w:ilvl w:val="0"/>
          <w:numId w:val="30"/>
        </w:numPr>
        <w:jc w:val="both"/>
        <w:rPr>
          <w:rFonts w:ascii="Arial" w:hAnsi="Arial" w:cs="Arial"/>
        </w:rPr>
      </w:pPr>
      <w:r w:rsidRPr="00D023BF">
        <w:rPr>
          <w:rFonts w:ascii="Arial" w:hAnsi="Arial" w:cs="Arial"/>
        </w:rPr>
        <w:t>Soil_Type: The type or composition of soil in which the plants are grown.</w:t>
      </w:r>
    </w:p>
    <w:p w14:paraId="49F348B3" w14:textId="77777777" w:rsidR="00D023BF" w:rsidRPr="00D023BF" w:rsidRDefault="00D023BF" w:rsidP="00D023BF">
      <w:pPr>
        <w:numPr>
          <w:ilvl w:val="0"/>
          <w:numId w:val="30"/>
        </w:numPr>
        <w:jc w:val="both"/>
        <w:rPr>
          <w:rFonts w:ascii="Arial" w:hAnsi="Arial" w:cs="Arial"/>
        </w:rPr>
      </w:pPr>
      <w:r w:rsidRPr="00D023BF">
        <w:rPr>
          <w:rFonts w:ascii="Arial" w:hAnsi="Arial" w:cs="Arial"/>
        </w:rPr>
        <w:t>Sunlight_Hours: The duration or intensity of sunlight exposure received by the plants.</w:t>
      </w:r>
    </w:p>
    <w:p w14:paraId="1538D312" w14:textId="77777777" w:rsidR="00D023BF" w:rsidRPr="00D023BF" w:rsidRDefault="00D023BF" w:rsidP="00D023BF">
      <w:pPr>
        <w:numPr>
          <w:ilvl w:val="0"/>
          <w:numId w:val="30"/>
        </w:numPr>
        <w:jc w:val="both"/>
        <w:rPr>
          <w:rFonts w:ascii="Arial" w:hAnsi="Arial" w:cs="Arial"/>
        </w:rPr>
      </w:pPr>
      <w:r w:rsidRPr="00D023BF">
        <w:rPr>
          <w:rFonts w:ascii="Arial" w:hAnsi="Arial" w:cs="Arial"/>
        </w:rPr>
        <w:t>Water_Frequency: How often the plants are watered, indicating the watering schedule.</w:t>
      </w:r>
    </w:p>
    <w:p w14:paraId="40061D6D" w14:textId="77777777" w:rsidR="00D023BF" w:rsidRPr="00D023BF" w:rsidRDefault="00D023BF" w:rsidP="00D023BF">
      <w:pPr>
        <w:numPr>
          <w:ilvl w:val="0"/>
          <w:numId w:val="30"/>
        </w:numPr>
        <w:jc w:val="both"/>
        <w:rPr>
          <w:rFonts w:ascii="Arial" w:hAnsi="Arial" w:cs="Arial"/>
        </w:rPr>
      </w:pPr>
      <w:r w:rsidRPr="00D023BF">
        <w:rPr>
          <w:rFonts w:ascii="Arial" w:hAnsi="Arial" w:cs="Arial"/>
        </w:rPr>
        <w:t>Fertilizer_Type: The type of fertilizer used for nourishing the plants.</w:t>
      </w:r>
    </w:p>
    <w:p w14:paraId="45A3A7CD" w14:textId="77777777" w:rsidR="00D023BF" w:rsidRPr="00D023BF" w:rsidRDefault="00D023BF" w:rsidP="00D023BF">
      <w:pPr>
        <w:numPr>
          <w:ilvl w:val="0"/>
          <w:numId w:val="30"/>
        </w:numPr>
        <w:jc w:val="both"/>
        <w:rPr>
          <w:rFonts w:ascii="Arial" w:hAnsi="Arial" w:cs="Arial"/>
        </w:rPr>
      </w:pPr>
      <w:r w:rsidRPr="00D023BF">
        <w:rPr>
          <w:rFonts w:ascii="Arial" w:hAnsi="Arial" w:cs="Arial"/>
        </w:rPr>
        <w:t>Temperature: The ambient temperature conditions under which the plants are grown.</w:t>
      </w:r>
    </w:p>
    <w:p w14:paraId="32694F12" w14:textId="77777777" w:rsidR="00D023BF" w:rsidRPr="00D023BF" w:rsidRDefault="00D023BF" w:rsidP="00D023BF">
      <w:pPr>
        <w:numPr>
          <w:ilvl w:val="0"/>
          <w:numId w:val="30"/>
        </w:numPr>
        <w:jc w:val="both"/>
        <w:rPr>
          <w:rFonts w:ascii="Arial" w:hAnsi="Arial" w:cs="Arial"/>
        </w:rPr>
      </w:pPr>
      <w:r w:rsidRPr="00D023BF">
        <w:rPr>
          <w:rFonts w:ascii="Arial" w:hAnsi="Arial" w:cs="Arial"/>
        </w:rPr>
        <w:t>Humidity: The level of moisture or humidity in the environment surrounding the plants.</w:t>
      </w:r>
    </w:p>
    <w:p w14:paraId="3645E023" w14:textId="18D8FBD7" w:rsidR="002555D6" w:rsidRPr="002555D6" w:rsidRDefault="00D023BF" w:rsidP="002555D6">
      <w:pPr>
        <w:numPr>
          <w:ilvl w:val="0"/>
          <w:numId w:val="30"/>
        </w:numPr>
        <w:jc w:val="both"/>
        <w:rPr>
          <w:rFonts w:ascii="Arial" w:hAnsi="Arial" w:cs="Arial"/>
        </w:rPr>
      </w:pPr>
      <w:r w:rsidRPr="00D023BF">
        <w:rPr>
          <w:rFonts w:ascii="Arial" w:hAnsi="Arial" w:cs="Arial"/>
        </w:rPr>
        <w:t>Growth_Milestone: Descriptions or markers indicating stages or significant events in the growth process of the plants.</w:t>
      </w:r>
    </w:p>
    <w:p w14:paraId="74655627" w14:textId="57422E49" w:rsidR="002555D6" w:rsidRPr="002555D6" w:rsidRDefault="002555D6" w:rsidP="002555D6">
      <w:r w:rsidRPr="002555D6">
        <w:t> </w:t>
      </w:r>
    </w:p>
    <w:p w14:paraId="6EA71A6A" w14:textId="77777777" w:rsidR="002555D6" w:rsidRPr="002555D6" w:rsidRDefault="002555D6" w:rsidP="002555D6">
      <w:r w:rsidRPr="002555D6">
        <w:rPr>
          <w:b/>
          <w:bCs/>
          <w:u w:val="single"/>
        </w:rPr>
        <w:t>Milestone 2: Data Preparation</w:t>
      </w:r>
    </w:p>
    <w:p w14:paraId="1BAD4547" w14:textId="77777777" w:rsidR="002555D6" w:rsidRPr="002555D6" w:rsidRDefault="002555D6" w:rsidP="002555D6">
      <w:r w:rsidRPr="002555D6">
        <w:t>Data preparation is a critical phase in the data lifecycle, encompassing activities that transform raw data into a format suitable for analysis. This multifaceted process involves several steps including data cleaning, integration, transformation, and enrichment. Data cleaning involves identifying and rectifying errors, inconsistencies, and missing values within datasets to ensure accuracy and reliability.</w:t>
      </w:r>
    </w:p>
    <w:p w14:paraId="61477681" w14:textId="77777777" w:rsidR="002555D6" w:rsidRPr="002555D6" w:rsidRDefault="002555D6" w:rsidP="002555D6">
      <w:pPr>
        <w:rPr>
          <w:rFonts w:ascii="Arial" w:hAnsi="Arial" w:cs="Arial"/>
        </w:rPr>
      </w:pPr>
      <w:r w:rsidRPr="002555D6">
        <w:rPr>
          <w:rFonts w:ascii="Arial" w:hAnsi="Arial" w:cs="Arial"/>
          <w:b/>
          <w:bCs/>
        </w:rPr>
        <w:t>Activity 1: Prepare the Data for Visualization</w:t>
      </w:r>
    </w:p>
    <w:p w14:paraId="6B9DF346" w14:textId="77777777" w:rsidR="002555D6" w:rsidRPr="002555D6" w:rsidRDefault="002555D6" w:rsidP="002555D6"/>
    <w:p w14:paraId="55140A4A" w14:textId="798F3194" w:rsidR="002555D6" w:rsidRPr="002555D6" w:rsidRDefault="000A6373" w:rsidP="000A6373">
      <w:pPr>
        <w:jc w:val="both"/>
      </w:pPr>
      <w:r w:rsidRPr="000A6373">
        <w:t>Preparing the data for visualization involves cleaning the data to remove irrelevant or missing data, transforming the data into a format that can be easily visualized, exploring the data to identify patterns and trends, filtering the data to focus on specific subsets of data, preparing the data for visualization software, and ensuring the data is accurate and complete. This process helps to make the data easily understandable and ready for creating visualizations to gain insights into the performance and efficiency. Since the data is already cleaned, we can move to visualization.</w:t>
      </w:r>
    </w:p>
    <w:p w14:paraId="7CDB90D8" w14:textId="77777777" w:rsidR="002555D6" w:rsidRPr="002555D6" w:rsidRDefault="002555D6" w:rsidP="002555D6">
      <w:pPr>
        <w:rPr>
          <w:rFonts w:ascii="Arial" w:hAnsi="Arial" w:cs="Arial"/>
        </w:rPr>
      </w:pPr>
      <w:r w:rsidRPr="002555D6">
        <w:rPr>
          <w:rFonts w:ascii="Arial" w:hAnsi="Arial" w:cs="Arial"/>
          <w:b/>
          <w:bCs/>
        </w:rPr>
        <w:lastRenderedPageBreak/>
        <w:t>Explanation video link 1:</w:t>
      </w:r>
    </w:p>
    <w:p w14:paraId="49B3FDF0" w14:textId="194B8871" w:rsidR="002555D6" w:rsidRDefault="000A6373" w:rsidP="002555D6">
      <w:hyperlink r:id="rId7" w:history="1">
        <w:r w:rsidRPr="000241FE">
          <w:rPr>
            <w:rStyle w:val="Hyperlink"/>
          </w:rPr>
          <w:t>https://drive.google.com/file/d/1VzDGGP-RxV_j0eI-uHzZvBwrl0ScNn6Z/view</w:t>
        </w:r>
      </w:hyperlink>
    </w:p>
    <w:p w14:paraId="4AB088C6" w14:textId="77777777" w:rsidR="000A6373" w:rsidRPr="002555D6" w:rsidRDefault="000A6373" w:rsidP="002555D6"/>
    <w:p w14:paraId="1921AC05" w14:textId="73650219" w:rsidR="002555D6" w:rsidRPr="002555D6" w:rsidRDefault="000A6373" w:rsidP="002555D6">
      <w:pPr>
        <w:rPr>
          <w:rFonts w:ascii="Arial" w:hAnsi="Arial" w:cs="Arial"/>
        </w:rPr>
      </w:pPr>
      <w:r w:rsidRPr="002555D6">
        <w:rPr>
          <w:rFonts w:ascii="Arial" w:hAnsi="Arial" w:cs="Arial"/>
          <w:b/>
          <w:bCs/>
        </w:rPr>
        <w:t xml:space="preserve">Explanation video link </w:t>
      </w:r>
      <w:r>
        <w:rPr>
          <w:rFonts w:ascii="Arial" w:hAnsi="Arial" w:cs="Arial"/>
          <w:b/>
          <w:bCs/>
        </w:rPr>
        <w:t>2</w:t>
      </w:r>
      <w:r w:rsidRPr="002555D6">
        <w:rPr>
          <w:rFonts w:ascii="Arial" w:hAnsi="Arial" w:cs="Arial"/>
          <w:b/>
          <w:bCs/>
        </w:rPr>
        <w:t>:</w:t>
      </w:r>
    </w:p>
    <w:p w14:paraId="3BD0E866" w14:textId="31BD6D53" w:rsidR="002555D6" w:rsidRDefault="000A6373" w:rsidP="002555D6">
      <w:hyperlink r:id="rId8" w:history="1">
        <w:r w:rsidRPr="000241FE">
          <w:rPr>
            <w:rStyle w:val="Hyperlink"/>
          </w:rPr>
          <w:t>https://drive.google.com/file/d/1-FHXFzIfoxyI8Eg-R_DbALnPQwuNkb5k/view</w:t>
        </w:r>
      </w:hyperlink>
    </w:p>
    <w:p w14:paraId="6EFF41EB" w14:textId="77777777" w:rsidR="000A6373" w:rsidRDefault="000A6373" w:rsidP="002555D6"/>
    <w:p w14:paraId="58706DD1" w14:textId="77777777" w:rsidR="002555D6" w:rsidRPr="002555D6" w:rsidRDefault="002555D6" w:rsidP="002555D6"/>
    <w:p w14:paraId="6C31BFD1" w14:textId="77777777" w:rsidR="002555D6" w:rsidRPr="002555D6" w:rsidRDefault="002555D6" w:rsidP="002555D6">
      <w:pPr>
        <w:rPr>
          <w:rFonts w:ascii="Arial" w:hAnsi="Arial" w:cs="Arial"/>
        </w:rPr>
      </w:pPr>
      <w:r w:rsidRPr="002555D6">
        <w:rPr>
          <w:rFonts w:ascii="Arial" w:hAnsi="Arial" w:cs="Arial"/>
          <w:b/>
          <w:bCs/>
          <w:u w:val="single"/>
        </w:rPr>
        <w:t>Milestone 4: Data Visualization </w:t>
      </w:r>
    </w:p>
    <w:p w14:paraId="4B98AD69" w14:textId="77777777" w:rsidR="002555D6" w:rsidRPr="002555D6" w:rsidRDefault="002555D6" w:rsidP="002555D6">
      <w:r w:rsidRPr="002555D6">
        <w:t> </w:t>
      </w:r>
    </w:p>
    <w:p w14:paraId="58BE860B" w14:textId="5F413ED8" w:rsidR="002555D6" w:rsidRPr="002555D6" w:rsidRDefault="000A6373" w:rsidP="000A6373">
      <w:pPr>
        <w:jc w:val="both"/>
        <w:rPr>
          <w:rFonts w:ascii="Arial" w:hAnsi="Arial" w:cs="Arial"/>
        </w:rPr>
      </w:pPr>
      <w:r w:rsidRPr="000A6373">
        <w:rPr>
          <w:rFonts w:ascii="Arial" w:hAnsi="Arial" w:cs="Arial"/>
        </w:rPr>
        <w:t>Data visualization is the process of creating graphical representations of data to help people understand and explore the information. The goal of data visualization is to make complex data sets more accessible, intuitive, and easier to interpret. By using visual elements such as charts, graphs, and maps, data visualizations can help people quickly identify patterns, trends, and outliers in the data.</w:t>
      </w:r>
    </w:p>
    <w:p w14:paraId="2029485D" w14:textId="77777777" w:rsidR="002555D6" w:rsidRPr="002555D6" w:rsidRDefault="002555D6" w:rsidP="002555D6">
      <w:r w:rsidRPr="002555D6">
        <w:rPr>
          <w:b/>
          <w:bCs/>
        </w:rPr>
        <w:t>Activity 1: No of Unique Visualizations</w:t>
      </w:r>
    </w:p>
    <w:p w14:paraId="6AC9CEA1" w14:textId="77777777" w:rsidR="002555D6" w:rsidRPr="002555D6" w:rsidRDefault="002555D6" w:rsidP="002555D6"/>
    <w:p w14:paraId="5B08F531" w14:textId="77777777" w:rsidR="002555D6" w:rsidRPr="002555D6" w:rsidRDefault="002555D6" w:rsidP="002555D6">
      <w:r w:rsidRPr="002555D6">
        <w:t>The number of unique visualizations that can be created with a given dataset. Some common types of visualizations that can be used to analyze the performance and efficiency of Social Pulse_ Illuminating the Digital Footprint - Unveiling Social Media Engagement Dynamics include bar charts, line charts, heat maps, scatter plots, pie charts,Maps etc. These visualizations can be used to compare performance, track changes over time, show distribution, and relationships between variables, breakdown of revenue and demographics, workload, resource allocation and location.</w:t>
      </w:r>
    </w:p>
    <w:p w14:paraId="01B338A3" w14:textId="77777777" w:rsidR="002555D6" w:rsidRPr="002555D6" w:rsidRDefault="002555D6" w:rsidP="002555D6"/>
    <w:p w14:paraId="539084E7" w14:textId="77777777" w:rsidR="002555D6" w:rsidRPr="002555D6" w:rsidRDefault="002555D6" w:rsidP="002555D6"/>
    <w:p w14:paraId="42E8234F" w14:textId="77777777" w:rsidR="000A6373" w:rsidRPr="000A6373" w:rsidRDefault="000A6373" w:rsidP="000A6373">
      <w:pPr>
        <w:rPr>
          <w:rFonts w:ascii="Arial" w:hAnsi="Arial" w:cs="Arial"/>
          <w:b/>
          <w:bCs/>
        </w:rPr>
      </w:pPr>
      <w:r w:rsidRPr="000A6373">
        <w:rPr>
          <w:rFonts w:ascii="Arial" w:hAnsi="Arial" w:cs="Arial"/>
          <w:b/>
          <w:bCs/>
        </w:rPr>
        <w:t>Activity 1.1: Water Frequency According to Its Soil Type</w:t>
      </w:r>
    </w:p>
    <w:p w14:paraId="3DA975FC" w14:textId="13252EF7" w:rsidR="009C70A7" w:rsidRPr="009C70A7" w:rsidRDefault="009C70A7" w:rsidP="009C70A7">
      <w:r w:rsidRPr="009C70A7">
        <w:rPr>
          <w:noProof/>
        </w:rPr>
        <w:drawing>
          <wp:inline distT="0" distB="0" distL="0" distR="0" wp14:anchorId="77C78E42" wp14:editId="7800B4E3">
            <wp:extent cx="4682703" cy="2313709"/>
            <wp:effectExtent l="0" t="0" r="3810" b="0"/>
            <wp:docPr id="1714779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37540" cy="2340804"/>
                    </a:xfrm>
                    <a:prstGeom prst="rect">
                      <a:avLst/>
                    </a:prstGeom>
                    <a:noFill/>
                    <a:ln>
                      <a:noFill/>
                    </a:ln>
                  </pic:spPr>
                </pic:pic>
              </a:graphicData>
            </a:graphic>
          </wp:inline>
        </w:drawing>
      </w:r>
    </w:p>
    <w:p w14:paraId="53428007" w14:textId="2F464417" w:rsidR="002555D6" w:rsidRPr="002555D6" w:rsidRDefault="002555D6" w:rsidP="002555D6"/>
    <w:p w14:paraId="39366868" w14:textId="77777777" w:rsidR="002555D6" w:rsidRPr="002555D6" w:rsidRDefault="002555D6" w:rsidP="002555D6"/>
    <w:p w14:paraId="421208B2" w14:textId="77777777" w:rsidR="009C70A7" w:rsidRPr="009C70A7" w:rsidRDefault="009C70A7" w:rsidP="009C70A7">
      <w:pPr>
        <w:rPr>
          <w:rFonts w:ascii="Arial" w:hAnsi="Arial" w:cs="Arial"/>
          <w:b/>
          <w:bCs/>
        </w:rPr>
      </w:pPr>
      <w:r w:rsidRPr="009C70A7">
        <w:rPr>
          <w:rFonts w:ascii="Arial" w:hAnsi="Arial" w:cs="Arial"/>
          <w:b/>
          <w:bCs/>
        </w:rPr>
        <w:t>     Activity 1.2: Average Temperature by Temperature Range Description</w:t>
      </w:r>
    </w:p>
    <w:p w14:paraId="2D45ACAD" w14:textId="59AEB689" w:rsidR="009C70A7" w:rsidRPr="009C70A7" w:rsidRDefault="009C70A7" w:rsidP="009C70A7">
      <w:pPr>
        <w:rPr>
          <w:b/>
          <w:bCs/>
        </w:rPr>
      </w:pPr>
      <w:r w:rsidRPr="009C70A7">
        <w:rPr>
          <w:b/>
          <w:bCs/>
          <w:noProof/>
        </w:rPr>
        <w:drawing>
          <wp:inline distT="0" distB="0" distL="0" distR="0" wp14:anchorId="54A0861B" wp14:editId="15733216">
            <wp:extent cx="4877326" cy="2313709"/>
            <wp:effectExtent l="0" t="0" r="0" b="0"/>
            <wp:docPr id="72613277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0550" cy="2338957"/>
                    </a:xfrm>
                    <a:prstGeom prst="rect">
                      <a:avLst/>
                    </a:prstGeom>
                    <a:noFill/>
                    <a:ln>
                      <a:noFill/>
                    </a:ln>
                  </pic:spPr>
                </pic:pic>
              </a:graphicData>
            </a:graphic>
          </wp:inline>
        </w:drawing>
      </w:r>
    </w:p>
    <w:p w14:paraId="77502BC7" w14:textId="7F5528B7" w:rsidR="002555D6" w:rsidRPr="002555D6" w:rsidRDefault="002555D6" w:rsidP="002555D6"/>
    <w:p w14:paraId="23968F8A" w14:textId="77777777" w:rsidR="009C70A7" w:rsidRPr="009C70A7" w:rsidRDefault="009C70A7" w:rsidP="009C70A7">
      <w:pPr>
        <w:rPr>
          <w:rFonts w:ascii="Arial" w:hAnsi="Arial" w:cs="Arial"/>
          <w:b/>
          <w:bCs/>
        </w:rPr>
      </w:pPr>
      <w:r w:rsidRPr="009C70A7">
        <w:rPr>
          <w:rFonts w:ascii="Arial" w:hAnsi="Arial" w:cs="Arial"/>
          <w:b/>
          <w:bCs/>
        </w:rPr>
        <w:t> Activity 1.3: Temperature and Its Description According to Plant Growth</w:t>
      </w:r>
    </w:p>
    <w:p w14:paraId="5B49A396" w14:textId="4B005DDB" w:rsidR="009C70A7" w:rsidRPr="009C70A7" w:rsidRDefault="009C70A7" w:rsidP="009C70A7">
      <w:pPr>
        <w:rPr>
          <w:b/>
          <w:bCs/>
        </w:rPr>
      </w:pPr>
      <w:r w:rsidRPr="009C70A7">
        <w:rPr>
          <w:b/>
          <w:bCs/>
          <w:noProof/>
        </w:rPr>
        <w:drawing>
          <wp:inline distT="0" distB="0" distL="0" distR="0" wp14:anchorId="0BB2894A" wp14:editId="1F3965BD">
            <wp:extent cx="4814570" cy="2486891"/>
            <wp:effectExtent l="0" t="0" r="5080" b="8890"/>
            <wp:docPr id="491110646"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51996" cy="2506223"/>
                    </a:xfrm>
                    <a:prstGeom prst="rect">
                      <a:avLst/>
                    </a:prstGeom>
                    <a:noFill/>
                    <a:ln>
                      <a:noFill/>
                    </a:ln>
                  </pic:spPr>
                </pic:pic>
              </a:graphicData>
            </a:graphic>
          </wp:inline>
        </w:drawing>
      </w:r>
    </w:p>
    <w:p w14:paraId="480C40FD" w14:textId="6C6FA64A" w:rsidR="002555D6" w:rsidRPr="002555D6" w:rsidRDefault="002555D6" w:rsidP="002555D6"/>
    <w:p w14:paraId="23ABD6B9" w14:textId="77777777" w:rsidR="009C70A7" w:rsidRPr="009C70A7" w:rsidRDefault="009C70A7" w:rsidP="009C70A7">
      <w:pPr>
        <w:rPr>
          <w:rFonts w:ascii="Arial" w:hAnsi="Arial" w:cs="Arial"/>
          <w:b/>
          <w:bCs/>
        </w:rPr>
      </w:pPr>
      <w:r w:rsidRPr="009C70A7">
        <w:rPr>
          <w:rFonts w:ascii="Arial" w:hAnsi="Arial" w:cs="Arial"/>
          <w:b/>
          <w:bCs/>
        </w:rPr>
        <w:t> Activity 1.4: Growth Milestone Count by Fertilizer Type</w:t>
      </w:r>
    </w:p>
    <w:p w14:paraId="392B1900" w14:textId="56DBD676" w:rsidR="009C70A7" w:rsidRPr="009C70A7" w:rsidRDefault="009C70A7" w:rsidP="009C70A7">
      <w:pPr>
        <w:rPr>
          <w:b/>
          <w:bCs/>
        </w:rPr>
      </w:pPr>
      <w:r w:rsidRPr="009C70A7">
        <w:rPr>
          <w:b/>
          <w:bCs/>
          <w:noProof/>
        </w:rPr>
        <w:drawing>
          <wp:inline distT="0" distB="0" distL="0" distR="0" wp14:anchorId="6772C637" wp14:editId="009CECE9">
            <wp:extent cx="4771094" cy="2133600"/>
            <wp:effectExtent l="0" t="0" r="0" b="0"/>
            <wp:docPr id="197821013"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43503" cy="2165981"/>
                    </a:xfrm>
                    <a:prstGeom prst="rect">
                      <a:avLst/>
                    </a:prstGeom>
                    <a:noFill/>
                    <a:ln>
                      <a:noFill/>
                    </a:ln>
                  </pic:spPr>
                </pic:pic>
              </a:graphicData>
            </a:graphic>
          </wp:inline>
        </w:drawing>
      </w:r>
    </w:p>
    <w:p w14:paraId="634DC434" w14:textId="188A42BC" w:rsidR="002555D6" w:rsidRPr="002555D6" w:rsidRDefault="002555D6" w:rsidP="002555D6"/>
    <w:p w14:paraId="5EEC133D" w14:textId="77777777" w:rsidR="009C70A7" w:rsidRPr="009C70A7" w:rsidRDefault="009C70A7" w:rsidP="009C70A7">
      <w:pPr>
        <w:rPr>
          <w:rFonts w:ascii="Arial" w:hAnsi="Arial" w:cs="Arial"/>
          <w:b/>
          <w:bCs/>
        </w:rPr>
      </w:pPr>
      <w:r w:rsidRPr="009C70A7">
        <w:rPr>
          <w:rFonts w:ascii="Arial" w:hAnsi="Arial" w:cs="Arial"/>
          <w:b/>
          <w:bCs/>
        </w:rPr>
        <w:t>Activity 1.5:  Average Humidity by Humidity Level Description</w:t>
      </w:r>
    </w:p>
    <w:p w14:paraId="7D0B7597" w14:textId="5EFC4E14" w:rsidR="009C70A7" w:rsidRPr="009C70A7" w:rsidRDefault="009C70A7" w:rsidP="009C70A7">
      <w:pPr>
        <w:rPr>
          <w:b/>
          <w:bCs/>
        </w:rPr>
      </w:pPr>
      <w:r w:rsidRPr="009C70A7">
        <w:rPr>
          <w:b/>
          <w:bCs/>
          <w:noProof/>
        </w:rPr>
        <w:drawing>
          <wp:inline distT="0" distB="0" distL="0" distR="0" wp14:anchorId="70BC2605" wp14:editId="343F3C63">
            <wp:extent cx="5220335" cy="2729346"/>
            <wp:effectExtent l="0" t="0" r="0" b="0"/>
            <wp:docPr id="26845994"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4686" cy="2747306"/>
                    </a:xfrm>
                    <a:prstGeom prst="rect">
                      <a:avLst/>
                    </a:prstGeom>
                    <a:noFill/>
                    <a:ln>
                      <a:noFill/>
                    </a:ln>
                  </pic:spPr>
                </pic:pic>
              </a:graphicData>
            </a:graphic>
          </wp:inline>
        </w:drawing>
      </w:r>
    </w:p>
    <w:p w14:paraId="22A60E5F" w14:textId="78FC61BA" w:rsidR="002555D6" w:rsidRPr="002555D6" w:rsidRDefault="002555D6" w:rsidP="002555D6"/>
    <w:p w14:paraId="01A17A14" w14:textId="77777777" w:rsidR="009C70A7" w:rsidRPr="009C70A7" w:rsidRDefault="009C70A7" w:rsidP="009C70A7">
      <w:pPr>
        <w:rPr>
          <w:rFonts w:ascii="Arial" w:hAnsi="Arial" w:cs="Arial"/>
          <w:b/>
          <w:bCs/>
        </w:rPr>
      </w:pPr>
      <w:r w:rsidRPr="009C70A7">
        <w:rPr>
          <w:rFonts w:ascii="Arial" w:hAnsi="Arial" w:cs="Arial"/>
          <w:b/>
          <w:bCs/>
        </w:rPr>
        <w:t>Activity 1.6: Growth Milestone Count According to Its Soil Type</w:t>
      </w:r>
    </w:p>
    <w:p w14:paraId="39D41DFC" w14:textId="1480830B" w:rsidR="009C70A7" w:rsidRPr="009C70A7" w:rsidRDefault="009C70A7" w:rsidP="009C70A7">
      <w:pPr>
        <w:rPr>
          <w:b/>
          <w:bCs/>
        </w:rPr>
      </w:pPr>
      <w:r w:rsidRPr="009C70A7">
        <w:rPr>
          <w:b/>
          <w:bCs/>
          <w:noProof/>
        </w:rPr>
        <w:drawing>
          <wp:inline distT="0" distB="0" distL="0" distR="0" wp14:anchorId="2164F9E9" wp14:editId="07780776">
            <wp:extent cx="5219688" cy="2653145"/>
            <wp:effectExtent l="0" t="0" r="635" b="0"/>
            <wp:docPr id="364588689"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6523" cy="2676951"/>
                    </a:xfrm>
                    <a:prstGeom prst="rect">
                      <a:avLst/>
                    </a:prstGeom>
                    <a:noFill/>
                    <a:ln>
                      <a:noFill/>
                    </a:ln>
                  </pic:spPr>
                </pic:pic>
              </a:graphicData>
            </a:graphic>
          </wp:inline>
        </w:drawing>
      </w:r>
    </w:p>
    <w:p w14:paraId="64880A47" w14:textId="5C0A0A12" w:rsidR="002555D6" w:rsidRDefault="002555D6" w:rsidP="002555D6"/>
    <w:p w14:paraId="6605E048" w14:textId="77777777" w:rsidR="009C70A7" w:rsidRDefault="009C70A7" w:rsidP="002555D6"/>
    <w:p w14:paraId="0967B7BD" w14:textId="77777777" w:rsidR="009C70A7" w:rsidRDefault="009C70A7" w:rsidP="002555D6"/>
    <w:p w14:paraId="0E1365A1" w14:textId="77777777" w:rsidR="009C70A7" w:rsidRDefault="009C70A7" w:rsidP="002555D6"/>
    <w:p w14:paraId="2BD4A531" w14:textId="77777777" w:rsidR="009C70A7" w:rsidRDefault="009C70A7" w:rsidP="002555D6"/>
    <w:p w14:paraId="73038532" w14:textId="77777777" w:rsidR="009C70A7" w:rsidRDefault="009C70A7" w:rsidP="002555D6"/>
    <w:p w14:paraId="57B4DB07" w14:textId="77777777" w:rsidR="009C70A7" w:rsidRPr="002555D6" w:rsidRDefault="009C70A7" w:rsidP="002555D6"/>
    <w:p w14:paraId="37A43162" w14:textId="77777777" w:rsidR="009C70A7" w:rsidRPr="009C70A7" w:rsidRDefault="009C70A7" w:rsidP="009C70A7">
      <w:pPr>
        <w:rPr>
          <w:rFonts w:ascii="Arial" w:hAnsi="Arial" w:cs="Arial"/>
          <w:b/>
          <w:bCs/>
        </w:rPr>
      </w:pPr>
      <w:r w:rsidRPr="009C70A7">
        <w:rPr>
          <w:rFonts w:ascii="Arial" w:hAnsi="Arial" w:cs="Arial"/>
          <w:b/>
          <w:bCs/>
        </w:rPr>
        <w:lastRenderedPageBreak/>
        <w:t> Activity 1.7: Average Sunlight Hours by Soil Type</w:t>
      </w:r>
    </w:p>
    <w:p w14:paraId="7E3B3E09" w14:textId="75420EFD" w:rsidR="009C70A7" w:rsidRPr="009C70A7" w:rsidRDefault="009C70A7" w:rsidP="009C70A7">
      <w:pPr>
        <w:rPr>
          <w:b/>
          <w:bCs/>
        </w:rPr>
      </w:pPr>
      <w:r w:rsidRPr="009C70A7">
        <w:rPr>
          <w:b/>
          <w:bCs/>
          <w:noProof/>
        </w:rPr>
        <w:drawing>
          <wp:inline distT="0" distB="0" distL="0" distR="0" wp14:anchorId="22B7BF86" wp14:editId="1B8962B8">
            <wp:extent cx="4747031" cy="2618509"/>
            <wp:effectExtent l="0" t="0" r="0" b="0"/>
            <wp:docPr id="1145543257"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791141" cy="2642841"/>
                    </a:xfrm>
                    <a:prstGeom prst="rect">
                      <a:avLst/>
                    </a:prstGeom>
                    <a:noFill/>
                    <a:ln>
                      <a:noFill/>
                    </a:ln>
                  </pic:spPr>
                </pic:pic>
              </a:graphicData>
            </a:graphic>
          </wp:inline>
        </w:drawing>
      </w:r>
    </w:p>
    <w:p w14:paraId="43EBD5D5" w14:textId="1DEE2BA2" w:rsidR="002555D6" w:rsidRPr="002555D6" w:rsidRDefault="002555D6" w:rsidP="002555D6"/>
    <w:p w14:paraId="503C5431" w14:textId="3E210A87" w:rsidR="002555D6" w:rsidRPr="002555D6" w:rsidRDefault="009C70A7" w:rsidP="002555D6">
      <w:r w:rsidRPr="009C70A7">
        <w:rPr>
          <w:rFonts w:ascii="Arial" w:hAnsi="Arial" w:cs="Arial"/>
          <w:b/>
          <w:bCs/>
        </w:rPr>
        <w:t>Activity 1.8: Growth Milestone Percentage by Water Frequency</w:t>
      </w:r>
      <w:r w:rsidRPr="009C70A7">
        <w:rPr>
          <w:rFonts w:ascii="Times New Roman" w:eastAsia="Times New Roman" w:hAnsi="Times New Roman" w:cs="Times New Roman"/>
          <w:kern w:val="0"/>
          <w:sz w:val="24"/>
          <w:szCs w:val="24"/>
          <w:lang w:eastAsia="en-IN"/>
          <w14:ligatures w14:val="none"/>
        </w:rPr>
        <w:t xml:space="preserve"> </w:t>
      </w:r>
      <w:r w:rsidRPr="009C70A7">
        <w:rPr>
          <w:noProof/>
        </w:rPr>
        <w:drawing>
          <wp:inline distT="0" distB="0" distL="0" distR="0" wp14:anchorId="3EA10544" wp14:editId="729A10F4">
            <wp:extent cx="4812864" cy="2667000"/>
            <wp:effectExtent l="0" t="0" r="6985" b="0"/>
            <wp:docPr id="1879229419"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55779" cy="2690781"/>
                    </a:xfrm>
                    <a:prstGeom prst="rect">
                      <a:avLst/>
                    </a:prstGeom>
                    <a:noFill/>
                    <a:ln>
                      <a:noFill/>
                    </a:ln>
                  </pic:spPr>
                </pic:pic>
              </a:graphicData>
            </a:graphic>
          </wp:inline>
        </w:drawing>
      </w:r>
    </w:p>
    <w:p w14:paraId="45290A7D" w14:textId="77777777" w:rsidR="009C70A7" w:rsidRPr="009C70A7" w:rsidRDefault="009C70A7" w:rsidP="009C70A7">
      <w:pPr>
        <w:rPr>
          <w:rFonts w:ascii="Arial" w:hAnsi="Arial" w:cs="Arial"/>
          <w:b/>
          <w:bCs/>
        </w:rPr>
      </w:pPr>
      <w:r w:rsidRPr="009C70A7">
        <w:rPr>
          <w:rFonts w:ascii="Arial" w:hAnsi="Arial" w:cs="Arial"/>
          <w:b/>
          <w:bCs/>
        </w:rPr>
        <w:t> Activity 1.9: Growth Milestone Count by Humidity Level Description</w:t>
      </w:r>
    </w:p>
    <w:p w14:paraId="262EA5BC" w14:textId="292066FC" w:rsidR="002555D6" w:rsidRPr="002555D6" w:rsidRDefault="00CF2B90" w:rsidP="002555D6">
      <w:r w:rsidRPr="00CF2B90">
        <w:rPr>
          <w:noProof/>
        </w:rPr>
        <w:drawing>
          <wp:inline distT="0" distB="0" distL="0" distR="0" wp14:anchorId="17F79C93" wp14:editId="0F1EBC09">
            <wp:extent cx="4819595" cy="2175164"/>
            <wp:effectExtent l="0" t="0" r="635" b="0"/>
            <wp:docPr id="1762630807"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96884" cy="2210046"/>
                    </a:xfrm>
                    <a:prstGeom prst="rect">
                      <a:avLst/>
                    </a:prstGeom>
                    <a:noFill/>
                    <a:ln>
                      <a:noFill/>
                    </a:ln>
                  </pic:spPr>
                </pic:pic>
              </a:graphicData>
            </a:graphic>
          </wp:inline>
        </w:drawing>
      </w:r>
    </w:p>
    <w:p w14:paraId="3763E2CF" w14:textId="77777777" w:rsidR="00CF2B90" w:rsidRPr="00CF2B90" w:rsidRDefault="00CF2B90" w:rsidP="00CF2B90">
      <w:pPr>
        <w:rPr>
          <w:rFonts w:ascii="Arial" w:hAnsi="Arial" w:cs="Arial"/>
          <w:b/>
          <w:bCs/>
        </w:rPr>
      </w:pPr>
      <w:r w:rsidRPr="00CF2B90">
        <w:rPr>
          <w:rFonts w:ascii="Arial" w:hAnsi="Arial" w:cs="Arial"/>
          <w:b/>
          <w:bCs/>
        </w:rPr>
        <w:lastRenderedPageBreak/>
        <w:t>  Activity 1.10 : Growth Milestone Count</w:t>
      </w:r>
    </w:p>
    <w:p w14:paraId="0A56F311" w14:textId="1EA21351" w:rsidR="002555D6" w:rsidRPr="002555D6" w:rsidRDefault="00CF2B90" w:rsidP="002555D6">
      <w:r w:rsidRPr="00CF2B90">
        <w:rPr>
          <w:noProof/>
        </w:rPr>
        <w:drawing>
          <wp:inline distT="0" distB="0" distL="0" distR="0" wp14:anchorId="1119C31A" wp14:editId="3632EFDB">
            <wp:extent cx="5006975" cy="2729345"/>
            <wp:effectExtent l="0" t="0" r="3175" b="0"/>
            <wp:docPr id="1268171290"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0012" cy="2741903"/>
                    </a:xfrm>
                    <a:prstGeom prst="rect">
                      <a:avLst/>
                    </a:prstGeom>
                    <a:noFill/>
                    <a:ln>
                      <a:noFill/>
                    </a:ln>
                  </pic:spPr>
                </pic:pic>
              </a:graphicData>
            </a:graphic>
          </wp:inline>
        </w:drawing>
      </w:r>
    </w:p>
    <w:p w14:paraId="317EF9BF" w14:textId="77777777" w:rsidR="00CF2B90" w:rsidRPr="00CF2B90" w:rsidRDefault="00CF2B90" w:rsidP="00CF2B90">
      <w:pPr>
        <w:rPr>
          <w:rFonts w:ascii="Arial" w:hAnsi="Arial" w:cs="Arial"/>
          <w:b/>
          <w:bCs/>
        </w:rPr>
      </w:pPr>
      <w:r w:rsidRPr="00CF2B90">
        <w:rPr>
          <w:rFonts w:ascii="Arial" w:hAnsi="Arial" w:cs="Arial"/>
          <w:b/>
          <w:bCs/>
        </w:rPr>
        <w:t> Activity 1.11: Average Humidity, Average Temperature, Average Sunlight Hours</w:t>
      </w:r>
    </w:p>
    <w:p w14:paraId="616997A7" w14:textId="7EB634A2" w:rsidR="002555D6" w:rsidRDefault="00CF2B90" w:rsidP="002555D6">
      <w:pPr>
        <w:rPr>
          <w:b/>
          <w:bCs/>
        </w:rPr>
      </w:pPr>
      <w:r w:rsidRPr="00CF2B90">
        <w:rPr>
          <w:b/>
          <w:bCs/>
          <w:noProof/>
        </w:rPr>
        <w:drawing>
          <wp:inline distT="0" distB="0" distL="0" distR="0" wp14:anchorId="743D3EC0" wp14:editId="2805CDF8">
            <wp:extent cx="5223723" cy="1385454"/>
            <wp:effectExtent l="0" t="0" r="0" b="5715"/>
            <wp:docPr id="1417387777"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0038" cy="1395086"/>
                    </a:xfrm>
                    <a:prstGeom prst="rect">
                      <a:avLst/>
                    </a:prstGeom>
                    <a:noFill/>
                    <a:ln>
                      <a:noFill/>
                    </a:ln>
                  </pic:spPr>
                </pic:pic>
              </a:graphicData>
            </a:graphic>
          </wp:inline>
        </w:drawing>
      </w:r>
    </w:p>
    <w:p w14:paraId="2C2CA16A" w14:textId="77777777" w:rsidR="00CF2B90" w:rsidRDefault="00CF2B90" w:rsidP="002555D6">
      <w:pPr>
        <w:rPr>
          <w:b/>
          <w:bCs/>
        </w:rPr>
      </w:pPr>
    </w:p>
    <w:p w14:paraId="75940874" w14:textId="77777777" w:rsidR="00CF2B90" w:rsidRDefault="00CF2B90" w:rsidP="002555D6">
      <w:pPr>
        <w:rPr>
          <w:b/>
          <w:bCs/>
        </w:rPr>
      </w:pPr>
    </w:p>
    <w:p w14:paraId="0B4A9E4A" w14:textId="77777777" w:rsidR="00CF2B90" w:rsidRDefault="00CF2B90" w:rsidP="002555D6">
      <w:pPr>
        <w:rPr>
          <w:b/>
          <w:bCs/>
        </w:rPr>
      </w:pPr>
    </w:p>
    <w:p w14:paraId="4F0001BA" w14:textId="77777777" w:rsidR="00CF2B90" w:rsidRPr="002555D6" w:rsidRDefault="00CF2B90" w:rsidP="002555D6">
      <w:pPr>
        <w:rPr>
          <w:b/>
          <w:bCs/>
        </w:rPr>
      </w:pPr>
    </w:p>
    <w:p w14:paraId="2AEBDB21" w14:textId="77777777" w:rsidR="002555D6" w:rsidRPr="002555D6" w:rsidRDefault="002555D6" w:rsidP="002555D6"/>
    <w:p w14:paraId="35424553" w14:textId="77777777" w:rsidR="002555D6" w:rsidRPr="002555D6" w:rsidRDefault="002555D6" w:rsidP="00CF2B90">
      <w:pPr>
        <w:jc w:val="both"/>
        <w:rPr>
          <w:rFonts w:ascii="Arial" w:hAnsi="Arial" w:cs="Arial"/>
        </w:rPr>
      </w:pPr>
      <w:r w:rsidRPr="002555D6">
        <w:rPr>
          <w:rFonts w:ascii="Arial" w:hAnsi="Arial" w:cs="Arial"/>
          <w:b/>
          <w:bCs/>
          <w:u w:val="single"/>
        </w:rPr>
        <w:t>Milestone 5: Dashboard</w:t>
      </w:r>
    </w:p>
    <w:p w14:paraId="0B5C566F" w14:textId="77777777" w:rsidR="00CF2B90" w:rsidRDefault="00CF2B90" w:rsidP="00CF2B90">
      <w:pPr>
        <w:jc w:val="both"/>
        <w:rPr>
          <w:rFonts w:ascii="Arial" w:hAnsi="Arial" w:cs="Arial"/>
        </w:rPr>
      </w:pPr>
      <w:r w:rsidRPr="00CF2B90">
        <w:rPr>
          <w:rFonts w:ascii="Arial" w:hAnsi="Arial" w:cs="Arial"/>
        </w:rPr>
        <w:t>A dashboard is a graphical user interface (GUI) that displays information and data in an organized, easy-to-read format. Dashboards are often used to provide real-time monitoring and analysis of data and are typically designed for a specific purpose or use case. Dashboards can be used in a variety of settings, such as business, finance, manufacturing, healthcare, and many other industries. They can be used to track key performance indicators (KPIs), monitor performance metrics, and display data in the form of charts, graphs, and tables.</w:t>
      </w:r>
    </w:p>
    <w:p w14:paraId="5F4FED62" w14:textId="77777777" w:rsidR="00CF2B90" w:rsidRDefault="00CF2B90" w:rsidP="00CF2B90">
      <w:pPr>
        <w:jc w:val="both"/>
        <w:rPr>
          <w:rFonts w:ascii="Arial" w:hAnsi="Arial" w:cs="Arial"/>
        </w:rPr>
      </w:pPr>
    </w:p>
    <w:p w14:paraId="51220CB2" w14:textId="77777777" w:rsidR="00CF2B90" w:rsidRDefault="00CF2B90" w:rsidP="00CF2B90">
      <w:pPr>
        <w:jc w:val="both"/>
        <w:rPr>
          <w:rFonts w:ascii="Arial" w:hAnsi="Arial" w:cs="Arial"/>
        </w:rPr>
      </w:pPr>
    </w:p>
    <w:p w14:paraId="23D15FB0" w14:textId="77777777" w:rsidR="00CF2B90" w:rsidRDefault="00CF2B90" w:rsidP="00CF2B90">
      <w:pPr>
        <w:jc w:val="both"/>
        <w:rPr>
          <w:rFonts w:ascii="Arial" w:hAnsi="Arial" w:cs="Arial"/>
        </w:rPr>
      </w:pPr>
    </w:p>
    <w:p w14:paraId="5CB2039F" w14:textId="77777777" w:rsidR="00CF2B90" w:rsidRDefault="00CF2B90" w:rsidP="00CF2B90">
      <w:pPr>
        <w:jc w:val="both"/>
        <w:rPr>
          <w:rFonts w:ascii="Arial" w:hAnsi="Arial" w:cs="Arial"/>
        </w:rPr>
      </w:pPr>
    </w:p>
    <w:p w14:paraId="5BF1C4AA" w14:textId="77777777" w:rsidR="00CF2B90" w:rsidRDefault="00CF2B90" w:rsidP="00CF2B90">
      <w:pPr>
        <w:jc w:val="both"/>
        <w:rPr>
          <w:rFonts w:ascii="Arial" w:hAnsi="Arial" w:cs="Arial"/>
        </w:rPr>
      </w:pPr>
    </w:p>
    <w:p w14:paraId="16472375" w14:textId="77777777" w:rsidR="00CF2B90" w:rsidRDefault="00CF2B90" w:rsidP="00CF2B90">
      <w:pPr>
        <w:jc w:val="both"/>
        <w:rPr>
          <w:rFonts w:ascii="Arial" w:hAnsi="Arial" w:cs="Arial"/>
        </w:rPr>
      </w:pPr>
    </w:p>
    <w:p w14:paraId="1602666C" w14:textId="77777777" w:rsidR="00CF2B90" w:rsidRDefault="00CF2B90" w:rsidP="00CF2B90">
      <w:pPr>
        <w:jc w:val="both"/>
        <w:rPr>
          <w:rFonts w:ascii="Arial" w:hAnsi="Arial" w:cs="Arial"/>
        </w:rPr>
      </w:pPr>
    </w:p>
    <w:p w14:paraId="2031E8A2" w14:textId="77777777" w:rsidR="00CF2B90" w:rsidRPr="00CF2B90" w:rsidRDefault="00CF2B90" w:rsidP="00CF2B90">
      <w:pPr>
        <w:jc w:val="both"/>
        <w:rPr>
          <w:rFonts w:ascii="Arial" w:hAnsi="Arial" w:cs="Arial"/>
        </w:rPr>
      </w:pPr>
    </w:p>
    <w:p w14:paraId="6B37AAB4" w14:textId="703D786E" w:rsidR="002555D6" w:rsidRPr="002555D6" w:rsidRDefault="002555D6" w:rsidP="00CF2B90">
      <w:pPr>
        <w:rPr>
          <w:rFonts w:ascii="Arial" w:hAnsi="Arial" w:cs="Arial"/>
          <w:b/>
          <w:bCs/>
        </w:rPr>
      </w:pPr>
      <w:r w:rsidRPr="002555D6">
        <w:rPr>
          <w:rFonts w:ascii="Arial" w:hAnsi="Arial" w:cs="Arial"/>
          <w:b/>
          <w:bCs/>
        </w:rPr>
        <w:t xml:space="preserve">Activity :1- </w:t>
      </w:r>
      <w:r w:rsidR="00CF2B90" w:rsidRPr="00CF2B90">
        <w:rPr>
          <w:rFonts w:ascii="Arial" w:hAnsi="Arial" w:cs="Arial"/>
          <w:b/>
          <w:bCs/>
        </w:rPr>
        <w:t>Responsive and Design of Dashboard</w:t>
      </w:r>
    </w:p>
    <w:p w14:paraId="6B3A6593" w14:textId="74DE56B6" w:rsidR="00CF2B90" w:rsidRDefault="00CF2B90" w:rsidP="00CF2B90">
      <w:r w:rsidRPr="00CF2B90">
        <w:rPr>
          <w:noProof/>
        </w:rPr>
        <w:drawing>
          <wp:inline distT="0" distB="0" distL="0" distR="0" wp14:anchorId="63706E0A" wp14:editId="6D15B56F">
            <wp:extent cx="5731510" cy="3042920"/>
            <wp:effectExtent l="0" t="0" r="2540" b="5080"/>
            <wp:docPr id="329547503"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042920"/>
                    </a:xfrm>
                    <a:prstGeom prst="rect">
                      <a:avLst/>
                    </a:prstGeom>
                    <a:noFill/>
                    <a:ln>
                      <a:noFill/>
                    </a:ln>
                  </pic:spPr>
                </pic:pic>
              </a:graphicData>
            </a:graphic>
          </wp:inline>
        </w:drawing>
      </w:r>
    </w:p>
    <w:p w14:paraId="69FDEF6A" w14:textId="77777777" w:rsidR="00F23C0D" w:rsidRDefault="00F23C0D" w:rsidP="00CF2B90"/>
    <w:p w14:paraId="3FCF66C2" w14:textId="77777777" w:rsidR="00F23C0D" w:rsidRDefault="00F23C0D" w:rsidP="00CF2B90"/>
    <w:p w14:paraId="02252243" w14:textId="77777777" w:rsidR="00F23C0D" w:rsidRDefault="00F23C0D" w:rsidP="00CF2B90"/>
    <w:p w14:paraId="47239C9A" w14:textId="77777777" w:rsidR="00F23C0D" w:rsidRPr="00CF2B90" w:rsidRDefault="00F23C0D" w:rsidP="00CF2B90"/>
    <w:p w14:paraId="648A94BA" w14:textId="61256EB4" w:rsidR="002555D6" w:rsidRPr="002555D6" w:rsidRDefault="002555D6" w:rsidP="002555D6"/>
    <w:p w14:paraId="33789F0E" w14:textId="77777777" w:rsidR="002555D6" w:rsidRDefault="002555D6" w:rsidP="002555D6"/>
    <w:p w14:paraId="0AE93376" w14:textId="77777777" w:rsidR="00F23C0D" w:rsidRDefault="00F23C0D" w:rsidP="002555D6"/>
    <w:p w14:paraId="2AE8D89A" w14:textId="77777777" w:rsidR="00F23C0D" w:rsidRPr="002555D6" w:rsidRDefault="00F23C0D" w:rsidP="002555D6"/>
    <w:p w14:paraId="357A9CC0" w14:textId="77777777" w:rsidR="002555D6" w:rsidRPr="002555D6" w:rsidRDefault="002555D6" w:rsidP="00CF2B90">
      <w:pPr>
        <w:jc w:val="both"/>
        <w:rPr>
          <w:rFonts w:ascii="Arial" w:hAnsi="Arial" w:cs="Arial"/>
        </w:rPr>
      </w:pPr>
      <w:r w:rsidRPr="002555D6">
        <w:rPr>
          <w:rFonts w:ascii="Arial" w:hAnsi="Arial" w:cs="Arial"/>
          <w:b/>
          <w:bCs/>
        </w:rPr>
        <w:t>Milestone 6: Report</w:t>
      </w:r>
    </w:p>
    <w:p w14:paraId="0BE561B2" w14:textId="7A9BADA5" w:rsidR="002555D6" w:rsidRPr="002555D6" w:rsidRDefault="00CF2B90" w:rsidP="00CF2B90">
      <w:pPr>
        <w:jc w:val="both"/>
        <w:rPr>
          <w:rFonts w:ascii="Arial" w:hAnsi="Arial" w:cs="Arial"/>
        </w:rPr>
      </w:pPr>
      <w:r w:rsidRPr="00CF2B90">
        <w:rPr>
          <w:rFonts w:ascii="Arial" w:hAnsi="Arial" w:cs="Arial"/>
        </w:rPr>
        <w:t>Designing a report in Power BI involves connecting to data sources, creating visualizations like charts and graphs, customizing their appearance and interactivity, organizing them logically on the canvas, formatting elements for consistency and clarity, and optionally creating dashboards for a summarized view. Throughout the process, it's essential to consider the audience's needs and ensure the report effectively communicates insights from the data. Finally, iterate based on feedback to continually improve the report's design and usefulness.</w:t>
      </w:r>
    </w:p>
    <w:p w14:paraId="76ED17B5" w14:textId="77777777" w:rsidR="002555D6" w:rsidRPr="002555D6" w:rsidRDefault="002555D6" w:rsidP="002555D6"/>
    <w:p w14:paraId="512F3330" w14:textId="623A460B" w:rsidR="00F23C0D" w:rsidRPr="00F23C0D" w:rsidRDefault="00F23C0D" w:rsidP="00F23C0D">
      <w:r w:rsidRPr="00F23C0D">
        <w:rPr>
          <w:noProof/>
        </w:rPr>
        <w:lastRenderedPageBreak/>
        <w:drawing>
          <wp:inline distT="0" distB="0" distL="0" distR="0" wp14:anchorId="6E8DCE46" wp14:editId="6D90AC98">
            <wp:extent cx="5731510" cy="3064510"/>
            <wp:effectExtent l="0" t="0" r="2540" b="2540"/>
            <wp:docPr id="1183886871"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064510"/>
                    </a:xfrm>
                    <a:prstGeom prst="rect">
                      <a:avLst/>
                    </a:prstGeom>
                    <a:noFill/>
                    <a:ln>
                      <a:noFill/>
                    </a:ln>
                  </pic:spPr>
                </pic:pic>
              </a:graphicData>
            </a:graphic>
          </wp:inline>
        </w:drawing>
      </w:r>
    </w:p>
    <w:p w14:paraId="00B365E8" w14:textId="7521A001" w:rsidR="002555D6" w:rsidRPr="002555D6" w:rsidRDefault="002555D6" w:rsidP="002555D6"/>
    <w:p w14:paraId="7D591F2A" w14:textId="77777777" w:rsidR="002555D6" w:rsidRPr="002555D6" w:rsidRDefault="002555D6" w:rsidP="002555D6">
      <w:r w:rsidRPr="002555D6">
        <w:br/>
      </w:r>
      <w:r w:rsidRPr="002555D6">
        <w:br/>
      </w:r>
      <w:r w:rsidRPr="002555D6">
        <w:br/>
      </w:r>
      <w:r w:rsidRPr="002555D6">
        <w:br/>
      </w:r>
      <w:r w:rsidRPr="002555D6">
        <w:br/>
      </w:r>
      <w:r w:rsidRPr="002555D6">
        <w:br/>
      </w:r>
      <w:r w:rsidRPr="002555D6">
        <w:br/>
      </w:r>
      <w:r w:rsidRPr="002555D6">
        <w:br/>
      </w:r>
    </w:p>
    <w:p w14:paraId="5F0D7CB4" w14:textId="77777777" w:rsidR="002555D6" w:rsidRPr="002555D6" w:rsidRDefault="002555D6" w:rsidP="00F23C0D">
      <w:pPr>
        <w:jc w:val="both"/>
        <w:rPr>
          <w:rFonts w:ascii="Arial" w:hAnsi="Arial" w:cs="Arial"/>
        </w:rPr>
      </w:pPr>
      <w:r w:rsidRPr="002555D6">
        <w:rPr>
          <w:rFonts w:ascii="Arial" w:hAnsi="Arial" w:cs="Arial"/>
          <w:b/>
          <w:bCs/>
          <w:u w:val="single"/>
        </w:rPr>
        <w:t>Milestone 7: Performance Testing </w:t>
      </w:r>
    </w:p>
    <w:p w14:paraId="7C3B2984" w14:textId="7408D559" w:rsidR="002555D6" w:rsidRPr="002555D6" w:rsidRDefault="00F23C0D" w:rsidP="00F23C0D">
      <w:pPr>
        <w:jc w:val="both"/>
        <w:rPr>
          <w:rFonts w:ascii="Arial" w:hAnsi="Arial" w:cs="Arial"/>
        </w:rPr>
      </w:pPr>
      <w:r w:rsidRPr="00F23C0D">
        <w:rPr>
          <w:rFonts w:ascii="Arial" w:hAnsi="Arial" w:cs="Arial"/>
        </w:rPr>
        <w:t>"Amount of Data Loaded" refers to the quantity or volume of data that has been imported, retrieved, or loaded into a system, software application, database, or any other data storage or processing environment. It's a measure of how much data has been successfully processed and made available for analysis, manipulation, or use within the system.</w:t>
      </w:r>
    </w:p>
    <w:p w14:paraId="04B4A704" w14:textId="50F675B9" w:rsidR="002555D6" w:rsidRPr="002555D6" w:rsidRDefault="002555D6" w:rsidP="00F23C0D">
      <w:pPr>
        <w:rPr>
          <w:rFonts w:ascii="Arial" w:hAnsi="Arial" w:cs="Arial"/>
          <w:b/>
          <w:bCs/>
        </w:rPr>
      </w:pPr>
      <w:r w:rsidRPr="002555D6">
        <w:rPr>
          <w:rFonts w:ascii="Arial" w:hAnsi="Arial" w:cs="Arial"/>
          <w:b/>
          <w:bCs/>
        </w:rPr>
        <w:t xml:space="preserve">Activity 1: </w:t>
      </w:r>
      <w:r w:rsidR="00F23C0D" w:rsidRPr="00F23C0D">
        <w:rPr>
          <w:rFonts w:ascii="Arial" w:hAnsi="Arial" w:cs="Arial"/>
          <w:b/>
          <w:bCs/>
        </w:rPr>
        <w:t>Utilization of DAX Expressions</w:t>
      </w:r>
    </w:p>
    <w:p w14:paraId="46B797C3" w14:textId="77777777" w:rsidR="00EA76A5" w:rsidRDefault="00F23C0D" w:rsidP="00F23C0D">
      <w:pPr>
        <w:jc w:val="both"/>
        <w:rPr>
          <w:rFonts w:ascii="Arial" w:hAnsi="Arial" w:cs="Arial"/>
        </w:rPr>
      </w:pPr>
      <w:r w:rsidRPr="00F23C0D">
        <w:rPr>
          <w:rFonts w:ascii="Arial" w:hAnsi="Arial" w:cs="Arial"/>
        </w:rPr>
        <w:t>DAX (Data Analysis Expressions) in Power BI is a powerful formula language used to create custom calculations in calculated columns, measures, and tables. DAX expressions can be employed to manipulate data and perform complex calculations that are not possible with basic aggregations. They are similar to Excel formulas but are designed for relational data and can include functions for aggregation, time intelligence, and table manipulation. Understanding DAX is essential for unlocking the full potential of Power BI, as it allows users to create dynamic, interactive reports and dashboards that provide deep insights into data.</w:t>
      </w:r>
    </w:p>
    <w:p w14:paraId="4E7786B3" w14:textId="77777777" w:rsidR="00EA76A5" w:rsidRDefault="00EA76A5" w:rsidP="00F23C0D">
      <w:pPr>
        <w:jc w:val="both"/>
        <w:rPr>
          <w:rFonts w:ascii="Arial" w:hAnsi="Arial" w:cs="Arial"/>
        </w:rPr>
      </w:pPr>
    </w:p>
    <w:p w14:paraId="2F618E45" w14:textId="77777777" w:rsidR="00EA76A5" w:rsidRDefault="00EA76A5" w:rsidP="00F23C0D">
      <w:pPr>
        <w:jc w:val="both"/>
        <w:rPr>
          <w:rFonts w:ascii="Arial" w:hAnsi="Arial" w:cs="Arial"/>
        </w:rPr>
      </w:pPr>
    </w:p>
    <w:p w14:paraId="0EC3089D" w14:textId="77777777" w:rsidR="00EA76A5" w:rsidRDefault="00EA76A5" w:rsidP="00F23C0D">
      <w:pPr>
        <w:jc w:val="both"/>
        <w:rPr>
          <w:rFonts w:ascii="Arial" w:hAnsi="Arial" w:cs="Arial"/>
        </w:rPr>
      </w:pPr>
    </w:p>
    <w:p w14:paraId="0A27D413" w14:textId="460CC2CD" w:rsidR="00EA76A5" w:rsidRDefault="00EA76A5" w:rsidP="00F23C0D">
      <w:pPr>
        <w:jc w:val="both"/>
        <w:rPr>
          <w:rFonts w:ascii="Arial" w:hAnsi="Arial" w:cs="Arial"/>
        </w:rPr>
      </w:pPr>
      <w:r w:rsidRPr="00EA76A5">
        <w:rPr>
          <w:rFonts w:ascii="Arial" w:hAnsi="Arial" w:cs="Arial"/>
          <w:b/>
          <w:bCs/>
        </w:rPr>
        <w:lastRenderedPageBreak/>
        <w:t>Activity 2.1:</w:t>
      </w:r>
      <w:r w:rsidRPr="00EA76A5">
        <w:rPr>
          <w:rFonts w:ascii="Arial" w:hAnsi="Arial" w:cs="Arial"/>
        </w:rPr>
        <w:t xml:space="preserve"> Average Humidity as “Measure”</w:t>
      </w:r>
    </w:p>
    <w:p w14:paraId="44360D3D" w14:textId="5150C556" w:rsidR="008D05AA" w:rsidRDefault="008D05AA" w:rsidP="008D05AA">
      <w:pPr>
        <w:jc w:val="both"/>
        <w:rPr>
          <w:rFonts w:ascii="Arial" w:hAnsi="Arial" w:cs="Arial"/>
          <w:noProof/>
        </w:rPr>
      </w:pPr>
      <w:r w:rsidRPr="008D05AA">
        <w:rPr>
          <w:rFonts w:ascii="Arial" w:hAnsi="Arial" w:cs="Arial"/>
          <w:noProof/>
        </w:rPr>
        <w:drawing>
          <wp:inline distT="0" distB="0" distL="0" distR="0" wp14:anchorId="6FA91275" wp14:editId="3B8AA7B6">
            <wp:extent cx="5731510" cy="361950"/>
            <wp:effectExtent l="0" t="0" r="2540" b="0"/>
            <wp:docPr id="8420266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61950"/>
                    </a:xfrm>
                    <a:prstGeom prst="rect">
                      <a:avLst/>
                    </a:prstGeom>
                    <a:noFill/>
                    <a:ln>
                      <a:noFill/>
                    </a:ln>
                  </pic:spPr>
                </pic:pic>
              </a:graphicData>
            </a:graphic>
          </wp:inline>
        </w:drawing>
      </w:r>
    </w:p>
    <w:p w14:paraId="2E1AC56C" w14:textId="77777777" w:rsidR="008D05AA" w:rsidRDefault="008D05AA" w:rsidP="008D05AA">
      <w:pPr>
        <w:jc w:val="both"/>
        <w:rPr>
          <w:rFonts w:ascii="Arial" w:hAnsi="Arial" w:cs="Arial"/>
          <w:noProof/>
        </w:rPr>
      </w:pPr>
    </w:p>
    <w:p w14:paraId="225385F6" w14:textId="61B11530" w:rsidR="008D05AA" w:rsidRDefault="008D05AA" w:rsidP="008D05AA">
      <w:pPr>
        <w:jc w:val="both"/>
        <w:rPr>
          <w:rFonts w:ascii="Arial" w:hAnsi="Arial" w:cs="Arial"/>
        </w:rPr>
      </w:pPr>
      <w:r w:rsidRPr="00EA76A5">
        <w:rPr>
          <w:rFonts w:ascii="Arial" w:hAnsi="Arial" w:cs="Arial"/>
          <w:b/>
          <w:bCs/>
        </w:rPr>
        <w:t>Activity 2.</w:t>
      </w:r>
      <w:r>
        <w:rPr>
          <w:rFonts w:ascii="Arial" w:hAnsi="Arial" w:cs="Arial"/>
          <w:b/>
          <w:bCs/>
        </w:rPr>
        <w:t>2</w:t>
      </w:r>
      <w:r w:rsidRPr="00EA76A5">
        <w:rPr>
          <w:rFonts w:ascii="Arial" w:hAnsi="Arial" w:cs="Arial"/>
          <w:b/>
          <w:bCs/>
        </w:rPr>
        <w:t>:</w:t>
      </w:r>
      <w:r w:rsidRPr="00EA76A5">
        <w:rPr>
          <w:rFonts w:ascii="Arial" w:hAnsi="Arial" w:cs="Arial"/>
        </w:rPr>
        <w:t xml:space="preserve"> </w:t>
      </w:r>
      <w:r w:rsidRPr="008D05AA">
        <w:rPr>
          <w:rFonts w:ascii="Arial" w:hAnsi="Arial" w:cs="Arial"/>
        </w:rPr>
        <w:t>Average Sunlight Hours as “Measure”</w:t>
      </w:r>
    </w:p>
    <w:p w14:paraId="352C70EB" w14:textId="3CBC4888" w:rsidR="008D05AA" w:rsidRPr="008D05AA" w:rsidRDefault="008D05AA" w:rsidP="008D05AA">
      <w:pPr>
        <w:jc w:val="both"/>
        <w:rPr>
          <w:rFonts w:ascii="Arial" w:hAnsi="Arial" w:cs="Arial"/>
        </w:rPr>
      </w:pPr>
      <w:r w:rsidRPr="008D05AA">
        <w:rPr>
          <w:rFonts w:ascii="Arial" w:hAnsi="Arial" w:cs="Arial"/>
        </w:rPr>
        <w:drawing>
          <wp:inline distT="0" distB="0" distL="0" distR="0" wp14:anchorId="73A251E3" wp14:editId="26C7094B">
            <wp:extent cx="5731510" cy="365760"/>
            <wp:effectExtent l="0" t="0" r="2540" b="0"/>
            <wp:docPr id="1914612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65760"/>
                    </a:xfrm>
                    <a:prstGeom prst="rect">
                      <a:avLst/>
                    </a:prstGeom>
                    <a:noFill/>
                    <a:ln>
                      <a:noFill/>
                    </a:ln>
                  </pic:spPr>
                </pic:pic>
              </a:graphicData>
            </a:graphic>
          </wp:inline>
        </w:drawing>
      </w:r>
    </w:p>
    <w:p w14:paraId="30D1DF4A" w14:textId="77777777" w:rsidR="008D05AA" w:rsidRDefault="008D05AA" w:rsidP="008D05AA">
      <w:pPr>
        <w:jc w:val="both"/>
        <w:rPr>
          <w:rFonts w:ascii="Arial" w:hAnsi="Arial" w:cs="Arial"/>
        </w:rPr>
      </w:pPr>
    </w:p>
    <w:p w14:paraId="2DACBD0B" w14:textId="77777777" w:rsidR="008D05AA" w:rsidRPr="008D05AA" w:rsidRDefault="008D05AA" w:rsidP="008D05AA">
      <w:pPr>
        <w:jc w:val="both"/>
        <w:rPr>
          <w:rFonts w:ascii="Arial" w:hAnsi="Arial" w:cs="Arial"/>
        </w:rPr>
      </w:pPr>
      <w:r w:rsidRPr="008D05AA">
        <w:rPr>
          <w:rFonts w:ascii="Arial" w:hAnsi="Arial" w:cs="Arial"/>
          <w:b/>
          <w:bCs/>
        </w:rPr>
        <w:t>Activity 2.3:</w:t>
      </w:r>
      <w:r w:rsidRPr="008D05AA">
        <w:rPr>
          <w:rFonts w:ascii="Arial" w:hAnsi="Arial" w:cs="Arial"/>
        </w:rPr>
        <w:t xml:space="preserve"> Average Temperature as “Measure”</w:t>
      </w:r>
    </w:p>
    <w:p w14:paraId="784CE6F1" w14:textId="2BA45D5C" w:rsidR="008D05AA" w:rsidRPr="008D05AA" w:rsidRDefault="008D05AA" w:rsidP="008D05AA">
      <w:pPr>
        <w:jc w:val="both"/>
        <w:rPr>
          <w:rFonts w:ascii="Arial" w:hAnsi="Arial" w:cs="Arial"/>
        </w:rPr>
      </w:pPr>
      <w:r w:rsidRPr="008D05AA">
        <w:rPr>
          <w:rFonts w:ascii="Arial" w:hAnsi="Arial" w:cs="Arial"/>
        </w:rPr>
        <w:drawing>
          <wp:inline distT="0" distB="0" distL="0" distR="0" wp14:anchorId="23DD3527" wp14:editId="170EBE39">
            <wp:extent cx="5731510" cy="386080"/>
            <wp:effectExtent l="0" t="0" r="2540" b="0"/>
            <wp:docPr id="85610050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86080"/>
                    </a:xfrm>
                    <a:prstGeom prst="rect">
                      <a:avLst/>
                    </a:prstGeom>
                    <a:noFill/>
                    <a:ln>
                      <a:noFill/>
                    </a:ln>
                  </pic:spPr>
                </pic:pic>
              </a:graphicData>
            </a:graphic>
          </wp:inline>
        </w:drawing>
      </w:r>
    </w:p>
    <w:p w14:paraId="7FD33847" w14:textId="77777777" w:rsidR="008D05AA" w:rsidRDefault="008D05AA" w:rsidP="008D05AA">
      <w:pPr>
        <w:jc w:val="both"/>
        <w:rPr>
          <w:rFonts w:ascii="Arial" w:hAnsi="Arial" w:cs="Arial"/>
        </w:rPr>
      </w:pPr>
    </w:p>
    <w:p w14:paraId="521C4A41" w14:textId="0407AE7C" w:rsidR="008D05AA" w:rsidRPr="008D05AA" w:rsidRDefault="008D05AA" w:rsidP="008D05AA">
      <w:pPr>
        <w:jc w:val="both"/>
        <w:rPr>
          <w:rFonts w:ascii="Arial" w:hAnsi="Arial" w:cs="Arial"/>
        </w:rPr>
      </w:pPr>
      <w:r w:rsidRPr="008D05AA">
        <w:rPr>
          <w:rFonts w:ascii="Arial" w:hAnsi="Arial" w:cs="Arial"/>
        </w:rPr>
        <w:t> </w:t>
      </w:r>
      <w:r w:rsidRPr="008D05AA">
        <w:rPr>
          <w:rFonts w:ascii="Arial" w:hAnsi="Arial" w:cs="Arial"/>
          <w:b/>
          <w:bCs/>
        </w:rPr>
        <w:t>Activity 2.4:</w:t>
      </w:r>
      <w:r w:rsidRPr="008D05AA">
        <w:rPr>
          <w:rFonts w:ascii="Arial" w:hAnsi="Arial" w:cs="Arial"/>
        </w:rPr>
        <w:t xml:space="preserve"> Growth Milestone Count as “Measure”</w:t>
      </w:r>
    </w:p>
    <w:p w14:paraId="0D127977" w14:textId="1EE4ABDE" w:rsidR="008D05AA" w:rsidRPr="008D05AA" w:rsidRDefault="008D05AA" w:rsidP="008D05AA">
      <w:pPr>
        <w:jc w:val="both"/>
        <w:rPr>
          <w:rFonts w:ascii="Arial" w:hAnsi="Arial" w:cs="Arial"/>
        </w:rPr>
      </w:pPr>
      <w:r w:rsidRPr="008D05AA">
        <w:rPr>
          <w:rFonts w:ascii="Arial" w:hAnsi="Arial" w:cs="Arial"/>
        </w:rPr>
        <w:drawing>
          <wp:inline distT="0" distB="0" distL="0" distR="0" wp14:anchorId="7786E52A" wp14:editId="7E8A68D5">
            <wp:extent cx="5731510" cy="1070610"/>
            <wp:effectExtent l="0" t="0" r="2540" b="0"/>
            <wp:docPr id="189283864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070610"/>
                    </a:xfrm>
                    <a:prstGeom prst="rect">
                      <a:avLst/>
                    </a:prstGeom>
                    <a:noFill/>
                    <a:ln>
                      <a:noFill/>
                    </a:ln>
                  </pic:spPr>
                </pic:pic>
              </a:graphicData>
            </a:graphic>
          </wp:inline>
        </w:drawing>
      </w:r>
    </w:p>
    <w:p w14:paraId="4218E770" w14:textId="77777777" w:rsidR="008D05AA" w:rsidRDefault="008D05AA" w:rsidP="008D05AA">
      <w:pPr>
        <w:jc w:val="both"/>
        <w:rPr>
          <w:rFonts w:ascii="Arial" w:hAnsi="Arial" w:cs="Arial"/>
        </w:rPr>
      </w:pPr>
    </w:p>
    <w:p w14:paraId="44EB3C75" w14:textId="251A2DC7" w:rsidR="008D05AA" w:rsidRPr="008D05AA" w:rsidRDefault="008D05AA" w:rsidP="008D05AA">
      <w:pPr>
        <w:jc w:val="both"/>
        <w:rPr>
          <w:rFonts w:ascii="Arial" w:hAnsi="Arial" w:cs="Arial"/>
        </w:rPr>
      </w:pPr>
      <w:r w:rsidRPr="008D05AA">
        <w:rPr>
          <w:rFonts w:ascii="Arial" w:hAnsi="Arial" w:cs="Arial"/>
          <w:b/>
          <w:bCs/>
        </w:rPr>
        <w:t>Activity 2.5:</w:t>
      </w:r>
      <w:r w:rsidRPr="008D05AA">
        <w:rPr>
          <w:rFonts w:ascii="Arial" w:hAnsi="Arial" w:cs="Arial"/>
        </w:rPr>
        <w:t xml:space="preserve"> Growth Milestone Percentage as “Measure”</w:t>
      </w:r>
    </w:p>
    <w:p w14:paraId="438E0900" w14:textId="4C42B4E8" w:rsidR="008D05AA" w:rsidRPr="008D05AA" w:rsidRDefault="008D05AA" w:rsidP="008D05AA">
      <w:pPr>
        <w:jc w:val="both"/>
        <w:rPr>
          <w:rFonts w:ascii="Arial" w:hAnsi="Arial" w:cs="Arial"/>
          <w:noProof/>
        </w:rPr>
      </w:pPr>
      <w:r w:rsidRPr="008D05AA">
        <w:rPr>
          <w:rFonts w:ascii="Arial" w:hAnsi="Arial" w:cs="Arial"/>
          <w:noProof/>
        </w:rPr>
        <w:drawing>
          <wp:inline distT="0" distB="0" distL="0" distR="0" wp14:anchorId="62ADE098" wp14:editId="3CBA25A3">
            <wp:extent cx="5731510" cy="1119505"/>
            <wp:effectExtent l="0" t="0" r="2540" b="4445"/>
            <wp:docPr id="40223397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1119505"/>
                    </a:xfrm>
                    <a:prstGeom prst="rect">
                      <a:avLst/>
                    </a:prstGeom>
                    <a:noFill/>
                    <a:ln>
                      <a:noFill/>
                    </a:ln>
                  </pic:spPr>
                </pic:pic>
              </a:graphicData>
            </a:graphic>
          </wp:inline>
        </w:drawing>
      </w:r>
    </w:p>
    <w:p w14:paraId="15FC6169" w14:textId="77777777" w:rsidR="008D05AA" w:rsidRDefault="008D05AA" w:rsidP="008D05AA">
      <w:pPr>
        <w:jc w:val="both"/>
        <w:rPr>
          <w:rFonts w:ascii="Arial" w:hAnsi="Arial" w:cs="Arial"/>
          <w:noProof/>
        </w:rPr>
      </w:pPr>
    </w:p>
    <w:p w14:paraId="6652EDDF" w14:textId="433709F4" w:rsidR="008D05AA" w:rsidRPr="008D05AA" w:rsidRDefault="008D05AA" w:rsidP="008D05AA">
      <w:pPr>
        <w:jc w:val="both"/>
        <w:rPr>
          <w:rFonts w:ascii="Arial" w:hAnsi="Arial" w:cs="Arial"/>
          <w:noProof/>
        </w:rPr>
      </w:pPr>
      <w:r w:rsidRPr="008D05AA">
        <w:rPr>
          <w:rFonts w:ascii="Arial" w:hAnsi="Arial" w:cs="Arial"/>
          <w:b/>
          <w:bCs/>
          <w:noProof/>
        </w:rPr>
        <w:t>Activity 2.6:</w:t>
      </w:r>
      <w:r w:rsidRPr="008D05AA">
        <w:rPr>
          <w:rFonts w:ascii="Arial" w:hAnsi="Arial" w:cs="Arial"/>
          <w:noProof/>
        </w:rPr>
        <w:t xml:space="preserve"> Water Frequency Numeric as “New Column”</w:t>
      </w:r>
    </w:p>
    <w:p w14:paraId="4DDC43AC" w14:textId="05F3AC5F" w:rsidR="008D05AA" w:rsidRPr="008D05AA" w:rsidRDefault="008D05AA" w:rsidP="008D05AA">
      <w:pPr>
        <w:jc w:val="both"/>
        <w:rPr>
          <w:rFonts w:ascii="Arial" w:hAnsi="Arial" w:cs="Arial"/>
          <w:noProof/>
        </w:rPr>
      </w:pPr>
      <w:r w:rsidRPr="008D05AA">
        <w:rPr>
          <w:rFonts w:ascii="Arial" w:hAnsi="Arial" w:cs="Arial"/>
          <w:noProof/>
        </w:rPr>
        <w:drawing>
          <wp:inline distT="0" distB="0" distL="0" distR="0" wp14:anchorId="66686449" wp14:editId="336006DA">
            <wp:extent cx="5731510" cy="1308100"/>
            <wp:effectExtent l="0" t="0" r="2540" b="6350"/>
            <wp:docPr id="191646246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308100"/>
                    </a:xfrm>
                    <a:prstGeom prst="rect">
                      <a:avLst/>
                    </a:prstGeom>
                    <a:noFill/>
                    <a:ln>
                      <a:noFill/>
                    </a:ln>
                  </pic:spPr>
                </pic:pic>
              </a:graphicData>
            </a:graphic>
          </wp:inline>
        </w:drawing>
      </w:r>
    </w:p>
    <w:p w14:paraId="3D0D67A3" w14:textId="77777777" w:rsidR="008D05AA" w:rsidRPr="008D05AA" w:rsidRDefault="008D05AA" w:rsidP="008D05AA">
      <w:pPr>
        <w:jc w:val="both"/>
        <w:rPr>
          <w:rFonts w:ascii="Arial" w:hAnsi="Arial" w:cs="Arial"/>
          <w:noProof/>
        </w:rPr>
      </w:pPr>
    </w:p>
    <w:p w14:paraId="25040DAA" w14:textId="77777777" w:rsidR="008D05AA" w:rsidRDefault="008D05AA" w:rsidP="00F23C0D">
      <w:pPr>
        <w:jc w:val="both"/>
        <w:rPr>
          <w:rFonts w:ascii="Arial" w:hAnsi="Arial" w:cs="Arial"/>
          <w:noProof/>
        </w:rPr>
      </w:pPr>
    </w:p>
    <w:p w14:paraId="610D8ADA" w14:textId="0FCDF14A" w:rsidR="008D05AA" w:rsidRDefault="008D05AA" w:rsidP="008D05AA">
      <w:pPr>
        <w:jc w:val="both"/>
        <w:rPr>
          <w:rFonts w:ascii="Arial" w:hAnsi="Arial" w:cs="Arial"/>
        </w:rPr>
      </w:pPr>
      <w:r w:rsidRPr="008D05AA">
        <w:rPr>
          <w:rFonts w:ascii="Arial" w:hAnsi="Arial" w:cs="Arial"/>
          <w:b/>
          <w:bCs/>
        </w:rPr>
        <w:lastRenderedPageBreak/>
        <w:t>Activity 2.7:</w:t>
      </w:r>
      <w:r w:rsidRPr="008D05AA">
        <w:rPr>
          <w:rFonts w:ascii="Arial" w:hAnsi="Arial" w:cs="Arial"/>
        </w:rPr>
        <w:t xml:space="preserve"> Temperature Range as “New Column”</w:t>
      </w:r>
    </w:p>
    <w:p w14:paraId="6F3D6B93" w14:textId="2518F390" w:rsidR="008D05AA" w:rsidRPr="008D05AA" w:rsidRDefault="008D05AA" w:rsidP="008D05AA">
      <w:pPr>
        <w:jc w:val="both"/>
        <w:rPr>
          <w:rFonts w:ascii="Arial" w:hAnsi="Arial" w:cs="Arial"/>
        </w:rPr>
      </w:pPr>
      <w:r w:rsidRPr="008D05AA">
        <w:rPr>
          <w:rFonts w:ascii="Arial" w:hAnsi="Arial" w:cs="Arial"/>
        </w:rPr>
        <w:drawing>
          <wp:inline distT="0" distB="0" distL="0" distR="0" wp14:anchorId="2D3BEE9B" wp14:editId="7DCC63AE">
            <wp:extent cx="5731510" cy="1442720"/>
            <wp:effectExtent l="0" t="0" r="2540" b="5080"/>
            <wp:docPr id="54178016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442720"/>
                    </a:xfrm>
                    <a:prstGeom prst="rect">
                      <a:avLst/>
                    </a:prstGeom>
                    <a:noFill/>
                    <a:ln>
                      <a:noFill/>
                    </a:ln>
                  </pic:spPr>
                </pic:pic>
              </a:graphicData>
            </a:graphic>
          </wp:inline>
        </w:drawing>
      </w:r>
    </w:p>
    <w:p w14:paraId="3D71350F" w14:textId="77777777" w:rsidR="008D05AA" w:rsidRDefault="008D05AA" w:rsidP="008D05AA">
      <w:pPr>
        <w:jc w:val="both"/>
        <w:rPr>
          <w:rFonts w:ascii="Arial" w:hAnsi="Arial" w:cs="Arial"/>
        </w:rPr>
      </w:pPr>
    </w:p>
    <w:p w14:paraId="0A3110C8" w14:textId="55D7CD65" w:rsidR="008D05AA" w:rsidRDefault="008D05AA" w:rsidP="008D05AA">
      <w:pPr>
        <w:jc w:val="both"/>
        <w:rPr>
          <w:rFonts w:ascii="Arial" w:hAnsi="Arial" w:cs="Arial"/>
        </w:rPr>
      </w:pPr>
      <w:r w:rsidRPr="008D05AA">
        <w:rPr>
          <w:rFonts w:ascii="Arial" w:hAnsi="Arial" w:cs="Arial"/>
          <w:b/>
          <w:bCs/>
        </w:rPr>
        <w:t>Activity 2.8:</w:t>
      </w:r>
      <w:r w:rsidRPr="008D05AA">
        <w:rPr>
          <w:rFonts w:ascii="Arial" w:hAnsi="Arial" w:cs="Arial"/>
        </w:rPr>
        <w:t xml:space="preserve"> Humidity Range as “New Column”</w:t>
      </w:r>
    </w:p>
    <w:p w14:paraId="7D93113A" w14:textId="74F24D5D" w:rsidR="008D05AA" w:rsidRPr="008D05AA" w:rsidRDefault="008D05AA" w:rsidP="008D05AA">
      <w:pPr>
        <w:jc w:val="both"/>
        <w:rPr>
          <w:rFonts w:ascii="Arial" w:hAnsi="Arial" w:cs="Arial"/>
        </w:rPr>
      </w:pPr>
      <w:r w:rsidRPr="008D05AA">
        <w:rPr>
          <w:rFonts w:ascii="Arial" w:hAnsi="Arial" w:cs="Arial"/>
        </w:rPr>
        <w:drawing>
          <wp:inline distT="0" distB="0" distL="0" distR="0" wp14:anchorId="149A4699" wp14:editId="3A8755C6">
            <wp:extent cx="5731510" cy="1243965"/>
            <wp:effectExtent l="0" t="0" r="2540" b="0"/>
            <wp:docPr id="59561968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1243965"/>
                    </a:xfrm>
                    <a:prstGeom prst="rect">
                      <a:avLst/>
                    </a:prstGeom>
                    <a:noFill/>
                    <a:ln>
                      <a:noFill/>
                    </a:ln>
                  </pic:spPr>
                </pic:pic>
              </a:graphicData>
            </a:graphic>
          </wp:inline>
        </w:drawing>
      </w:r>
    </w:p>
    <w:p w14:paraId="47D5D012" w14:textId="77777777" w:rsidR="008D05AA" w:rsidRDefault="008D05AA" w:rsidP="008D05AA">
      <w:pPr>
        <w:jc w:val="both"/>
        <w:rPr>
          <w:rFonts w:ascii="Arial" w:hAnsi="Arial" w:cs="Arial"/>
        </w:rPr>
      </w:pPr>
    </w:p>
    <w:p w14:paraId="172B8B98" w14:textId="05CF9954" w:rsidR="008D05AA" w:rsidRPr="008D05AA" w:rsidRDefault="008D05AA" w:rsidP="008D05AA">
      <w:pPr>
        <w:jc w:val="both"/>
        <w:rPr>
          <w:rFonts w:ascii="Arial" w:hAnsi="Arial" w:cs="Arial"/>
        </w:rPr>
      </w:pPr>
      <w:r w:rsidRPr="008D05AA">
        <w:rPr>
          <w:rFonts w:ascii="Arial" w:hAnsi="Arial" w:cs="Arial"/>
          <w:b/>
          <w:bCs/>
        </w:rPr>
        <w:t>Activity 2.9:</w:t>
      </w:r>
      <w:r w:rsidRPr="008D05AA">
        <w:rPr>
          <w:rFonts w:ascii="Arial" w:hAnsi="Arial" w:cs="Arial"/>
        </w:rPr>
        <w:t xml:space="preserve"> Humidity Level Description as “New Column”</w:t>
      </w:r>
    </w:p>
    <w:p w14:paraId="170350D9" w14:textId="7F64F69E" w:rsidR="008D05AA" w:rsidRPr="008D05AA" w:rsidRDefault="008D05AA" w:rsidP="008D05AA">
      <w:pPr>
        <w:jc w:val="both"/>
        <w:rPr>
          <w:rFonts w:ascii="Arial" w:hAnsi="Arial" w:cs="Arial"/>
        </w:rPr>
      </w:pPr>
      <w:r w:rsidRPr="008D05AA">
        <w:rPr>
          <w:rFonts w:ascii="Arial" w:hAnsi="Arial" w:cs="Arial"/>
        </w:rPr>
        <w:drawing>
          <wp:inline distT="0" distB="0" distL="0" distR="0" wp14:anchorId="5B4C3E6A" wp14:editId="42BD9E0B">
            <wp:extent cx="5731510" cy="1478280"/>
            <wp:effectExtent l="0" t="0" r="2540" b="7620"/>
            <wp:docPr id="10672402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478280"/>
                    </a:xfrm>
                    <a:prstGeom prst="rect">
                      <a:avLst/>
                    </a:prstGeom>
                    <a:noFill/>
                    <a:ln>
                      <a:noFill/>
                    </a:ln>
                  </pic:spPr>
                </pic:pic>
              </a:graphicData>
            </a:graphic>
          </wp:inline>
        </w:drawing>
      </w:r>
    </w:p>
    <w:p w14:paraId="28057C4E" w14:textId="77777777" w:rsidR="008D05AA" w:rsidRDefault="008D05AA" w:rsidP="008D05AA">
      <w:pPr>
        <w:jc w:val="both"/>
        <w:rPr>
          <w:rFonts w:ascii="Arial" w:hAnsi="Arial" w:cs="Arial"/>
        </w:rPr>
      </w:pPr>
    </w:p>
    <w:p w14:paraId="0DEF2623" w14:textId="7BF3F109" w:rsidR="008D05AA" w:rsidRPr="008D05AA" w:rsidRDefault="008D05AA" w:rsidP="008D05AA">
      <w:pPr>
        <w:jc w:val="both"/>
        <w:rPr>
          <w:rFonts w:ascii="Arial" w:hAnsi="Arial" w:cs="Arial"/>
        </w:rPr>
      </w:pPr>
      <w:r w:rsidRPr="008D05AA">
        <w:rPr>
          <w:rFonts w:ascii="Arial" w:hAnsi="Arial" w:cs="Arial"/>
          <w:b/>
          <w:bCs/>
        </w:rPr>
        <w:t>Activity 2.10:</w:t>
      </w:r>
      <w:r w:rsidRPr="008D05AA">
        <w:rPr>
          <w:rFonts w:ascii="Arial" w:hAnsi="Arial" w:cs="Arial"/>
        </w:rPr>
        <w:t xml:space="preserve"> Temperature Range Description as “New Column”</w:t>
      </w:r>
    </w:p>
    <w:p w14:paraId="5E2AA6B4" w14:textId="38682831" w:rsidR="008D05AA" w:rsidRPr="008D05AA" w:rsidRDefault="008D05AA" w:rsidP="008D05AA">
      <w:pPr>
        <w:jc w:val="both"/>
        <w:rPr>
          <w:rFonts w:ascii="Arial" w:hAnsi="Arial" w:cs="Arial"/>
        </w:rPr>
      </w:pPr>
      <w:r w:rsidRPr="008D05AA">
        <w:rPr>
          <w:rFonts w:ascii="Arial" w:hAnsi="Arial" w:cs="Arial"/>
        </w:rPr>
        <w:drawing>
          <wp:inline distT="0" distB="0" distL="0" distR="0" wp14:anchorId="14035042" wp14:editId="7CE6AC2D">
            <wp:extent cx="5731510" cy="1381760"/>
            <wp:effectExtent l="0" t="0" r="2540" b="8890"/>
            <wp:docPr id="16149451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1381760"/>
                    </a:xfrm>
                    <a:prstGeom prst="rect">
                      <a:avLst/>
                    </a:prstGeom>
                    <a:noFill/>
                    <a:ln>
                      <a:noFill/>
                    </a:ln>
                  </pic:spPr>
                </pic:pic>
              </a:graphicData>
            </a:graphic>
          </wp:inline>
        </w:drawing>
      </w:r>
    </w:p>
    <w:p w14:paraId="54151D67" w14:textId="77777777" w:rsidR="008D05AA" w:rsidRDefault="008D05AA" w:rsidP="008D05AA">
      <w:pPr>
        <w:jc w:val="both"/>
        <w:rPr>
          <w:rFonts w:ascii="Arial" w:hAnsi="Arial" w:cs="Arial"/>
        </w:rPr>
      </w:pPr>
    </w:p>
    <w:p w14:paraId="2538601D" w14:textId="77777777" w:rsidR="008D05AA" w:rsidRDefault="008D05AA" w:rsidP="008D05AA">
      <w:pPr>
        <w:jc w:val="both"/>
        <w:rPr>
          <w:rFonts w:ascii="Arial" w:hAnsi="Arial" w:cs="Arial"/>
          <w:b/>
          <w:bCs/>
        </w:rPr>
      </w:pPr>
    </w:p>
    <w:p w14:paraId="75E11EEF" w14:textId="77777777" w:rsidR="008D05AA" w:rsidRDefault="008D05AA" w:rsidP="008D05AA">
      <w:pPr>
        <w:jc w:val="both"/>
        <w:rPr>
          <w:rFonts w:ascii="Arial" w:hAnsi="Arial" w:cs="Arial"/>
          <w:b/>
          <w:bCs/>
        </w:rPr>
      </w:pPr>
    </w:p>
    <w:p w14:paraId="496C6D6E" w14:textId="7ECC1225" w:rsidR="008D05AA" w:rsidRPr="008D05AA" w:rsidRDefault="008D05AA" w:rsidP="008D05AA">
      <w:pPr>
        <w:jc w:val="both"/>
        <w:rPr>
          <w:rFonts w:ascii="Arial" w:hAnsi="Arial" w:cs="Arial"/>
        </w:rPr>
      </w:pPr>
      <w:r w:rsidRPr="008D05AA">
        <w:rPr>
          <w:rFonts w:ascii="Arial" w:hAnsi="Arial" w:cs="Arial"/>
          <w:b/>
          <w:bCs/>
        </w:rPr>
        <w:lastRenderedPageBreak/>
        <w:t>Activity 2.11:</w:t>
      </w:r>
      <w:r w:rsidRPr="008D05AA">
        <w:rPr>
          <w:rFonts w:ascii="Arial" w:hAnsi="Arial" w:cs="Arial"/>
        </w:rPr>
        <w:t xml:space="preserve"> Growth Milestone Description as “New Column”</w:t>
      </w:r>
    </w:p>
    <w:p w14:paraId="41A0D460" w14:textId="3C1DB561" w:rsidR="008D05AA" w:rsidRPr="008D05AA" w:rsidRDefault="008D05AA" w:rsidP="008D05AA">
      <w:pPr>
        <w:jc w:val="both"/>
        <w:rPr>
          <w:rFonts w:ascii="Arial" w:hAnsi="Arial" w:cs="Arial"/>
        </w:rPr>
      </w:pPr>
      <w:r w:rsidRPr="008D05AA">
        <w:rPr>
          <w:rFonts w:ascii="Arial" w:hAnsi="Arial" w:cs="Arial"/>
        </w:rPr>
        <w:drawing>
          <wp:inline distT="0" distB="0" distL="0" distR="0" wp14:anchorId="61B6ECA1" wp14:editId="55ABD52B">
            <wp:extent cx="5731510" cy="1380490"/>
            <wp:effectExtent l="0" t="0" r="2540" b="0"/>
            <wp:docPr id="212179310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1380490"/>
                    </a:xfrm>
                    <a:prstGeom prst="rect">
                      <a:avLst/>
                    </a:prstGeom>
                    <a:noFill/>
                    <a:ln>
                      <a:noFill/>
                    </a:ln>
                  </pic:spPr>
                </pic:pic>
              </a:graphicData>
            </a:graphic>
          </wp:inline>
        </w:drawing>
      </w:r>
    </w:p>
    <w:p w14:paraId="7D163C24" w14:textId="77777777" w:rsidR="008D05AA" w:rsidRDefault="008D05AA" w:rsidP="008D05AA">
      <w:pPr>
        <w:jc w:val="both"/>
        <w:rPr>
          <w:rFonts w:ascii="Arial" w:hAnsi="Arial" w:cs="Arial"/>
        </w:rPr>
      </w:pPr>
    </w:p>
    <w:p w14:paraId="2A587FA0" w14:textId="021A4056" w:rsidR="008D05AA" w:rsidRPr="008D05AA" w:rsidRDefault="008D05AA" w:rsidP="008D05AA">
      <w:pPr>
        <w:jc w:val="both"/>
        <w:rPr>
          <w:rFonts w:ascii="Arial" w:hAnsi="Arial" w:cs="Arial"/>
        </w:rPr>
      </w:pPr>
      <w:r w:rsidRPr="008D05AA">
        <w:rPr>
          <w:rFonts w:ascii="Arial" w:hAnsi="Arial" w:cs="Arial"/>
          <w:b/>
          <w:bCs/>
        </w:rPr>
        <w:t>Activity 2.12:</w:t>
      </w:r>
      <w:r w:rsidRPr="008D05AA">
        <w:rPr>
          <w:rFonts w:ascii="Arial" w:hAnsi="Arial" w:cs="Arial"/>
        </w:rPr>
        <w:t xml:space="preserve"> Plant Growth Category as “New Column”</w:t>
      </w:r>
    </w:p>
    <w:p w14:paraId="698C9CB0" w14:textId="5060C107" w:rsidR="008D05AA" w:rsidRPr="008D05AA" w:rsidRDefault="008D05AA" w:rsidP="008D05AA">
      <w:pPr>
        <w:jc w:val="both"/>
        <w:rPr>
          <w:rFonts w:ascii="Arial" w:hAnsi="Arial" w:cs="Arial"/>
        </w:rPr>
      </w:pPr>
      <w:r w:rsidRPr="008D05AA">
        <w:rPr>
          <w:rFonts w:ascii="Arial" w:hAnsi="Arial" w:cs="Arial"/>
        </w:rPr>
        <w:drawing>
          <wp:inline distT="0" distB="0" distL="0" distR="0" wp14:anchorId="6BE5CA3E" wp14:editId="1F7B1852">
            <wp:extent cx="5731510" cy="1383030"/>
            <wp:effectExtent l="0" t="0" r="2540" b="7620"/>
            <wp:docPr id="2136959790"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1383030"/>
                    </a:xfrm>
                    <a:prstGeom prst="rect">
                      <a:avLst/>
                    </a:prstGeom>
                    <a:noFill/>
                    <a:ln>
                      <a:noFill/>
                    </a:ln>
                  </pic:spPr>
                </pic:pic>
              </a:graphicData>
            </a:graphic>
          </wp:inline>
        </w:drawing>
      </w:r>
    </w:p>
    <w:p w14:paraId="3EE14725" w14:textId="42D0DB61" w:rsidR="00F23C0D" w:rsidRPr="00F23C0D" w:rsidRDefault="002555D6" w:rsidP="00F23C0D">
      <w:r w:rsidRPr="002555D6">
        <w:rPr>
          <w:b/>
          <w:bCs/>
        </w:rPr>
        <w:t>Activity 2 : No of Visualizations/ Graphs </w:t>
      </w:r>
    </w:p>
    <w:p w14:paraId="63733C91" w14:textId="77777777" w:rsidR="00F23C0D" w:rsidRPr="00F23C0D" w:rsidRDefault="00F23C0D" w:rsidP="00F23C0D">
      <w:pPr>
        <w:numPr>
          <w:ilvl w:val="0"/>
          <w:numId w:val="32"/>
        </w:numPr>
        <w:rPr>
          <w:rFonts w:ascii="Arial" w:hAnsi="Arial" w:cs="Arial"/>
        </w:rPr>
      </w:pPr>
      <w:r w:rsidRPr="00F23C0D">
        <w:rPr>
          <w:rFonts w:ascii="Arial" w:hAnsi="Arial" w:cs="Arial"/>
        </w:rPr>
        <w:t>Water Frequency According to Its Soil Type</w:t>
      </w:r>
    </w:p>
    <w:p w14:paraId="56E7769E" w14:textId="77777777" w:rsidR="00F23C0D" w:rsidRPr="00F23C0D" w:rsidRDefault="00F23C0D" w:rsidP="00F23C0D">
      <w:pPr>
        <w:numPr>
          <w:ilvl w:val="0"/>
          <w:numId w:val="32"/>
        </w:numPr>
        <w:rPr>
          <w:rFonts w:ascii="Arial" w:hAnsi="Arial" w:cs="Arial"/>
        </w:rPr>
      </w:pPr>
      <w:r w:rsidRPr="00F23C0D">
        <w:rPr>
          <w:rFonts w:ascii="Arial" w:hAnsi="Arial" w:cs="Arial"/>
        </w:rPr>
        <w:t>Average Temperature by Temperature Range Description</w:t>
      </w:r>
    </w:p>
    <w:p w14:paraId="08BE737A" w14:textId="77777777" w:rsidR="00F23C0D" w:rsidRPr="00F23C0D" w:rsidRDefault="00F23C0D" w:rsidP="00F23C0D">
      <w:pPr>
        <w:numPr>
          <w:ilvl w:val="0"/>
          <w:numId w:val="32"/>
        </w:numPr>
        <w:rPr>
          <w:rFonts w:ascii="Arial" w:hAnsi="Arial" w:cs="Arial"/>
        </w:rPr>
      </w:pPr>
      <w:r w:rsidRPr="00F23C0D">
        <w:rPr>
          <w:rFonts w:ascii="Arial" w:hAnsi="Arial" w:cs="Arial"/>
        </w:rPr>
        <w:t>Temperature and Its Description According to Plant Growth</w:t>
      </w:r>
    </w:p>
    <w:p w14:paraId="0D60CE43" w14:textId="77777777" w:rsidR="00F23C0D" w:rsidRPr="00F23C0D" w:rsidRDefault="00F23C0D" w:rsidP="00F23C0D">
      <w:pPr>
        <w:numPr>
          <w:ilvl w:val="0"/>
          <w:numId w:val="32"/>
        </w:numPr>
        <w:rPr>
          <w:rFonts w:ascii="Arial" w:hAnsi="Arial" w:cs="Arial"/>
        </w:rPr>
      </w:pPr>
      <w:r w:rsidRPr="00F23C0D">
        <w:rPr>
          <w:rFonts w:ascii="Arial" w:hAnsi="Arial" w:cs="Arial"/>
        </w:rPr>
        <w:t>Growth Milestone Count by Fertilizer Type</w:t>
      </w:r>
    </w:p>
    <w:p w14:paraId="55D5A9FE" w14:textId="77777777" w:rsidR="00F23C0D" w:rsidRPr="00F23C0D" w:rsidRDefault="00F23C0D" w:rsidP="00F23C0D">
      <w:pPr>
        <w:numPr>
          <w:ilvl w:val="0"/>
          <w:numId w:val="32"/>
        </w:numPr>
        <w:rPr>
          <w:rFonts w:ascii="Arial" w:hAnsi="Arial" w:cs="Arial"/>
        </w:rPr>
      </w:pPr>
      <w:r w:rsidRPr="00F23C0D">
        <w:rPr>
          <w:rFonts w:ascii="Arial" w:hAnsi="Arial" w:cs="Arial"/>
        </w:rPr>
        <w:t>Average Humidity by Humidity Level Description</w:t>
      </w:r>
    </w:p>
    <w:p w14:paraId="00E76452" w14:textId="77777777" w:rsidR="00F23C0D" w:rsidRPr="00F23C0D" w:rsidRDefault="00F23C0D" w:rsidP="00F23C0D">
      <w:pPr>
        <w:numPr>
          <w:ilvl w:val="0"/>
          <w:numId w:val="32"/>
        </w:numPr>
        <w:rPr>
          <w:rFonts w:ascii="Arial" w:hAnsi="Arial" w:cs="Arial"/>
        </w:rPr>
      </w:pPr>
      <w:r w:rsidRPr="00F23C0D">
        <w:rPr>
          <w:rFonts w:ascii="Arial" w:hAnsi="Arial" w:cs="Arial"/>
        </w:rPr>
        <w:t>Growth Milestone Count According to Its Soil Type</w:t>
      </w:r>
    </w:p>
    <w:p w14:paraId="4800589C" w14:textId="77777777" w:rsidR="00F23C0D" w:rsidRPr="00F23C0D" w:rsidRDefault="00F23C0D" w:rsidP="00F23C0D">
      <w:pPr>
        <w:numPr>
          <w:ilvl w:val="0"/>
          <w:numId w:val="32"/>
        </w:numPr>
        <w:rPr>
          <w:rFonts w:ascii="Arial" w:hAnsi="Arial" w:cs="Arial"/>
        </w:rPr>
      </w:pPr>
      <w:r w:rsidRPr="00F23C0D">
        <w:rPr>
          <w:rFonts w:ascii="Arial" w:hAnsi="Arial" w:cs="Arial"/>
        </w:rPr>
        <w:t>Average Sunlight Hours by Soil Type</w:t>
      </w:r>
    </w:p>
    <w:p w14:paraId="505422B4" w14:textId="77777777" w:rsidR="00F23C0D" w:rsidRPr="00F23C0D" w:rsidRDefault="00F23C0D" w:rsidP="00F23C0D">
      <w:pPr>
        <w:numPr>
          <w:ilvl w:val="0"/>
          <w:numId w:val="32"/>
        </w:numPr>
        <w:rPr>
          <w:rFonts w:ascii="Arial" w:hAnsi="Arial" w:cs="Arial"/>
        </w:rPr>
      </w:pPr>
      <w:r w:rsidRPr="00F23C0D">
        <w:rPr>
          <w:rFonts w:ascii="Arial" w:hAnsi="Arial" w:cs="Arial"/>
        </w:rPr>
        <w:t>Growth Milestone Percentage by Water Frequency                      </w:t>
      </w:r>
    </w:p>
    <w:p w14:paraId="46C42403" w14:textId="77777777" w:rsidR="00F23C0D" w:rsidRPr="00F23C0D" w:rsidRDefault="00F23C0D" w:rsidP="00F23C0D">
      <w:pPr>
        <w:numPr>
          <w:ilvl w:val="0"/>
          <w:numId w:val="32"/>
        </w:numPr>
        <w:rPr>
          <w:rFonts w:ascii="Arial" w:hAnsi="Arial" w:cs="Arial"/>
        </w:rPr>
      </w:pPr>
      <w:r w:rsidRPr="00F23C0D">
        <w:rPr>
          <w:rFonts w:ascii="Arial" w:hAnsi="Arial" w:cs="Arial"/>
        </w:rPr>
        <w:t>Growth Milestone Count by Humidity Level Description</w:t>
      </w:r>
    </w:p>
    <w:p w14:paraId="6DA67203" w14:textId="77777777" w:rsidR="00F23C0D" w:rsidRPr="00F23C0D" w:rsidRDefault="00F23C0D" w:rsidP="00F23C0D">
      <w:pPr>
        <w:numPr>
          <w:ilvl w:val="0"/>
          <w:numId w:val="32"/>
        </w:numPr>
        <w:rPr>
          <w:rFonts w:ascii="Arial" w:hAnsi="Arial" w:cs="Arial"/>
        </w:rPr>
      </w:pPr>
      <w:r w:rsidRPr="00F23C0D">
        <w:rPr>
          <w:rFonts w:ascii="Arial" w:hAnsi="Arial" w:cs="Arial"/>
        </w:rPr>
        <w:t>Growth Milestone Count</w:t>
      </w:r>
    </w:p>
    <w:p w14:paraId="2570BEA6" w14:textId="77777777" w:rsidR="00F23C0D" w:rsidRPr="00F23C0D" w:rsidRDefault="00F23C0D" w:rsidP="00F23C0D">
      <w:pPr>
        <w:numPr>
          <w:ilvl w:val="0"/>
          <w:numId w:val="32"/>
        </w:numPr>
        <w:rPr>
          <w:rFonts w:ascii="Arial" w:hAnsi="Arial" w:cs="Arial"/>
        </w:rPr>
      </w:pPr>
      <w:r w:rsidRPr="00F23C0D">
        <w:rPr>
          <w:rFonts w:ascii="Arial" w:hAnsi="Arial" w:cs="Arial"/>
        </w:rPr>
        <w:t>Average Humidity, Average Temperature, Average Sunlight Hours</w:t>
      </w:r>
    </w:p>
    <w:p w14:paraId="7419F031" w14:textId="77777777" w:rsidR="002555D6" w:rsidRPr="002555D6" w:rsidRDefault="002555D6" w:rsidP="002555D6"/>
    <w:p w14:paraId="22207067" w14:textId="77777777" w:rsidR="002555D6" w:rsidRPr="002555D6" w:rsidRDefault="002555D6" w:rsidP="002555D6">
      <w:r w:rsidRPr="002555D6">
        <w:rPr>
          <w:b/>
          <w:bCs/>
          <w:u w:val="single"/>
        </w:rPr>
        <w:t>Milestone 8: Project Demonstration &amp; Documentation </w:t>
      </w:r>
    </w:p>
    <w:p w14:paraId="5184E8C6" w14:textId="77777777" w:rsidR="002555D6" w:rsidRPr="002555D6" w:rsidRDefault="002555D6" w:rsidP="002555D6">
      <w:r w:rsidRPr="002555D6">
        <w:t>Below mentioned deliverables to be submitted along with other deliverables</w:t>
      </w:r>
    </w:p>
    <w:p w14:paraId="72E2C719" w14:textId="77777777" w:rsidR="002555D6" w:rsidRPr="002555D6" w:rsidRDefault="002555D6" w:rsidP="002555D6">
      <w:r w:rsidRPr="002555D6">
        <w:rPr>
          <w:b/>
          <w:bCs/>
        </w:rPr>
        <w:t>Activity 1:- Record explanation Video for project end to end solution</w:t>
      </w:r>
    </w:p>
    <w:p w14:paraId="00FCFBC1" w14:textId="77777777" w:rsidR="002555D6" w:rsidRPr="002555D6" w:rsidRDefault="002555D6" w:rsidP="002555D6"/>
    <w:p w14:paraId="0452BD5C" w14:textId="77777777" w:rsidR="002555D6" w:rsidRPr="002555D6" w:rsidRDefault="002555D6" w:rsidP="002555D6">
      <w:r w:rsidRPr="002555D6">
        <w:lastRenderedPageBreak/>
        <w:t>Creating a record explanation video for a project's end-to-end solution is crucial for ensuring clarity and transparency in its implementation. This video serves as a comprehensive guide, detailing every aspect of the project from inception to completion. </w:t>
      </w:r>
    </w:p>
    <w:p w14:paraId="75372645" w14:textId="77777777" w:rsidR="002555D6" w:rsidRPr="002555D6" w:rsidRDefault="002555D6" w:rsidP="002555D6"/>
    <w:p w14:paraId="5FC42513" w14:textId="77777777" w:rsidR="002555D6" w:rsidRPr="002555D6" w:rsidRDefault="002555D6" w:rsidP="002555D6">
      <w:r w:rsidRPr="002555D6">
        <w:rPr>
          <w:b/>
          <w:bCs/>
        </w:rPr>
        <w:t>Activity 2:- Project Documentation-Step by step project development procedure</w:t>
      </w:r>
    </w:p>
    <w:p w14:paraId="02CF3C2C" w14:textId="77777777" w:rsidR="002555D6" w:rsidRPr="002555D6" w:rsidRDefault="002555D6" w:rsidP="002555D6">
      <w:r w:rsidRPr="002555D6">
        <w:t>Create document as per the template provided</w:t>
      </w:r>
    </w:p>
    <w:p w14:paraId="1B067D13" w14:textId="77777777" w:rsidR="00F62C5F" w:rsidRDefault="00F62C5F"/>
    <w:sectPr w:rsidR="00F62C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F3432"/>
    <w:multiLevelType w:val="hybridMultilevel"/>
    <w:tmpl w:val="268E9DC2"/>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5CE5D99"/>
    <w:multiLevelType w:val="hybridMultilevel"/>
    <w:tmpl w:val="0E72A92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6A10B12"/>
    <w:multiLevelType w:val="hybridMultilevel"/>
    <w:tmpl w:val="D7A0D290"/>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09AD58D0"/>
    <w:multiLevelType w:val="hybridMultilevel"/>
    <w:tmpl w:val="CBE6BDC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8039EB"/>
    <w:multiLevelType w:val="hybridMultilevel"/>
    <w:tmpl w:val="F2A2BC52"/>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5" w15:restartNumberingAfterBreak="0">
    <w:nsid w:val="22526E38"/>
    <w:multiLevelType w:val="hybridMultilevel"/>
    <w:tmpl w:val="31EEDDE6"/>
    <w:lvl w:ilvl="0" w:tplc="40090003">
      <w:start w:val="1"/>
      <w:numFmt w:val="bullet"/>
      <w:lvlText w:val="o"/>
      <w:lvlJc w:val="left"/>
      <w:pPr>
        <w:ind w:left="1931" w:hanging="360"/>
      </w:pPr>
      <w:rPr>
        <w:rFonts w:ascii="Courier New" w:hAnsi="Courier New" w:cs="Courier New" w:hint="default"/>
      </w:rPr>
    </w:lvl>
    <w:lvl w:ilvl="1" w:tplc="40090003" w:tentative="1">
      <w:start w:val="1"/>
      <w:numFmt w:val="bullet"/>
      <w:lvlText w:val="o"/>
      <w:lvlJc w:val="left"/>
      <w:pPr>
        <w:ind w:left="2651" w:hanging="360"/>
      </w:pPr>
      <w:rPr>
        <w:rFonts w:ascii="Courier New" w:hAnsi="Courier New" w:cs="Courier New" w:hint="default"/>
      </w:rPr>
    </w:lvl>
    <w:lvl w:ilvl="2" w:tplc="40090005" w:tentative="1">
      <w:start w:val="1"/>
      <w:numFmt w:val="bullet"/>
      <w:lvlText w:val=""/>
      <w:lvlJc w:val="left"/>
      <w:pPr>
        <w:ind w:left="3371" w:hanging="360"/>
      </w:pPr>
      <w:rPr>
        <w:rFonts w:ascii="Wingdings" w:hAnsi="Wingdings" w:hint="default"/>
      </w:rPr>
    </w:lvl>
    <w:lvl w:ilvl="3" w:tplc="40090001" w:tentative="1">
      <w:start w:val="1"/>
      <w:numFmt w:val="bullet"/>
      <w:lvlText w:val=""/>
      <w:lvlJc w:val="left"/>
      <w:pPr>
        <w:ind w:left="4091" w:hanging="360"/>
      </w:pPr>
      <w:rPr>
        <w:rFonts w:ascii="Symbol" w:hAnsi="Symbol" w:hint="default"/>
      </w:rPr>
    </w:lvl>
    <w:lvl w:ilvl="4" w:tplc="40090003" w:tentative="1">
      <w:start w:val="1"/>
      <w:numFmt w:val="bullet"/>
      <w:lvlText w:val="o"/>
      <w:lvlJc w:val="left"/>
      <w:pPr>
        <w:ind w:left="4811" w:hanging="360"/>
      </w:pPr>
      <w:rPr>
        <w:rFonts w:ascii="Courier New" w:hAnsi="Courier New" w:cs="Courier New" w:hint="default"/>
      </w:rPr>
    </w:lvl>
    <w:lvl w:ilvl="5" w:tplc="40090005" w:tentative="1">
      <w:start w:val="1"/>
      <w:numFmt w:val="bullet"/>
      <w:lvlText w:val=""/>
      <w:lvlJc w:val="left"/>
      <w:pPr>
        <w:ind w:left="5531" w:hanging="360"/>
      </w:pPr>
      <w:rPr>
        <w:rFonts w:ascii="Wingdings" w:hAnsi="Wingdings" w:hint="default"/>
      </w:rPr>
    </w:lvl>
    <w:lvl w:ilvl="6" w:tplc="40090001" w:tentative="1">
      <w:start w:val="1"/>
      <w:numFmt w:val="bullet"/>
      <w:lvlText w:val=""/>
      <w:lvlJc w:val="left"/>
      <w:pPr>
        <w:ind w:left="6251" w:hanging="360"/>
      </w:pPr>
      <w:rPr>
        <w:rFonts w:ascii="Symbol" w:hAnsi="Symbol" w:hint="default"/>
      </w:rPr>
    </w:lvl>
    <w:lvl w:ilvl="7" w:tplc="40090003" w:tentative="1">
      <w:start w:val="1"/>
      <w:numFmt w:val="bullet"/>
      <w:lvlText w:val="o"/>
      <w:lvlJc w:val="left"/>
      <w:pPr>
        <w:ind w:left="6971" w:hanging="360"/>
      </w:pPr>
      <w:rPr>
        <w:rFonts w:ascii="Courier New" w:hAnsi="Courier New" w:cs="Courier New" w:hint="default"/>
      </w:rPr>
    </w:lvl>
    <w:lvl w:ilvl="8" w:tplc="40090005" w:tentative="1">
      <w:start w:val="1"/>
      <w:numFmt w:val="bullet"/>
      <w:lvlText w:val=""/>
      <w:lvlJc w:val="left"/>
      <w:pPr>
        <w:ind w:left="7691" w:hanging="360"/>
      </w:pPr>
      <w:rPr>
        <w:rFonts w:ascii="Wingdings" w:hAnsi="Wingdings" w:hint="default"/>
      </w:rPr>
    </w:lvl>
  </w:abstractNum>
  <w:abstractNum w:abstractNumId="6" w15:restartNumberingAfterBreak="0">
    <w:nsid w:val="225D7B44"/>
    <w:multiLevelType w:val="hybridMultilevel"/>
    <w:tmpl w:val="4CF0015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7A2E07"/>
    <w:multiLevelType w:val="hybridMultilevel"/>
    <w:tmpl w:val="A5566228"/>
    <w:lvl w:ilvl="0" w:tplc="40090003">
      <w:start w:val="1"/>
      <w:numFmt w:val="bullet"/>
      <w:lvlText w:val="o"/>
      <w:lvlJc w:val="left"/>
      <w:pPr>
        <w:ind w:left="1680" w:hanging="360"/>
      </w:pPr>
      <w:rPr>
        <w:rFonts w:ascii="Courier New" w:hAnsi="Courier New" w:cs="Courier New" w:hint="default"/>
      </w:rPr>
    </w:lvl>
    <w:lvl w:ilvl="1" w:tplc="40090003" w:tentative="1">
      <w:start w:val="1"/>
      <w:numFmt w:val="bullet"/>
      <w:lvlText w:val="o"/>
      <w:lvlJc w:val="left"/>
      <w:pPr>
        <w:ind w:left="2400" w:hanging="360"/>
      </w:pPr>
      <w:rPr>
        <w:rFonts w:ascii="Courier New" w:hAnsi="Courier New" w:cs="Courier New" w:hint="default"/>
      </w:rPr>
    </w:lvl>
    <w:lvl w:ilvl="2" w:tplc="40090005" w:tentative="1">
      <w:start w:val="1"/>
      <w:numFmt w:val="bullet"/>
      <w:lvlText w:val=""/>
      <w:lvlJc w:val="left"/>
      <w:pPr>
        <w:ind w:left="3120" w:hanging="360"/>
      </w:pPr>
      <w:rPr>
        <w:rFonts w:ascii="Wingdings" w:hAnsi="Wingdings" w:hint="default"/>
      </w:rPr>
    </w:lvl>
    <w:lvl w:ilvl="3" w:tplc="40090001" w:tentative="1">
      <w:start w:val="1"/>
      <w:numFmt w:val="bullet"/>
      <w:lvlText w:val=""/>
      <w:lvlJc w:val="left"/>
      <w:pPr>
        <w:ind w:left="3840" w:hanging="360"/>
      </w:pPr>
      <w:rPr>
        <w:rFonts w:ascii="Symbol" w:hAnsi="Symbol" w:hint="default"/>
      </w:rPr>
    </w:lvl>
    <w:lvl w:ilvl="4" w:tplc="40090003" w:tentative="1">
      <w:start w:val="1"/>
      <w:numFmt w:val="bullet"/>
      <w:lvlText w:val="o"/>
      <w:lvlJc w:val="left"/>
      <w:pPr>
        <w:ind w:left="4560" w:hanging="360"/>
      </w:pPr>
      <w:rPr>
        <w:rFonts w:ascii="Courier New" w:hAnsi="Courier New" w:cs="Courier New" w:hint="default"/>
      </w:rPr>
    </w:lvl>
    <w:lvl w:ilvl="5" w:tplc="40090005" w:tentative="1">
      <w:start w:val="1"/>
      <w:numFmt w:val="bullet"/>
      <w:lvlText w:val=""/>
      <w:lvlJc w:val="left"/>
      <w:pPr>
        <w:ind w:left="5280" w:hanging="360"/>
      </w:pPr>
      <w:rPr>
        <w:rFonts w:ascii="Wingdings" w:hAnsi="Wingdings" w:hint="default"/>
      </w:rPr>
    </w:lvl>
    <w:lvl w:ilvl="6" w:tplc="40090001" w:tentative="1">
      <w:start w:val="1"/>
      <w:numFmt w:val="bullet"/>
      <w:lvlText w:val=""/>
      <w:lvlJc w:val="left"/>
      <w:pPr>
        <w:ind w:left="6000" w:hanging="360"/>
      </w:pPr>
      <w:rPr>
        <w:rFonts w:ascii="Symbol" w:hAnsi="Symbol" w:hint="default"/>
      </w:rPr>
    </w:lvl>
    <w:lvl w:ilvl="7" w:tplc="40090003" w:tentative="1">
      <w:start w:val="1"/>
      <w:numFmt w:val="bullet"/>
      <w:lvlText w:val="o"/>
      <w:lvlJc w:val="left"/>
      <w:pPr>
        <w:ind w:left="6720" w:hanging="360"/>
      </w:pPr>
      <w:rPr>
        <w:rFonts w:ascii="Courier New" w:hAnsi="Courier New" w:cs="Courier New" w:hint="default"/>
      </w:rPr>
    </w:lvl>
    <w:lvl w:ilvl="8" w:tplc="40090005" w:tentative="1">
      <w:start w:val="1"/>
      <w:numFmt w:val="bullet"/>
      <w:lvlText w:val=""/>
      <w:lvlJc w:val="left"/>
      <w:pPr>
        <w:ind w:left="7440" w:hanging="360"/>
      </w:pPr>
      <w:rPr>
        <w:rFonts w:ascii="Wingdings" w:hAnsi="Wingdings" w:hint="default"/>
      </w:rPr>
    </w:lvl>
  </w:abstractNum>
  <w:abstractNum w:abstractNumId="8" w15:restartNumberingAfterBreak="0">
    <w:nsid w:val="30D0511C"/>
    <w:multiLevelType w:val="multilevel"/>
    <w:tmpl w:val="CDB6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1B2569"/>
    <w:multiLevelType w:val="multilevel"/>
    <w:tmpl w:val="E586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2B365F"/>
    <w:multiLevelType w:val="multilevel"/>
    <w:tmpl w:val="1D861EC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09462A"/>
    <w:multiLevelType w:val="multilevel"/>
    <w:tmpl w:val="EF1A3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2C0C7F"/>
    <w:multiLevelType w:val="hybridMultilevel"/>
    <w:tmpl w:val="1422A17C"/>
    <w:lvl w:ilvl="0" w:tplc="40090003">
      <w:start w:val="1"/>
      <w:numFmt w:val="bullet"/>
      <w:lvlText w:val="o"/>
      <w:lvlJc w:val="left"/>
      <w:pPr>
        <w:ind w:left="1931" w:hanging="360"/>
      </w:pPr>
      <w:rPr>
        <w:rFonts w:ascii="Courier New" w:hAnsi="Courier New" w:cs="Courier New" w:hint="default"/>
      </w:rPr>
    </w:lvl>
    <w:lvl w:ilvl="1" w:tplc="40090003" w:tentative="1">
      <w:start w:val="1"/>
      <w:numFmt w:val="bullet"/>
      <w:lvlText w:val="o"/>
      <w:lvlJc w:val="left"/>
      <w:pPr>
        <w:ind w:left="2651" w:hanging="360"/>
      </w:pPr>
      <w:rPr>
        <w:rFonts w:ascii="Courier New" w:hAnsi="Courier New" w:cs="Courier New" w:hint="default"/>
      </w:rPr>
    </w:lvl>
    <w:lvl w:ilvl="2" w:tplc="40090005" w:tentative="1">
      <w:start w:val="1"/>
      <w:numFmt w:val="bullet"/>
      <w:lvlText w:val=""/>
      <w:lvlJc w:val="left"/>
      <w:pPr>
        <w:ind w:left="3371" w:hanging="360"/>
      </w:pPr>
      <w:rPr>
        <w:rFonts w:ascii="Wingdings" w:hAnsi="Wingdings" w:hint="default"/>
      </w:rPr>
    </w:lvl>
    <w:lvl w:ilvl="3" w:tplc="40090001" w:tentative="1">
      <w:start w:val="1"/>
      <w:numFmt w:val="bullet"/>
      <w:lvlText w:val=""/>
      <w:lvlJc w:val="left"/>
      <w:pPr>
        <w:ind w:left="4091" w:hanging="360"/>
      </w:pPr>
      <w:rPr>
        <w:rFonts w:ascii="Symbol" w:hAnsi="Symbol" w:hint="default"/>
      </w:rPr>
    </w:lvl>
    <w:lvl w:ilvl="4" w:tplc="40090003" w:tentative="1">
      <w:start w:val="1"/>
      <w:numFmt w:val="bullet"/>
      <w:lvlText w:val="o"/>
      <w:lvlJc w:val="left"/>
      <w:pPr>
        <w:ind w:left="4811" w:hanging="360"/>
      </w:pPr>
      <w:rPr>
        <w:rFonts w:ascii="Courier New" w:hAnsi="Courier New" w:cs="Courier New" w:hint="default"/>
      </w:rPr>
    </w:lvl>
    <w:lvl w:ilvl="5" w:tplc="40090005" w:tentative="1">
      <w:start w:val="1"/>
      <w:numFmt w:val="bullet"/>
      <w:lvlText w:val=""/>
      <w:lvlJc w:val="left"/>
      <w:pPr>
        <w:ind w:left="5531" w:hanging="360"/>
      </w:pPr>
      <w:rPr>
        <w:rFonts w:ascii="Wingdings" w:hAnsi="Wingdings" w:hint="default"/>
      </w:rPr>
    </w:lvl>
    <w:lvl w:ilvl="6" w:tplc="40090001" w:tentative="1">
      <w:start w:val="1"/>
      <w:numFmt w:val="bullet"/>
      <w:lvlText w:val=""/>
      <w:lvlJc w:val="left"/>
      <w:pPr>
        <w:ind w:left="6251" w:hanging="360"/>
      </w:pPr>
      <w:rPr>
        <w:rFonts w:ascii="Symbol" w:hAnsi="Symbol" w:hint="default"/>
      </w:rPr>
    </w:lvl>
    <w:lvl w:ilvl="7" w:tplc="40090003" w:tentative="1">
      <w:start w:val="1"/>
      <w:numFmt w:val="bullet"/>
      <w:lvlText w:val="o"/>
      <w:lvlJc w:val="left"/>
      <w:pPr>
        <w:ind w:left="6971" w:hanging="360"/>
      </w:pPr>
      <w:rPr>
        <w:rFonts w:ascii="Courier New" w:hAnsi="Courier New" w:cs="Courier New" w:hint="default"/>
      </w:rPr>
    </w:lvl>
    <w:lvl w:ilvl="8" w:tplc="40090005" w:tentative="1">
      <w:start w:val="1"/>
      <w:numFmt w:val="bullet"/>
      <w:lvlText w:val=""/>
      <w:lvlJc w:val="left"/>
      <w:pPr>
        <w:ind w:left="7691" w:hanging="360"/>
      </w:pPr>
      <w:rPr>
        <w:rFonts w:ascii="Wingdings" w:hAnsi="Wingdings" w:hint="default"/>
      </w:rPr>
    </w:lvl>
  </w:abstractNum>
  <w:abstractNum w:abstractNumId="13" w15:restartNumberingAfterBreak="0">
    <w:nsid w:val="604E6BE7"/>
    <w:multiLevelType w:val="multilevel"/>
    <w:tmpl w:val="9D7C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F82051"/>
    <w:multiLevelType w:val="hybridMultilevel"/>
    <w:tmpl w:val="095685C0"/>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6B877A16"/>
    <w:multiLevelType w:val="hybridMultilevel"/>
    <w:tmpl w:val="D58CE61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6F5C7B4C"/>
    <w:multiLevelType w:val="multilevel"/>
    <w:tmpl w:val="CAEA3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7C3D5D"/>
    <w:multiLevelType w:val="hybridMultilevel"/>
    <w:tmpl w:val="BDB2CD84"/>
    <w:lvl w:ilvl="0" w:tplc="40090003">
      <w:start w:val="1"/>
      <w:numFmt w:val="bullet"/>
      <w:lvlText w:val="o"/>
      <w:lvlJc w:val="left"/>
      <w:pPr>
        <w:ind w:left="960" w:hanging="360"/>
      </w:pPr>
      <w:rPr>
        <w:rFonts w:ascii="Courier New" w:hAnsi="Courier New" w:cs="Courier New"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8" w15:restartNumberingAfterBreak="0">
    <w:nsid w:val="72057E24"/>
    <w:multiLevelType w:val="hybridMultilevel"/>
    <w:tmpl w:val="C822750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9C66DFE"/>
    <w:multiLevelType w:val="hybridMultilevel"/>
    <w:tmpl w:val="108AF23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7E572EC5"/>
    <w:multiLevelType w:val="hybridMultilevel"/>
    <w:tmpl w:val="E0082BF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F121B7D"/>
    <w:multiLevelType w:val="multilevel"/>
    <w:tmpl w:val="6D500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3554110">
    <w:abstractNumId w:val="21"/>
  </w:num>
  <w:num w:numId="2" w16cid:durableId="1688484618">
    <w:abstractNumId w:val="21"/>
    <w:lvlOverride w:ilvl="1">
      <w:lvl w:ilvl="1">
        <w:numFmt w:val="bullet"/>
        <w:lvlText w:val=""/>
        <w:lvlJc w:val="left"/>
        <w:pPr>
          <w:tabs>
            <w:tab w:val="num" w:pos="1440"/>
          </w:tabs>
          <w:ind w:left="1440" w:hanging="360"/>
        </w:pPr>
        <w:rPr>
          <w:rFonts w:ascii="Symbol" w:hAnsi="Symbol" w:hint="default"/>
          <w:sz w:val="20"/>
        </w:rPr>
      </w:lvl>
    </w:lvlOverride>
  </w:num>
  <w:num w:numId="3" w16cid:durableId="1190725454">
    <w:abstractNumId w:val="21"/>
    <w:lvlOverride w:ilvl="1">
      <w:lvl w:ilvl="1">
        <w:numFmt w:val="bullet"/>
        <w:lvlText w:val=""/>
        <w:lvlJc w:val="left"/>
        <w:pPr>
          <w:tabs>
            <w:tab w:val="num" w:pos="1440"/>
          </w:tabs>
          <w:ind w:left="1440" w:hanging="360"/>
        </w:pPr>
        <w:rPr>
          <w:rFonts w:ascii="Symbol" w:hAnsi="Symbol" w:hint="default"/>
          <w:sz w:val="20"/>
        </w:rPr>
      </w:lvl>
    </w:lvlOverride>
  </w:num>
  <w:num w:numId="4" w16cid:durableId="215748392">
    <w:abstractNumId w:val="21"/>
    <w:lvlOverride w:ilvl="1">
      <w:lvl w:ilvl="1">
        <w:numFmt w:val="bullet"/>
        <w:lvlText w:val=""/>
        <w:lvlJc w:val="left"/>
        <w:pPr>
          <w:tabs>
            <w:tab w:val="num" w:pos="1440"/>
          </w:tabs>
          <w:ind w:left="1440" w:hanging="360"/>
        </w:pPr>
        <w:rPr>
          <w:rFonts w:ascii="Symbol" w:hAnsi="Symbol" w:hint="default"/>
          <w:sz w:val="20"/>
        </w:rPr>
      </w:lvl>
    </w:lvlOverride>
  </w:num>
  <w:num w:numId="5" w16cid:durableId="498276047">
    <w:abstractNumId w:val="21"/>
    <w:lvlOverride w:ilvl="1">
      <w:lvl w:ilvl="1">
        <w:numFmt w:val="bullet"/>
        <w:lvlText w:val=""/>
        <w:lvlJc w:val="left"/>
        <w:pPr>
          <w:tabs>
            <w:tab w:val="num" w:pos="1440"/>
          </w:tabs>
          <w:ind w:left="1440" w:hanging="360"/>
        </w:pPr>
        <w:rPr>
          <w:rFonts w:ascii="Symbol" w:hAnsi="Symbol" w:hint="default"/>
          <w:sz w:val="20"/>
        </w:rPr>
      </w:lvl>
    </w:lvlOverride>
  </w:num>
  <w:num w:numId="6" w16cid:durableId="1704671467">
    <w:abstractNumId w:val="8"/>
  </w:num>
  <w:num w:numId="7" w16cid:durableId="402025977">
    <w:abstractNumId w:val="11"/>
  </w:num>
  <w:num w:numId="8" w16cid:durableId="2132748158">
    <w:abstractNumId w:val="11"/>
    <w:lvlOverride w:ilvl="1">
      <w:lvl w:ilvl="1">
        <w:numFmt w:val="bullet"/>
        <w:lvlText w:val=""/>
        <w:lvlJc w:val="left"/>
        <w:pPr>
          <w:tabs>
            <w:tab w:val="num" w:pos="1440"/>
          </w:tabs>
          <w:ind w:left="1440" w:hanging="360"/>
        </w:pPr>
        <w:rPr>
          <w:rFonts w:ascii="Symbol" w:hAnsi="Symbol" w:hint="default"/>
          <w:sz w:val="20"/>
        </w:rPr>
      </w:lvl>
    </w:lvlOverride>
  </w:num>
  <w:num w:numId="9" w16cid:durableId="2058167135">
    <w:abstractNumId w:val="11"/>
    <w:lvlOverride w:ilvl="1">
      <w:lvl w:ilvl="1">
        <w:numFmt w:val="bullet"/>
        <w:lvlText w:val=""/>
        <w:lvlJc w:val="left"/>
        <w:pPr>
          <w:tabs>
            <w:tab w:val="num" w:pos="1440"/>
          </w:tabs>
          <w:ind w:left="1440" w:hanging="360"/>
        </w:pPr>
        <w:rPr>
          <w:rFonts w:ascii="Symbol" w:hAnsi="Symbol" w:hint="default"/>
          <w:sz w:val="20"/>
        </w:rPr>
      </w:lvl>
    </w:lvlOverride>
  </w:num>
  <w:num w:numId="10" w16cid:durableId="1418283135">
    <w:abstractNumId w:val="11"/>
    <w:lvlOverride w:ilvl="1">
      <w:lvl w:ilvl="1">
        <w:numFmt w:val="bullet"/>
        <w:lvlText w:val=""/>
        <w:lvlJc w:val="left"/>
        <w:pPr>
          <w:tabs>
            <w:tab w:val="num" w:pos="1440"/>
          </w:tabs>
          <w:ind w:left="1440" w:hanging="360"/>
        </w:pPr>
        <w:rPr>
          <w:rFonts w:ascii="Symbol" w:hAnsi="Symbol" w:hint="default"/>
          <w:sz w:val="20"/>
        </w:rPr>
      </w:lvl>
    </w:lvlOverride>
  </w:num>
  <w:num w:numId="11" w16cid:durableId="2052344407">
    <w:abstractNumId w:val="11"/>
    <w:lvlOverride w:ilvl="1">
      <w:lvl w:ilvl="1">
        <w:numFmt w:val="bullet"/>
        <w:lvlText w:val=""/>
        <w:lvlJc w:val="left"/>
        <w:pPr>
          <w:tabs>
            <w:tab w:val="num" w:pos="1440"/>
          </w:tabs>
          <w:ind w:left="1440" w:hanging="360"/>
        </w:pPr>
        <w:rPr>
          <w:rFonts w:ascii="Symbol" w:hAnsi="Symbol" w:hint="default"/>
          <w:sz w:val="20"/>
        </w:rPr>
      </w:lvl>
    </w:lvlOverride>
  </w:num>
  <w:num w:numId="12" w16cid:durableId="1491751279">
    <w:abstractNumId w:val="11"/>
    <w:lvlOverride w:ilvl="1">
      <w:lvl w:ilvl="1">
        <w:numFmt w:val="bullet"/>
        <w:lvlText w:val=""/>
        <w:lvlJc w:val="left"/>
        <w:pPr>
          <w:tabs>
            <w:tab w:val="num" w:pos="1440"/>
          </w:tabs>
          <w:ind w:left="1440" w:hanging="360"/>
        </w:pPr>
        <w:rPr>
          <w:rFonts w:ascii="Symbol" w:hAnsi="Symbol" w:hint="default"/>
          <w:sz w:val="20"/>
        </w:rPr>
      </w:lvl>
    </w:lvlOverride>
  </w:num>
  <w:num w:numId="13" w16cid:durableId="2113277736">
    <w:abstractNumId w:val="11"/>
    <w:lvlOverride w:ilvl="1">
      <w:lvl w:ilvl="1">
        <w:numFmt w:val="bullet"/>
        <w:lvlText w:val=""/>
        <w:lvlJc w:val="left"/>
        <w:pPr>
          <w:tabs>
            <w:tab w:val="num" w:pos="1440"/>
          </w:tabs>
          <w:ind w:left="1440" w:hanging="360"/>
        </w:pPr>
        <w:rPr>
          <w:rFonts w:ascii="Symbol" w:hAnsi="Symbol" w:hint="default"/>
          <w:sz w:val="20"/>
        </w:rPr>
      </w:lvl>
    </w:lvlOverride>
  </w:num>
  <w:num w:numId="14" w16cid:durableId="308631243">
    <w:abstractNumId w:val="16"/>
  </w:num>
  <w:num w:numId="15" w16cid:durableId="2123068544">
    <w:abstractNumId w:val="4"/>
  </w:num>
  <w:num w:numId="16" w16cid:durableId="1142381359">
    <w:abstractNumId w:val="17"/>
  </w:num>
  <w:num w:numId="17" w16cid:durableId="983049702">
    <w:abstractNumId w:val="7"/>
  </w:num>
  <w:num w:numId="18" w16cid:durableId="1318847148">
    <w:abstractNumId w:val="5"/>
  </w:num>
  <w:num w:numId="19" w16cid:durableId="594898007">
    <w:abstractNumId w:val="3"/>
  </w:num>
  <w:num w:numId="20" w16cid:durableId="1202549754">
    <w:abstractNumId w:val="1"/>
  </w:num>
  <w:num w:numId="21" w16cid:durableId="1316648477">
    <w:abstractNumId w:val="2"/>
  </w:num>
  <w:num w:numId="22" w16cid:durableId="75563756">
    <w:abstractNumId w:val="12"/>
  </w:num>
  <w:num w:numId="23" w16cid:durableId="2114354107">
    <w:abstractNumId w:val="20"/>
  </w:num>
  <w:num w:numId="24" w16cid:durableId="160777770">
    <w:abstractNumId w:val="0"/>
  </w:num>
  <w:num w:numId="25" w16cid:durableId="1387604663">
    <w:abstractNumId w:val="15"/>
  </w:num>
  <w:num w:numId="26" w16cid:durableId="724374898">
    <w:abstractNumId w:val="14"/>
  </w:num>
  <w:num w:numId="27" w16cid:durableId="485706325">
    <w:abstractNumId w:val="18"/>
  </w:num>
  <w:num w:numId="28" w16cid:durableId="1564607848">
    <w:abstractNumId w:val="6"/>
  </w:num>
  <w:num w:numId="29" w16cid:durableId="1139343599">
    <w:abstractNumId w:val="19"/>
  </w:num>
  <w:num w:numId="30" w16cid:durableId="1842160110">
    <w:abstractNumId w:val="13"/>
  </w:num>
  <w:num w:numId="31" w16cid:durableId="38166941">
    <w:abstractNumId w:val="9"/>
  </w:num>
  <w:num w:numId="32" w16cid:durableId="3939406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5D6"/>
    <w:rsid w:val="000A6373"/>
    <w:rsid w:val="0023312D"/>
    <w:rsid w:val="002555D6"/>
    <w:rsid w:val="002E7B1A"/>
    <w:rsid w:val="00494330"/>
    <w:rsid w:val="00562A45"/>
    <w:rsid w:val="008D05AA"/>
    <w:rsid w:val="008D3331"/>
    <w:rsid w:val="009C70A7"/>
    <w:rsid w:val="00CF2B90"/>
    <w:rsid w:val="00D023BF"/>
    <w:rsid w:val="00DB4214"/>
    <w:rsid w:val="00EA76A5"/>
    <w:rsid w:val="00F23C0D"/>
    <w:rsid w:val="00F62C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CAAE1"/>
  <w15:chartTrackingRefBased/>
  <w15:docId w15:val="{DE49F799-1D8A-4DD6-8198-5B18ABAEB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5AA"/>
  </w:style>
  <w:style w:type="paragraph" w:styleId="Heading1">
    <w:name w:val="heading 1"/>
    <w:basedOn w:val="Normal"/>
    <w:next w:val="Normal"/>
    <w:link w:val="Heading1Char"/>
    <w:uiPriority w:val="9"/>
    <w:qFormat/>
    <w:rsid w:val="002555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55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555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55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55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55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55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55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55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5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55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555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55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55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55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55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55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55D6"/>
    <w:rPr>
      <w:rFonts w:eastAsiaTheme="majorEastAsia" w:cstheme="majorBidi"/>
      <w:color w:val="272727" w:themeColor="text1" w:themeTint="D8"/>
    </w:rPr>
  </w:style>
  <w:style w:type="paragraph" w:styleId="Title">
    <w:name w:val="Title"/>
    <w:basedOn w:val="Normal"/>
    <w:next w:val="Normal"/>
    <w:link w:val="TitleChar"/>
    <w:uiPriority w:val="10"/>
    <w:qFormat/>
    <w:rsid w:val="002555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5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55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55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55D6"/>
    <w:pPr>
      <w:spacing w:before="160"/>
      <w:jc w:val="center"/>
    </w:pPr>
    <w:rPr>
      <w:i/>
      <w:iCs/>
      <w:color w:val="404040" w:themeColor="text1" w:themeTint="BF"/>
    </w:rPr>
  </w:style>
  <w:style w:type="character" w:customStyle="1" w:styleId="QuoteChar">
    <w:name w:val="Quote Char"/>
    <w:basedOn w:val="DefaultParagraphFont"/>
    <w:link w:val="Quote"/>
    <w:uiPriority w:val="29"/>
    <w:rsid w:val="002555D6"/>
    <w:rPr>
      <w:i/>
      <w:iCs/>
      <w:color w:val="404040" w:themeColor="text1" w:themeTint="BF"/>
    </w:rPr>
  </w:style>
  <w:style w:type="paragraph" w:styleId="ListParagraph">
    <w:name w:val="List Paragraph"/>
    <w:basedOn w:val="Normal"/>
    <w:uiPriority w:val="34"/>
    <w:qFormat/>
    <w:rsid w:val="002555D6"/>
    <w:pPr>
      <w:ind w:left="720"/>
      <w:contextualSpacing/>
    </w:pPr>
  </w:style>
  <w:style w:type="character" w:styleId="IntenseEmphasis">
    <w:name w:val="Intense Emphasis"/>
    <w:basedOn w:val="DefaultParagraphFont"/>
    <w:uiPriority w:val="21"/>
    <w:qFormat/>
    <w:rsid w:val="002555D6"/>
    <w:rPr>
      <w:i/>
      <w:iCs/>
      <w:color w:val="2F5496" w:themeColor="accent1" w:themeShade="BF"/>
    </w:rPr>
  </w:style>
  <w:style w:type="paragraph" w:styleId="IntenseQuote">
    <w:name w:val="Intense Quote"/>
    <w:basedOn w:val="Normal"/>
    <w:next w:val="Normal"/>
    <w:link w:val="IntenseQuoteChar"/>
    <w:uiPriority w:val="30"/>
    <w:qFormat/>
    <w:rsid w:val="002555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55D6"/>
    <w:rPr>
      <w:i/>
      <w:iCs/>
      <w:color w:val="2F5496" w:themeColor="accent1" w:themeShade="BF"/>
    </w:rPr>
  </w:style>
  <w:style w:type="character" w:styleId="IntenseReference">
    <w:name w:val="Intense Reference"/>
    <w:basedOn w:val="DefaultParagraphFont"/>
    <w:uiPriority w:val="32"/>
    <w:qFormat/>
    <w:rsid w:val="002555D6"/>
    <w:rPr>
      <w:b/>
      <w:bCs/>
      <w:smallCaps/>
      <w:color w:val="2F5496" w:themeColor="accent1" w:themeShade="BF"/>
      <w:spacing w:val="5"/>
    </w:rPr>
  </w:style>
  <w:style w:type="character" w:styleId="Hyperlink">
    <w:name w:val="Hyperlink"/>
    <w:basedOn w:val="DefaultParagraphFont"/>
    <w:uiPriority w:val="99"/>
    <w:unhideWhenUsed/>
    <w:rsid w:val="002555D6"/>
    <w:rPr>
      <w:color w:val="0563C1" w:themeColor="hyperlink"/>
      <w:u w:val="single"/>
    </w:rPr>
  </w:style>
  <w:style w:type="character" w:styleId="UnresolvedMention">
    <w:name w:val="Unresolved Mention"/>
    <w:basedOn w:val="DefaultParagraphFont"/>
    <w:uiPriority w:val="99"/>
    <w:semiHidden/>
    <w:unhideWhenUsed/>
    <w:rsid w:val="002555D6"/>
    <w:rPr>
      <w:color w:val="605E5C"/>
      <w:shd w:val="clear" w:color="auto" w:fill="E1DFDD"/>
    </w:rPr>
  </w:style>
  <w:style w:type="paragraph" w:styleId="NormalWeb">
    <w:name w:val="Normal (Web)"/>
    <w:basedOn w:val="Normal"/>
    <w:uiPriority w:val="99"/>
    <w:semiHidden/>
    <w:unhideWhenUsed/>
    <w:rsid w:val="009C70A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22012">
      <w:bodyDiv w:val="1"/>
      <w:marLeft w:val="0"/>
      <w:marRight w:val="0"/>
      <w:marTop w:val="0"/>
      <w:marBottom w:val="0"/>
      <w:divBdr>
        <w:top w:val="none" w:sz="0" w:space="0" w:color="auto"/>
        <w:left w:val="none" w:sz="0" w:space="0" w:color="auto"/>
        <w:bottom w:val="none" w:sz="0" w:space="0" w:color="auto"/>
        <w:right w:val="none" w:sz="0" w:space="0" w:color="auto"/>
      </w:divBdr>
    </w:div>
    <w:div w:id="17397180">
      <w:bodyDiv w:val="1"/>
      <w:marLeft w:val="0"/>
      <w:marRight w:val="0"/>
      <w:marTop w:val="0"/>
      <w:marBottom w:val="0"/>
      <w:divBdr>
        <w:top w:val="none" w:sz="0" w:space="0" w:color="auto"/>
        <w:left w:val="none" w:sz="0" w:space="0" w:color="auto"/>
        <w:bottom w:val="none" w:sz="0" w:space="0" w:color="auto"/>
        <w:right w:val="none" w:sz="0" w:space="0" w:color="auto"/>
      </w:divBdr>
    </w:div>
    <w:div w:id="20789297">
      <w:bodyDiv w:val="1"/>
      <w:marLeft w:val="0"/>
      <w:marRight w:val="0"/>
      <w:marTop w:val="0"/>
      <w:marBottom w:val="0"/>
      <w:divBdr>
        <w:top w:val="none" w:sz="0" w:space="0" w:color="auto"/>
        <w:left w:val="none" w:sz="0" w:space="0" w:color="auto"/>
        <w:bottom w:val="none" w:sz="0" w:space="0" w:color="auto"/>
        <w:right w:val="none" w:sz="0" w:space="0" w:color="auto"/>
      </w:divBdr>
    </w:div>
    <w:div w:id="41945551">
      <w:bodyDiv w:val="1"/>
      <w:marLeft w:val="0"/>
      <w:marRight w:val="0"/>
      <w:marTop w:val="0"/>
      <w:marBottom w:val="0"/>
      <w:divBdr>
        <w:top w:val="none" w:sz="0" w:space="0" w:color="auto"/>
        <w:left w:val="none" w:sz="0" w:space="0" w:color="auto"/>
        <w:bottom w:val="none" w:sz="0" w:space="0" w:color="auto"/>
        <w:right w:val="none" w:sz="0" w:space="0" w:color="auto"/>
      </w:divBdr>
    </w:div>
    <w:div w:id="42485523">
      <w:bodyDiv w:val="1"/>
      <w:marLeft w:val="0"/>
      <w:marRight w:val="0"/>
      <w:marTop w:val="0"/>
      <w:marBottom w:val="0"/>
      <w:divBdr>
        <w:top w:val="none" w:sz="0" w:space="0" w:color="auto"/>
        <w:left w:val="none" w:sz="0" w:space="0" w:color="auto"/>
        <w:bottom w:val="none" w:sz="0" w:space="0" w:color="auto"/>
        <w:right w:val="none" w:sz="0" w:space="0" w:color="auto"/>
      </w:divBdr>
    </w:div>
    <w:div w:id="52237037">
      <w:bodyDiv w:val="1"/>
      <w:marLeft w:val="0"/>
      <w:marRight w:val="0"/>
      <w:marTop w:val="0"/>
      <w:marBottom w:val="0"/>
      <w:divBdr>
        <w:top w:val="none" w:sz="0" w:space="0" w:color="auto"/>
        <w:left w:val="none" w:sz="0" w:space="0" w:color="auto"/>
        <w:bottom w:val="none" w:sz="0" w:space="0" w:color="auto"/>
        <w:right w:val="none" w:sz="0" w:space="0" w:color="auto"/>
      </w:divBdr>
    </w:div>
    <w:div w:id="54475004">
      <w:bodyDiv w:val="1"/>
      <w:marLeft w:val="0"/>
      <w:marRight w:val="0"/>
      <w:marTop w:val="0"/>
      <w:marBottom w:val="0"/>
      <w:divBdr>
        <w:top w:val="none" w:sz="0" w:space="0" w:color="auto"/>
        <w:left w:val="none" w:sz="0" w:space="0" w:color="auto"/>
        <w:bottom w:val="none" w:sz="0" w:space="0" w:color="auto"/>
        <w:right w:val="none" w:sz="0" w:space="0" w:color="auto"/>
      </w:divBdr>
    </w:div>
    <w:div w:id="74130562">
      <w:bodyDiv w:val="1"/>
      <w:marLeft w:val="0"/>
      <w:marRight w:val="0"/>
      <w:marTop w:val="0"/>
      <w:marBottom w:val="0"/>
      <w:divBdr>
        <w:top w:val="none" w:sz="0" w:space="0" w:color="auto"/>
        <w:left w:val="none" w:sz="0" w:space="0" w:color="auto"/>
        <w:bottom w:val="none" w:sz="0" w:space="0" w:color="auto"/>
        <w:right w:val="none" w:sz="0" w:space="0" w:color="auto"/>
      </w:divBdr>
    </w:div>
    <w:div w:id="79329651">
      <w:bodyDiv w:val="1"/>
      <w:marLeft w:val="0"/>
      <w:marRight w:val="0"/>
      <w:marTop w:val="0"/>
      <w:marBottom w:val="0"/>
      <w:divBdr>
        <w:top w:val="none" w:sz="0" w:space="0" w:color="auto"/>
        <w:left w:val="none" w:sz="0" w:space="0" w:color="auto"/>
        <w:bottom w:val="none" w:sz="0" w:space="0" w:color="auto"/>
        <w:right w:val="none" w:sz="0" w:space="0" w:color="auto"/>
      </w:divBdr>
    </w:div>
    <w:div w:id="82264929">
      <w:bodyDiv w:val="1"/>
      <w:marLeft w:val="0"/>
      <w:marRight w:val="0"/>
      <w:marTop w:val="0"/>
      <w:marBottom w:val="0"/>
      <w:divBdr>
        <w:top w:val="none" w:sz="0" w:space="0" w:color="auto"/>
        <w:left w:val="none" w:sz="0" w:space="0" w:color="auto"/>
        <w:bottom w:val="none" w:sz="0" w:space="0" w:color="auto"/>
        <w:right w:val="none" w:sz="0" w:space="0" w:color="auto"/>
      </w:divBdr>
    </w:div>
    <w:div w:id="95751791">
      <w:bodyDiv w:val="1"/>
      <w:marLeft w:val="0"/>
      <w:marRight w:val="0"/>
      <w:marTop w:val="0"/>
      <w:marBottom w:val="0"/>
      <w:divBdr>
        <w:top w:val="none" w:sz="0" w:space="0" w:color="auto"/>
        <w:left w:val="none" w:sz="0" w:space="0" w:color="auto"/>
        <w:bottom w:val="none" w:sz="0" w:space="0" w:color="auto"/>
        <w:right w:val="none" w:sz="0" w:space="0" w:color="auto"/>
      </w:divBdr>
    </w:div>
    <w:div w:id="105540694">
      <w:bodyDiv w:val="1"/>
      <w:marLeft w:val="0"/>
      <w:marRight w:val="0"/>
      <w:marTop w:val="0"/>
      <w:marBottom w:val="0"/>
      <w:divBdr>
        <w:top w:val="none" w:sz="0" w:space="0" w:color="auto"/>
        <w:left w:val="none" w:sz="0" w:space="0" w:color="auto"/>
        <w:bottom w:val="none" w:sz="0" w:space="0" w:color="auto"/>
        <w:right w:val="none" w:sz="0" w:space="0" w:color="auto"/>
      </w:divBdr>
    </w:div>
    <w:div w:id="123472945">
      <w:bodyDiv w:val="1"/>
      <w:marLeft w:val="0"/>
      <w:marRight w:val="0"/>
      <w:marTop w:val="0"/>
      <w:marBottom w:val="0"/>
      <w:divBdr>
        <w:top w:val="none" w:sz="0" w:space="0" w:color="auto"/>
        <w:left w:val="none" w:sz="0" w:space="0" w:color="auto"/>
        <w:bottom w:val="none" w:sz="0" w:space="0" w:color="auto"/>
        <w:right w:val="none" w:sz="0" w:space="0" w:color="auto"/>
      </w:divBdr>
    </w:div>
    <w:div w:id="123548404">
      <w:bodyDiv w:val="1"/>
      <w:marLeft w:val="0"/>
      <w:marRight w:val="0"/>
      <w:marTop w:val="0"/>
      <w:marBottom w:val="0"/>
      <w:divBdr>
        <w:top w:val="none" w:sz="0" w:space="0" w:color="auto"/>
        <w:left w:val="none" w:sz="0" w:space="0" w:color="auto"/>
        <w:bottom w:val="none" w:sz="0" w:space="0" w:color="auto"/>
        <w:right w:val="none" w:sz="0" w:space="0" w:color="auto"/>
      </w:divBdr>
    </w:div>
    <w:div w:id="131215738">
      <w:bodyDiv w:val="1"/>
      <w:marLeft w:val="0"/>
      <w:marRight w:val="0"/>
      <w:marTop w:val="0"/>
      <w:marBottom w:val="0"/>
      <w:divBdr>
        <w:top w:val="none" w:sz="0" w:space="0" w:color="auto"/>
        <w:left w:val="none" w:sz="0" w:space="0" w:color="auto"/>
        <w:bottom w:val="none" w:sz="0" w:space="0" w:color="auto"/>
        <w:right w:val="none" w:sz="0" w:space="0" w:color="auto"/>
      </w:divBdr>
    </w:div>
    <w:div w:id="136918038">
      <w:bodyDiv w:val="1"/>
      <w:marLeft w:val="0"/>
      <w:marRight w:val="0"/>
      <w:marTop w:val="0"/>
      <w:marBottom w:val="0"/>
      <w:divBdr>
        <w:top w:val="none" w:sz="0" w:space="0" w:color="auto"/>
        <w:left w:val="none" w:sz="0" w:space="0" w:color="auto"/>
        <w:bottom w:val="none" w:sz="0" w:space="0" w:color="auto"/>
        <w:right w:val="none" w:sz="0" w:space="0" w:color="auto"/>
      </w:divBdr>
    </w:div>
    <w:div w:id="136921410">
      <w:bodyDiv w:val="1"/>
      <w:marLeft w:val="0"/>
      <w:marRight w:val="0"/>
      <w:marTop w:val="0"/>
      <w:marBottom w:val="0"/>
      <w:divBdr>
        <w:top w:val="none" w:sz="0" w:space="0" w:color="auto"/>
        <w:left w:val="none" w:sz="0" w:space="0" w:color="auto"/>
        <w:bottom w:val="none" w:sz="0" w:space="0" w:color="auto"/>
        <w:right w:val="none" w:sz="0" w:space="0" w:color="auto"/>
      </w:divBdr>
    </w:div>
    <w:div w:id="163401757">
      <w:bodyDiv w:val="1"/>
      <w:marLeft w:val="0"/>
      <w:marRight w:val="0"/>
      <w:marTop w:val="0"/>
      <w:marBottom w:val="0"/>
      <w:divBdr>
        <w:top w:val="none" w:sz="0" w:space="0" w:color="auto"/>
        <w:left w:val="none" w:sz="0" w:space="0" w:color="auto"/>
        <w:bottom w:val="none" w:sz="0" w:space="0" w:color="auto"/>
        <w:right w:val="none" w:sz="0" w:space="0" w:color="auto"/>
      </w:divBdr>
    </w:div>
    <w:div w:id="179513107">
      <w:bodyDiv w:val="1"/>
      <w:marLeft w:val="0"/>
      <w:marRight w:val="0"/>
      <w:marTop w:val="0"/>
      <w:marBottom w:val="0"/>
      <w:divBdr>
        <w:top w:val="none" w:sz="0" w:space="0" w:color="auto"/>
        <w:left w:val="none" w:sz="0" w:space="0" w:color="auto"/>
        <w:bottom w:val="none" w:sz="0" w:space="0" w:color="auto"/>
        <w:right w:val="none" w:sz="0" w:space="0" w:color="auto"/>
      </w:divBdr>
    </w:div>
    <w:div w:id="227158595">
      <w:bodyDiv w:val="1"/>
      <w:marLeft w:val="0"/>
      <w:marRight w:val="0"/>
      <w:marTop w:val="0"/>
      <w:marBottom w:val="0"/>
      <w:divBdr>
        <w:top w:val="none" w:sz="0" w:space="0" w:color="auto"/>
        <w:left w:val="none" w:sz="0" w:space="0" w:color="auto"/>
        <w:bottom w:val="none" w:sz="0" w:space="0" w:color="auto"/>
        <w:right w:val="none" w:sz="0" w:space="0" w:color="auto"/>
      </w:divBdr>
    </w:div>
    <w:div w:id="242840195">
      <w:bodyDiv w:val="1"/>
      <w:marLeft w:val="0"/>
      <w:marRight w:val="0"/>
      <w:marTop w:val="0"/>
      <w:marBottom w:val="0"/>
      <w:divBdr>
        <w:top w:val="none" w:sz="0" w:space="0" w:color="auto"/>
        <w:left w:val="none" w:sz="0" w:space="0" w:color="auto"/>
        <w:bottom w:val="none" w:sz="0" w:space="0" w:color="auto"/>
        <w:right w:val="none" w:sz="0" w:space="0" w:color="auto"/>
      </w:divBdr>
    </w:div>
    <w:div w:id="244338528">
      <w:bodyDiv w:val="1"/>
      <w:marLeft w:val="0"/>
      <w:marRight w:val="0"/>
      <w:marTop w:val="0"/>
      <w:marBottom w:val="0"/>
      <w:divBdr>
        <w:top w:val="none" w:sz="0" w:space="0" w:color="auto"/>
        <w:left w:val="none" w:sz="0" w:space="0" w:color="auto"/>
        <w:bottom w:val="none" w:sz="0" w:space="0" w:color="auto"/>
        <w:right w:val="none" w:sz="0" w:space="0" w:color="auto"/>
      </w:divBdr>
    </w:div>
    <w:div w:id="254097518">
      <w:bodyDiv w:val="1"/>
      <w:marLeft w:val="0"/>
      <w:marRight w:val="0"/>
      <w:marTop w:val="0"/>
      <w:marBottom w:val="0"/>
      <w:divBdr>
        <w:top w:val="none" w:sz="0" w:space="0" w:color="auto"/>
        <w:left w:val="none" w:sz="0" w:space="0" w:color="auto"/>
        <w:bottom w:val="none" w:sz="0" w:space="0" w:color="auto"/>
        <w:right w:val="none" w:sz="0" w:space="0" w:color="auto"/>
      </w:divBdr>
      <w:divsChild>
        <w:div w:id="187372289">
          <w:marLeft w:val="0"/>
          <w:marRight w:val="0"/>
          <w:marTop w:val="0"/>
          <w:marBottom w:val="0"/>
          <w:divBdr>
            <w:top w:val="none" w:sz="0" w:space="0" w:color="auto"/>
            <w:left w:val="none" w:sz="0" w:space="0" w:color="auto"/>
            <w:bottom w:val="none" w:sz="0" w:space="0" w:color="auto"/>
            <w:right w:val="none" w:sz="0" w:space="0" w:color="auto"/>
          </w:divBdr>
        </w:div>
      </w:divsChild>
    </w:div>
    <w:div w:id="255481537">
      <w:bodyDiv w:val="1"/>
      <w:marLeft w:val="0"/>
      <w:marRight w:val="0"/>
      <w:marTop w:val="0"/>
      <w:marBottom w:val="0"/>
      <w:divBdr>
        <w:top w:val="none" w:sz="0" w:space="0" w:color="auto"/>
        <w:left w:val="none" w:sz="0" w:space="0" w:color="auto"/>
        <w:bottom w:val="none" w:sz="0" w:space="0" w:color="auto"/>
        <w:right w:val="none" w:sz="0" w:space="0" w:color="auto"/>
      </w:divBdr>
    </w:div>
    <w:div w:id="276257284">
      <w:bodyDiv w:val="1"/>
      <w:marLeft w:val="0"/>
      <w:marRight w:val="0"/>
      <w:marTop w:val="0"/>
      <w:marBottom w:val="0"/>
      <w:divBdr>
        <w:top w:val="none" w:sz="0" w:space="0" w:color="auto"/>
        <w:left w:val="none" w:sz="0" w:space="0" w:color="auto"/>
        <w:bottom w:val="none" w:sz="0" w:space="0" w:color="auto"/>
        <w:right w:val="none" w:sz="0" w:space="0" w:color="auto"/>
      </w:divBdr>
    </w:div>
    <w:div w:id="288055024">
      <w:bodyDiv w:val="1"/>
      <w:marLeft w:val="0"/>
      <w:marRight w:val="0"/>
      <w:marTop w:val="0"/>
      <w:marBottom w:val="0"/>
      <w:divBdr>
        <w:top w:val="none" w:sz="0" w:space="0" w:color="auto"/>
        <w:left w:val="none" w:sz="0" w:space="0" w:color="auto"/>
        <w:bottom w:val="none" w:sz="0" w:space="0" w:color="auto"/>
        <w:right w:val="none" w:sz="0" w:space="0" w:color="auto"/>
      </w:divBdr>
    </w:div>
    <w:div w:id="309865567">
      <w:bodyDiv w:val="1"/>
      <w:marLeft w:val="0"/>
      <w:marRight w:val="0"/>
      <w:marTop w:val="0"/>
      <w:marBottom w:val="0"/>
      <w:divBdr>
        <w:top w:val="none" w:sz="0" w:space="0" w:color="auto"/>
        <w:left w:val="none" w:sz="0" w:space="0" w:color="auto"/>
        <w:bottom w:val="none" w:sz="0" w:space="0" w:color="auto"/>
        <w:right w:val="none" w:sz="0" w:space="0" w:color="auto"/>
      </w:divBdr>
    </w:div>
    <w:div w:id="328413950">
      <w:bodyDiv w:val="1"/>
      <w:marLeft w:val="0"/>
      <w:marRight w:val="0"/>
      <w:marTop w:val="0"/>
      <w:marBottom w:val="0"/>
      <w:divBdr>
        <w:top w:val="none" w:sz="0" w:space="0" w:color="auto"/>
        <w:left w:val="none" w:sz="0" w:space="0" w:color="auto"/>
        <w:bottom w:val="none" w:sz="0" w:space="0" w:color="auto"/>
        <w:right w:val="none" w:sz="0" w:space="0" w:color="auto"/>
      </w:divBdr>
    </w:div>
    <w:div w:id="344988079">
      <w:bodyDiv w:val="1"/>
      <w:marLeft w:val="0"/>
      <w:marRight w:val="0"/>
      <w:marTop w:val="0"/>
      <w:marBottom w:val="0"/>
      <w:divBdr>
        <w:top w:val="none" w:sz="0" w:space="0" w:color="auto"/>
        <w:left w:val="none" w:sz="0" w:space="0" w:color="auto"/>
        <w:bottom w:val="none" w:sz="0" w:space="0" w:color="auto"/>
        <w:right w:val="none" w:sz="0" w:space="0" w:color="auto"/>
      </w:divBdr>
    </w:div>
    <w:div w:id="362706366">
      <w:bodyDiv w:val="1"/>
      <w:marLeft w:val="0"/>
      <w:marRight w:val="0"/>
      <w:marTop w:val="0"/>
      <w:marBottom w:val="0"/>
      <w:divBdr>
        <w:top w:val="none" w:sz="0" w:space="0" w:color="auto"/>
        <w:left w:val="none" w:sz="0" w:space="0" w:color="auto"/>
        <w:bottom w:val="none" w:sz="0" w:space="0" w:color="auto"/>
        <w:right w:val="none" w:sz="0" w:space="0" w:color="auto"/>
      </w:divBdr>
    </w:div>
    <w:div w:id="371662076">
      <w:bodyDiv w:val="1"/>
      <w:marLeft w:val="0"/>
      <w:marRight w:val="0"/>
      <w:marTop w:val="0"/>
      <w:marBottom w:val="0"/>
      <w:divBdr>
        <w:top w:val="none" w:sz="0" w:space="0" w:color="auto"/>
        <w:left w:val="none" w:sz="0" w:space="0" w:color="auto"/>
        <w:bottom w:val="none" w:sz="0" w:space="0" w:color="auto"/>
        <w:right w:val="none" w:sz="0" w:space="0" w:color="auto"/>
      </w:divBdr>
    </w:div>
    <w:div w:id="373847824">
      <w:bodyDiv w:val="1"/>
      <w:marLeft w:val="0"/>
      <w:marRight w:val="0"/>
      <w:marTop w:val="0"/>
      <w:marBottom w:val="0"/>
      <w:divBdr>
        <w:top w:val="none" w:sz="0" w:space="0" w:color="auto"/>
        <w:left w:val="none" w:sz="0" w:space="0" w:color="auto"/>
        <w:bottom w:val="none" w:sz="0" w:space="0" w:color="auto"/>
        <w:right w:val="none" w:sz="0" w:space="0" w:color="auto"/>
      </w:divBdr>
    </w:div>
    <w:div w:id="377054901">
      <w:bodyDiv w:val="1"/>
      <w:marLeft w:val="0"/>
      <w:marRight w:val="0"/>
      <w:marTop w:val="0"/>
      <w:marBottom w:val="0"/>
      <w:divBdr>
        <w:top w:val="none" w:sz="0" w:space="0" w:color="auto"/>
        <w:left w:val="none" w:sz="0" w:space="0" w:color="auto"/>
        <w:bottom w:val="none" w:sz="0" w:space="0" w:color="auto"/>
        <w:right w:val="none" w:sz="0" w:space="0" w:color="auto"/>
      </w:divBdr>
    </w:div>
    <w:div w:id="383720466">
      <w:bodyDiv w:val="1"/>
      <w:marLeft w:val="0"/>
      <w:marRight w:val="0"/>
      <w:marTop w:val="0"/>
      <w:marBottom w:val="0"/>
      <w:divBdr>
        <w:top w:val="none" w:sz="0" w:space="0" w:color="auto"/>
        <w:left w:val="none" w:sz="0" w:space="0" w:color="auto"/>
        <w:bottom w:val="none" w:sz="0" w:space="0" w:color="auto"/>
        <w:right w:val="none" w:sz="0" w:space="0" w:color="auto"/>
      </w:divBdr>
    </w:div>
    <w:div w:id="413017529">
      <w:bodyDiv w:val="1"/>
      <w:marLeft w:val="0"/>
      <w:marRight w:val="0"/>
      <w:marTop w:val="0"/>
      <w:marBottom w:val="0"/>
      <w:divBdr>
        <w:top w:val="none" w:sz="0" w:space="0" w:color="auto"/>
        <w:left w:val="none" w:sz="0" w:space="0" w:color="auto"/>
        <w:bottom w:val="none" w:sz="0" w:space="0" w:color="auto"/>
        <w:right w:val="none" w:sz="0" w:space="0" w:color="auto"/>
      </w:divBdr>
    </w:div>
    <w:div w:id="415056828">
      <w:bodyDiv w:val="1"/>
      <w:marLeft w:val="0"/>
      <w:marRight w:val="0"/>
      <w:marTop w:val="0"/>
      <w:marBottom w:val="0"/>
      <w:divBdr>
        <w:top w:val="none" w:sz="0" w:space="0" w:color="auto"/>
        <w:left w:val="none" w:sz="0" w:space="0" w:color="auto"/>
        <w:bottom w:val="none" w:sz="0" w:space="0" w:color="auto"/>
        <w:right w:val="none" w:sz="0" w:space="0" w:color="auto"/>
      </w:divBdr>
    </w:div>
    <w:div w:id="417403711">
      <w:bodyDiv w:val="1"/>
      <w:marLeft w:val="0"/>
      <w:marRight w:val="0"/>
      <w:marTop w:val="0"/>
      <w:marBottom w:val="0"/>
      <w:divBdr>
        <w:top w:val="none" w:sz="0" w:space="0" w:color="auto"/>
        <w:left w:val="none" w:sz="0" w:space="0" w:color="auto"/>
        <w:bottom w:val="none" w:sz="0" w:space="0" w:color="auto"/>
        <w:right w:val="none" w:sz="0" w:space="0" w:color="auto"/>
      </w:divBdr>
    </w:div>
    <w:div w:id="439182513">
      <w:bodyDiv w:val="1"/>
      <w:marLeft w:val="0"/>
      <w:marRight w:val="0"/>
      <w:marTop w:val="0"/>
      <w:marBottom w:val="0"/>
      <w:divBdr>
        <w:top w:val="none" w:sz="0" w:space="0" w:color="auto"/>
        <w:left w:val="none" w:sz="0" w:space="0" w:color="auto"/>
        <w:bottom w:val="none" w:sz="0" w:space="0" w:color="auto"/>
        <w:right w:val="none" w:sz="0" w:space="0" w:color="auto"/>
      </w:divBdr>
    </w:div>
    <w:div w:id="456069009">
      <w:bodyDiv w:val="1"/>
      <w:marLeft w:val="0"/>
      <w:marRight w:val="0"/>
      <w:marTop w:val="0"/>
      <w:marBottom w:val="0"/>
      <w:divBdr>
        <w:top w:val="none" w:sz="0" w:space="0" w:color="auto"/>
        <w:left w:val="none" w:sz="0" w:space="0" w:color="auto"/>
        <w:bottom w:val="none" w:sz="0" w:space="0" w:color="auto"/>
        <w:right w:val="none" w:sz="0" w:space="0" w:color="auto"/>
      </w:divBdr>
    </w:div>
    <w:div w:id="476068491">
      <w:bodyDiv w:val="1"/>
      <w:marLeft w:val="0"/>
      <w:marRight w:val="0"/>
      <w:marTop w:val="0"/>
      <w:marBottom w:val="0"/>
      <w:divBdr>
        <w:top w:val="none" w:sz="0" w:space="0" w:color="auto"/>
        <w:left w:val="none" w:sz="0" w:space="0" w:color="auto"/>
        <w:bottom w:val="none" w:sz="0" w:space="0" w:color="auto"/>
        <w:right w:val="none" w:sz="0" w:space="0" w:color="auto"/>
      </w:divBdr>
    </w:div>
    <w:div w:id="519323558">
      <w:bodyDiv w:val="1"/>
      <w:marLeft w:val="0"/>
      <w:marRight w:val="0"/>
      <w:marTop w:val="0"/>
      <w:marBottom w:val="0"/>
      <w:divBdr>
        <w:top w:val="none" w:sz="0" w:space="0" w:color="auto"/>
        <w:left w:val="none" w:sz="0" w:space="0" w:color="auto"/>
        <w:bottom w:val="none" w:sz="0" w:space="0" w:color="auto"/>
        <w:right w:val="none" w:sz="0" w:space="0" w:color="auto"/>
      </w:divBdr>
    </w:div>
    <w:div w:id="571238973">
      <w:bodyDiv w:val="1"/>
      <w:marLeft w:val="0"/>
      <w:marRight w:val="0"/>
      <w:marTop w:val="0"/>
      <w:marBottom w:val="0"/>
      <w:divBdr>
        <w:top w:val="none" w:sz="0" w:space="0" w:color="auto"/>
        <w:left w:val="none" w:sz="0" w:space="0" w:color="auto"/>
        <w:bottom w:val="none" w:sz="0" w:space="0" w:color="auto"/>
        <w:right w:val="none" w:sz="0" w:space="0" w:color="auto"/>
      </w:divBdr>
    </w:div>
    <w:div w:id="572400712">
      <w:bodyDiv w:val="1"/>
      <w:marLeft w:val="0"/>
      <w:marRight w:val="0"/>
      <w:marTop w:val="0"/>
      <w:marBottom w:val="0"/>
      <w:divBdr>
        <w:top w:val="none" w:sz="0" w:space="0" w:color="auto"/>
        <w:left w:val="none" w:sz="0" w:space="0" w:color="auto"/>
        <w:bottom w:val="none" w:sz="0" w:space="0" w:color="auto"/>
        <w:right w:val="none" w:sz="0" w:space="0" w:color="auto"/>
      </w:divBdr>
    </w:div>
    <w:div w:id="595526731">
      <w:bodyDiv w:val="1"/>
      <w:marLeft w:val="0"/>
      <w:marRight w:val="0"/>
      <w:marTop w:val="0"/>
      <w:marBottom w:val="0"/>
      <w:divBdr>
        <w:top w:val="none" w:sz="0" w:space="0" w:color="auto"/>
        <w:left w:val="none" w:sz="0" w:space="0" w:color="auto"/>
        <w:bottom w:val="none" w:sz="0" w:space="0" w:color="auto"/>
        <w:right w:val="none" w:sz="0" w:space="0" w:color="auto"/>
      </w:divBdr>
    </w:div>
    <w:div w:id="616638947">
      <w:bodyDiv w:val="1"/>
      <w:marLeft w:val="0"/>
      <w:marRight w:val="0"/>
      <w:marTop w:val="0"/>
      <w:marBottom w:val="0"/>
      <w:divBdr>
        <w:top w:val="none" w:sz="0" w:space="0" w:color="auto"/>
        <w:left w:val="none" w:sz="0" w:space="0" w:color="auto"/>
        <w:bottom w:val="none" w:sz="0" w:space="0" w:color="auto"/>
        <w:right w:val="none" w:sz="0" w:space="0" w:color="auto"/>
      </w:divBdr>
    </w:div>
    <w:div w:id="617492206">
      <w:bodyDiv w:val="1"/>
      <w:marLeft w:val="0"/>
      <w:marRight w:val="0"/>
      <w:marTop w:val="0"/>
      <w:marBottom w:val="0"/>
      <w:divBdr>
        <w:top w:val="none" w:sz="0" w:space="0" w:color="auto"/>
        <w:left w:val="none" w:sz="0" w:space="0" w:color="auto"/>
        <w:bottom w:val="none" w:sz="0" w:space="0" w:color="auto"/>
        <w:right w:val="none" w:sz="0" w:space="0" w:color="auto"/>
      </w:divBdr>
    </w:div>
    <w:div w:id="627273784">
      <w:bodyDiv w:val="1"/>
      <w:marLeft w:val="0"/>
      <w:marRight w:val="0"/>
      <w:marTop w:val="0"/>
      <w:marBottom w:val="0"/>
      <w:divBdr>
        <w:top w:val="none" w:sz="0" w:space="0" w:color="auto"/>
        <w:left w:val="none" w:sz="0" w:space="0" w:color="auto"/>
        <w:bottom w:val="none" w:sz="0" w:space="0" w:color="auto"/>
        <w:right w:val="none" w:sz="0" w:space="0" w:color="auto"/>
      </w:divBdr>
    </w:div>
    <w:div w:id="639042283">
      <w:bodyDiv w:val="1"/>
      <w:marLeft w:val="0"/>
      <w:marRight w:val="0"/>
      <w:marTop w:val="0"/>
      <w:marBottom w:val="0"/>
      <w:divBdr>
        <w:top w:val="none" w:sz="0" w:space="0" w:color="auto"/>
        <w:left w:val="none" w:sz="0" w:space="0" w:color="auto"/>
        <w:bottom w:val="none" w:sz="0" w:space="0" w:color="auto"/>
        <w:right w:val="none" w:sz="0" w:space="0" w:color="auto"/>
      </w:divBdr>
    </w:div>
    <w:div w:id="719718126">
      <w:bodyDiv w:val="1"/>
      <w:marLeft w:val="0"/>
      <w:marRight w:val="0"/>
      <w:marTop w:val="0"/>
      <w:marBottom w:val="0"/>
      <w:divBdr>
        <w:top w:val="none" w:sz="0" w:space="0" w:color="auto"/>
        <w:left w:val="none" w:sz="0" w:space="0" w:color="auto"/>
        <w:bottom w:val="none" w:sz="0" w:space="0" w:color="auto"/>
        <w:right w:val="none" w:sz="0" w:space="0" w:color="auto"/>
      </w:divBdr>
    </w:div>
    <w:div w:id="746145466">
      <w:bodyDiv w:val="1"/>
      <w:marLeft w:val="0"/>
      <w:marRight w:val="0"/>
      <w:marTop w:val="0"/>
      <w:marBottom w:val="0"/>
      <w:divBdr>
        <w:top w:val="none" w:sz="0" w:space="0" w:color="auto"/>
        <w:left w:val="none" w:sz="0" w:space="0" w:color="auto"/>
        <w:bottom w:val="none" w:sz="0" w:space="0" w:color="auto"/>
        <w:right w:val="none" w:sz="0" w:space="0" w:color="auto"/>
      </w:divBdr>
    </w:div>
    <w:div w:id="779106459">
      <w:bodyDiv w:val="1"/>
      <w:marLeft w:val="0"/>
      <w:marRight w:val="0"/>
      <w:marTop w:val="0"/>
      <w:marBottom w:val="0"/>
      <w:divBdr>
        <w:top w:val="none" w:sz="0" w:space="0" w:color="auto"/>
        <w:left w:val="none" w:sz="0" w:space="0" w:color="auto"/>
        <w:bottom w:val="none" w:sz="0" w:space="0" w:color="auto"/>
        <w:right w:val="none" w:sz="0" w:space="0" w:color="auto"/>
      </w:divBdr>
    </w:div>
    <w:div w:id="815148593">
      <w:bodyDiv w:val="1"/>
      <w:marLeft w:val="0"/>
      <w:marRight w:val="0"/>
      <w:marTop w:val="0"/>
      <w:marBottom w:val="0"/>
      <w:divBdr>
        <w:top w:val="none" w:sz="0" w:space="0" w:color="auto"/>
        <w:left w:val="none" w:sz="0" w:space="0" w:color="auto"/>
        <w:bottom w:val="none" w:sz="0" w:space="0" w:color="auto"/>
        <w:right w:val="none" w:sz="0" w:space="0" w:color="auto"/>
      </w:divBdr>
    </w:div>
    <w:div w:id="820855588">
      <w:bodyDiv w:val="1"/>
      <w:marLeft w:val="0"/>
      <w:marRight w:val="0"/>
      <w:marTop w:val="0"/>
      <w:marBottom w:val="0"/>
      <w:divBdr>
        <w:top w:val="none" w:sz="0" w:space="0" w:color="auto"/>
        <w:left w:val="none" w:sz="0" w:space="0" w:color="auto"/>
        <w:bottom w:val="none" w:sz="0" w:space="0" w:color="auto"/>
        <w:right w:val="none" w:sz="0" w:space="0" w:color="auto"/>
      </w:divBdr>
    </w:div>
    <w:div w:id="821849620">
      <w:bodyDiv w:val="1"/>
      <w:marLeft w:val="0"/>
      <w:marRight w:val="0"/>
      <w:marTop w:val="0"/>
      <w:marBottom w:val="0"/>
      <w:divBdr>
        <w:top w:val="none" w:sz="0" w:space="0" w:color="auto"/>
        <w:left w:val="none" w:sz="0" w:space="0" w:color="auto"/>
        <w:bottom w:val="none" w:sz="0" w:space="0" w:color="auto"/>
        <w:right w:val="none" w:sz="0" w:space="0" w:color="auto"/>
      </w:divBdr>
    </w:div>
    <w:div w:id="853807031">
      <w:bodyDiv w:val="1"/>
      <w:marLeft w:val="0"/>
      <w:marRight w:val="0"/>
      <w:marTop w:val="0"/>
      <w:marBottom w:val="0"/>
      <w:divBdr>
        <w:top w:val="none" w:sz="0" w:space="0" w:color="auto"/>
        <w:left w:val="none" w:sz="0" w:space="0" w:color="auto"/>
        <w:bottom w:val="none" w:sz="0" w:space="0" w:color="auto"/>
        <w:right w:val="none" w:sz="0" w:space="0" w:color="auto"/>
      </w:divBdr>
    </w:div>
    <w:div w:id="855927734">
      <w:bodyDiv w:val="1"/>
      <w:marLeft w:val="0"/>
      <w:marRight w:val="0"/>
      <w:marTop w:val="0"/>
      <w:marBottom w:val="0"/>
      <w:divBdr>
        <w:top w:val="none" w:sz="0" w:space="0" w:color="auto"/>
        <w:left w:val="none" w:sz="0" w:space="0" w:color="auto"/>
        <w:bottom w:val="none" w:sz="0" w:space="0" w:color="auto"/>
        <w:right w:val="none" w:sz="0" w:space="0" w:color="auto"/>
      </w:divBdr>
    </w:div>
    <w:div w:id="894127100">
      <w:bodyDiv w:val="1"/>
      <w:marLeft w:val="0"/>
      <w:marRight w:val="0"/>
      <w:marTop w:val="0"/>
      <w:marBottom w:val="0"/>
      <w:divBdr>
        <w:top w:val="none" w:sz="0" w:space="0" w:color="auto"/>
        <w:left w:val="none" w:sz="0" w:space="0" w:color="auto"/>
        <w:bottom w:val="none" w:sz="0" w:space="0" w:color="auto"/>
        <w:right w:val="none" w:sz="0" w:space="0" w:color="auto"/>
      </w:divBdr>
    </w:div>
    <w:div w:id="910391062">
      <w:bodyDiv w:val="1"/>
      <w:marLeft w:val="0"/>
      <w:marRight w:val="0"/>
      <w:marTop w:val="0"/>
      <w:marBottom w:val="0"/>
      <w:divBdr>
        <w:top w:val="none" w:sz="0" w:space="0" w:color="auto"/>
        <w:left w:val="none" w:sz="0" w:space="0" w:color="auto"/>
        <w:bottom w:val="none" w:sz="0" w:space="0" w:color="auto"/>
        <w:right w:val="none" w:sz="0" w:space="0" w:color="auto"/>
      </w:divBdr>
    </w:div>
    <w:div w:id="954866933">
      <w:bodyDiv w:val="1"/>
      <w:marLeft w:val="0"/>
      <w:marRight w:val="0"/>
      <w:marTop w:val="0"/>
      <w:marBottom w:val="0"/>
      <w:divBdr>
        <w:top w:val="none" w:sz="0" w:space="0" w:color="auto"/>
        <w:left w:val="none" w:sz="0" w:space="0" w:color="auto"/>
        <w:bottom w:val="none" w:sz="0" w:space="0" w:color="auto"/>
        <w:right w:val="none" w:sz="0" w:space="0" w:color="auto"/>
      </w:divBdr>
    </w:div>
    <w:div w:id="1020231632">
      <w:bodyDiv w:val="1"/>
      <w:marLeft w:val="0"/>
      <w:marRight w:val="0"/>
      <w:marTop w:val="0"/>
      <w:marBottom w:val="0"/>
      <w:divBdr>
        <w:top w:val="none" w:sz="0" w:space="0" w:color="auto"/>
        <w:left w:val="none" w:sz="0" w:space="0" w:color="auto"/>
        <w:bottom w:val="none" w:sz="0" w:space="0" w:color="auto"/>
        <w:right w:val="none" w:sz="0" w:space="0" w:color="auto"/>
      </w:divBdr>
    </w:div>
    <w:div w:id="1024938896">
      <w:bodyDiv w:val="1"/>
      <w:marLeft w:val="0"/>
      <w:marRight w:val="0"/>
      <w:marTop w:val="0"/>
      <w:marBottom w:val="0"/>
      <w:divBdr>
        <w:top w:val="none" w:sz="0" w:space="0" w:color="auto"/>
        <w:left w:val="none" w:sz="0" w:space="0" w:color="auto"/>
        <w:bottom w:val="none" w:sz="0" w:space="0" w:color="auto"/>
        <w:right w:val="none" w:sz="0" w:space="0" w:color="auto"/>
      </w:divBdr>
    </w:div>
    <w:div w:id="1036351918">
      <w:bodyDiv w:val="1"/>
      <w:marLeft w:val="0"/>
      <w:marRight w:val="0"/>
      <w:marTop w:val="0"/>
      <w:marBottom w:val="0"/>
      <w:divBdr>
        <w:top w:val="none" w:sz="0" w:space="0" w:color="auto"/>
        <w:left w:val="none" w:sz="0" w:space="0" w:color="auto"/>
        <w:bottom w:val="none" w:sz="0" w:space="0" w:color="auto"/>
        <w:right w:val="none" w:sz="0" w:space="0" w:color="auto"/>
      </w:divBdr>
    </w:div>
    <w:div w:id="1054894606">
      <w:bodyDiv w:val="1"/>
      <w:marLeft w:val="0"/>
      <w:marRight w:val="0"/>
      <w:marTop w:val="0"/>
      <w:marBottom w:val="0"/>
      <w:divBdr>
        <w:top w:val="none" w:sz="0" w:space="0" w:color="auto"/>
        <w:left w:val="none" w:sz="0" w:space="0" w:color="auto"/>
        <w:bottom w:val="none" w:sz="0" w:space="0" w:color="auto"/>
        <w:right w:val="none" w:sz="0" w:space="0" w:color="auto"/>
      </w:divBdr>
    </w:div>
    <w:div w:id="1116558816">
      <w:bodyDiv w:val="1"/>
      <w:marLeft w:val="0"/>
      <w:marRight w:val="0"/>
      <w:marTop w:val="0"/>
      <w:marBottom w:val="0"/>
      <w:divBdr>
        <w:top w:val="none" w:sz="0" w:space="0" w:color="auto"/>
        <w:left w:val="none" w:sz="0" w:space="0" w:color="auto"/>
        <w:bottom w:val="none" w:sz="0" w:space="0" w:color="auto"/>
        <w:right w:val="none" w:sz="0" w:space="0" w:color="auto"/>
      </w:divBdr>
    </w:div>
    <w:div w:id="1118259309">
      <w:bodyDiv w:val="1"/>
      <w:marLeft w:val="0"/>
      <w:marRight w:val="0"/>
      <w:marTop w:val="0"/>
      <w:marBottom w:val="0"/>
      <w:divBdr>
        <w:top w:val="none" w:sz="0" w:space="0" w:color="auto"/>
        <w:left w:val="none" w:sz="0" w:space="0" w:color="auto"/>
        <w:bottom w:val="none" w:sz="0" w:space="0" w:color="auto"/>
        <w:right w:val="none" w:sz="0" w:space="0" w:color="auto"/>
      </w:divBdr>
    </w:div>
    <w:div w:id="1187795754">
      <w:bodyDiv w:val="1"/>
      <w:marLeft w:val="0"/>
      <w:marRight w:val="0"/>
      <w:marTop w:val="0"/>
      <w:marBottom w:val="0"/>
      <w:divBdr>
        <w:top w:val="none" w:sz="0" w:space="0" w:color="auto"/>
        <w:left w:val="none" w:sz="0" w:space="0" w:color="auto"/>
        <w:bottom w:val="none" w:sz="0" w:space="0" w:color="auto"/>
        <w:right w:val="none" w:sz="0" w:space="0" w:color="auto"/>
      </w:divBdr>
    </w:div>
    <w:div w:id="1210148095">
      <w:bodyDiv w:val="1"/>
      <w:marLeft w:val="0"/>
      <w:marRight w:val="0"/>
      <w:marTop w:val="0"/>
      <w:marBottom w:val="0"/>
      <w:divBdr>
        <w:top w:val="none" w:sz="0" w:space="0" w:color="auto"/>
        <w:left w:val="none" w:sz="0" w:space="0" w:color="auto"/>
        <w:bottom w:val="none" w:sz="0" w:space="0" w:color="auto"/>
        <w:right w:val="none" w:sz="0" w:space="0" w:color="auto"/>
      </w:divBdr>
    </w:div>
    <w:div w:id="1211697196">
      <w:bodyDiv w:val="1"/>
      <w:marLeft w:val="0"/>
      <w:marRight w:val="0"/>
      <w:marTop w:val="0"/>
      <w:marBottom w:val="0"/>
      <w:divBdr>
        <w:top w:val="none" w:sz="0" w:space="0" w:color="auto"/>
        <w:left w:val="none" w:sz="0" w:space="0" w:color="auto"/>
        <w:bottom w:val="none" w:sz="0" w:space="0" w:color="auto"/>
        <w:right w:val="none" w:sz="0" w:space="0" w:color="auto"/>
      </w:divBdr>
    </w:div>
    <w:div w:id="1216354947">
      <w:bodyDiv w:val="1"/>
      <w:marLeft w:val="0"/>
      <w:marRight w:val="0"/>
      <w:marTop w:val="0"/>
      <w:marBottom w:val="0"/>
      <w:divBdr>
        <w:top w:val="none" w:sz="0" w:space="0" w:color="auto"/>
        <w:left w:val="none" w:sz="0" w:space="0" w:color="auto"/>
        <w:bottom w:val="none" w:sz="0" w:space="0" w:color="auto"/>
        <w:right w:val="none" w:sz="0" w:space="0" w:color="auto"/>
      </w:divBdr>
    </w:div>
    <w:div w:id="1220169322">
      <w:bodyDiv w:val="1"/>
      <w:marLeft w:val="0"/>
      <w:marRight w:val="0"/>
      <w:marTop w:val="0"/>
      <w:marBottom w:val="0"/>
      <w:divBdr>
        <w:top w:val="none" w:sz="0" w:space="0" w:color="auto"/>
        <w:left w:val="none" w:sz="0" w:space="0" w:color="auto"/>
        <w:bottom w:val="none" w:sz="0" w:space="0" w:color="auto"/>
        <w:right w:val="none" w:sz="0" w:space="0" w:color="auto"/>
      </w:divBdr>
    </w:div>
    <w:div w:id="1235120313">
      <w:bodyDiv w:val="1"/>
      <w:marLeft w:val="0"/>
      <w:marRight w:val="0"/>
      <w:marTop w:val="0"/>
      <w:marBottom w:val="0"/>
      <w:divBdr>
        <w:top w:val="none" w:sz="0" w:space="0" w:color="auto"/>
        <w:left w:val="none" w:sz="0" w:space="0" w:color="auto"/>
        <w:bottom w:val="none" w:sz="0" w:space="0" w:color="auto"/>
        <w:right w:val="none" w:sz="0" w:space="0" w:color="auto"/>
      </w:divBdr>
    </w:div>
    <w:div w:id="1240215483">
      <w:bodyDiv w:val="1"/>
      <w:marLeft w:val="0"/>
      <w:marRight w:val="0"/>
      <w:marTop w:val="0"/>
      <w:marBottom w:val="0"/>
      <w:divBdr>
        <w:top w:val="none" w:sz="0" w:space="0" w:color="auto"/>
        <w:left w:val="none" w:sz="0" w:space="0" w:color="auto"/>
        <w:bottom w:val="none" w:sz="0" w:space="0" w:color="auto"/>
        <w:right w:val="none" w:sz="0" w:space="0" w:color="auto"/>
      </w:divBdr>
    </w:div>
    <w:div w:id="1243951515">
      <w:bodyDiv w:val="1"/>
      <w:marLeft w:val="0"/>
      <w:marRight w:val="0"/>
      <w:marTop w:val="0"/>
      <w:marBottom w:val="0"/>
      <w:divBdr>
        <w:top w:val="none" w:sz="0" w:space="0" w:color="auto"/>
        <w:left w:val="none" w:sz="0" w:space="0" w:color="auto"/>
        <w:bottom w:val="none" w:sz="0" w:space="0" w:color="auto"/>
        <w:right w:val="none" w:sz="0" w:space="0" w:color="auto"/>
      </w:divBdr>
    </w:div>
    <w:div w:id="1280649381">
      <w:bodyDiv w:val="1"/>
      <w:marLeft w:val="0"/>
      <w:marRight w:val="0"/>
      <w:marTop w:val="0"/>
      <w:marBottom w:val="0"/>
      <w:divBdr>
        <w:top w:val="none" w:sz="0" w:space="0" w:color="auto"/>
        <w:left w:val="none" w:sz="0" w:space="0" w:color="auto"/>
        <w:bottom w:val="none" w:sz="0" w:space="0" w:color="auto"/>
        <w:right w:val="none" w:sz="0" w:space="0" w:color="auto"/>
      </w:divBdr>
    </w:div>
    <w:div w:id="1311209540">
      <w:bodyDiv w:val="1"/>
      <w:marLeft w:val="0"/>
      <w:marRight w:val="0"/>
      <w:marTop w:val="0"/>
      <w:marBottom w:val="0"/>
      <w:divBdr>
        <w:top w:val="none" w:sz="0" w:space="0" w:color="auto"/>
        <w:left w:val="none" w:sz="0" w:space="0" w:color="auto"/>
        <w:bottom w:val="none" w:sz="0" w:space="0" w:color="auto"/>
        <w:right w:val="none" w:sz="0" w:space="0" w:color="auto"/>
      </w:divBdr>
    </w:div>
    <w:div w:id="1321230268">
      <w:bodyDiv w:val="1"/>
      <w:marLeft w:val="0"/>
      <w:marRight w:val="0"/>
      <w:marTop w:val="0"/>
      <w:marBottom w:val="0"/>
      <w:divBdr>
        <w:top w:val="none" w:sz="0" w:space="0" w:color="auto"/>
        <w:left w:val="none" w:sz="0" w:space="0" w:color="auto"/>
        <w:bottom w:val="none" w:sz="0" w:space="0" w:color="auto"/>
        <w:right w:val="none" w:sz="0" w:space="0" w:color="auto"/>
      </w:divBdr>
    </w:div>
    <w:div w:id="1336105983">
      <w:bodyDiv w:val="1"/>
      <w:marLeft w:val="0"/>
      <w:marRight w:val="0"/>
      <w:marTop w:val="0"/>
      <w:marBottom w:val="0"/>
      <w:divBdr>
        <w:top w:val="none" w:sz="0" w:space="0" w:color="auto"/>
        <w:left w:val="none" w:sz="0" w:space="0" w:color="auto"/>
        <w:bottom w:val="none" w:sz="0" w:space="0" w:color="auto"/>
        <w:right w:val="none" w:sz="0" w:space="0" w:color="auto"/>
      </w:divBdr>
    </w:div>
    <w:div w:id="1367291371">
      <w:bodyDiv w:val="1"/>
      <w:marLeft w:val="0"/>
      <w:marRight w:val="0"/>
      <w:marTop w:val="0"/>
      <w:marBottom w:val="0"/>
      <w:divBdr>
        <w:top w:val="none" w:sz="0" w:space="0" w:color="auto"/>
        <w:left w:val="none" w:sz="0" w:space="0" w:color="auto"/>
        <w:bottom w:val="none" w:sz="0" w:space="0" w:color="auto"/>
        <w:right w:val="none" w:sz="0" w:space="0" w:color="auto"/>
      </w:divBdr>
    </w:div>
    <w:div w:id="1367753189">
      <w:bodyDiv w:val="1"/>
      <w:marLeft w:val="0"/>
      <w:marRight w:val="0"/>
      <w:marTop w:val="0"/>
      <w:marBottom w:val="0"/>
      <w:divBdr>
        <w:top w:val="none" w:sz="0" w:space="0" w:color="auto"/>
        <w:left w:val="none" w:sz="0" w:space="0" w:color="auto"/>
        <w:bottom w:val="none" w:sz="0" w:space="0" w:color="auto"/>
        <w:right w:val="none" w:sz="0" w:space="0" w:color="auto"/>
      </w:divBdr>
    </w:div>
    <w:div w:id="1374306951">
      <w:bodyDiv w:val="1"/>
      <w:marLeft w:val="0"/>
      <w:marRight w:val="0"/>
      <w:marTop w:val="0"/>
      <w:marBottom w:val="0"/>
      <w:divBdr>
        <w:top w:val="none" w:sz="0" w:space="0" w:color="auto"/>
        <w:left w:val="none" w:sz="0" w:space="0" w:color="auto"/>
        <w:bottom w:val="none" w:sz="0" w:space="0" w:color="auto"/>
        <w:right w:val="none" w:sz="0" w:space="0" w:color="auto"/>
      </w:divBdr>
    </w:div>
    <w:div w:id="1405764013">
      <w:bodyDiv w:val="1"/>
      <w:marLeft w:val="0"/>
      <w:marRight w:val="0"/>
      <w:marTop w:val="0"/>
      <w:marBottom w:val="0"/>
      <w:divBdr>
        <w:top w:val="none" w:sz="0" w:space="0" w:color="auto"/>
        <w:left w:val="none" w:sz="0" w:space="0" w:color="auto"/>
        <w:bottom w:val="none" w:sz="0" w:space="0" w:color="auto"/>
        <w:right w:val="none" w:sz="0" w:space="0" w:color="auto"/>
      </w:divBdr>
    </w:div>
    <w:div w:id="1482382449">
      <w:bodyDiv w:val="1"/>
      <w:marLeft w:val="0"/>
      <w:marRight w:val="0"/>
      <w:marTop w:val="0"/>
      <w:marBottom w:val="0"/>
      <w:divBdr>
        <w:top w:val="none" w:sz="0" w:space="0" w:color="auto"/>
        <w:left w:val="none" w:sz="0" w:space="0" w:color="auto"/>
        <w:bottom w:val="none" w:sz="0" w:space="0" w:color="auto"/>
        <w:right w:val="none" w:sz="0" w:space="0" w:color="auto"/>
      </w:divBdr>
    </w:div>
    <w:div w:id="1549490163">
      <w:bodyDiv w:val="1"/>
      <w:marLeft w:val="0"/>
      <w:marRight w:val="0"/>
      <w:marTop w:val="0"/>
      <w:marBottom w:val="0"/>
      <w:divBdr>
        <w:top w:val="none" w:sz="0" w:space="0" w:color="auto"/>
        <w:left w:val="none" w:sz="0" w:space="0" w:color="auto"/>
        <w:bottom w:val="none" w:sz="0" w:space="0" w:color="auto"/>
        <w:right w:val="none" w:sz="0" w:space="0" w:color="auto"/>
      </w:divBdr>
    </w:div>
    <w:div w:id="1569655543">
      <w:bodyDiv w:val="1"/>
      <w:marLeft w:val="0"/>
      <w:marRight w:val="0"/>
      <w:marTop w:val="0"/>
      <w:marBottom w:val="0"/>
      <w:divBdr>
        <w:top w:val="none" w:sz="0" w:space="0" w:color="auto"/>
        <w:left w:val="none" w:sz="0" w:space="0" w:color="auto"/>
        <w:bottom w:val="none" w:sz="0" w:space="0" w:color="auto"/>
        <w:right w:val="none" w:sz="0" w:space="0" w:color="auto"/>
      </w:divBdr>
    </w:div>
    <w:div w:id="1573543029">
      <w:bodyDiv w:val="1"/>
      <w:marLeft w:val="0"/>
      <w:marRight w:val="0"/>
      <w:marTop w:val="0"/>
      <w:marBottom w:val="0"/>
      <w:divBdr>
        <w:top w:val="none" w:sz="0" w:space="0" w:color="auto"/>
        <w:left w:val="none" w:sz="0" w:space="0" w:color="auto"/>
        <w:bottom w:val="none" w:sz="0" w:space="0" w:color="auto"/>
        <w:right w:val="none" w:sz="0" w:space="0" w:color="auto"/>
      </w:divBdr>
    </w:div>
    <w:div w:id="1592468868">
      <w:bodyDiv w:val="1"/>
      <w:marLeft w:val="0"/>
      <w:marRight w:val="0"/>
      <w:marTop w:val="0"/>
      <w:marBottom w:val="0"/>
      <w:divBdr>
        <w:top w:val="none" w:sz="0" w:space="0" w:color="auto"/>
        <w:left w:val="none" w:sz="0" w:space="0" w:color="auto"/>
        <w:bottom w:val="none" w:sz="0" w:space="0" w:color="auto"/>
        <w:right w:val="none" w:sz="0" w:space="0" w:color="auto"/>
      </w:divBdr>
    </w:div>
    <w:div w:id="1614480517">
      <w:bodyDiv w:val="1"/>
      <w:marLeft w:val="0"/>
      <w:marRight w:val="0"/>
      <w:marTop w:val="0"/>
      <w:marBottom w:val="0"/>
      <w:divBdr>
        <w:top w:val="none" w:sz="0" w:space="0" w:color="auto"/>
        <w:left w:val="none" w:sz="0" w:space="0" w:color="auto"/>
        <w:bottom w:val="none" w:sz="0" w:space="0" w:color="auto"/>
        <w:right w:val="none" w:sz="0" w:space="0" w:color="auto"/>
      </w:divBdr>
    </w:div>
    <w:div w:id="1616253213">
      <w:bodyDiv w:val="1"/>
      <w:marLeft w:val="0"/>
      <w:marRight w:val="0"/>
      <w:marTop w:val="0"/>
      <w:marBottom w:val="0"/>
      <w:divBdr>
        <w:top w:val="none" w:sz="0" w:space="0" w:color="auto"/>
        <w:left w:val="none" w:sz="0" w:space="0" w:color="auto"/>
        <w:bottom w:val="none" w:sz="0" w:space="0" w:color="auto"/>
        <w:right w:val="none" w:sz="0" w:space="0" w:color="auto"/>
      </w:divBdr>
    </w:div>
    <w:div w:id="1625769968">
      <w:bodyDiv w:val="1"/>
      <w:marLeft w:val="0"/>
      <w:marRight w:val="0"/>
      <w:marTop w:val="0"/>
      <w:marBottom w:val="0"/>
      <w:divBdr>
        <w:top w:val="none" w:sz="0" w:space="0" w:color="auto"/>
        <w:left w:val="none" w:sz="0" w:space="0" w:color="auto"/>
        <w:bottom w:val="none" w:sz="0" w:space="0" w:color="auto"/>
        <w:right w:val="none" w:sz="0" w:space="0" w:color="auto"/>
      </w:divBdr>
      <w:divsChild>
        <w:div w:id="309023055">
          <w:marLeft w:val="0"/>
          <w:marRight w:val="0"/>
          <w:marTop w:val="0"/>
          <w:marBottom w:val="0"/>
          <w:divBdr>
            <w:top w:val="none" w:sz="0" w:space="0" w:color="auto"/>
            <w:left w:val="none" w:sz="0" w:space="0" w:color="auto"/>
            <w:bottom w:val="none" w:sz="0" w:space="0" w:color="auto"/>
            <w:right w:val="none" w:sz="0" w:space="0" w:color="auto"/>
          </w:divBdr>
        </w:div>
      </w:divsChild>
    </w:div>
    <w:div w:id="1645311409">
      <w:bodyDiv w:val="1"/>
      <w:marLeft w:val="0"/>
      <w:marRight w:val="0"/>
      <w:marTop w:val="0"/>
      <w:marBottom w:val="0"/>
      <w:divBdr>
        <w:top w:val="none" w:sz="0" w:space="0" w:color="auto"/>
        <w:left w:val="none" w:sz="0" w:space="0" w:color="auto"/>
        <w:bottom w:val="none" w:sz="0" w:space="0" w:color="auto"/>
        <w:right w:val="none" w:sz="0" w:space="0" w:color="auto"/>
      </w:divBdr>
    </w:div>
    <w:div w:id="1652249116">
      <w:bodyDiv w:val="1"/>
      <w:marLeft w:val="0"/>
      <w:marRight w:val="0"/>
      <w:marTop w:val="0"/>
      <w:marBottom w:val="0"/>
      <w:divBdr>
        <w:top w:val="none" w:sz="0" w:space="0" w:color="auto"/>
        <w:left w:val="none" w:sz="0" w:space="0" w:color="auto"/>
        <w:bottom w:val="none" w:sz="0" w:space="0" w:color="auto"/>
        <w:right w:val="none" w:sz="0" w:space="0" w:color="auto"/>
      </w:divBdr>
    </w:div>
    <w:div w:id="1681741121">
      <w:bodyDiv w:val="1"/>
      <w:marLeft w:val="0"/>
      <w:marRight w:val="0"/>
      <w:marTop w:val="0"/>
      <w:marBottom w:val="0"/>
      <w:divBdr>
        <w:top w:val="none" w:sz="0" w:space="0" w:color="auto"/>
        <w:left w:val="none" w:sz="0" w:space="0" w:color="auto"/>
        <w:bottom w:val="none" w:sz="0" w:space="0" w:color="auto"/>
        <w:right w:val="none" w:sz="0" w:space="0" w:color="auto"/>
      </w:divBdr>
    </w:div>
    <w:div w:id="1682126885">
      <w:bodyDiv w:val="1"/>
      <w:marLeft w:val="0"/>
      <w:marRight w:val="0"/>
      <w:marTop w:val="0"/>
      <w:marBottom w:val="0"/>
      <w:divBdr>
        <w:top w:val="none" w:sz="0" w:space="0" w:color="auto"/>
        <w:left w:val="none" w:sz="0" w:space="0" w:color="auto"/>
        <w:bottom w:val="none" w:sz="0" w:space="0" w:color="auto"/>
        <w:right w:val="none" w:sz="0" w:space="0" w:color="auto"/>
      </w:divBdr>
    </w:div>
    <w:div w:id="1694577790">
      <w:bodyDiv w:val="1"/>
      <w:marLeft w:val="0"/>
      <w:marRight w:val="0"/>
      <w:marTop w:val="0"/>
      <w:marBottom w:val="0"/>
      <w:divBdr>
        <w:top w:val="none" w:sz="0" w:space="0" w:color="auto"/>
        <w:left w:val="none" w:sz="0" w:space="0" w:color="auto"/>
        <w:bottom w:val="none" w:sz="0" w:space="0" w:color="auto"/>
        <w:right w:val="none" w:sz="0" w:space="0" w:color="auto"/>
      </w:divBdr>
    </w:div>
    <w:div w:id="1697466861">
      <w:bodyDiv w:val="1"/>
      <w:marLeft w:val="0"/>
      <w:marRight w:val="0"/>
      <w:marTop w:val="0"/>
      <w:marBottom w:val="0"/>
      <w:divBdr>
        <w:top w:val="none" w:sz="0" w:space="0" w:color="auto"/>
        <w:left w:val="none" w:sz="0" w:space="0" w:color="auto"/>
        <w:bottom w:val="none" w:sz="0" w:space="0" w:color="auto"/>
        <w:right w:val="none" w:sz="0" w:space="0" w:color="auto"/>
      </w:divBdr>
    </w:div>
    <w:div w:id="1742634355">
      <w:bodyDiv w:val="1"/>
      <w:marLeft w:val="0"/>
      <w:marRight w:val="0"/>
      <w:marTop w:val="0"/>
      <w:marBottom w:val="0"/>
      <w:divBdr>
        <w:top w:val="none" w:sz="0" w:space="0" w:color="auto"/>
        <w:left w:val="none" w:sz="0" w:space="0" w:color="auto"/>
        <w:bottom w:val="none" w:sz="0" w:space="0" w:color="auto"/>
        <w:right w:val="none" w:sz="0" w:space="0" w:color="auto"/>
      </w:divBdr>
    </w:div>
    <w:div w:id="1759792559">
      <w:bodyDiv w:val="1"/>
      <w:marLeft w:val="0"/>
      <w:marRight w:val="0"/>
      <w:marTop w:val="0"/>
      <w:marBottom w:val="0"/>
      <w:divBdr>
        <w:top w:val="none" w:sz="0" w:space="0" w:color="auto"/>
        <w:left w:val="none" w:sz="0" w:space="0" w:color="auto"/>
        <w:bottom w:val="none" w:sz="0" w:space="0" w:color="auto"/>
        <w:right w:val="none" w:sz="0" w:space="0" w:color="auto"/>
      </w:divBdr>
    </w:div>
    <w:div w:id="1802965478">
      <w:bodyDiv w:val="1"/>
      <w:marLeft w:val="0"/>
      <w:marRight w:val="0"/>
      <w:marTop w:val="0"/>
      <w:marBottom w:val="0"/>
      <w:divBdr>
        <w:top w:val="none" w:sz="0" w:space="0" w:color="auto"/>
        <w:left w:val="none" w:sz="0" w:space="0" w:color="auto"/>
        <w:bottom w:val="none" w:sz="0" w:space="0" w:color="auto"/>
        <w:right w:val="none" w:sz="0" w:space="0" w:color="auto"/>
      </w:divBdr>
    </w:div>
    <w:div w:id="1803310349">
      <w:bodyDiv w:val="1"/>
      <w:marLeft w:val="0"/>
      <w:marRight w:val="0"/>
      <w:marTop w:val="0"/>
      <w:marBottom w:val="0"/>
      <w:divBdr>
        <w:top w:val="none" w:sz="0" w:space="0" w:color="auto"/>
        <w:left w:val="none" w:sz="0" w:space="0" w:color="auto"/>
        <w:bottom w:val="none" w:sz="0" w:space="0" w:color="auto"/>
        <w:right w:val="none" w:sz="0" w:space="0" w:color="auto"/>
      </w:divBdr>
    </w:div>
    <w:div w:id="1804034444">
      <w:bodyDiv w:val="1"/>
      <w:marLeft w:val="0"/>
      <w:marRight w:val="0"/>
      <w:marTop w:val="0"/>
      <w:marBottom w:val="0"/>
      <w:divBdr>
        <w:top w:val="none" w:sz="0" w:space="0" w:color="auto"/>
        <w:left w:val="none" w:sz="0" w:space="0" w:color="auto"/>
        <w:bottom w:val="none" w:sz="0" w:space="0" w:color="auto"/>
        <w:right w:val="none" w:sz="0" w:space="0" w:color="auto"/>
      </w:divBdr>
    </w:div>
    <w:div w:id="1836604356">
      <w:bodyDiv w:val="1"/>
      <w:marLeft w:val="0"/>
      <w:marRight w:val="0"/>
      <w:marTop w:val="0"/>
      <w:marBottom w:val="0"/>
      <w:divBdr>
        <w:top w:val="none" w:sz="0" w:space="0" w:color="auto"/>
        <w:left w:val="none" w:sz="0" w:space="0" w:color="auto"/>
        <w:bottom w:val="none" w:sz="0" w:space="0" w:color="auto"/>
        <w:right w:val="none" w:sz="0" w:space="0" w:color="auto"/>
      </w:divBdr>
    </w:div>
    <w:div w:id="1843470267">
      <w:bodyDiv w:val="1"/>
      <w:marLeft w:val="0"/>
      <w:marRight w:val="0"/>
      <w:marTop w:val="0"/>
      <w:marBottom w:val="0"/>
      <w:divBdr>
        <w:top w:val="none" w:sz="0" w:space="0" w:color="auto"/>
        <w:left w:val="none" w:sz="0" w:space="0" w:color="auto"/>
        <w:bottom w:val="none" w:sz="0" w:space="0" w:color="auto"/>
        <w:right w:val="none" w:sz="0" w:space="0" w:color="auto"/>
      </w:divBdr>
    </w:div>
    <w:div w:id="1918173291">
      <w:bodyDiv w:val="1"/>
      <w:marLeft w:val="0"/>
      <w:marRight w:val="0"/>
      <w:marTop w:val="0"/>
      <w:marBottom w:val="0"/>
      <w:divBdr>
        <w:top w:val="none" w:sz="0" w:space="0" w:color="auto"/>
        <w:left w:val="none" w:sz="0" w:space="0" w:color="auto"/>
        <w:bottom w:val="none" w:sz="0" w:space="0" w:color="auto"/>
        <w:right w:val="none" w:sz="0" w:space="0" w:color="auto"/>
      </w:divBdr>
    </w:div>
    <w:div w:id="1924145610">
      <w:bodyDiv w:val="1"/>
      <w:marLeft w:val="0"/>
      <w:marRight w:val="0"/>
      <w:marTop w:val="0"/>
      <w:marBottom w:val="0"/>
      <w:divBdr>
        <w:top w:val="none" w:sz="0" w:space="0" w:color="auto"/>
        <w:left w:val="none" w:sz="0" w:space="0" w:color="auto"/>
        <w:bottom w:val="none" w:sz="0" w:space="0" w:color="auto"/>
        <w:right w:val="none" w:sz="0" w:space="0" w:color="auto"/>
      </w:divBdr>
    </w:div>
    <w:div w:id="1928610388">
      <w:bodyDiv w:val="1"/>
      <w:marLeft w:val="0"/>
      <w:marRight w:val="0"/>
      <w:marTop w:val="0"/>
      <w:marBottom w:val="0"/>
      <w:divBdr>
        <w:top w:val="none" w:sz="0" w:space="0" w:color="auto"/>
        <w:left w:val="none" w:sz="0" w:space="0" w:color="auto"/>
        <w:bottom w:val="none" w:sz="0" w:space="0" w:color="auto"/>
        <w:right w:val="none" w:sz="0" w:space="0" w:color="auto"/>
      </w:divBdr>
    </w:div>
    <w:div w:id="1936399673">
      <w:bodyDiv w:val="1"/>
      <w:marLeft w:val="0"/>
      <w:marRight w:val="0"/>
      <w:marTop w:val="0"/>
      <w:marBottom w:val="0"/>
      <w:divBdr>
        <w:top w:val="none" w:sz="0" w:space="0" w:color="auto"/>
        <w:left w:val="none" w:sz="0" w:space="0" w:color="auto"/>
        <w:bottom w:val="none" w:sz="0" w:space="0" w:color="auto"/>
        <w:right w:val="none" w:sz="0" w:space="0" w:color="auto"/>
      </w:divBdr>
    </w:div>
    <w:div w:id="1952972901">
      <w:bodyDiv w:val="1"/>
      <w:marLeft w:val="0"/>
      <w:marRight w:val="0"/>
      <w:marTop w:val="0"/>
      <w:marBottom w:val="0"/>
      <w:divBdr>
        <w:top w:val="none" w:sz="0" w:space="0" w:color="auto"/>
        <w:left w:val="none" w:sz="0" w:space="0" w:color="auto"/>
        <w:bottom w:val="none" w:sz="0" w:space="0" w:color="auto"/>
        <w:right w:val="none" w:sz="0" w:space="0" w:color="auto"/>
      </w:divBdr>
    </w:div>
    <w:div w:id="1966277170">
      <w:bodyDiv w:val="1"/>
      <w:marLeft w:val="0"/>
      <w:marRight w:val="0"/>
      <w:marTop w:val="0"/>
      <w:marBottom w:val="0"/>
      <w:divBdr>
        <w:top w:val="none" w:sz="0" w:space="0" w:color="auto"/>
        <w:left w:val="none" w:sz="0" w:space="0" w:color="auto"/>
        <w:bottom w:val="none" w:sz="0" w:space="0" w:color="auto"/>
        <w:right w:val="none" w:sz="0" w:space="0" w:color="auto"/>
      </w:divBdr>
    </w:div>
    <w:div w:id="1974169254">
      <w:bodyDiv w:val="1"/>
      <w:marLeft w:val="0"/>
      <w:marRight w:val="0"/>
      <w:marTop w:val="0"/>
      <w:marBottom w:val="0"/>
      <w:divBdr>
        <w:top w:val="none" w:sz="0" w:space="0" w:color="auto"/>
        <w:left w:val="none" w:sz="0" w:space="0" w:color="auto"/>
        <w:bottom w:val="none" w:sz="0" w:space="0" w:color="auto"/>
        <w:right w:val="none" w:sz="0" w:space="0" w:color="auto"/>
      </w:divBdr>
    </w:div>
    <w:div w:id="2011635258">
      <w:bodyDiv w:val="1"/>
      <w:marLeft w:val="0"/>
      <w:marRight w:val="0"/>
      <w:marTop w:val="0"/>
      <w:marBottom w:val="0"/>
      <w:divBdr>
        <w:top w:val="none" w:sz="0" w:space="0" w:color="auto"/>
        <w:left w:val="none" w:sz="0" w:space="0" w:color="auto"/>
        <w:bottom w:val="none" w:sz="0" w:space="0" w:color="auto"/>
        <w:right w:val="none" w:sz="0" w:space="0" w:color="auto"/>
      </w:divBdr>
    </w:div>
    <w:div w:id="2019697682">
      <w:bodyDiv w:val="1"/>
      <w:marLeft w:val="0"/>
      <w:marRight w:val="0"/>
      <w:marTop w:val="0"/>
      <w:marBottom w:val="0"/>
      <w:divBdr>
        <w:top w:val="none" w:sz="0" w:space="0" w:color="auto"/>
        <w:left w:val="none" w:sz="0" w:space="0" w:color="auto"/>
        <w:bottom w:val="none" w:sz="0" w:space="0" w:color="auto"/>
        <w:right w:val="none" w:sz="0" w:space="0" w:color="auto"/>
      </w:divBdr>
    </w:div>
    <w:div w:id="2038002319">
      <w:bodyDiv w:val="1"/>
      <w:marLeft w:val="0"/>
      <w:marRight w:val="0"/>
      <w:marTop w:val="0"/>
      <w:marBottom w:val="0"/>
      <w:divBdr>
        <w:top w:val="none" w:sz="0" w:space="0" w:color="auto"/>
        <w:left w:val="none" w:sz="0" w:space="0" w:color="auto"/>
        <w:bottom w:val="none" w:sz="0" w:space="0" w:color="auto"/>
        <w:right w:val="none" w:sz="0" w:space="0" w:color="auto"/>
      </w:divBdr>
    </w:div>
    <w:div w:id="2075198726">
      <w:bodyDiv w:val="1"/>
      <w:marLeft w:val="0"/>
      <w:marRight w:val="0"/>
      <w:marTop w:val="0"/>
      <w:marBottom w:val="0"/>
      <w:divBdr>
        <w:top w:val="none" w:sz="0" w:space="0" w:color="auto"/>
        <w:left w:val="none" w:sz="0" w:space="0" w:color="auto"/>
        <w:bottom w:val="none" w:sz="0" w:space="0" w:color="auto"/>
        <w:right w:val="none" w:sz="0" w:space="0" w:color="auto"/>
      </w:divBdr>
    </w:div>
    <w:div w:id="213616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hyperlink" Target="https://drive.google.com/file/d/1VzDGGP-RxV_j0eI-uHzZvBwrl0ScNn6Z/view"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www.kaggle.com/datasets/imyjoshua/average-time-spent-by-a-user-on-social-media/data"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hyperlink" Target="https://drive.google.com/file/d/1-FHXFzIfoxyI8Eg-R_DbALnPQwuNkb5k/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14</Pages>
  <Words>1891</Words>
  <Characters>10785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Sukasi Vasanth</dc:creator>
  <cp:keywords/>
  <dc:description/>
  <cp:lastModifiedBy>Sukasi Vasanth</cp:lastModifiedBy>
  <cp:revision>2</cp:revision>
  <dcterms:created xsi:type="dcterms:W3CDTF">2025-03-03T06:44:00Z</dcterms:created>
  <dcterms:modified xsi:type="dcterms:W3CDTF">2025-03-03T10:27:00Z</dcterms:modified>
</cp:coreProperties>
</file>