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4928" w14:textId="5CC98186" w:rsidR="00117D5D" w:rsidRDefault="00117D5D">
      <w:pPr>
        <w:rPr>
          <w:lang w:val="en-US"/>
        </w:rPr>
      </w:pPr>
      <w:r>
        <w:rPr>
          <w:lang w:val="en-US"/>
        </w:rPr>
        <w:t xml:space="preserve">Have you ever had a thought about air quality of the city you are living in today. We never get time for </w:t>
      </w:r>
      <w:r w:rsidR="001A3EEF">
        <w:rPr>
          <w:lang w:val="en-US"/>
        </w:rPr>
        <w:t>think</w:t>
      </w:r>
      <w:r>
        <w:rPr>
          <w:lang w:val="en-US"/>
        </w:rPr>
        <w:t xml:space="preserve"> about it for our very busy life. </w:t>
      </w:r>
    </w:p>
    <w:p w14:paraId="36AAC151" w14:textId="0D957764" w:rsidR="001A3EEF" w:rsidRDefault="001A3EEF">
      <w:pPr>
        <w:rPr>
          <w:lang w:val="en-US"/>
        </w:rPr>
      </w:pPr>
      <w:r>
        <w:rPr>
          <w:lang w:val="en-US"/>
        </w:rPr>
        <w:t>Ever heard of IQAir and environmental technology company. According to IQAir the Dhaka (the city I’m currently living in) have index of 159 US AQI today and the main pollutant PM 2.5</w:t>
      </w:r>
      <w:r w:rsidR="00A430F1">
        <w:rPr>
          <w:lang w:val="en-US"/>
        </w:rPr>
        <w:t xml:space="preserve"> is 192,</w:t>
      </w:r>
      <w:r>
        <w:rPr>
          <w:lang w:val="en-US"/>
        </w:rPr>
        <w:t xml:space="preserve"> so the level of air is unhealthy. </w:t>
      </w:r>
    </w:p>
    <w:p w14:paraId="3C276551" w14:textId="4AEF4AF2" w:rsidR="001A3EEF" w:rsidRDefault="001A3EEF">
      <w:pPr>
        <w:rPr>
          <w:lang w:val="en-US"/>
        </w:rPr>
      </w:pPr>
      <w:r>
        <w:rPr>
          <w:lang w:val="en-US"/>
        </w:rPr>
        <w:t>Now you may ask what is 159 AQI and what is PM 2.5</w:t>
      </w:r>
    </w:p>
    <w:p w14:paraId="33248784" w14:textId="6636066A" w:rsidR="00882C18" w:rsidRDefault="00882C18">
      <w:pPr>
        <w:rPr>
          <w:lang w:val="en-US"/>
        </w:rPr>
      </w:pPr>
      <w:r>
        <w:rPr>
          <w:lang w:val="en-US"/>
        </w:rPr>
        <w:t xml:space="preserve">Think the AQI as a yardstick that runs from 0 to 500. The higher the AQI value, the greater the level of air pollution and greater the health concern. Here range of AQI </w:t>
      </w:r>
    </w:p>
    <w:p w14:paraId="58C0822C" w14:textId="6BBFB39F" w:rsidR="00882C18" w:rsidRDefault="00882C18">
      <w:pPr>
        <w:rPr>
          <w:lang w:val="en-US"/>
        </w:rPr>
      </w:pPr>
      <w:r>
        <w:rPr>
          <w:lang w:val="en-US"/>
        </w:rPr>
        <w:t xml:space="preserve">Good – 0 to 50 </w:t>
      </w:r>
    </w:p>
    <w:p w14:paraId="17F767D7" w14:textId="6410A838" w:rsidR="00882C18" w:rsidRDefault="00882C18">
      <w:pPr>
        <w:rPr>
          <w:lang w:val="en-US"/>
        </w:rPr>
      </w:pPr>
      <w:r>
        <w:rPr>
          <w:lang w:val="en-US"/>
        </w:rPr>
        <w:t>Moderate – 51 to 100</w:t>
      </w:r>
    </w:p>
    <w:p w14:paraId="4FEFD5AA" w14:textId="0A4F9C86" w:rsidR="00882C18" w:rsidRDefault="00882C18">
      <w:pPr>
        <w:rPr>
          <w:lang w:val="en-US"/>
        </w:rPr>
      </w:pPr>
      <w:r>
        <w:rPr>
          <w:lang w:val="en-US"/>
        </w:rPr>
        <w:t xml:space="preserve">Unhealthy for sensitive group – 101 to 150 </w:t>
      </w:r>
    </w:p>
    <w:p w14:paraId="16F70D18" w14:textId="3161AB38" w:rsidR="00882C18" w:rsidRDefault="00882C18">
      <w:pPr>
        <w:rPr>
          <w:lang w:val="en-US"/>
        </w:rPr>
      </w:pPr>
      <w:r>
        <w:rPr>
          <w:lang w:val="en-US"/>
        </w:rPr>
        <w:t>Unhealthy – 151 to 200</w:t>
      </w:r>
    </w:p>
    <w:p w14:paraId="0FBF7C4F" w14:textId="46B73977" w:rsidR="00882C18" w:rsidRDefault="00882C18">
      <w:pPr>
        <w:rPr>
          <w:lang w:val="en-US"/>
        </w:rPr>
      </w:pPr>
      <w:r>
        <w:rPr>
          <w:lang w:val="en-US"/>
        </w:rPr>
        <w:t>Very unhealthy – 201 to 300</w:t>
      </w:r>
    </w:p>
    <w:p w14:paraId="572DE08B" w14:textId="00465133" w:rsidR="00882C18" w:rsidRDefault="00882C18">
      <w:pPr>
        <w:rPr>
          <w:lang w:val="en-US"/>
        </w:rPr>
      </w:pPr>
      <w:r>
        <w:rPr>
          <w:lang w:val="en-US"/>
        </w:rPr>
        <w:t>Hazardous – 301 to higher</w:t>
      </w:r>
    </w:p>
    <w:p w14:paraId="0616A3FA" w14:textId="4FAE383F" w:rsidR="00916A4C" w:rsidRDefault="00882C18">
      <w:pPr>
        <w:rPr>
          <w:lang w:val="en-US"/>
        </w:rPr>
      </w:pPr>
      <w:r>
        <w:rPr>
          <w:lang w:val="en-US"/>
        </w:rPr>
        <w:t xml:space="preserve">I have checked the last 1-month index AQI of Dhaka best score is 152 and worst is </w:t>
      </w:r>
      <w:r w:rsidR="00916A4C">
        <w:rPr>
          <w:lang w:val="en-US"/>
        </w:rPr>
        <w:t>263</w:t>
      </w:r>
      <w:r>
        <w:rPr>
          <w:lang w:val="en-US"/>
        </w:rPr>
        <w:t xml:space="preserve">. Source will be provided </w:t>
      </w:r>
      <w:r w:rsidR="00916A4C">
        <w:rPr>
          <w:lang w:val="en-US"/>
        </w:rPr>
        <w:t>in comment.</w:t>
      </w:r>
    </w:p>
    <w:p w14:paraId="3B56691A" w14:textId="6C13E2D6" w:rsidR="00916A4C" w:rsidRDefault="00916A4C">
      <w:pPr>
        <w:rPr>
          <w:lang w:val="en-US"/>
        </w:rPr>
      </w:pPr>
      <w:r>
        <w:rPr>
          <w:lang w:val="en-US"/>
        </w:rPr>
        <w:t>Now what is PM 2.5.</w:t>
      </w:r>
    </w:p>
    <w:p w14:paraId="4F5C5964" w14:textId="668015A5" w:rsidR="00916A4C" w:rsidRDefault="00916A4C">
      <w:pPr>
        <w:rPr>
          <w:lang w:val="en-US"/>
        </w:rPr>
      </w:pPr>
      <w:r>
        <w:rPr>
          <w:lang w:val="en-US"/>
        </w:rPr>
        <w:t>PM stands for particulate matter and 2.5 refers to size in micrometers</w:t>
      </w:r>
      <w:r w:rsidR="00A430F1">
        <w:rPr>
          <w:lang w:val="en-US"/>
        </w:rPr>
        <w:t xml:space="preserve"> that can enter the lungs and bloodstream and it can result in coughing or difficulty berating, aggravated asthma so on… </w:t>
      </w:r>
    </w:p>
    <w:p w14:paraId="3A89189A" w14:textId="7A67B37B" w:rsidR="00916A4C" w:rsidRDefault="00916A4C">
      <w:pPr>
        <w:rPr>
          <w:lang w:val="en-US"/>
        </w:rPr>
      </w:pPr>
      <w:r>
        <w:rPr>
          <w:lang w:val="en-US"/>
        </w:rPr>
        <w:t xml:space="preserve">Levels of PM average over </w:t>
      </w:r>
      <w:r w:rsidR="00A430F1">
        <w:rPr>
          <w:lang w:val="en-US"/>
        </w:rPr>
        <w:t>1</w:t>
      </w:r>
      <w:r>
        <w:rPr>
          <w:lang w:val="en-US"/>
        </w:rPr>
        <w:t xml:space="preserve"> hours</w:t>
      </w:r>
    </w:p>
    <w:p w14:paraId="4B4F47CE" w14:textId="50512F2D" w:rsidR="00916A4C" w:rsidRDefault="00A430F1">
      <w:pPr>
        <w:rPr>
          <w:lang w:val="en-US"/>
        </w:rPr>
      </w:pPr>
      <w:r>
        <w:rPr>
          <w:lang w:val="en-US"/>
        </w:rPr>
        <w:t>less than 25</w:t>
      </w:r>
      <w:r w:rsidR="00916A4C">
        <w:rPr>
          <w:lang w:val="en-US"/>
        </w:rPr>
        <w:t>= good</w:t>
      </w:r>
    </w:p>
    <w:p w14:paraId="624D8C7A" w14:textId="08F8545F" w:rsidR="00916A4C" w:rsidRDefault="00A430F1">
      <w:pPr>
        <w:rPr>
          <w:lang w:val="en-US"/>
        </w:rPr>
      </w:pPr>
      <w:r>
        <w:rPr>
          <w:lang w:val="en-US"/>
        </w:rPr>
        <w:t>25 – 50 =</w:t>
      </w:r>
      <w:r w:rsidR="00916A4C">
        <w:rPr>
          <w:lang w:val="en-US"/>
        </w:rPr>
        <w:t xml:space="preserve"> fair </w:t>
      </w:r>
    </w:p>
    <w:p w14:paraId="73AEA1FA" w14:textId="23718134" w:rsidR="00916A4C" w:rsidRDefault="00A430F1">
      <w:pPr>
        <w:rPr>
          <w:lang w:val="en-US"/>
        </w:rPr>
      </w:pPr>
      <w:r>
        <w:rPr>
          <w:lang w:val="en-US"/>
        </w:rPr>
        <w:t>50 - 100</w:t>
      </w:r>
      <w:r w:rsidR="00916A4C">
        <w:rPr>
          <w:lang w:val="en-US"/>
        </w:rPr>
        <w:t xml:space="preserve"> = poor </w:t>
      </w:r>
    </w:p>
    <w:p w14:paraId="75949234" w14:textId="3D16206F" w:rsidR="00916A4C" w:rsidRDefault="00A430F1">
      <w:pPr>
        <w:rPr>
          <w:lang w:val="en-US"/>
        </w:rPr>
      </w:pPr>
      <w:r>
        <w:rPr>
          <w:lang w:val="en-US"/>
        </w:rPr>
        <w:t>100 - 300</w:t>
      </w:r>
      <w:r w:rsidR="00916A4C">
        <w:rPr>
          <w:lang w:val="en-US"/>
        </w:rPr>
        <w:t xml:space="preserve"> = very poor </w:t>
      </w:r>
    </w:p>
    <w:p w14:paraId="0943F438" w14:textId="49CC7E1D" w:rsidR="00916A4C" w:rsidRDefault="00916A4C">
      <w:pPr>
        <w:rPr>
          <w:lang w:val="en-US"/>
        </w:rPr>
      </w:pPr>
      <w:r>
        <w:rPr>
          <w:lang w:val="en-US"/>
        </w:rPr>
        <w:t xml:space="preserve">More than </w:t>
      </w:r>
      <w:r w:rsidR="00A430F1">
        <w:rPr>
          <w:lang w:val="en-US"/>
        </w:rPr>
        <w:t>300</w:t>
      </w:r>
      <w:r>
        <w:rPr>
          <w:lang w:val="en-US"/>
        </w:rPr>
        <w:t xml:space="preserve"> = extremely poor</w:t>
      </w:r>
    </w:p>
    <w:p w14:paraId="3F5E4B43" w14:textId="11AF1AC7" w:rsidR="00916A4C" w:rsidRDefault="00A430F1">
      <w:pPr>
        <w:rPr>
          <w:lang w:val="en-US"/>
        </w:rPr>
      </w:pPr>
      <w:r>
        <w:rPr>
          <w:lang w:val="en-US"/>
        </w:rPr>
        <w:t>And last 1 month’s index of PM2.5 of Dhaka is max 212.9 and best is 56.8.</w:t>
      </w:r>
    </w:p>
    <w:p w14:paraId="78A900E2" w14:textId="77777777" w:rsidR="00A430F1" w:rsidRDefault="00A430F1">
      <w:pPr>
        <w:rPr>
          <w:lang w:val="en-US"/>
        </w:rPr>
      </w:pPr>
    </w:p>
    <w:p w14:paraId="707C76D3" w14:textId="7609AF05" w:rsidR="00A430F1" w:rsidRDefault="00A430F1">
      <w:pPr>
        <w:rPr>
          <w:lang w:val="en-US"/>
        </w:rPr>
      </w:pPr>
      <w:r>
        <w:rPr>
          <w:lang w:val="en-US"/>
        </w:rPr>
        <w:t>Now this for a minute how polluted the air is in the city I and maybe you are living in.</w:t>
      </w:r>
    </w:p>
    <w:p w14:paraId="5B20CBFD" w14:textId="16930477" w:rsidR="00A430F1" w:rsidRDefault="00A430F1">
      <w:pPr>
        <w:rPr>
          <w:lang w:val="en-US"/>
        </w:rPr>
      </w:pPr>
      <w:r>
        <w:rPr>
          <w:lang w:val="en-US"/>
        </w:rPr>
        <w:t>Now how we can fight it.</w:t>
      </w:r>
    </w:p>
    <w:p w14:paraId="6EFD136B" w14:textId="7DBE5782" w:rsidR="00A430F1" w:rsidRDefault="00A430F1">
      <w:pPr>
        <w:rPr>
          <w:lang w:val="en-US"/>
        </w:rPr>
      </w:pPr>
      <w:r>
        <w:rPr>
          <w:lang w:val="en-US"/>
        </w:rPr>
        <w:lastRenderedPageBreak/>
        <w:t>I would suggest you use mask. Not those are sold in Newmarket low graded build. You must find mask that are PM 2.5 and PM 0.3 protected and have at least 3 layers. Also, comfortable while berating.</w:t>
      </w:r>
    </w:p>
    <w:p w14:paraId="6EEC665B" w14:textId="37C0F222" w:rsidR="00A430F1" w:rsidRDefault="00A430F1">
      <w:pPr>
        <w:rPr>
          <w:lang w:val="en-US"/>
        </w:rPr>
      </w:pPr>
      <w:r>
        <w:rPr>
          <w:lang w:val="en-US"/>
        </w:rPr>
        <w:t xml:space="preserve">Thank you for your time. </w:t>
      </w:r>
    </w:p>
    <w:p w14:paraId="147E9DFB" w14:textId="0F453C66" w:rsidR="00A430F1" w:rsidRPr="00117D5D" w:rsidRDefault="00A430F1">
      <w:pPr>
        <w:rPr>
          <w:lang w:val="en-US"/>
        </w:rPr>
      </w:pPr>
    </w:p>
    <w:sectPr w:rsidR="00A430F1" w:rsidRPr="0011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5D"/>
    <w:rsid w:val="00117D5D"/>
    <w:rsid w:val="001A3EEF"/>
    <w:rsid w:val="005F5AF6"/>
    <w:rsid w:val="008074E4"/>
    <w:rsid w:val="00882C18"/>
    <w:rsid w:val="00916A4C"/>
    <w:rsid w:val="00A430F1"/>
  </w:rsids>
  <m:mathPr>
    <m:mathFont m:val="Cambria Math"/>
    <m:brkBin m:val="before"/>
    <m:brkBinSub m:val="--"/>
    <m:smallFrac m:val="0"/>
    <m:dispDef/>
    <m:lMargin m:val="0"/>
    <m:rMargin m:val="0"/>
    <m:defJc m:val="centerGroup"/>
    <m:wrapIndent m:val="1440"/>
    <m:intLim m:val="subSup"/>
    <m:naryLim m:val="undOvr"/>
  </m:mathPr>
  <w:themeFontLang w:val="en-BD" w:bidi="hi-IN"/>
  <w:clrSchemeMapping w:bg1="light1" w:t1="dark1" w:bg2="light2" w:t2="dark2" w:accent1="accent1" w:accent2="accent2" w:accent3="accent3" w:accent4="accent4" w:accent5="accent5" w:accent6="accent6" w:hyperlink="hyperlink" w:followedHyperlink="followedHyperlink"/>
  <w:decimalSymbol w:val="."/>
  <w:listSeparator w:val=","/>
  <w14:docId w14:val="767FC3C6"/>
  <w15:chartTrackingRefBased/>
  <w15:docId w15:val="{4D2176FC-E338-7547-A58C-E6FBAE09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BD"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17D5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17D5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17D5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17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5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17D5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17D5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17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D5D"/>
    <w:rPr>
      <w:rFonts w:eastAsiaTheme="majorEastAsia" w:cstheme="majorBidi"/>
      <w:color w:val="272727" w:themeColor="text1" w:themeTint="D8"/>
    </w:rPr>
  </w:style>
  <w:style w:type="paragraph" w:styleId="Title">
    <w:name w:val="Title"/>
    <w:basedOn w:val="Normal"/>
    <w:next w:val="Normal"/>
    <w:link w:val="TitleChar"/>
    <w:uiPriority w:val="10"/>
    <w:qFormat/>
    <w:rsid w:val="00117D5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17D5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17D5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17D5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17D5D"/>
    <w:pPr>
      <w:spacing w:before="160"/>
      <w:jc w:val="center"/>
    </w:pPr>
    <w:rPr>
      <w:i/>
      <w:iCs/>
      <w:color w:val="404040" w:themeColor="text1" w:themeTint="BF"/>
    </w:rPr>
  </w:style>
  <w:style w:type="character" w:customStyle="1" w:styleId="QuoteChar">
    <w:name w:val="Quote Char"/>
    <w:basedOn w:val="DefaultParagraphFont"/>
    <w:link w:val="Quote"/>
    <w:uiPriority w:val="29"/>
    <w:rsid w:val="00117D5D"/>
    <w:rPr>
      <w:rFonts w:cs="Mangal"/>
      <w:i/>
      <w:iCs/>
      <w:color w:val="404040" w:themeColor="text1" w:themeTint="BF"/>
    </w:rPr>
  </w:style>
  <w:style w:type="paragraph" w:styleId="ListParagraph">
    <w:name w:val="List Paragraph"/>
    <w:basedOn w:val="Normal"/>
    <w:uiPriority w:val="34"/>
    <w:qFormat/>
    <w:rsid w:val="00117D5D"/>
    <w:pPr>
      <w:ind w:left="720"/>
      <w:contextualSpacing/>
    </w:pPr>
  </w:style>
  <w:style w:type="character" w:styleId="IntenseEmphasis">
    <w:name w:val="Intense Emphasis"/>
    <w:basedOn w:val="DefaultParagraphFont"/>
    <w:uiPriority w:val="21"/>
    <w:qFormat/>
    <w:rsid w:val="00117D5D"/>
    <w:rPr>
      <w:i/>
      <w:iCs/>
      <w:color w:val="0F4761" w:themeColor="accent1" w:themeShade="BF"/>
    </w:rPr>
  </w:style>
  <w:style w:type="paragraph" w:styleId="IntenseQuote">
    <w:name w:val="Intense Quote"/>
    <w:basedOn w:val="Normal"/>
    <w:next w:val="Normal"/>
    <w:link w:val="IntenseQuoteChar"/>
    <w:uiPriority w:val="30"/>
    <w:qFormat/>
    <w:rsid w:val="00117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D5D"/>
    <w:rPr>
      <w:rFonts w:cs="Mangal"/>
      <w:i/>
      <w:iCs/>
      <w:color w:val="0F4761" w:themeColor="accent1" w:themeShade="BF"/>
    </w:rPr>
  </w:style>
  <w:style w:type="character" w:styleId="IntenseReference">
    <w:name w:val="Intense Reference"/>
    <w:basedOn w:val="DefaultParagraphFont"/>
    <w:uiPriority w:val="32"/>
    <w:qFormat/>
    <w:rsid w:val="00117D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Ahmed</dc:creator>
  <cp:keywords/>
  <dc:description/>
  <cp:lastModifiedBy>Nihal Ahmed</cp:lastModifiedBy>
  <cp:revision>2</cp:revision>
  <dcterms:created xsi:type="dcterms:W3CDTF">2024-02-29T09:19:00Z</dcterms:created>
  <dcterms:modified xsi:type="dcterms:W3CDTF">2024-02-29T10:00:00Z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2024-02-29T09:21:10Z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24125754-e45c-4857-a5e8-e4d153c85596</vt:lpwstr>
  </property>
  <property fmtid="{D5CDD505-2E9C-101B-9397-08002B2CF9AE}" pid="7" name="MSIP_Label_defa4170-0d19-0005-0004-bc88714345d2_ActionId">
    <vt:lpwstr>a8d7fec2-cb18-46af-8070-884f1a449c8d</vt:lpwstr>
  </property>
  <property fmtid="{D5CDD505-2E9C-101B-9397-08002B2CF9AE}" pid="8" name="MSIP_Label_defa4170-0d19-0005-0004-bc88714345d2_ContentBits">
    <vt:lpwstr>0</vt:lpwstr>
  </property>
</Properties>
</file>