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33" w:rsidRPr="003C3ACA" w:rsidRDefault="00B56B48" w:rsidP="00B56B48">
      <w:pPr>
        <w:jc w:val="center"/>
        <w:rPr>
          <w:rFonts w:ascii="Times New Roman" w:hAnsi="Times New Roman" w:cs="Times New Roman"/>
          <w:sz w:val="36"/>
          <w:szCs w:val="36"/>
        </w:rPr>
      </w:pPr>
      <w:bookmarkStart w:id="0" w:name="_GoBack"/>
      <w:bookmarkEnd w:id="0"/>
      <w:r w:rsidRPr="003C3ACA">
        <w:rPr>
          <w:rFonts w:ascii="Times New Roman" w:hAnsi="Times New Roman" w:cs="Times New Roman"/>
          <w:sz w:val="36"/>
          <w:szCs w:val="36"/>
        </w:rPr>
        <w:t>ENTS 669D-Introduction to Machine Learning</w:t>
      </w:r>
    </w:p>
    <w:p w:rsidR="00B56B48" w:rsidRPr="003C3ACA" w:rsidRDefault="00B56B48" w:rsidP="00B56B48">
      <w:pPr>
        <w:jc w:val="center"/>
        <w:rPr>
          <w:rFonts w:ascii="Times New Roman" w:hAnsi="Times New Roman" w:cs="Times New Roman"/>
          <w:sz w:val="28"/>
          <w:szCs w:val="28"/>
        </w:rPr>
      </w:pPr>
      <w:r w:rsidRPr="003C3ACA">
        <w:rPr>
          <w:rFonts w:ascii="Times New Roman" w:hAnsi="Times New Roman" w:cs="Times New Roman"/>
          <w:sz w:val="28"/>
          <w:szCs w:val="28"/>
        </w:rPr>
        <w:t>Nihal A. Paul</w:t>
      </w:r>
    </w:p>
    <w:p w:rsidR="00B56B48" w:rsidRPr="003C3ACA" w:rsidRDefault="00B56B48" w:rsidP="00B56B48">
      <w:pPr>
        <w:jc w:val="center"/>
        <w:rPr>
          <w:rFonts w:ascii="Times New Roman" w:hAnsi="Times New Roman" w:cs="Times New Roman"/>
          <w:sz w:val="28"/>
          <w:szCs w:val="28"/>
        </w:rPr>
      </w:pPr>
      <w:r w:rsidRPr="003C3ACA">
        <w:rPr>
          <w:rFonts w:ascii="Times New Roman" w:hAnsi="Times New Roman" w:cs="Times New Roman"/>
          <w:sz w:val="28"/>
          <w:szCs w:val="28"/>
        </w:rPr>
        <w:t>114836427</w:t>
      </w:r>
    </w:p>
    <w:p w:rsidR="00B56B48" w:rsidRDefault="00B56B48" w:rsidP="00B56B48">
      <w:pPr>
        <w:jc w:val="center"/>
        <w:rPr>
          <w:rFonts w:ascii="Times New Roman" w:hAnsi="Times New Roman" w:cs="Times New Roman"/>
        </w:rPr>
      </w:pPr>
    </w:p>
    <w:p w:rsidR="00B56B48" w:rsidRDefault="00B56B48" w:rsidP="00B56B48">
      <w:pPr>
        <w:jc w:val="center"/>
        <w:rPr>
          <w:rFonts w:ascii="Times New Roman" w:hAnsi="Times New Roman" w:cs="Times New Roman"/>
        </w:rPr>
      </w:pPr>
    </w:p>
    <w:p w:rsidR="00B56B48" w:rsidRPr="003C3ACA" w:rsidRDefault="00B56B48" w:rsidP="00B56B48">
      <w:pPr>
        <w:jc w:val="center"/>
        <w:rPr>
          <w:rFonts w:ascii="Times New Roman" w:hAnsi="Times New Roman" w:cs="Times New Roman"/>
          <w:b/>
        </w:rPr>
      </w:pPr>
      <w:r w:rsidRPr="003C3ACA">
        <w:rPr>
          <w:rFonts w:ascii="Times New Roman" w:hAnsi="Times New Roman" w:cs="Times New Roman"/>
          <w:b/>
        </w:rPr>
        <w:t>Project 1: Face Recognition</w:t>
      </w:r>
    </w:p>
    <w:p w:rsidR="00B56B48" w:rsidRDefault="00B56B48" w:rsidP="00B56B48">
      <w:pPr>
        <w:jc w:val="center"/>
        <w:rPr>
          <w:rFonts w:ascii="Times New Roman" w:hAnsi="Times New Roman" w:cs="Times New Roman"/>
        </w:rPr>
      </w:pPr>
    </w:p>
    <w:p w:rsidR="00B56B48" w:rsidRDefault="00B56B48" w:rsidP="00B56B48">
      <w:pPr>
        <w:rPr>
          <w:rFonts w:ascii="Times New Roman" w:hAnsi="Times New Roman" w:cs="Times New Roman"/>
        </w:rPr>
      </w:pPr>
    </w:p>
    <w:p w:rsidR="003C3ACA" w:rsidRDefault="00B56B48" w:rsidP="00B56B48">
      <w:pPr>
        <w:rPr>
          <w:rFonts w:ascii="Times New Roman" w:hAnsi="Times New Roman" w:cs="Times New Roman"/>
        </w:rPr>
      </w:pPr>
      <w:r w:rsidRPr="003C3ACA">
        <w:rPr>
          <w:rFonts w:ascii="Times New Roman" w:hAnsi="Times New Roman" w:cs="Times New Roman"/>
          <w:b/>
        </w:rPr>
        <w:t>Aim</w:t>
      </w:r>
      <w:r>
        <w:rPr>
          <w:rFonts w:ascii="Times New Roman" w:hAnsi="Times New Roman" w:cs="Times New Roman"/>
        </w:rPr>
        <w:t xml:space="preserve">: My objective </w:t>
      </w:r>
      <w:r w:rsidR="003C3ACA">
        <w:rPr>
          <w:rFonts w:ascii="Times New Roman" w:hAnsi="Times New Roman" w:cs="Times New Roman"/>
        </w:rPr>
        <w:t xml:space="preserve">of this project is to primarily achieve face recognition using Baye’s Classifier and K-Nearest Neighbours Classifiers. Input images are usually large sized. Therefore, a re-implementation of these classifiers by first reducing the dimension by standard dimension reduction techniques has achieved. I have tested on two of the provided datasets, Data.mat and Pose.mat, to see how the classifier performs on both these datasets. Also, I have experimented with a number of parameters to notice the effect of small changes in the model to the accuracy of the classifiers. </w:t>
      </w:r>
    </w:p>
    <w:p w:rsidR="003C3ACA" w:rsidRDefault="003C3ACA" w:rsidP="00B56B48">
      <w:pPr>
        <w:rPr>
          <w:rFonts w:ascii="Times New Roman" w:hAnsi="Times New Roman" w:cs="Times New Roman"/>
        </w:rPr>
      </w:pPr>
      <w:r>
        <w:rPr>
          <w:rFonts w:ascii="Times New Roman" w:hAnsi="Times New Roman" w:cs="Times New Roman"/>
        </w:rPr>
        <w:br/>
        <w:t>The Report has been organized as follows:</w:t>
      </w:r>
    </w:p>
    <w:p w:rsidR="00B56B48" w:rsidRDefault="003C3ACA" w:rsidP="003C3ACA">
      <w:pPr>
        <w:pStyle w:val="ListParagraph"/>
        <w:numPr>
          <w:ilvl w:val="0"/>
          <w:numId w:val="2"/>
        </w:numPr>
        <w:rPr>
          <w:rFonts w:ascii="Times New Roman" w:hAnsi="Times New Roman" w:cs="Times New Roman"/>
        </w:rPr>
      </w:pPr>
      <w:r>
        <w:rPr>
          <w:rFonts w:ascii="Times New Roman" w:hAnsi="Times New Roman" w:cs="Times New Roman"/>
        </w:rPr>
        <w:t>Bayes Classification Results</w:t>
      </w:r>
      <w:r>
        <w:rPr>
          <w:rFonts w:ascii="Times New Roman" w:hAnsi="Times New Roman" w:cs="Times New Roman"/>
        </w:rPr>
        <w:br/>
      </w:r>
    </w:p>
    <w:p w:rsidR="003C3ACA" w:rsidRDefault="003C3ACA" w:rsidP="003C3ACA">
      <w:pPr>
        <w:pStyle w:val="ListParagraph"/>
        <w:numPr>
          <w:ilvl w:val="0"/>
          <w:numId w:val="2"/>
        </w:numPr>
        <w:rPr>
          <w:rFonts w:ascii="Times New Roman" w:hAnsi="Times New Roman" w:cs="Times New Roman"/>
        </w:rPr>
      </w:pPr>
      <w:r>
        <w:rPr>
          <w:rFonts w:ascii="Times New Roman" w:hAnsi="Times New Roman" w:cs="Times New Roman"/>
        </w:rPr>
        <w:t>K-Nearest Neighbours Classification Results</w:t>
      </w:r>
      <w:r>
        <w:rPr>
          <w:rFonts w:ascii="Times New Roman" w:hAnsi="Times New Roman" w:cs="Times New Roman"/>
        </w:rPr>
        <w:br/>
      </w:r>
    </w:p>
    <w:p w:rsidR="003C3ACA" w:rsidRDefault="003C3ACA" w:rsidP="003C3ACA">
      <w:pPr>
        <w:pStyle w:val="ListParagraph"/>
        <w:numPr>
          <w:ilvl w:val="0"/>
          <w:numId w:val="2"/>
        </w:numPr>
        <w:rPr>
          <w:rFonts w:ascii="Times New Roman" w:hAnsi="Times New Roman" w:cs="Times New Roman"/>
        </w:rPr>
      </w:pPr>
      <w:r>
        <w:rPr>
          <w:rFonts w:ascii="Times New Roman" w:hAnsi="Times New Roman" w:cs="Times New Roman"/>
        </w:rPr>
        <w:t>PCA Result</w:t>
      </w:r>
      <w:r>
        <w:rPr>
          <w:rFonts w:ascii="Times New Roman" w:hAnsi="Times New Roman" w:cs="Times New Roman"/>
        </w:rPr>
        <w:br/>
      </w:r>
    </w:p>
    <w:p w:rsidR="003C3ACA" w:rsidRPr="003C3ACA" w:rsidRDefault="003C3ACA" w:rsidP="003C3ACA">
      <w:pPr>
        <w:pStyle w:val="ListParagraph"/>
        <w:numPr>
          <w:ilvl w:val="0"/>
          <w:numId w:val="2"/>
        </w:numPr>
        <w:rPr>
          <w:rFonts w:ascii="Times New Roman" w:hAnsi="Times New Roman" w:cs="Times New Roman"/>
        </w:rPr>
      </w:pPr>
      <w:r>
        <w:rPr>
          <w:rFonts w:ascii="Times New Roman" w:hAnsi="Times New Roman" w:cs="Times New Roman"/>
        </w:rPr>
        <w:t>LDA Results</w:t>
      </w:r>
    </w:p>
    <w:p w:rsidR="00B56B48" w:rsidRDefault="00B56B48" w:rsidP="00A92AB8">
      <w:pPr>
        <w:rPr>
          <w:rFonts w:ascii="Times New Roman" w:hAnsi="Times New Roman" w:cs="Times New Roman"/>
        </w:rPr>
      </w:pPr>
    </w:p>
    <w:p w:rsidR="00A92AB8" w:rsidRDefault="00A92AB8" w:rsidP="00A92AB8">
      <w:pPr>
        <w:rPr>
          <w:rFonts w:ascii="Times New Roman" w:hAnsi="Times New Roman" w:cs="Times New Roman"/>
        </w:rPr>
      </w:pPr>
      <w:r>
        <w:rPr>
          <w:rFonts w:ascii="Times New Roman" w:hAnsi="Times New Roman" w:cs="Times New Roman"/>
        </w:rPr>
        <w:t>Important Notes:</w:t>
      </w:r>
    </w:p>
    <w:p w:rsidR="00A92AB8" w:rsidRPr="00A92AB8" w:rsidRDefault="00A92AB8" w:rsidP="00A92AB8">
      <w:pPr>
        <w:pStyle w:val="ListParagraph"/>
        <w:numPr>
          <w:ilvl w:val="0"/>
          <w:numId w:val="7"/>
        </w:numPr>
        <w:rPr>
          <w:rFonts w:ascii="Times New Roman" w:hAnsi="Times New Roman" w:cs="Times New Roman"/>
        </w:rPr>
      </w:pPr>
      <w:r>
        <w:rPr>
          <w:rFonts w:ascii="Times New Roman" w:hAnsi="Times New Roman" w:cs="Times New Roman"/>
        </w:rPr>
        <w:t xml:space="preserve">Feature Selection: </w:t>
      </w:r>
      <w:r>
        <w:rPr>
          <w:rFonts w:ascii="Times New Roman" w:hAnsi="Times New Roman" w:cs="Times New Roman"/>
          <w:sz w:val="24"/>
          <w:szCs w:val="24"/>
        </w:rPr>
        <w:t>To accurately represent features of the image, I have chosen LBP features. The computational complexity involved is considerable, but the features are represented fairly accurately.</w:t>
      </w:r>
    </w:p>
    <w:p w:rsidR="00A92AB8" w:rsidRPr="00A92AB8" w:rsidRDefault="00A92AB8" w:rsidP="00A92AB8">
      <w:pPr>
        <w:pStyle w:val="ListParagraph"/>
        <w:numPr>
          <w:ilvl w:val="0"/>
          <w:numId w:val="7"/>
        </w:numPr>
        <w:rPr>
          <w:rFonts w:ascii="Times New Roman" w:hAnsi="Times New Roman" w:cs="Times New Roman"/>
        </w:rPr>
      </w:pPr>
      <w:r>
        <w:rPr>
          <w:rFonts w:ascii="Times New Roman" w:hAnsi="Times New Roman" w:cs="Times New Roman"/>
          <w:sz w:val="24"/>
          <w:szCs w:val="24"/>
        </w:rPr>
        <w:t xml:space="preserve">Effectiveness Measure: Accuracy is chosen as the effectiveness measure, where </w:t>
      </w:r>
    </w:p>
    <w:p w:rsidR="00A92AB8" w:rsidRPr="00A92AB8" w:rsidRDefault="00A92AB8" w:rsidP="00A92AB8">
      <w:pPr>
        <w:pStyle w:val="ListParagraph"/>
        <w:rPr>
          <w:rFonts w:ascii="Times New Roman" w:hAnsi="Times New Roman" w:cs="Times New Roman"/>
        </w:rPr>
      </w:pPr>
      <w:r>
        <w:rPr>
          <w:rFonts w:ascii="Times New Roman" w:hAnsi="Times New Roman" w:cs="Times New Roman"/>
        </w:rPr>
        <w:t xml:space="preserve">                     Accuracy= </w:t>
      </w:r>
      <w:r w:rsidRPr="00A92AB8">
        <w:rPr>
          <w:rFonts w:ascii="Times New Roman" w:hAnsi="Times New Roman" w:cs="Times New Roman"/>
          <w:u w:val="single"/>
        </w:rPr>
        <w:t>number of correctly classified test points</w:t>
      </w:r>
      <w:r>
        <w:rPr>
          <w:rFonts w:ascii="Times New Roman" w:hAnsi="Times New Roman" w:cs="Times New Roman"/>
          <w:u w:val="single"/>
        </w:rPr>
        <w:br/>
      </w:r>
      <w:r w:rsidRPr="00A92AB8">
        <w:rPr>
          <w:rFonts w:ascii="Times New Roman" w:hAnsi="Times New Roman" w:cs="Times New Roman"/>
        </w:rPr>
        <w:t xml:space="preserve">                                       </w:t>
      </w:r>
      <w:r>
        <w:rPr>
          <w:rFonts w:ascii="Times New Roman" w:hAnsi="Times New Roman" w:cs="Times New Roman"/>
        </w:rPr>
        <w:t xml:space="preserve">          </w:t>
      </w:r>
      <w:r w:rsidRPr="00A92AB8">
        <w:rPr>
          <w:rFonts w:ascii="Times New Roman" w:hAnsi="Times New Roman" w:cs="Times New Roman"/>
        </w:rPr>
        <w:t xml:space="preserve"> total number of test points</w:t>
      </w: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3C3ACA">
      <w:pPr>
        <w:rPr>
          <w:rFonts w:ascii="Times New Roman" w:hAnsi="Times New Roman" w:cs="Times New Roman"/>
        </w:rPr>
      </w:pPr>
    </w:p>
    <w:p w:rsidR="003C3ACA" w:rsidRDefault="003C3ACA" w:rsidP="003C3ACA">
      <w:pPr>
        <w:pStyle w:val="ListParagraph"/>
        <w:numPr>
          <w:ilvl w:val="0"/>
          <w:numId w:val="5"/>
        </w:numPr>
        <w:rPr>
          <w:rFonts w:ascii="Times New Roman" w:hAnsi="Times New Roman" w:cs="Times New Roman"/>
          <w:b/>
          <w:sz w:val="32"/>
          <w:szCs w:val="32"/>
        </w:rPr>
      </w:pPr>
      <w:r w:rsidRPr="003C3ACA">
        <w:rPr>
          <w:rFonts w:ascii="Times New Roman" w:hAnsi="Times New Roman" w:cs="Times New Roman"/>
          <w:b/>
          <w:sz w:val="32"/>
          <w:szCs w:val="32"/>
        </w:rPr>
        <w:t>Bayes Classifier Results</w:t>
      </w:r>
    </w:p>
    <w:p w:rsidR="006C1161" w:rsidRDefault="006C1161" w:rsidP="006C1161">
      <w:pPr>
        <w:pStyle w:val="ListParagraph"/>
        <w:rPr>
          <w:rFonts w:ascii="Times New Roman" w:hAnsi="Times New Roman" w:cs="Times New Roman"/>
          <w:b/>
          <w:sz w:val="32"/>
          <w:szCs w:val="32"/>
        </w:rPr>
      </w:pPr>
    </w:p>
    <w:p w:rsidR="006C1161" w:rsidRDefault="006C1161" w:rsidP="006C1161">
      <w:pPr>
        <w:pStyle w:val="ListParagraph"/>
        <w:rPr>
          <w:rFonts w:ascii="Times New Roman" w:hAnsi="Times New Roman" w:cs="Times New Roman"/>
          <w:sz w:val="24"/>
          <w:szCs w:val="24"/>
        </w:rPr>
      </w:pPr>
      <w:r w:rsidRPr="00A92AB8">
        <w:rPr>
          <w:rFonts w:ascii="Times New Roman" w:hAnsi="Times New Roman" w:cs="Times New Roman"/>
          <w:i/>
          <w:sz w:val="24"/>
          <w:szCs w:val="24"/>
        </w:rPr>
        <w:t>Brief summary about the classifier:</w:t>
      </w:r>
      <w:r>
        <w:rPr>
          <w:rFonts w:ascii="Times New Roman" w:hAnsi="Times New Roman" w:cs="Times New Roman"/>
          <w:sz w:val="24"/>
          <w:szCs w:val="24"/>
        </w:rPr>
        <w:t xml:space="preserve"> The classif</w:t>
      </w:r>
      <w:r w:rsidR="00D84E4D">
        <w:rPr>
          <w:rFonts w:ascii="Times New Roman" w:hAnsi="Times New Roman" w:cs="Times New Roman"/>
          <w:sz w:val="24"/>
          <w:szCs w:val="24"/>
        </w:rPr>
        <w:t>ier models the training data as Gaussians.</w:t>
      </w:r>
    </w:p>
    <w:p w:rsidR="00D84E4D" w:rsidRDefault="00D84E4D" w:rsidP="006C1161">
      <w:pPr>
        <w:pStyle w:val="ListParagraph"/>
        <w:rPr>
          <w:rFonts w:ascii="Times New Roman" w:hAnsi="Times New Roman" w:cs="Times New Roman"/>
          <w:sz w:val="24"/>
          <w:szCs w:val="24"/>
        </w:rPr>
      </w:pPr>
      <w:r>
        <w:rPr>
          <w:rFonts w:ascii="Times New Roman" w:hAnsi="Times New Roman" w:cs="Times New Roman"/>
          <w:sz w:val="24"/>
          <w:szCs w:val="24"/>
        </w:rPr>
        <w:t>The main aim is to find the conditional pro</w:t>
      </w:r>
      <w:r w:rsidR="0064080E">
        <w:rPr>
          <w:rFonts w:ascii="Times New Roman" w:hAnsi="Times New Roman" w:cs="Times New Roman"/>
          <w:sz w:val="24"/>
          <w:szCs w:val="24"/>
        </w:rPr>
        <w:t>bability p(w</w:t>
      </w:r>
      <w:r w:rsidR="0064080E">
        <w:rPr>
          <w:rFonts w:ascii="Times New Roman" w:hAnsi="Times New Roman" w:cs="Times New Roman"/>
          <w:sz w:val="24"/>
          <w:szCs w:val="24"/>
          <w:vertAlign w:val="subscript"/>
        </w:rPr>
        <w:t>i</w:t>
      </w:r>
      <w:r w:rsidR="0064080E">
        <w:rPr>
          <w:rFonts w:ascii="Times New Roman" w:hAnsi="Times New Roman" w:cs="Times New Roman"/>
          <w:sz w:val="24"/>
          <w:szCs w:val="24"/>
        </w:rPr>
        <w:t>/x). This is done according to Baye’s Theorem, p(w</w:t>
      </w:r>
      <w:r w:rsidR="0064080E">
        <w:rPr>
          <w:rFonts w:ascii="Times New Roman" w:hAnsi="Times New Roman" w:cs="Times New Roman"/>
          <w:sz w:val="24"/>
          <w:szCs w:val="24"/>
          <w:vertAlign w:val="subscript"/>
        </w:rPr>
        <w:t>i</w:t>
      </w:r>
      <w:r w:rsidR="0064080E">
        <w:rPr>
          <w:rFonts w:ascii="Times New Roman" w:hAnsi="Times New Roman" w:cs="Times New Roman"/>
          <w:sz w:val="24"/>
          <w:szCs w:val="24"/>
        </w:rPr>
        <w:t>/x) =p(x/w</w:t>
      </w:r>
      <w:r w:rsidR="0064080E">
        <w:rPr>
          <w:rFonts w:ascii="Times New Roman" w:hAnsi="Times New Roman" w:cs="Times New Roman"/>
          <w:sz w:val="24"/>
          <w:szCs w:val="24"/>
          <w:vertAlign w:val="subscript"/>
        </w:rPr>
        <w:t>i</w:t>
      </w:r>
      <w:r w:rsidR="0064080E">
        <w:rPr>
          <w:rFonts w:ascii="Times New Roman" w:hAnsi="Times New Roman" w:cs="Times New Roman"/>
          <w:sz w:val="24"/>
          <w:szCs w:val="24"/>
        </w:rPr>
        <w:t>)</w:t>
      </w:r>
      <w:r w:rsidR="0064080E">
        <w:rPr>
          <w:rFonts w:ascii="Cambria Math" w:hAnsi="Cambria Math" w:cs="Times New Roman"/>
          <w:sz w:val="24"/>
          <w:szCs w:val="24"/>
        </w:rPr>
        <w:t>×</w:t>
      </w:r>
      <w:r w:rsidR="0064080E">
        <w:rPr>
          <w:rFonts w:ascii="Times New Roman" w:hAnsi="Times New Roman" w:cs="Times New Roman"/>
          <w:sz w:val="24"/>
          <w:szCs w:val="24"/>
        </w:rPr>
        <w:t>p(w</w:t>
      </w:r>
      <w:r w:rsidR="0064080E">
        <w:rPr>
          <w:rFonts w:ascii="Times New Roman" w:hAnsi="Times New Roman" w:cs="Times New Roman"/>
          <w:sz w:val="24"/>
          <w:szCs w:val="24"/>
          <w:vertAlign w:val="subscript"/>
        </w:rPr>
        <w:t>i</w:t>
      </w:r>
      <w:r w:rsidR="0064080E">
        <w:rPr>
          <w:rFonts w:ascii="Times New Roman" w:hAnsi="Times New Roman" w:cs="Times New Roman"/>
          <w:sz w:val="24"/>
          <w:szCs w:val="24"/>
        </w:rPr>
        <w:t>)/p(x).</w:t>
      </w:r>
    </w:p>
    <w:p w:rsidR="0064080E" w:rsidRDefault="0064080E" w:rsidP="0064080E">
      <w:pPr>
        <w:pStyle w:val="ListParagraph"/>
        <w:rPr>
          <w:rFonts w:ascii="Times New Roman" w:hAnsi="Times New Roman" w:cs="Times New Roman"/>
          <w:sz w:val="24"/>
          <w:szCs w:val="24"/>
        </w:rPr>
      </w:pPr>
      <w:r>
        <w:rPr>
          <w:rFonts w:ascii="Times New Roman" w:hAnsi="Times New Roman" w:cs="Times New Roman"/>
          <w:sz w:val="24"/>
          <w:szCs w:val="24"/>
        </w:rPr>
        <w:t>We need to only compute the p(x/w</w:t>
      </w:r>
      <w:r>
        <w:rPr>
          <w:rFonts w:ascii="Times New Roman" w:hAnsi="Times New Roman" w:cs="Times New Roman"/>
          <w:sz w:val="24"/>
          <w:szCs w:val="24"/>
          <w:vertAlign w:val="subscript"/>
        </w:rPr>
        <w:t>i</w:t>
      </w:r>
      <w:r>
        <w:rPr>
          <w:rFonts w:ascii="Times New Roman" w:hAnsi="Times New Roman" w:cs="Times New Roman"/>
          <w:sz w:val="24"/>
          <w:szCs w:val="24"/>
        </w:rPr>
        <w:t>) term for each i=1..c, as the priors p(w</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p(x) are constants for all terms. </w:t>
      </w:r>
    </w:p>
    <w:p w:rsidR="0064080E" w:rsidRDefault="0064080E" w:rsidP="0064080E">
      <w:pPr>
        <w:pStyle w:val="ListParagraph"/>
        <w:rPr>
          <w:rFonts w:ascii="Times New Roman" w:hAnsi="Times New Roman" w:cs="Times New Roman"/>
          <w:sz w:val="24"/>
          <w:szCs w:val="24"/>
        </w:rPr>
      </w:pPr>
      <w:r>
        <w:rPr>
          <w:rFonts w:ascii="Times New Roman" w:hAnsi="Times New Roman" w:cs="Times New Roman"/>
          <w:sz w:val="24"/>
          <w:szCs w:val="24"/>
        </w:rPr>
        <w:t>Assuming Gaussian distribution, we fit a Guassian on the data. Therefore, we get,</w:t>
      </w:r>
    </w:p>
    <w:p w:rsidR="003C3ACA" w:rsidRDefault="0064080E" w:rsidP="0064080E">
      <w:pPr>
        <w:pStyle w:val="ListParagraph"/>
        <w:rPr>
          <w:rFonts w:ascii="Times New Roman" w:hAnsi="Times New Roman" w:cs="Times New Roman"/>
          <w:sz w:val="24"/>
          <w:szCs w:val="24"/>
        </w:rPr>
      </w:pPr>
      <w:r>
        <w:rPr>
          <w:rFonts w:ascii="Times New Roman" w:hAnsi="Times New Roman" w:cs="Times New Roman"/>
          <w:sz w:val="24"/>
          <w:szCs w:val="24"/>
        </w:rPr>
        <w:t xml:space="preserve">            p(x/w</w:t>
      </w:r>
      <w:r>
        <w:rPr>
          <w:rFonts w:ascii="Times New Roman" w:hAnsi="Times New Roman" w:cs="Times New Roman"/>
          <w:sz w:val="24"/>
          <w:szCs w:val="24"/>
          <w:vertAlign w:val="subscript"/>
        </w:rPr>
        <w:t>i</w:t>
      </w:r>
      <w:r>
        <w:rPr>
          <w:rFonts w:ascii="Times New Roman" w:hAnsi="Times New Roman" w:cs="Times New Roman"/>
          <w:sz w:val="24"/>
          <w:szCs w:val="24"/>
        </w:rPr>
        <w:t>)=</w:t>
      </w:r>
      <w:r w:rsidRPr="0064080E">
        <w:t xml:space="preserve"> </w:t>
      </w:r>
      <w:r>
        <w:t>(</w:t>
      </w:r>
      <w:r w:rsidRPr="0064080E">
        <w:rPr>
          <w:rFonts w:ascii="Times New Roman" w:hAnsi="Times New Roman" w:cs="Times New Roman"/>
          <w:sz w:val="24"/>
          <w:szCs w:val="24"/>
        </w:rPr>
        <w:t xml:space="preserve">1 </w:t>
      </w:r>
      <w:r>
        <w:rPr>
          <w:rFonts w:ascii="Times New Roman" w:hAnsi="Times New Roman" w:cs="Times New Roman"/>
          <w:sz w:val="24"/>
          <w:szCs w:val="24"/>
        </w:rPr>
        <w:t>/(</w:t>
      </w:r>
      <w:r w:rsidRPr="0064080E">
        <w:rPr>
          <w:rFonts w:ascii="Times New Roman" w:hAnsi="Times New Roman" w:cs="Times New Roman"/>
          <w:sz w:val="24"/>
          <w:szCs w:val="24"/>
        </w:rPr>
        <w:t>(2π)</w:t>
      </w:r>
      <w:r>
        <w:rPr>
          <w:rFonts w:ascii="Times New Roman" w:hAnsi="Times New Roman" w:cs="Times New Roman"/>
          <w:sz w:val="24"/>
          <w:szCs w:val="24"/>
        </w:rPr>
        <w:t>^</w:t>
      </w:r>
      <w:r w:rsidRPr="0064080E">
        <w:rPr>
          <w:rFonts w:ascii="Times New Roman" w:hAnsi="Times New Roman" w:cs="Times New Roman"/>
          <w:sz w:val="24"/>
          <w:szCs w:val="24"/>
        </w:rPr>
        <w:t>d/2</w:t>
      </w:r>
      <w:r>
        <w:rPr>
          <w:rFonts w:ascii="Times New Roman" w:hAnsi="Times New Roman" w:cs="Times New Roman"/>
          <w:sz w:val="24"/>
          <w:szCs w:val="24"/>
        </w:rPr>
        <w:t>)*</w:t>
      </w:r>
      <w:r w:rsidRPr="0064080E">
        <w:rPr>
          <w:rFonts w:ascii="Times New Roman" w:hAnsi="Times New Roman" w:cs="Times New Roman"/>
          <w:sz w:val="24"/>
          <w:szCs w:val="24"/>
        </w:rPr>
        <w:t>|Σ|1/2</w:t>
      </w:r>
      <w:r>
        <w:rPr>
          <w:rFonts w:ascii="Times New Roman" w:hAnsi="Times New Roman" w:cs="Times New Roman"/>
          <w:sz w:val="24"/>
          <w:szCs w:val="24"/>
        </w:rPr>
        <w:t xml:space="preserve">) * </w:t>
      </w:r>
      <w:r w:rsidRPr="0064080E">
        <w:rPr>
          <w:rFonts w:ascii="Times New Roman" w:hAnsi="Times New Roman" w:cs="Times New Roman"/>
          <w:sz w:val="24"/>
          <w:szCs w:val="24"/>
        </w:rPr>
        <w:t>exp[−1</w:t>
      </w:r>
      <w:r>
        <w:rPr>
          <w:rFonts w:ascii="Times New Roman" w:hAnsi="Times New Roman" w:cs="Times New Roman"/>
          <w:sz w:val="24"/>
          <w:szCs w:val="24"/>
        </w:rPr>
        <w:t>/</w:t>
      </w:r>
      <w:r w:rsidRPr="0064080E">
        <w:rPr>
          <w:rFonts w:ascii="Times New Roman" w:hAnsi="Times New Roman" w:cs="Times New Roman"/>
          <w:sz w:val="24"/>
          <w:szCs w:val="24"/>
        </w:rPr>
        <w:t xml:space="preserve"> 2</w:t>
      </w:r>
      <w:r>
        <w:rPr>
          <w:rFonts w:ascii="Times New Roman" w:hAnsi="Times New Roman" w:cs="Times New Roman"/>
          <w:sz w:val="24"/>
          <w:szCs w:val="24"/>
        </w:rPr>
        <w:t>(</w:t>
      </w:r>
      <w:r w:rsidRPr="0064080E">
        <w:rPr>
          <w:rFonts w:ascii="Times New Roman" w:hAnsi="Times New Roman" w:cs="Times New Roman"/>
          <w:sz w:val="24"/>
          <w:szCs w:val="24"/>
        </w:rPr>
        <w:t>(x−µ)tΣ</w:t>
      </w:r>
      <w:r>
        <w:rPr>
          <w:rFonts w:ascii="Times New Roman" w:hAnsi="Times New Roman" w:cs="Times New Roman"/>
          <w:sz w:val="24"/>
          <w:szCs w:val="24"/>
        </w:rPr>
        <w:t>^(</w:t>
      </w:r>
      <w:r w:rsidRPr="0064080E">
        <w:rPr>
          <w:rFonts w:ascii="Times New Roman" w:hAnsi="Times New Roman" w:cs="Times New Roman"/>
          <w:sz w:val="24"/>
          <w:szCs w:val="24"/>
        </w:rPr>
        <w:t>−1</w:t>
      </w:r>
      <w:r>
        <w:rPr>
          <w:rFonts w:ascii="Times New Roman" w:hAnsi="Times New Roman" w:cs="Times New Roman"/>
          <w:sz w:val="24"/>
          <w:szCs w:val="24"/>
        </w:rPr>
        <w:t>)</w:t>
      </w:r>
      <w:r w:rsidRPr="0064080E">
        <w:rPr>
          <w:rFonts w:ascii="Times New Roman" w:hAnsi="Times New Roman" w:cs="Times New Roman"/>
          <w:sz w:val="24"/>
          <w:szCs w:val="24"/>
        </w:rPr>
        <w:t>(x−µ)</w:t>
      </w:r>
      <w:r>
        <w:rPr>
          <w:rFonts w:ascii="Times New Roman" w:hAnsi="Times New Roman" w:cs="Times New Roman"/>
          <w:sz w:val="24"/>
          <w:szCs w:val="24"/>
        </w:rPr>
        <w:t>)</w:t>
      </w:r>
      <w:r w:rsidRPr="0064080E">
        <w:rPr>
          <w:rFonts w:ascii="Times New Roman" w:hAnsi="Times New Roman" w:cs="Times New Roman"/>
          <w:sz w:val="24"/>
          <w:szCs w:val="24"/>
        </w:rPr>
        <w:t>]</w:t>
      </w:r>
    </w:p>
    <w:p w:rsidR="0064080E" w:rsidRDefault="0064080E" w:rsidP="0064080E">
      <w:pPr>
        <w:pStyle w:val="ListParagraph"/>
        <w:rPr>
          <w:rFonts w:ascii="Times New Roman" w:hAnsi="Times New Roman" w:cs="Times New Roman"/>
          <w:sz w:val="24"/>
          <w:szCs w:val="24"/>
        </w:rPr>
      </w:pPr>
    </w:p>
    <w:p w:rsidR="0064080E" w:rsidRDefault="0064080E" w:rsidP="0064080E">
      <w:pPr>
        <w:pStyle w:val="ListParagraph"/>
        <w:rPr>
          <w:rFonts w:ascii="Times New Roman" w:hAnsi="Times New Roman" w:cs="Times New Roman"/>
          <w:sz w:val="24"/>
          <w:szCs w:val="24"/>
        </w:rPr>
      </w:pPr>
      <w:r>
        <w:rPr>
          <w:rFonts w:ascii="Times New Roman" w:hAnsi="Times New Roman" w:cs="Times New Roman"/>
          <w:sz w:val="24"/>
          <w:szCs w:val="24"/>
        </w:rPr>
        <w:t xml:space="preserve">x here, are the features. </w:t>
      </w:r>
    </w:p>
    <w:p w:rsidR="0064080E" w:rsidRDefault="0064080E" w:rsidP="0064080E">
      <w:pPr>
        <w:pStyle w:val="ListParagraph"/>
        <w:rPr>
          <w:rFonts w:ascii="Times New Roman" w:hAnsi="Times New Roman" w:cs="Times New Roman"/>
          <w:sz w:val="24"/>
          <w:szCs w:val="24"/>
        </w:rPr>
      </w:pPr>
      <w:r>
        <w:rPr>
          <w:rFonts w:ascii="Times New Roman" w:hAnsi="Times New Roman" w:cs="Times New Roman"/>
          <w:sz w:val="24"/>
          <w:szCs w:val="24"/>
        </w:rPr>
        <w:t>That value of I for which p(x/w</w:t>
      </w:r>
      <w:r>
        <w:rPr>
          <w:rFonts w:ascii="Times New Roman" w:hAnsi="Times New Roman" w:cs="Times New Roman"/>
          <w:sz w:val="24"/>
          <w:szCs w:val="24"/>
          <w:vertAlign w:val="subscript"/>
        </w:rPr>
        <w:t>i</w:t>
      </w:r>
      <w:r>
        <w:rPr>
          <w:rFonts w:ascii="Times New Roman" w:hAnsi="Times New Roman" w:cs="Times New Roman"/>
          <w:sz w:val="24"/>
          <w:szCs w:val="24"/>
        </w:rPr>
        <w:t xml:space="preserve">) attains maximum value is assumed as the class of the input test vector. </w:t>
      </w:r>
    </w:p>
    <w:p w:rsidR="0064080E" w:rsidRDefault="00A92AB8" w:rsidP="0064080E">
      <w:pPr>
        <w:pStyle w:val="ListParagraph"/>
        <w:rPr>
          <w:rFonts w:ascii="Times New Roman" w:hAnsi="Times New Roman" w:cs="Times New Roman"/>
          <w:sz w:val="24"/>
          <w:szCs w:val="24"/>
        </w:rPr>
      </w:pPr>
      <w:r>
        <w:rPr>
          <w:rFonts w:ascii="Times New Roman" w:hAnsi="Times New Roman" w:cs="Times New Roman"/>
          <w:sz w:val="24"/>
          <w:szCs w:val="24"/>
        </w:rPr>
        <w:t xml:space="preserve">Baye’s Classification was tested on two datasets, Data.mat and Pose.mat. </w:t>
      </w:r>
    </w:p>
    <w:p w:rsidR="00A92AB8" w:rsidRDefault="00A92AB8" w:rsidP="0064080E">
      <w:pPr>
        <w:pStyle w:val="ListParagraph"/>
        <w:rPr>
          <w:rFonts w:ascii="Times New Roman" w:hAnsi="Times New Roman" w:cs="Times New Roman"/>
          <w:sz w:val="24"/>
          <w:szCs w:val="24"/>
        </w:rPr>
      </w:pPr>
    </w:p>
    <w:p w:rsidR="00A92AB8" w:rsidRDefault="00A92AB8" w:rsidP="0064080E">
      <w:pPr>
        <w:pStyle w:val="ListParagraph"/>
        <w:rPr>
          <w:rFonts w:ascii="Times New Roman" w:hAnsi="Times New Roman" w:cs="Times New Roman"/>
          <w:sz w:val="24"/>
          <w:szCs w:val="24"/>
        </w:rPr>
      </w:pPr>
      <w:r>
        <w:rPr>
          <w:rFonts w:ascii="Times New Roman" w:hAnsi="Times New Roman" w:cs="Times New Roman"/>
          <w:sz w:val="24"/>
          <w:szCs w:val="24"/>
        </w:rPr>
        <w:t>The results obtained for Data.mat were as follows:</w:t>
      </w:r>
    </w:p>
    <w:p w:rsidR="00A92AB8" w:rsidRDefault="00A92AB8" w:rsidP="00A92AB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Data.mat: The dataset </w:t>
      </w:r>
      <w:r w:rsidR="00EA2231">
        <w:rPr>
          <w:rFonts w:ascii="Times New Roman" w:hAnsi="Times New Roman" w:cs="Times New Roman"/>
          <w:sz w:val="24"/>
          <w:szCs w:val="24"/>
        </w:rPr>
        <w:t>contains 200 subjects in total and has a total of three face variations</w:t>
      </w:r>
      <w:r>
        <w:rPr>
          <w:rFonts w:ascii="Times New Roman" w:hAnsi="Times New Roman" w:cs="Times New Roman"/>
          <w:sz w:val="24"/>
          <w:szCs w:val="24"/>
        </w:rPr>
        <w:t xml:space="preserve"> per </w:t>
      </w:r>
      <w:r w:rsidR="00EA2231">
        <w:rPr>
          <w:rFonts w:ascii="Times New Roman" w:hAnsi="Times New Roman" w:cs="Times New Roman"/>
          <w:sz w:val="24"/>
          <w:szCs w:val="24"/>
        </w:rPr>
        <w:t>subject</w:t>
      </w:r>
      <w:r>
        <w:rPr>
          <w:rFonts w:ascii="Times New Roman" w:hAnsi="Times New Roman" w:cs="Times New Roman"/>
          <w:sz w:val="24"/>
          <w:szCs w:val="24"/>
        </w:rPr>
        <w:t xml:space="preserve">. So, varying training and testing ratio is meaningless. We need to have a minimum of at least two training points per class for Bayes. </w:t>
      </w:r>
    </w:p>
    <w:p w:rsidR="00A92AB8" w:rsidRDefault="00A92AB8" w:rsidP="00A92AB8">
      <w:pPr>
        <w:ind w:left="720"/>
        <w:rPr>
          <w:rFonts w:ascii="Times New Roman" w:hAnsi="Times New Roman" w:cs="Times New Roman"/>
          <w:sz w:val="24"/>
          <w:szCs w:val="24"/>
        </w:rPr>
      </w:pPr>
      <w:r>
        <w:rPr>
          <w:rFonts w:ascii="Times New Roman" w:hAnsi="Times New Roman" w:cs="Times New Roman"/>
          <w:sz w:val="24"/>
          <w:szCs w:val="24"/>
        </w:rPr>
        <w:t xml:space="preserve">As such, number of training points were chosen as the first two images of each class, ie, normal face and expression face. </w:t>
      </w:r>
      <w:r w:rsidR="00EA2231">
        <w:rPr>
          <w:rFonts w:ascii="Times New Roman" w:hAnsi="Times New Roman" w:cs="Times New Roman"/>
          <w:sz w:val="24"/>
          <w:szCs w:val="24"/>
        </w:rPr>
        <w:t xml:space="preserve">Therefore, the total size of training data taken is: 200 </w:t>
      </w:r>
      <w:r w:rsidR="00EA2231">
        <w:rPr>
          <w:rFonts w:ascii="Cambria Math" w:hAnsi="Cambria Math" w:cs="Times New Roman"/>
          <w:sz w:val="24"/>
          <w:szCs w:val="24"/>
        </w:rPr>
        <w:t>×</w:t>
      </w:r>
      <w:r w:rsidR="00EA2231">
        <w:rPr>
          <w:rFonts w:ascii="Times New Roman" w:hAnsi="Times New Roman" w:cs="Times New Roman"/>
          <w:sz w:val="24"/>
          <w:szCs w:val="24"/>
        </w:rPr>
        <w:t>2 = 400 training images. Illumination was chosen as test data.</w:t>
      </w:r>
    </w:p>
    <w:p w:rsidR="00A92AB8" w:rsidRDefault="00A92AB8" w:rsidP="00A92AB8">
      <w:pPr>
        <w:ind w:left="720"/>
        <w:rPr>
          <w:rFonts w:ascii="Times New Roman" w:hAnsi="Times New Roman" w:cs="Times New Roman"/>
          <w:sz w:val="24"/>
          <w:szCs w:val="24"/>
        </w:rPr>
      </w:pPr>
      <w:r>
        <w:rPr>
          <w:rFonts w:ascii="Times New Roman" w:hAnsi="Times New Roman" w:cs="Times New Roman"/>
          <w:sz w:val="24"/>
          <w:szCs w:val="24"/>
        </w:rPr>
        <w:t xml:space="preserve">The table below summarizes the variation of accuracy vs </w:t>
      </w:r>
      <w:r w:rsidR="00EA2231">
        <w:rPr>
          <w:rFonts w:ascii="Times New Roman" w:hAnsi="Times New Roman" w:cs="Times New Roman"/>
          <w:sz w:val="24"/>
          <w:szCs w:val="24"/>
        </w:rPr>
        <w:t>number of test points fed into the classifier</w:t>
      </w:r>
    </w:p>
    <w:p w:rsidR="00EA2231" w:rsidRDefault="00EA2231" w:rsidP="00A92AB8">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7"/>
        <w:gridCol w:w="4343"/>
      </w:tblGrid>
      <w:tr w:rsidR="00EA2231" w:rsidTr="00EA2231">
        <w:tc>
          <w:tcPr>
            <w:tcW w:w="4675" w:type="dxa"/>
          </w:tcPr>
          <w:p w:rsidR="00EA2231" w:rsidRPr="00EA2231" w:rsidRDefault="00EA2231" w:rsidP="00EA2231">
            <w:pPr>
              <w:jc w:val="center"/>
              <w:rPr>
                <w:rFonts w:ascii="Times New Roman" w:hAnsi="Times New Roman" w:cs="Times New Roman"/>
                <w:b/>
                <w:sz w:val="24"/>
                <w:szCs w:val="24"/>
              </w:rPr>
            </w:pPr>
            <w:r w:rsidRPr="00EA2231">
              <w:rPr>
                <w:rFonts w:ascii="Times New Roman" w:hAnsi="Times New Roman" w:cs="Times New Roman"/>
                <w:b/>
                <w:sz w:val="24"/>
                <w:szCs w:val="24"/>
              </w:rPr>
              <w:t>Number of test points</w:t>
            </w:r>
          </w:p>
        </w:tc>
        <w:tc>
          <w:tcPr>
            <w:tcW w:w="4675" w:type="dxa"/>
          </w:tcPr>
          <w:p w:rsidR="00EA2231" w:rsidRPr="00EA2231" w:rsidRDefault="00EA2231" w:rsidP="00EA2231">
            <w:pPr>
              <w:jc w:val="center"/>
              <w:rPr>
                <w:rFonts w:ascii="Times New Roman" w:hAnsi="Times New Roman" w:cs="Times New Roman"/>
                <w:b/>
                <w:sz w:val="24"/>
                <w:szCs w:val="24"/>
              </w:rPr>
            </w:pPr>
            <w:r w:rsidRPr="00EA2231">
              <w:rPr>
                <w:rFonts w:ascii="Times New Roman" w:hAnsi="Times New Roman" w:cs="Times New Roman"/>
                <w:b/>
                <w:sz w:val="24"/>
                <w:szCs w:val="24"/>
              </w:rPr>
              <w:t>Accuracy(%)</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58.33</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12</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58.33</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33</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58.75</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75</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55</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120</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50</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150</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50.75</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lastRenderedPageBreak/>
              <w:t>175</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53.67</w:t>
            </w:r>
          </w:p>
        </w:tc>
      </w:tr>
      <w:tr w:rsidR="00EA2231" w:rsidTr="00EA2231">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200 (all test points)</w:t>
            </w:r>
          </w:p>
        </w:tc>
        <w:tc>
          <w:tcPr>
            <w:tcW w:w="4675" w:type="dxa"/>
          </w:tcPr>
          <w:p w:rsidR="00EA2231" w:rsidRDefault="00EA2231" w:rsidP="00EA2231">
            <w:pPr>
              <w:jc w:val="center"/>
              <w:rPr>
                <w:rFonts w:ascii="Times New Roman" w:hAnsi="Times New Roman" w:cs="Times New Roman"/>
                <w:sz w:val="24"/>
                <w:szCs w:val="24"/>
              </w:rPr>
            </w:pPr>
            <w:r>
              <w:rPr>
                <w:rFonts w:ascii="Times New Roman" w:hAnsi="Times New Roman" w:cs="Times New Roman"/>
                <w:sz w:val="24"/>
                <w:szCs w:val="24"/>
              </w:rPr>
              <w:t>5</w:t>
            </w:r>
            <w:r w:rsidR="00D16926">
              <w:rPr>
                <w:rFonts w:ascii="Times New Roman" w:hAnsi="Times New Roman" w:cs="Times New Roman"/>
                <w:sz w:val="24"/>
                <w:szCs w:val="24"/>
              </w:rPr>
              <w:t>4</w:t>
            </w:r>
          </w:p>
        </w:tc>
      </w:tr>
    </w:tbl>
    <w:p w:rsidR="00EA2231" w:rsidRDefault="00D16926" w:rsidP="00D16926">
      <w:pPr>
        <w:ind w:left="720"/>
        <w:jc w:val="center"/>
        <w:rPr>
          <w:rFonts w:ascii="Times New Roman" w:hAnsi="Times New Roman" w:cs="Times New Roman"/>
          <w:sz w:val="24"/>
          <w:szCs w:val="24"/>
        </w:rPr>
      </w:pPr>
      <w:r>
        <w:rPr>
          <w:rFonts w:ascii="Times New Roman" w:hAnsi="Times New Roman" w:cs="Times New Roman"/>
          <w:sz w:val="24"/>
          <w:szCs w:val="24"/>
        </w:rPr>
        <w:t>Table 1: variation of number of test points and accuracy for Data.mat</w:t>
      </w:r>
    </w:p>
    <w:p w:rsidR="00A92AB8" w:rsidRDefault="00436BFF" w:rsidP="00EA22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Pose.mat</w:t>
      </w:r>
      <w:r w:rsidR="00EA2231">
        <w:rPr>
          <w:rFonts w:ascii="Times New Roman" w:hAnsi="Times New Roman" w:cs="Times New Roman"/>
          <w:sz w:val="24"/>
          <w:szCs w:val="24"/>
        </w:rPr>
        <w:t xml:space="preserve">: This dataset has 13 images per subject, each with a different pose, for a total of 68 subjects. I have chosen the first 6 poses per subject to be reserved as training data to be fed into the classifier. Therefore, my total number of training samples fed into the classifier for configuration were: 68 </w:t>
      </w:r>
      <w:r w:rsidR="00EA2231">
        <w:rPr>
          <w:rFonts w:ascii="Cambria Math" w:hAnsi="Cambria Math" w:cs="Times New Roman"/>
          <w:sz w:val="24"/>
          <w:szCs w:val="24"/>
        </w:rPr>
        <w:t>×</w:t>
      </w:r>
      <w:r w:rsidR="00EA2231">
        <w:rPr>
          <w:rFonts w:ascii="Times New Roman" w:hAnsi="Times New Roman" w:cs="Times New Roman"/>
          <w:sz w:val="24"/>
          <w:szCs w:val="24"/>
        </w:rPr>
        <w:t xml:space="preserve"> 6 = 408 images. Variable size of test data were fed into the classifier. The variation of accuracy vs number of testing data was as follows: </w:t>
      </w:r>
    </w:p>
    <w:p w:rsidR="005F4F6B" w:rsidRPr="005F4F6B" w:rsidRDefault="005F4F6B" w:rsidP="005F4F6B">
      <w:pPr>
        <w:rPr>
          <w:rFonts w:ascii="Times New Roman" w:hAnsi="Times New Roman" w:cs="Times New Roman"/>
          <w:sz w:val="24"/>
          <w:szCs w:val="24"/>
        </w:rPr>
      </w:pPr>
    </w:p>
    <w:p w:rsidR="00AE0CD0" w:rsidRDefault="00AE0CD0" w:rsidP="00AE0CD0">
      <w:pPr>
        <w:pStyle w:val="ListParagraph"/>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25"/>
        <w:gridCol w:w="4145"/>
      </w:tblGrid>
      <w:tr w:rsidR="00EA2231" w:rsidTr="00AE0CD0">
        <w:tc>
          <w:tcPr>
            <w:tcW w:w="4125" w:type="dxa"/>
          </w:tcPr>
          <w:p w:rsidR="00EA2231" w:rsidRDefault="00EA2231"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 of test points</w:t>
            </w:r>
          </w:p>
        </w:tc>
        <w:tc>
          <w:tcPr>
            <w:tcW w:w="4145" w:type="dxa"/>
          </w:tcPr>
          <w:p w:rsidR="00EA2231" w:rsidRDefault="00EA2231"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4</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22.23</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12</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31.34</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33</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43.75</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75</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49.67</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120</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42.34</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150</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38.69</w:t>
            </w: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175</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33.67</w:t>
            </w:r>
          </w:p>
        </w:tc>
      </w:tr>
      <w:tr w:rsidR="00C32B86" w:rsidTr="00AE0CD0">
        <w:tc>
          <w:tcPr>
            <w:tcW w:w="4125" w:type="dxa"/>
          </w:tcPr>
          <w:p w:rsidR="00C32B86" w:rsidRDefault="00C32B86" w:rsidP="00AE0CD0">
            <w:pPr>
              <w:jc w:val="center"/>
              <w:rPr>
                <w:rFonts w:ascii="Times New Roman" w:hAnsi="Times New Roman" w:cs="Times New Roman"/>
                <w:sz w:val="24"/>
                <w:szCs w:val="24"/>
              </w:rPr>
            </w:pPr>
          </w:p>
        </w:tc>
        <w:tc>
          <w:tcPr>
            <w:tcW w:w="4145" w:type="dxa"/>
          </w:tcPr>
          <w:p w:rsidR="00C32B86" w:rsidRDefault="00C32B86" w:rsidP="00AE0CD0">
            <w:pPr>
              <w:pStyle w:val="ListParagraph"/>
              <w:ind w:left="0"/>
              <w:jc w:val="center"/>
              <w:rPr>
                <w:rFonts w:ascii="Times New Roman" w:hAnsi="Times New Roman" w:cs="Times New Roman"/>
                <w:sz w:val="24"/>
                <w:szCs w:val="24"/>
              </w:rPr>
            </w:pPr>
          </w:p>
        </w:tc>
      </w:tr>
      <w:tr w:rsidR="00AE0CD0" w:rsidTr="00AE0CD0">
        <w:tc>
          <w:tcPr>
            <w:tcW w:w="4125" w:type="dxa"/>
          </w:tcPr>
          <w:p w:rsidR="00AE0CD0" w:rsidRDefault="00AE0CD0" w:rsidP="00AE0CD0">
            <w:pPr>
              <w:jc w:val="center"/>
              <w:rPr>
                <w:rFonts w:ascii="Times New Roman" w:hAnsi="Times New Roman" w:cs="Times New Roman"/>
                <w:sz w:val="24"/>
                <w:szCs w:val="24"/>
              </w:rPr>
            </w:pPr>
            <w:r>
              <w:rPr>
                <w:rFonts w:ascii="Times New Roman" w:hAnsi="Times New Roman" w:cs="Times New Roman"/>
                <w:sz w:val="24"/>
                <w:szCs w:val="24"/>
              </w:rPr>
              <w:t>200 (all test points)</w:t>
            </w:r>
          </w:p>
        </w:tc>
        <w:tc>
          <w:tcPr>
            <w:tcW w:w="4145" w:type="dxa"/>
          </w:tcPr>
          <w:p w:rsidR="00AE0CD0" w:rsidRDefault="00AE0CD0" w:rsidP="00AE0C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41.75</w:t>
            </w:r>
          </w:p>
        </w:tc>
      </w:tr>
    </w:tbl>
    <w:p w:rsidR="00D16926" w:rsidRDefault="00D16926" w:rsidP="00D16926">
      <w:pPr>
        <w:ind w:left="720"/>
        <w:jc w:val="center"/>
        <w:rPr>
          <w:rFonts w:ascii="Times New Roman" w:hAnsi="Times New Roman" w:cs="Times New Roman"/>
          <w:sz w:val="24"/>
          <w:szCs w:val="24"/>
        </w:rPr>
      </w:pPr>
      <w:r>
        <w:rPr>
          <w:rFonts w:ascii="Times New Roman" w:hAnsi="Times New Roman" w:cs="Times New Roman"/>
          <w:sz w:val="24"/>
          <w:szCs w:val="24"/>
        </w:rPr>
        <w:t>Table 2: variation of number of test points and accuracy for Pose.mat</w:t>
      </w:r>
    </w:p>
    <w:p w:rsidR="00EA2231" w:rsidRPr="00EA2231" w:rsidRDefault="00EA2231" w:rsidP="00EA2231">
      <w:pPr>
        <w:pStyle w:val="ListParagraph"/>
        <w:ind w:left="1080"/>
        <w:rPr>
          <w:rFonts w:ascii="Times New Roman" w:hAnsi="Times New Roman" w:cs="Times New Roman"/>
          <w:sz w:val="24"/>
          <w:szCs w:val="24"/>
        </w:rPr>
      </w:pPr>
    </w:p>
    <w:p w:rsidR="00A92AB8" w:rsidRDefault="00A92AB8" w:rsidP="0064080E">
      <w:pPr>
        <w:pStyle w:val="ListParagraph"/>
        <w:rPr>
          <w:rFonts w:ascii="Times New Roman" w:hAnsi="Times New Roman" w:cs="Times New Roman"/>
          <w:sz w:val="24"/>
          <w:szCs w:val="24"/>
        </w:rPr>
      </w:pPr>
    </w:p>
    <w:p w:rsidR="005F4F6B" w:rsidRDefault="005F4F6B" w:rsidP="0064080E">
      <w:pPr>
        <w:pStyle w:val="ListParagraph"/>
        <w:rPr>
          <w:rFonts w:ascii="Times New Roman" w:hAnsi="Times New Roman" w:cs="Times New Roman"/>
          <w:sz w:val="24"/>
          <w:szCs w:val="24"/>
        </w:rPr>
      </w:pPr>
    </w:p>
    <w:p w:rsidR="0064080E" w:rsidRPr="00D761B4" w:rsidRDefault="004C53D6" w:rsidP="0064080E">
      <w:pPr>
        <w:pStyle w:val="ListParagraph"/>
        <w:rPr>
          <w:rFonts w:ascii="Times New Roman" w:hAnsi="Times New Roman" w:cs="Times New Roman"/>
          <w:b/>
          <w:sz w:val="24"/>
          <w:szCs w:val="24"/>
        </w:rPr>
      </w:pPr>
      <w:r w:rsidRPr="00D761B4">
        <w:rPr>
          <w:rFonts w:ascii="Times New Roman" w:hAnsi="Times New Roman" w:cs="Times New Roman"/>
          <w:b/>
          <w:sz w:val="24"/>
          <w:szCs w:val="24"/>
        </w:rPr>
        <w:t xml:space="preserve">Training Vs Testing: </w:t>
      </w:r>
      <w:r w:rsidR="00D761B4" w:rsidRPr="00D761B4">
        <w:rPr>
          <w:rFonts w:ascii="Times New Roman" w:hAnsi="Times New Roman" w:cs="Times New Roman"/>
          <w:b/>
          <w:sz w:val="24"/>
          <w:szCs w:val="24"/>
        </w:rPr>
        <w:br/>
      </w:r>
    </w:p>
    <w:p w:rsidR="004C53D6" w:rsidRDefault="00D761B4" w:rsidP="0064080E">
      <w:pPr>
        <w:pStyle w:val="ListParagraph"/>
        <w:rPr>
          <w:rFonts w:ascii="Times New Roman" w:hAnsi="Times New Roman" w:cs="Times New Roman"/>
          <w:sz w:val="24"/>
          <w:szCs w:val="24"/>
        </w:rPr>
      </w:pPr>
      <w:r>
        <w:rPr>
          <w:rFonts w:ascii="Times New Roman" w:hAnsi="Times New Roman" w:cs="Times New Roman"/>
          <w:sz w:val="24"/>
          <w:szCs w:val="24"/>
        </w:rPr>
        <w:t xml:space="preserve">For the Pose Dataset, training and testing data points were varied per class. In the above example, 6 of the first 13 poses per subject were chosen as training data. Experiments were carried out to see the variation when 2, 4 and 9 of the first 13 poses per subject were chosen as training data as well. For each case, test samples of 9 and 16 were fed into the classifier. The accuracy was observed to increase as the number of training samples were increased, for a fixed number of testing samples. The graph below shows the variation of accuracy obtained vs number of </w:t>
      </w:r>
      <w:r w:rsidR="00645354">
        <w:rPr>
          <w:rFonts w:ascii="Times New Roman" w:hAnsi="Times New Roman" w:cs="Times New Roman"/>
          <w:sz w:val="24"/>
          <w:szCs w:val="24"/>
        </w:rPr>
        <w:t xml:space="preserve">training samples, for a fixed 12 </w:t>
      </w:r>
      <w:r>
        <w:rPr>
          <w:rFonts w:ascii="Times New Roman" w:hAnsi="Times New Roman" w:cs="Times New Roman"/>
          <w:sz w:val="24"/>
          <w:szCs w:val="24"/>
        </w:rPr>
        <w:t>test samples.</w:t>
      </w:r>
    </w:p>
    <w:p w:rsidR="00645354" w:rsidRDefault="00645354" w:rsidP="0064080E">
      <w:pPr>
        <w:pStyle w:val="ListParagraph"/>
        <w:rPr>
          <w:rFonts w:ascii="Times New Roman" w:hAnsi="Times New Roman" w:cs="Times New Roman"/>
          <w:sz w:val="24"/>
          <w:szCs w:val="24"/>
        </w:rPr>
      </w:pPr>
    </w:p>
    <w:p w:rsidR="00645354" w:rsidRDefault="00645354" w:rsidP="0064080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F4F6B">
        <w:rPr>
          <w:rFonts w:ascii="Times New Roman" w:hAnsi="Times New Roman" w:cs="Times New Roman"/>
          <w:noProof/>
          <w:sz w:val="24"/>
          <w:szCs w:val="24"/>
        </w:rPr>
        <w:drawing>
          <wp:inline distT="0" distB="0" distL="0" distR="0">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 vs tr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D761B4" w:rsidRDefault="00D761B4" w:rsidP="0064080E">
      <w:pPr>
        <w:pStyle w:val="ListParagraph"/>
        <w:rPr>
          <w:rFonts w:ascii="Times New Roman" w:hAnsi="Times New Roman" w:cs="Times New Roman"/>
          <w:sz w:val="24"/>
          <w:szCs w:val="24"/>
        </w:rPr>
      </w:pPr>
    </w:p>
    <w:p w:rsidR="0064080E" w:rsidRDefault="005F4F6B" w:rsidP="0064080E">
      <w:pPr>
        <w:rPr>
          <w:rFonts w:ascii="Times New Roman" w:hAnsi="Times New Roman" w:cs="Times New Roman"/>
          <w:sz w:val="24"/>
          <w:szCs w:val="24"/>
        </w:rPr>
      </w:pPr>
      <w:r>
        <w:rPr>
          <w:rFonts w:ascii="Times New Roman" w:hAnsi="Times New Roman" w:cs="Times New Roman"/>
          <w:sz w:val="24"/>
          <w:szCs w:val="24"/>
        </w:rPr>
        <w:t>Few Points of Observation:</w:t>
      </w:r>
    </w:p>
    <w:p w:rsidR="005F4F6B" w:rsidRDefault="005F4F6B" w:rsidP="005F4F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Covariance matrix turns out to be singular to working precision, while working on matlab. To tackle this problem, an identity matrix was added to the covariance matrix.</w:t>
      </w:r>
    </w:p>
    <w:p w:rsidR="005F4F6B" w:rsidRDefault="005F4F6B" w:rsidP="005F4F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Pose dataset, the term   </w:t>
      </w:r>
      <w:r w:rsidRPr="005F4F6B">
        <w:rPr>
          <w:rFonts w:ascii="Times New Roman" w:hAnsi="Times New Roman" w:cs="Times New Roman"/>
          <w:position w:val="-44"/>
          <w:sz w:val="24"/>
          <w:szCs w:val="24"/>
        </w:rPr>
        <w:object w:dxaOrig="7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1.25pt" o:ole="">
            <v:imagedata r:id="rId9" o:title=""/>
          </v:shape>
          <o:OLEObject Type="Embed" ProgID="Equation.DSMT4" ShapeID="_x0000_i1025" DrawAspect="Content" ObjectID="_1553376048" r:id="rId10"/>
        </w:object>
      </w:r>
      <w:r>
        <w:rPr>
          <w:rFonts w:ascii="Times New Roman" w:hAnsi="Times New Roman" w:cs="Times New Roman"/>
          <w:sz w:val="24"/>
          <w:szCs w:val="24"/>
        </w:rPr>
        <w:t>blows up, because the value of d is 1920. Therefore, this term was removed from calculations as this is a constant term and won’t affect the decision of the classifier.</w:t>
      </w:r>
    </w:p>
    <w:p w:rsidR="005F4F6B" w:rsidRDefault="005F4F6B" w:rsidP="005F4F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Input images were adjusted in the range [0,1].</w:t>
      </w:r>
    </w:p>
    <w:p w:rsidR="005F4F6B" w:rsidRDefault="005F4F6B" w:rsidP="005F4F6B">
      <w:pPr>
        <w:pStyle w:val="ListParagraph"/>
        <w:rPr>
          <w:rFonts w:ascii="Times New Roman" w:hAnsi="Times New Roman" w:cs="Times New Roman"/>
          <w:sz w:val="24"/>
          <w:szCs w:val="24"/>
        </w:rPr>
      </w:pPr>
    </w:p>
    <w:p w:rsidR="005F4F6B" w:rsidRDefault="005F4F6B" w:rsidP="005F4F6B">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K-NN</w:t>
      </w:r>
      <w:r w:rsidRPr="003C3ACA">
        <w:rPr>
          <w:rFonts w:ascii="Times New Roman" w:hAnsi="Times New Roman" w:cs="Times New Roman"/>
          <w:b/>
          <w:sz w:val="32"/>
          <w:szCs w:val="32"/>
        </w:rPr>
        <w:t xml:space="preserve"> Classifier Results</w:t>
      </w:r>
    </w:p>
    <w:p w:rsidR="005F4F6B" w:rsidRDefault="005F4F6B" w:rsidP="005F4F6B">
      <w:pPr>
        <w:pStyle w:val="ListParagraph"/>
        <w:rPr>
          <w:rFonts w:ascii="Times New Roman" w:hAnsi="Times New Roman" w:cs="Times New Roman"/>
          <w:b/>
          <w:sz w:val="32"/>
          <w:szCs w:val="32"/>
        </w:rPr>
      </w:pPr>
    </w:p>
    <w:p w:rsidR="005F4F6B" w:rsidRDefault="005F4F6B" w:rsidP="005F4F6B">
      <w:pPr>
        <w:pStyle w:val="ListParagraph"/>
        <w:rPr>
          <w:rFonts w:ascii="Times New Roman" w:hAnsi="Times New Roman" w:cs="Times New Roman"/>
          <w:sz w:val="24"/>
          <w:szCs w:val="24"/>
        </w:rPr>
      </w:pPr>
      <w:r w:rsidRPr="00A92AB8">
        <w:rPr>
          <w:rFonts w:ascii="Times New Roman" w:hAnsi="Times New Roman" w:cs="Times New Roman"/>
          <w:i/>
          <w:sz w:val="24"/>
          <w:szCs w:val="24"/>
        </w:rPr>
        <w:t>Brief summary about the classifier</w:t>
      </w:r>
      <w:r>
        <w:rPr>
          <w:rFonts w:ascii="Times New Roman" w:hAnsi="Times New Roman" w:cs="Times New Roman"/>
          <w:i/>
          <w:sz w:val="24"/>
          <w:szCs w:val="24"/>
        </w:rPr>
        <w:t xml:space="preserve">: </w:t>
      </w:r>
      <w:r>
        <w:rPr>
          <w:rFonts w:ascii="Times New Roman" w:hAnsi="Times New Roman" w:cs="Times New Roman"/>
          <w:sz w:val="24"/>
          <w:szCs w:val="24"/>
        </w:rPr>
        <w:t xml:space="preserve">This is a very straightforward classifier, which computes a distance metric of the test feature to all training features. Then, K of the least distant training features are chosen and a poll is taken among these K training features. The test feature is then assigned the label of the class which has maximum poll among the K nearest neighbours. </w:t>
      </w:r>
    </w:p>
    <w:p w:rsidR="005F4F6B" w:rsidRDefault="005F4F6B" w:rsidP="005F4F6B">
      <w:pPr>
        <w:pStyle w:val="ListParagraph"/>
        <w:rPr>
          <w:rFonts w:ascii="Times New Roman" w:hAnsi="Times New Roman" w:cs="Times New Roman"/>
          <w:sz w:val="24"/>
          <w:szCs w:val="24"/>
        </w:rPr>
      </w:pPr>
    </w:p>
    <w:p w:rsidR="00933D65" w:rsidRDefault="005F4F6B" w:rsidP="00933D65">
      <w:pPr>
        <w:pStyle w:val="ListParagraph"/>
        <w:rPr>
          <w:rFonts w:ascii="Times New Roman" w:hAnsi="Times New Roman" w:cs="Times New Roman"/>
          <w:sz w:val="24"/>
          <w:szCs w:val="24"/>
        </w:rPr>
      </w:pPr>
      <w:r>
        <w:rPr>
          <w:rFonts w:ascii="Times New Roman" w:hAnsi="Times New Roman" w:cs="Times New Roman"/>
          <w:sz w:val="24"/>
          <w:szCs w:val="24"/>
        </w:rPr>
        <w:t>Modification: While working on Data dataset, there were only two samples to train per subject.</w:t>
      </w:r>
      <w:r w:rsidR="00933D65">
        <w:rPr>
          <w:rFonts w:ascii="Times New Roman" w:hAnsi="Times New Roman" w:cs="Times New Roman"/>
          <w:sz w:val="32"/>
          <w:szCs w:val="32"/>
        </w:rPr>
        <w:t xml:space="preserve"> </w:t>
      </w:r>
      <w:r w:rsidR="00933D65">
        <w:rPr>
          <w:rFonts w:ascii="Times New Roman" w:hAnsi="Times New Roman" w:cs="Times New Roman"/>
          <w:sz w:val="24"/>
          <w:szCs w:val="24"/>
        </w:rPr>
        <w:t xml:space="preserve">Therefore, it was common to find two classes contributing two samples each to the K nearest neighbours. Eg: KNN=[  121, 54, 1, 54, 149, 121]. In such a scenario, a the two maximum contributing classes are evaluated separately on the basis of the minimum </w:t>
      </w:r>
      <w:r w:rsidR="00933D65">
        <w:rPr>
          <w:rFonts w:ascii="Times New Roman" w:hAnsi="Times New Roman" w:cs="Times New Roman"/>
          <w:sz w:val="24"/>
          <w:szCs w:val="24"/>
        </w:rPr>
        <w:lastRenderedPageBreak/>
        <w:t>distance. The one closer to the test point is chosen as the final class. In case of no majority poll among the K nearest neighbours, a random class is chosen and assigned.</w:t>
      </w:r>
    </w:p>
    <w:p w:rsidR="00933D65" w:rsidRDefault="00933D65" w:rsidP="00933D65">
      <w:pPr>
        <w:pStyle w:val="ListParagraph"/>
        <w:rPr>
          <w:rFonts w:ascii="Times New Roman" w:hAnsi="Times New Roman" w:cs="Times New Roman"/>
          <w:sz w:val="24"/>
          <w:szCs w:val="24"/>
        </w:rPr>
      </w:pP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The pseudo code for selection of the test point’s class after obtaining K nearest neighbors is:</w:t>
      </w:r>
    </w:p>
    <w:p w:rsidR="00933D65" w:rsidRDefault="00933D65" w:rsidP="00933D65">
      <w:pPr>
        <w:pStyle w:val="ListParagraph"/>
        <w:rPr>
          <w:rFonts w:ascii="Times New Roman" w:hAnsi="Times New Roman" w:cs="Times New Roman"/>
          <w:sz w:val="24"/>
          <w:szCs w:val="24"/>
        </w:rPr>
      </w:pP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if only one class is repeated twice</w:t>
      </w: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 xml:space="preserve">     assignedClass=class that repeats twice</w:t>
      </w: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else if more that one class appears twice</w:t>
      </w:r>
      <w:r>
        <w:rPr>
          <w:rFonts w:ascii="Times New Roman" w:hAnsi="Times New Roman" w:cs="Times New Roman"/>
          <w:sz w:val="24"/>
          <w:szCs w:val="24"/>
        </w:rPr>
        <w:br/>
        <w:t xml:space="preserve">    assignedClass=minimum of the two repeating classes</w:t>
      </w: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 xml:space="preserve">else if no majority poll among K nearest neighbours </w:t>
      </w: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assignedClass= random value sampled from the K nearest neighbours.</w:t>
      </w:r>
    </w:p>
    <w:p w:rsidR="00933D65" w:rsidRDefault="00933D65" w:rsidP="00933D65">
      <w:pPr>
        <w:pStyle w:val="ListParagraph"/>
        <w:rPr>
          <w:rFonts w:ascii="Times New Roman" w:hAnsi="Times New Roman" w:cs="Times New Roman"/>
          <w:sz w:val="24"/>
          <w:szCs w:val="24"/>
        </w:rPr>
      </w:pPr>
    </w:p>
    <w:p w:rsidR="00933D65" w:rsidRDefault="00933D65" w:rsidP="00933D65">
      <w:pPr>
        <w:pStyle w:val="ListParagraph"/>
        <w:rPr>
          <w:rFonts w:ascii="Times New Roman" w:hAnsi="Times New Roman" w:cs="Times New Roman"/>
          <w:sz w:val="24"/>
          <w:szCs w:val="24"/>
        </w:rPr>
      </w:pPr>
      <w:r>
        <w:rPr>
          <w:rFonts w:ascii="Times New Roman" w:hAnsi="Times New Roman" w:cs="Times New Roman"/>
          <w:sz w:val="24"/>
          <w:szCs w:val="24"/>
        </w:rPr>
        <w:t xml:space="preserve">Variation of accuracy with K: For the case of 400 training samples, and choosing a fixed </w:t>
      </w:r>
      <w:r w:rsidR="000C1CE9">
        <w:rPr>
          <w:rFonts w:ascii="Times New Roman" w:hAnsi="Times New Roman" w:cs="Times New Roman"/>
          <w:sz w:val="24"/>
          <w:szCs w:val="24"/>
        </w:rPr>
        <w:t>12 samples to test, it was observed that as the number of neighbours is increased, the accuracy decreases monotonically. The graph is shown below:</w:t>
      </w:r>
    </w:p>
    <w:p w:rsidR="000C1CE9" w:rsidRDefault="000C1CE9" w:rsidP="00933D65">
      <w:pPr>
        <w:pStyle w:val="ListParagraph"/>
        <w:rPr>
          <w:rFonts w:ascii="Times New Roman" w:hAnsi="Times New Roman" w:cs="Times New Roman"/>
          <w:sz w:val="24"/>
          <w:szCs w:val="24"/>
        </w:rPr>
      </w:pPr>
    </w:p>
    <w:p w:rsidR="000C1CE9" w:rsidRDefault="000C1CE9" w:rsidP="00933D65">
      <w:pPr>
        <w:pStyle w:val="ListParagraph"/>
        <w:rPr>
          <w:rFonts w:ascii="Times New Roman" w:hAnsi="Times New Roman" w:cs="Times New Roman"/>
          <w:sz w:val="24"/>
          <w:szCs w:val="24"/>
        </w:rPr>
      </w:pPr>
    </w:p>
    <w:p w:rsidR="000C1CE9" w:rsidRDefault="000C1CE9" w:rsidP="00933D6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vs ac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0C1CE9" w:rsidRPr="00933D65" w:rsidRDefault="000C1CE9" w:rsidP="00933D65">
      <w:pPr>
        <w:pStyle w:val="ListParagraph"/>
        <w:rPr>
          <w:rFonts w:ascii="Times New Roman" w:hAnsi="Times New Roman" w:cs="Times New Roman"/>
          <w:sz w:val="24"/>
          <w:szCs w:val="24"/>
        </w:rPr>
      </w:pPr>
    </w:p>
    <w:p w:rsidR="000C1CE9" w:rsidRDefault="000C1CE9" w:rsidP="000C1CE9">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PCA</w:t>
      </w:r>
      <w:r w:rsidRPr="003C3ACA">
        <w:rPr>
          <w:rFonts w:ascii="Times New Roman" w:hAnsi="Times New Roman" w:cs="Times New Roman"/>
          <w:b/>
          <w:sz w:val="32"/>
          <w:szCs w:val="32"/>
        </w:rPr>
        <w:t xml:space="preserve"> Results</w:t>
      </w:r>
      <w:r>
        <w:rPr>
          <w:rFonts w:ascii="Times New Roman" w:hAnsi="Times New Roman" w:cs="Times New Roman"/>
          <w:b/>
          <w:sz w:val="32"/>
          <w:szCs w:val="32"/>
        </w:rPr>
        <w:br/>
      </w:r>
    </w:p>
    <w:p w:rsidR="000C1CE9" w:rsidRDefault="00B1256E" w:rsidP="000C1CE9">
      <w:pPr>
        <w:pStyle w:val="ListParagraph"/>
        <w:rPr>
          <w:rFonts w:ascii="Times New Roman" w:hAnsi="Times New Roman" w:cs="Times New Roman"/>
          <w:sz w:val="24"/>
          <w:szCs w:val="24"/>
        </w:rPr>
      </w:pPr>
      <w:r>
        <w:rPr>
          <w:rFonts w:ascii="Times New Roman" w:hAnsi="Times New Roman" w:cs="Times New Roman"/>
          <w:i/>
          <w:sz w:val="24"/>
          <w:szCs w:val="24"/>
        </w:rPr>
        <w:t>Brief summary about PCA</w:t>
      </w:r>
      <w:r w:rsidR="000C1CE9">
        <w:rPr>
          <w:rFonts w:ascii="Times New Roman" w:hAnsi="Times New Roman" w:cs="Times New Roman"/>
          <w:i/>
          <w:sz w:val="24"/>
          <w:szCs w:val="24"/>
        </w:rPr>
        <w:t xml:space="preserve">: </w:t>
      </w:r>
      <w:r w:rsidR="000C1CE9">
        <w:rPr>
          <w:rFonts w:ascii="Times New Roman" w:hAnsi="Times New Roman" w:cs="Times New Roman"/>
          <w:sz w:val="24"/>
          <w:szCs w:val="24"/>
        </w:rPr>
        <w:t xml:space="preserve">A component of along which the variance among the data is maximized is known as </w:t>
      </w:r>
      <w:r w:rsidR="00D16926">
        <w:rPr>
          <w:rFonts w:ascii="Times New Roman" w:hAnsi="Times New Roman" w:cs="Times New Roman"/>
          <w:sz w:val="24"/>
          <w:szCs w:val="24"/>
        </w:rPr>
        <w:t>the first principle component. Q</w:t>
      </w:r>
      <w:r w:rsidR="000C1CE9">
        <w:rPr>
          <w:rFonts w:ascii="Times New Roman" w:hAnsi="Times New Roman" w:cs="Times New Roman"/>
          <w:sz w:val="24"/>
          <w:szCs w:val="24"/>
        </w:rPr>
        <w:t xml:space="preserve"> principle components are chosen, thereby reducing the data dimens</w:t>
      </w:r>
      <w:r w:rsidR="00D16926">
        <w:rPr>
          <w:rFonts w:ascii="Times New Roman" w:hAnsi="Times New Roman" w:cs="Times New Roman"/>
          <w:sz w:val="24"/>
          <w:szCs w:val="24"/>
        </w:rPr>
        <w:t>ion from d ( d-component x) to q</w:t>
      </w:r>
      <w:r w:rsidR="000C1CE9">
        <w:rPr>
          <w:rFonts w:ascii="Times New Roman" w:hAnsi="Times New Roman" w:cs="Times New Roman"/>
          <w:sz w:val="24"/>
          <w:szCs w:val="24"/>
        </w:rPr>
        <w:t xml:space="preserve">. This significantly reduces computational complexity. </w:t>
      </w:r>
    </w:p>
    <w:p w:rsidR="000C1CE9" w:rsidRDefault="00D16926" w:rsidP="000C1CE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PCA was applied to the Data.mat Dataset, for 400 train images (first two from each class). </w:t>
      </w:r>
      <w:r w:rsidR="00CB5647">
        <w:rPr>
          <w:rFonts w:ascii="Times New Roman" w:hAnsi="Times New Roman" w:cs="Times New Roman"/>
          <w:sz w:val="24"/>
          <w:szCs w:val="24"/>
        </w:rPr>
        <w:t xml:space="preserve">6 nearest neighbors for Knn were chosen. </w:t>
      </w:r>
      <w:r>
        <w:rPr>
          <w:rFonts w:ascii="Times New Roman" w:hAnsi="Times New Roman" w:cs="Times New Roman"/>
          <w:sz w:val="24"/>
          <w:szCs w:val="24"/>
        </w:rPr>
        <w:t>For 33 test samples, the variation of accuracy with the number of features (q) is shown in the table below, for both, Bayes and Knn.</w:t>
      </w:r>
    </w:p>
    <w:p w:rsidR="00D16926" w:rsidRDefault="00D16926" w:rsidP="000C1CE9">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48"/>
        <w:gridCol w:w="1021"/>
        <w:gridCol w:w="1083"/>
        <w:gridCol w:w="1083"/>
        <w:gridCol w:w="1083"/>
        <w:gridCol w:w="1083"/>
        <w:gridCol w:w="1083"/>
        <w:gridCol w:w="1046"/>
      </w:tblGrid>
      <w:tr w:rsidR="00D16926" w:rsidTr="00D16926">
        <w:tc>
          <w:tcPr>
            <w:tcW w:w="1148"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q</w:t>
            </w:r>
          </w:p>
        </w:tc>
        <w:tc>
          <w:tcPr>
            <w:tcW w:w="1021"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504</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400</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300</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200</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c>
          <w:tcPr>
            <w:tcW w:w="1046"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D16926" w:rsidTr="00D16926">
        <w:tc>
          <w:tcPr>
            <w:tcW w:w="1148"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021"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54</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48.48</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42.42</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39.39</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18.18</w:t>
            </w:r>
          </w:p>
        </w:tc>
        <w:tc>
          <w:tcPr>
            <w:tcW w:w="1083"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15.15</w:t>
            </w:r>
          </w:p>
        </w:tc>
        <w:tc>
          <w:tcPr>
            <w:tcW w:w="1046" w:type="dxa"/>
          </w:tcPr>
          <w:p w:rsidR="00D16926" w:rsidRDefault="00D16926" w:rsidP="000C1CE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D16926" w:rsidRDefault="00D16926" w:rsidP="00D16926">
      <w:pPr>
        <w:ind w:left="720"/>
        <w:jc w:val="center"/>
        <w:rPr>
          <w:rFonts w:ascii="Times New Roman" w:hAnsi="Times New Roman" w:cs="Times New Roman"/>
          <w:sz w:val="24"/>
          <w:szCs w:val="24"/>
        </w:rPr>
      </w:pPr>
      <w:r>
        <w:rPr>
          <w:rFonts w:ascii="Times New Roman" w:hAnsi="Times New Roman" w:cs="Times New Roman"/>
          <w:sz w:val="24"/>
          <w:szCs w:val="24"/>
        </w:rPr>
        <w:t>Table 3: variation of accuracy with number of principle components for Bayes clasifier</w:t>
      </w:r>
    </w:p>
    <w:p w:rsidR="00D16926" w:rsidRDefault="00D16926" w:rsidP="000C1CE9">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48"/>
        <w:gridCol w:w="1021"/>
        <w:gridCol w:w="1083"/>
        <w:gridCol w:w="1083"/>
        <w:gridCol w:w="1083"/>
        <w:gridCol w:w="1083"/>
        <w:gridCol w:w="1083"/>
        <w:gridCol w:w="1046"/>
      </w:tblGrid>
      <w:tr w:rsidR="00D16926" w:rsidTr="00DA43D8">
        <w:tc>
          <w:tcPr>
            <w:tcW w:w="1148" w:type="dxa"/>
          </w:tcPr>
          <w:p w:rsidR="00D16926" w:rsidRDefault="00D16926" w:rsidP="00DA43D8">
            <w:pPr>
              <w:pStyle w:val="ListParagraph"/>
              <w:ind w:left="0"/>
              <w:rPr>
                <w:rFonts w:ascii="Times New Roman" w:hAnsi="Times New Roman" w:cs="Times New Roman"/>
                <w:sz w:val="24"/>
                <w:szCs w:val="24"/>
              </w:rPr>
            </w:pPr>
            <w:r>
              <w:rPr>
                <w:rFonts w:ascii="Times New Roman" w:hAnsi="Times New Roman" w:cs="Times New Roman"/>
                <w:sz w:val="24"/>
                <w:szCs w:val="24"/>
              </w:rPr>
              <w:t>q</w:t>
            </w:r>
          </w:p>
        </w:tc>
        <w:tc>
          <w:tcPr>
            <w:tcW w:w="1021"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D16926">
              <w:rPr>
                <w:rFonts w:ascii="Times New Roman" w:hAnsi="Times New Roman" w:cs="Times New Roman"/>
                <w:sz w:val="24"/>
                <w:szCs w:val="24"/>
              </w:rPr>
              <w:t>0</w:t>
            </w:r>
            <w:r>
              <w:rPr>
                <w:rFonts w:ascii="Times New Roman" w:hAnsi="Times New Roman" w:cs="Times New Roman"/>
                <w:sz w:val="24"/>
                <w:szCs w:val="24"/>
              </w:rPr>
              <w:t>4</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40</w:t>
            </w:r>
            <w:r w:rsidR="00D16926">
              <w:rPr>
                <w:rFonts w:ascii="Times New Roman" w:hAnsi="Times New Roman" w:cs="Times New Roman"/>
                <w:sz w:val="24"/>
                <w:szCs w:val="24"/>
              </w:rPr>
              <w:t>0</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w:t>
            </w:r>
            <w:r w:rsidR="00D16926">
              <w:rPr>
                <w:rFonts w:ascii="Times New Roman" w:hAnsi="Times New Roman" w:cs="Times New Roman"/>
                <w:sz w:val="24"/>
                <w:szCs w:val="24"/>
              </w:rPr>
              <w:t>00</w:t>
            </w:r>
          </w:p>
        </w:tc>
        <w:tc>
          <w:tcPr>
            <w:tcW w:w="1083" w:type="dxa"/>
          </w:tcPr>
          <w:p w:rsidR="00D16926" w:rsidRDefault="00D16926"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200</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D16926">
              <w:rPr>
                <w:rFonts w:ascii="Times New Roman" w:hAnsi="Times New Roman" w:cs="Times New Roman"/>
                <w:sz w:val="24"/>
                <w:szCs w:val="24"/>
              </w:rPr>
              <w:t>00</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D16926">
              <w:rPr>
                <w:rFonts w:ascii="Times New Roman" w:hAnsi="Times New Roman" w:cs="Times New Roman"/>
                <w:sz w:val="24"/>
                <w:szCs w:val="24"/>
              </w:rPr>
              <w:t>0</w:t>
            </w:r>
          </w:p>
        </w:tc>
        <w:tc>
          <w:tcPr>
            <w:tcW w:w="1046"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D16926" w:rsidTr="00DA43D8">
        <w:tc>
          <w:tcPr>
            <w:tcW w:w="1148" w:type="dxa"/>
          </w:tcPr>
          <w:p w:rsidR="00D16926" w:rsidRDefault="00D16926" w:rsidP="00DA43D8">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021"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52.56</w:t>
            </w:r>
          </w:p>
        </w:tc>
        <w:tc>
          <w:tcPr>
            <w:tcW w:w="1083" w:type="dxa"/>
          </w:tcPr>
          <w:p w:rsidR="00D16926" w:rsidRDefault="00B1256E" w:rsidP="00D16926">
            <w:pPr>
              <w:pStyle w:val="ListParagraph"/>
              <w:ind w:left="0"/>
              <w:rPr>
                <w:rFonts w:ascii="Times New Roman" w:hAnsi="Times New Roman" w:cs="Times New Roman"/>
                <w:sz w:val="24"/>
                <w:szCs w:val="24"/>
              </w:rPr>
            </w:pPr>
            <w:r>
              <w:rPr>
                <w:rFonts w:ascii="Times New Roman" w:hAnsi="Times New Roman" w:cs="Times New Roman"/>
                <w:sz w:val="24"/>
                <w:szCs w:val="24"/>
              </w:rPr>
              <w:t>47.8</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33.3</w:t>
            </w:r>
          </w:p>
        </w:tc>
        <w:tc>
          <w:tcPr>
            <w:tcW w:w="1083" w:type="dxa"/>
          </w:tcPr>
          <w:p w:rsidR="00D16926" w:rsidRDefault="00D16926"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26.67</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15.34</w:t>
            </w:r>
          </w:p>
        </w:tc>
        <w:tc>
          <w:tcPr>
            <w:tcW w:w="1083"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8.33</w:t>
            </w:r>
          </w:p>
        </w:tc>
        <w:tc>
          <w:tcPr>
            <w:tcW w:w="1046" w:type="dxa"/>
          </w:tcPr>
          <w:p w:rsidR="00D16926" w:rsidRDefault="00B1256E" w:rsidP="00DA43D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D16926" w:rsidRDefault="00D16926" w:rsidP="00D16926">
      <w:pPr>
        <w:ind w:left="720"/>
        <w:jc w:val="center"/>
        <w:rPr>
          <w:rFonts w:ascii="Times New Roman" w:hAnsi="Times New Roman" w:cs="Times New Roman"/>
          <w:sz w:val="24"/>
          <w:szCs w:val="24"/>
        </w:rPr>
      </w:pPr>
      <w:r>
        <w:rPr>
          <w:rFonts w:ascii="Times New Roman" w:hAnsi="Times New Roman" w:cs="Times New Roman"/>
          <w:sz w:val="24"/>
          <w:szCs w:val="24"/>
        </w:rPr>
        <w:t>Table 4: variation of accuracy with number of principle components for Knn classifier</w:t>
      </w:r>
    </w:p>
    <w:p w:rsidR="00D16926" w:rsidRDefault="00D16926" w:rsidP="00B1256E">
      <w:pPr>
        <w:ind w:left="720"/>
        <w:rPr>
          <w:rFonts w:ascii="Times New Roman" w:hAnsi="Times New Roman" w:cs="Times New Roman"/>
          <w:sz w:val="24"/>
          <w:szCs w:val="24"/>
        </w:rPr>
      </w:pPr>
      <w:r w:rsidRPr="00B1256E">
        <w:rPr>
          <w:rFonts w:ascii="Times New Roman" w:hAnsi="Times New Roman" w:cs="Times New Roman"/>
          <w:i/>
          <w:sz w:val="24"/>
          <w:szCs w:val="24"/>
        </w:rPr>
        <w:t>Take aways</w:t>
      </w:r>
      <w:r>
        <w:rPr>
          <w:rFonts w:ascii="Times New Roman" w:hAnsi="Times New Roman" w:cs="Times New Roman"/>
          <w:sz w:val="24"/>
          <w:szCs w:val="24"/>
        </w:rPr>
        <w:t xml:space="preserve">: As the </w:t>
      </w:r>
      <w:r w:rsidR="00B1256E">
        <w:rPr>
          <w:rFonts w:ascii="Times New Roman" w:hAnsi="Times New Roman" w:cs="Times New Roman"/>
          <w:sz w:val="24"/>
          <w:szCs w:val="24"/>
        </w:rPr>
        <w:t>number of features is decreases continuously, the accuracy decreases  as well. This follows the logical inference, that the more features that are selected to represent the data, the less information loss incurred and consequent</w:t>
      </w:r>
      <w:r w:rsidR="00436BFF">
        <w:rPr>
          <w:rFonts w:ascii="Times New Roman" w:hAnsi="Times New Roman" w:cs="Times New Roman"/>
          <w:sz w:val="24"/>
          <w:szCs w:val="24"/>
        </w:rPr>
        <w:t>ly, the more precise will be our</w:t>
      </w:r>
      <w:r w:rsidR="00B1256E">
        <w:rPr>
          <w:rFonts w:ascii="Times New Roman" w:hAnsi="Times New Roman" w:cs="Times New Roman"/>
          <w:sz w:val="24"/>
          <w:szCs w:val="24"/>
        </w:rPr>
        <w:t xml:space="preserve"> classification results. Notice also, that for all 504 features, the accuracy is the same as using the classifier (Bayes or Knn), without dimensionality reduction.</w:t>
      </w:r>
      <w:r w:rsidR="00B1256E">
        <w:rPr>
          <w:rFonts w:ascii="Times New Roman" w:hAnsi="Times New Roman" w:cs="Times New Roman"/>
          <w:sz w:val="24"/>
          <w:szCs w:val="24"/>
        </w:rPr>
        <w:br/>
        <w:t xml:space="preserve">The time complexity however, decreases markedly. Eg. For 50 features in Bayes, the time to run was 5.725 seconds only while for 400 features, this number jumped to 92.48 seconds. </w:t>
      </w:r>
    </w:p>
    <w:p w:rsidR="00B1256E" w:rsidRDefault="00B1256E" w:rsidP="00B1256E">
      <w:pPr>
        <w:ind w:left="720"/>
        <w:rPr>
          <w:rFonts w:ascii="Times New Roman" w:hAnsi="Times New Roman" w:cs="Times New Roman"/>
          <w:sz w:val="24"/>
          <w:szCs w:val="24"/>
        </w:rPr>
      </w:pPr>
    </w:p>
    <w:p w:rsidR="00B1256E" w:rsidRDefault="00B1256E" w:rsidP="00B1256E">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LDA</w:t>
      </w:r>
      <w:r w:rsidRPr="003C3ACA">
        <w:rPr>
          <w:rFonts w:ascii="Times New Roman" w:hAnsi="Times New Roman" w:cs="Times New Roman"/>
          <w:b/>
          <w:sz w:val="32"/>
          <w:szCs w:val="32"/>
        </w:rPr>
        <w:t xml:space="preserve"> Results</w:t>
      </w:r>
    </w:p>
    <w:p w:rsidR="00B1256E" w:rsidRDefault="00B1256E" w:rsidP="00B1256E">
      <w:pPr>
        <w:pStyle w:val="ListParagraph"/>
        <w:rPr>
          <w:rFonts w:ascii="Times New Roman" w:hAnsi="Times New Roman" w:cs="Times New Roman"/>
          <w:sz w:val="24"/>
          <w:szCs w:val="24"/>
        </w:rPr>
      </w:pPr>
      <w:r>
        <w:rPr>
          <w:rFonts w:ascii="Times New Roman" w:hAnsi="Times New Roman" w:cs="Times New Roman"/>
          <w:i/>
          <w:sz w:val="24"/>
          <w:szCs w:val="24"/>
        </w:rPr>
        <w:t xml:space="preserve">Brief summary about LDA: </w:t>
      </w:r>
      <w:r>
        <w:rPr>
          <w:rFonts w:ascii="Times New Roman" w:hAnsi="Times New Roman" w:cs="Times New Roman"/>
          <w:sz w:val="24"/>
          <w:szCs w:val="24"/>
        </w:rPr>
        <w:t>This is primarily a classification technique (known as Fisher’s discriminant analysis). But this can also be used to</w:t>
      </w:r>
      <w:r w:rsidR="00CB5647">
        <w:rPr>
          <w:rFonts w:ascii="Times New Roman" w:hAnsi="Times New Roman" w:cs="Times New Roman"/>
          <w:sz w:val="24"/>
          <w:szCs w:val="24"/>
        </w:rPr>
        <w:t xml:space="preserve"> reduce dimensions of the image to c-1 dimesions.</w:t>
      </w:r>
      <w:r>
        <w:rPr>
          <w:rFonts w:ascii="Times New Roman" w:hAnsi="Times New Roman" w:cs="Times New Roman"/>
          <w:sz w:val="24"/>
          <w:szCs w:val="24"/>
        </w:rPr>
        <w:t xml:space="preserve"> We not only find the axis that maximizes the scatter between classes (between class scatter matrix) but also find the axis that corresponds to minimum scatter within a class (within class scatter matrix). Unlike PCA, LDA is supervised as we need to provide class labels. </w:t>
      </w:r>
    </w:p>
    <w:p w:rsidR="00B1256E" w:rsidRDefault="00B1256E" w:rsidP="00B1256E">
      <w:pPr>
        <w:pStyle w:val="ListParagraph"/>
        <w:rPr>
          <w:rFonts w:ascii="Times New Roman" w:hAnsi="Times New Roman" w:cs="Times New Roman"/>
          <w:sz w:val="24"/>
          <w:szCs w:val="24"/>
        </w:rPr>
      </w:pPr>
      <w:r>
        <w:rPr>
          <w:rFonts w:ascii="Times New Roman" w:hAnsi="Times New Roman" w:cs="Times New Roman"/>
          <w:sz w:val="24"/>
          <w:szCs w:val="24"/>
        </w:rPr>
        <w:t xml:space="preserve">LDA </w:t>
      </w:r>
      <w:r w:rsidR="00CB5647">
        <w:rPr>
          <w:rFonts w:ascii="Times New Roman" w:hAnsi="Times New Roman" w:cs="Times New Roman"/>
          <w:sz w:val="24"/>
          <w:szCs w:val="24"/>
        </w:rPr>
        <w:t>was tested on Data.mat dataset, for 33 sample test images. A total of 200 training images were chosen. 6 nearest neighbors for Knn were chosen. The dimensions were reduced by finding the eigan vectors that correspond to inv(Sw)*Sb. It was observed that LDA gave poor results compared to PCA for similar dimensions. This is summarized in the two tables below:</w:t>
      </w:r>
    </w:p>
    <w:p w:rsidR="00CB5647" w:rsidRDefault="00CB5647" w:rsidP="00B1256E">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48"/>
        <w:gridCol w:w="1021"/>
        <w:gridCol w:w="1083"/>
        <w:gridCol w:w="1083"/>
        <w:gridCol w:w="1083"/>
        <w:gridCol w:w="1083"/>
        <w:gridCol w:w="1083"/>
        <w:gridCol w:w="1046"/>
      </w:tblGrid>
      <w:tr w:rsidR="00CB5647" w:rsidTr="00DA43D8">
        <w:tc>
          <w:tcPr>
            <w:tcW w:w="1148"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q</w:t>
            </w:r>
          </w:p>
        </w:tc>
        <w:tc>
          <w:tcPr>
            <w:tcW w:w="1021"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504</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400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c>
          <w:tcPr>
            <w:tcW w:w="1046"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CB5647" w:rsidTr="00DA43D8">
        <w:tc>
          <w:tcPr>
            <w:tcW w:w="1148"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021"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41.67</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30.3</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27.17</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21.21</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18.18</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3.03</w:t>
            </w:r>
          </w:p>
        </w:tc>
        <w:tc>
          <w:tcPr>
            <w:tcW w:w="1046"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CB5647" w:rsidRDefault="00CB5647" w:rsidP="00CB5647">
      <w:pPr>
        <w:ind w:left="720"/>
        <w:jc w:val="center"/>
        <w:rPr>
          <w:rFonts w:ascii="Times New Roman" w:hAnsi="Times New Roman" w:cs="Times New Roman"/>
          <w:sz w:val="24"/>
          <w:szCs w:val="24"/>
        </w:rPr>
      </w:pPr>
      <w:r>
        <w:rPr>
          <w:rFonts w:ascii="Times New Roman" w:hAnsi="Times New Roman" w:cs="Times New Roman"/>
          <w:sz w:val="24"/>
          <w:szCs w:val="24"/>
        </w:rPr>
        <w:t>Table 3: variation of accuracy with number of principle components for Bayes clasifier</w:t>
      </w:r>
    </w:p>
    <w:p w:rsidR="00CB5647" w:rsidRDefault="00CB5647" w:rsidP="00CB564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48"/>
        <w:gridCol w:w="1021"/>
        <w:gridCol w:w="1083"/>
        <w:gridCol w:w="1083"/>
        <w:gridCol w:w="1083"/>
        <w:gridCol w:w="1083"/>
        <w:gridCol w:w="1083"/>
        <w:gridCol w:w="1046"/>
      </w:tblGrid>
      <w:tr w:rsidR="00CB5647" w:rsidTr="00DA43D8">
        <w:tc>
          <w:tcPr>
            <w:tcW w:w="1148"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q</w:t>
            </w:r>
          </w:p>
        </w:tc>
        <w:tc>
          <w:tcPr>
            <w:tcW w:w="1021"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504</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400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c>
          <w:tcPr>
            <w:tcW w:w="1046"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CB5647" w:rsidTr="00DA43D8">
        <w:tc>
          <w:tcPr>
            <w:tcW w:w="1148"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021"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52.56</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30.3</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26.67</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15.15</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9.09</w:t>
            </w:r>
          </w:p>
        </w:tc>
        <w:tc>
          <w:tcPr>
            <w:tcW w:w="1083"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46" w:type="dxa"/>
          </w:tcPr>
          <w:p w:rsidR="00CB5647" w:rsidRDefault="00CB5647" w:rsidP="00DA43D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CB5647" w:rsidRDefault="00CB5647" w:rsidP="00CB5647">
      <w:pPr>
        <w:ind w:left="720"/>
        <w:jc w:val="center"/>
        <w:rPr>
          <w:rFonts w:ascii="Times New Roman" w:hAnsi="Times New Roman" w:cs="Times New Roman"/>
          <w:sz w:val="24"/>
          <w:szCs w:val="24"/>
        </w:rPr>
      </w:pPr>
      <w:r>
        <w:rPr>
          <w:rFonts w:ascii="Times New Roman" w:hAnsi="Times New Roman" w:cs="Times New Roman"/>
          <w:sz w:val="24"/>
          <w:szCs w:val="24"/>
        </w:rPr>
        <w:lastRenderedPageBreak/>
        <w:t>Table 4: variation of accuracy with number of principle components for Knn classifier</w:t>
      </w:r>
    </w:p>
    <w:p w:rsidR="00CB5647" w:rsidRPr="00B1256E" w:rsidRDefault="00CB5647" w:rsidP="00B1256E">
      <w:pPr>
        <w:pStyle w:val="ListParagraph"/>
        <w:rPr>
          <w:rFonts w:ascii="Times New Roman" w:hAnsi="Times New Roman" w:cs="Times New Roman"/>
          <w:sz w:val="24"/>
          <w:szCs w:val="24"/>
        </w:rPr>
      </w:pPr>
    </w:p>
    <w:p w:rsidR="00B1256E" w:rsidRPr="00CB5647" w:rsidRDefault="00CB5647" w:rsidP="00B1256E">
      <w:pPr>
        <w:rPr>
          <w:rFonts w:ascii="Times New Roman" w:hAnsi="Times New Roman" w:cs="Times New Roman"/>
          <w:sz w:val="24"/>
          <w:szCs w:val="24"/>
        </w:rPr>
      </w:pPr>
      <w:r>
        <w:rPr>
          <w:rFonts w:ascii="Times New Roman" w:hAnsi="Times New Roman" w:cs="Times New Roman"/>
          <w:sz w:val="24"/>
          <w:szCs w:val="24"/>
        </w:rPr>
        <w:t xml:space="preserve">While selecting all features in LDA, the accuracy was still lesser than running the two classifiers without any dimensionality reduction. </w:t>
      </w:r>
    </w:p>
    <w:p w:rsidR="003C3ACA" w:rsidRPr="005F4F6B" w:rsidRDefault="003C3ACA" w:rsidP="005F4F6B">
      <w:pPr>
        <w:ind w:left="360"/>
        <w:rPr>
          <w:rFonts w:ascii="Times New Roman" w:hAnsi="Times New Roman" w:cs="Times New Roman"/>
          <w:sz w:val="32"/>
          <w:szCs w:val="32"/>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Default="003C3ACA" w:rsidP="00B56B48">
      <w:pPr>
        <w:jc w:val="center"/>
        <w:rPr>
          <w:rFonts w:ascii="Times New Roman" w:hAnsi="Times New Roman" w:cs="Times New Roman"/>
        </w:rPr>
      </w:pPr>
    </w:p>
    <w:p w:rsidR="003C3ACA" w:rsidRPr="00B56B48" w:rsidRDefault="003C3ACA" w:rsidP="00B56B48">
      <w:pPr>
        <w:jc w:val="center"/>
        <w:rPr>
          <w:rFonts w:ascii="Times New Roman" w:hAnsi="Times New Roman" w:cs="Times New Roman"/>
        </w:rPr>
      </w:pPr>
    </w:p>
    <w:sectPr w:rsidR="003C3ACA" w:rsidRPr="00B56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0B" w:rsidRDefault="002E780B" w:rsidP="003C3ACA">
      <w:pPr>
        <w:spacing w:after="0" w:line="240" w:lineRule="auto"/>
      </w:pPr>
      <w:r>
        <w:separator/>
      </w:r>
    </w:p>
  </w:endnote>
  <w:endnote w:type="continuationSeparator" w:id="0">
    <w:p w:rsidR="002E780B" w:rsidRDefault="002E780B" w:rsidP="003C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0B" w:rsidRDefault="002E780B" w:rsidP="003C3ACA">
      <w:pPr>
        <w:spacing w:after="0" w:line="240" w:lineRule="auto"/>
      </w:pPr>
      <w:r>
        <w:separator/>
      </w:r>
    </w:p>
  </w:footnote>
  <w:footnote w:type="continuationSeparator" w:id="0">
    <w:p w:rsidR="002E780B" w:rsidRDefault="002E780B" w:rsidP="003C3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6988"/>
    <w:multiLevelType w:val="hybridMultilevel"/>
    <w:tmpl w:val="F6CEEFB2"/>
    <w:lvl w:ilvl="0" w:tplc="8D1E46C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68B5"/>
    <w:multiLevelType w:val="hybridMultilevel"/>
    <w:tmpl w:val="489CE032"/>
    <w:lvl w:ilvl="0" w:tplc="574A2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38658E"/>
    <w:multiLevelType w:val="hybridMultilevel"/>
    <w:tmpl w:val="04EE7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E1ADE"/>
    <w:multiLevelType w:val="hybridMultilevel"/>
    <w:tmpl w:val="92DA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C2EBC"/>
    <w:multiLevelType w:val="hybridMultilevel"/>
    <w:tmpl w:val="2E6424C8"/>
    <w:lvl w:ilvl="0" w:tplc="5344C7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23419"/>
    <w:multiLevelType w:val="hybridMultilevel"/>
    <w:tmpl w:val="35BCE67E"/>
    <w:lvl w:ilvl="0" w:tplc="E7BA563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D1365"/>
    <w:multiLevelType w:val="hybridMultilevel"/>
    <w:tmpl w:val="C37E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0F717D"/>
    <w:multiLevelType w:val="hybridMultilevel"/>
    <w:tmpl w:val="875A1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48"/>
    <w:rsid w:val="000C1CE9"/>
    <w:rsid w:val="002E4DDF"/>
    <w:rsid w:val="002E780B"/>
    <w:rsid w:val="003C3ACA"/>
    <w:rsid w:val="00400333"/>
    <w:rsid w:val="00432F2D"/>
    <w:rsid w:val="00436BFF"/>
    <w:rsid w:val="004C53D6"/>
    <w:rsid w:val="005F4F6B"/>
    <w:rsid w:val="0064080E"/>
    <w:rsid w:val="00645354"/>
    <w:rsid w:val="006C1161"/>
    <w:rsid w:val="008743BC"/>
    <w:rsid w:val="00933D65"/>
    <w:rsid w:val="00A92AB8"/>
    <w:rsid w:val="00AE0CD0"/>
    <w:rsid w:val="00B1256E"/>
    <w:rsid w:val="00B56B48"/>
    <w:rsid w:val="00C32B86"/>
    <w:rsid w:val="00CB5647"/>
    <w:rsid w:val="00D16926"/>
    <w:rsid w:val="00D761B4"/>
    <w:rsid w:val="00D84E4D"/>
    <w:rsid w:val="00DA43D8"/>
    <w:rsid w:val="00EA2231"/>
    <w:rsid w:val="00FE0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E06DB-3BDD-494E-9225-CE2A21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CA"/>
    <w:pPr>
      <w:ind w:left="720"/>
      <w:contextualSpacing/>
    </w:pPr>
  </w:style>
  <w:style w:type="paragraph" w:styleId="Header">
    <w:name w:val="header"/>
    <w:basedOn w:val="Normal"/>
    <w:link w:val="HeaderChar"/>
    <w:uiPriority w:val="99"/>
    <w:unhideWhenUsed/>
    <w:rsid w:val="003C3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CA"/>
  </w:style>
  <w:style w:type="paragraph" w:styleId="Footer">
    <w:name w:val="footer"/>
    <w:basedOn w:val="Normal"/>
    <w:link w:val="FooterChar"/>
    <w:uiPriority w:val="99"/>
    <w:unhideWhenUsed/>
    <w:rsid w:val="003C3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ACA"/>
  </w:style>
  <w:style w:type="table" w:styleId="TableGrid">
    <w:name w:val="Table Grid"/>
    <w:basedOn w:val="TableNormal"/>
    <w:uiPriority w:val="39"/>
    <w:rsid w:val="00EA2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DBB4-2AFC-40BF-8B38-E80566E6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Paul</dc:creator>
  <cp:keywords/>
  <dc:description/>
  <cp:lastModifiedBy>Nihal Paul</cp:lastModifiedBy>
  <cp:revision>1</cp:revision>
  <dcterms:created xsi:type="dcterms:W3CDTF">2017-04-10T23:27:00Z</dcterms:created>
  <dcterms:modified xsi:type="dcterms:W3CDTF">2017-04-11T04:34:00Z</dcterms:modified>
</cp:coreProperties>
</file>