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AAF2" w14:textId="77777777" w:rsidR="00731EF6" w:rsidRPr="004F526F" w:rsidRDefault="00731EF6" w:rsidP="00731EF6">
      <w:pPr>
        <w:spacing w:line="360" w:lineRule="auto"/>
        <w:ind w:firstLine="0"/>
        <w:rPr>
          <w:b/>
          <w:bCs/>
          <w:sz w:val="40"/>
          <w:szCs w:val="40"/>
        </w:rPr>
      </w:pPr>
      <w:r w:rsidRPr="004F526F">
        <w:rPr>
          <w:b/>
          <w:bCs/>
          <w:sz w:val="40"/>
          <w:szCs w:val="40"/>
        </w:rPr>
        <w:t>Phablet – Innovating Multilayered Encryption for Robust Data Security</w:t>
      </w:r>
    </w:p>
    <w:p w14:paraId="31D3CEAC" w14:textId="77777777" w:rsidR="00731EF6" w:rsidRPr="00293729" w:rsidRDefault="00731EF6" w:rsidP="00731EF6">
      <w:pPr>
        <w:spacing w:line="360" w:lineRule="auto"/>
        <w:jc w:val="right"/>
        <w:rPr>
          <w:sz w:val="22"/>
          <w:szCs w:val="22"/>
        </w:rPr>
      </w:pPr>
      <w:r w:rsidRPr="00293729">
        <w:rPr>
          <w:sz w:val="22"/>
          <w:szCs w:val="22"/>
        </w:rPr>
        <w:t xml:space="preserve">Nihal Awasthi, </w:t>
      </w:r>
    </w:p>
    <w:p w14:paraId="25AC5E46" w14:textId="77777777" w:rsidR="00731EF6" w:rsidRPr="00293729" w:rsidRDefault="00731EF6" w:rsidP="00731EF6">
      <w:pPr>
        <w:spacing w:line="360" w:lineRule="auto"/>
        <w:jc w:val="right"/>
        <w:rPr>
          <w:sz w:val="22"/>
          <w:szCs w:val="22"/>
        </w:rPr>
      </w:pPr>
      <w:r w:rsidRPr="00293729">
        <w:rPr>
          <w:sz w:val="22"/>
          <w:szCs w:val="22"/>
        </w:rPr>
        <w:t>VIT Bhopal University, India</w:t>
      </w:r>
    </w:p>
    <w:p w14:paraId="60A96956" w14:textId="77777777" w:rsidR="00731EF6" w:rsidRPr="00293729" w:rsidRDefault="00731EF6" w:rsidP="00731EF6">
      <w:pPr>
        <w:spacing w:line="360" w:lineRule="auto"/>
        <w:jc w:val="right"/>
        <w:rPr>
          <w:sz w:val="22"/>
          <w:szCs w:val="22"/>
        </w:rPr>
      </w:pPr>
      <w:hyperlink r:id="rId5" w:history="1">
        <w:r w:rsidRPr="00293729">
          <w:rPr>
            <w:rStyle w:val="Hyperlink"/>
            <w:sz w:val="22"/>
            <w:szCs w:val="22"/>
          </w:rPr>
          <w:t>nihalawasthi2022@vitbhopal.ac.in</w:t>
        </w:r>
      </w:hyperlink>
      <w:r>
        <w:rPr>
          <w:rStyle w:val="Hyperlink"/>
          <w:sz w:val="22"/>
          <w:szCs w:val="22"/>
        </w:rPr>
        <w:t xml:space="preserve"> , </w:t>
      </w:r>
      <w:r w:rsidRPr="00293729">
        <w:rPr>
          <w:rStyle w:val="Hyperlink"/>
          <w:sz w:val="22"/>
          <w:szCs w:val="22"/>
        </w:rPr>
        <w:t>nihalawasthi498@gmail.com</w:t>
      </w:r>
    </w:p>
    <w:p w14:paraId="5E3AF423" w14:textId="77777777" w:rsidR="00731EF6" w:rsidRDefault="00731EF6" w:rsidP="00731EF6">
      <w:pPr>
        <w:overflowPunct/>
        <w:spacing w:line="240" w:lineRule="auto"/>
        <w:ind w:firstLine="0"/>
        <w:jc w:val="right"/>
        <w:textAlignment w:val="auto"/>
        <w:rPr>
          <w:color w:val="000000"/>
        </w:rPr>
      </w:pPr>
    </w:p>
    <w:p w14:paraId="16B4D223" w14:textId="77777777" w:rsidR="00731EF6" w:rsidRDefault="00731EF6" w:rsidP="00731EF6">
      <w:pPr>
        <w:ind w:firstLine="0"/>
        <w:jc w:val="left"/>
        <w:rPr>
          <w:b/>
          <w:bCs/>
          <w:sz w:val="32"/>
          <w:szCs w:val="36"/>
        </w:rPr>
      </w:pPr>
    </w:p>
    <w:p w14:paraId="31EE4003" w14:textId="77777777" w:rsidR="00731EF6" w:rsidRDefault="00731EF6" w:rsidP="00731EF6">
      <w:pPr>
        <w:ind w:firstLine="0"/>
        <w:jc w:val="left"/>
        <w:rPr>
          <w:b/>
          <w:bCs/>
          <w:sz w:val="32"/>
          <w:szCs w:val="36"/>
        </w:rPr>
      </w:pPr>
    </w:p>
    <w:p w14:paraId="1C1A8EE1" w14:textId="77777777" w:rsidR="00731EF6" w:rsidRPr="00293729" w:rsidRDefault="00731EF6" w:rsidP="00731EF6">
      <w:pPr>
        <w:ind w:firstLine="0"/>
        <w:jc w:val="left"/>
        <w:rPr>
          <w:b/>
          <w:bCs/>
          <w:sz w:val="32"/>
          <w:szCs w:val="36"/>
        </w:rPr>
      </w:pPr>
      <w:proofErr w:type="gramStart"/>
      <w:r w:rsidRPr="00293729">
        <w:rPr>
          <w:b/>
          <w:bCs/>
          <w:sz w:val="32"/>
          <w:szCs w:val="36"/>
        </w:rPr>
        <w:t>Abstract</w:t>
      </w:r>
      <w:r>
        <w:rPr>
          <w:b/>
          <w:bCs/>
          <w:sz w:val="32"/>
          <w:szCs w:val="36"/>
        </w:rPr>
        <w:t xml:space="preserve"> :</w:t>
      </w:r>
      <w:proofErr w:type="gramEnd"/>
    </w:p>
    <w:p w14:paraId="41E814C5" w14:textId="77777777" w:rsidR="00731EF6" w:rsidRPr="00351FCE" w:rsidRDefault="00731EF6" w:rsidP="00731EF6">
      <w:pPr>
        <w:jc w:val="left"/>
        <w:rPr>
          <w:sz w:val="24"/>
          <w:szCs w:val="28"/>
        </w:rPr>
      </w:pPr>
    </w:p>
    <w:p w14:paraId="7F71AAE5" w14:textId="77777777" w:rsidR="00731EF6" w:rsidRPr="00351FCE" w:rsidRDefault="00731EF6" w:rsidP="00731EF6">
      <w:pPr>
        <w:jc w:val="left"/>
        <w:rPr>
          <w:sz w:val="24"/>
          <w:szCs w:val="28"/>
        </w:rPr>
      </w:pPr>
      <w:r w:rsidRPr="00351FCE">
        <w:rPr>
          <w:sz w:val="24"/>
          <w:szCs w:val="28"/>
        </w:rPr>
        <w:t xml:space="preserve">The </w:t>
      </w:r>
      <w:r>
        <w:rPr>
          <w:sz w:val="24"/>
          <w:szCs w:val="28"/>
        </w:rPr>
        <w:t>P</w:t>
      </w:r>
      <w:r w:rsidRPr="00351FCE">
        <w:rPr>
          <w:sz w:val="24"/>
          <w:szCs w:val="28"/>
        </w:rPr>
        <w:t>hablet encryption algorithm represents a sophisticated multilayered cryptographic approach designed to secure plaintext data. This algorithm employs a series of intricate encryption stages, including substitution-permutation networks (SPNs), Feistel Networks, bitwise operations, and custom block ciphers. Each encryption layer within the algorithm performs distinct operations, contributing to a comprehensive and robust encryption mechanism.</w:t>
      </w:r>
    </w:p>
    <w:p w14:paraId="46B61185" w14:textId="77777777" w:rsidR="00731EF6" w:rsidRPr="00351FCE" w:rsidRDefault="00731EF6" w:rsidP="00731EF6">
      <w:pPr>
        <w:jc w:val="left"/>
        <w:rPr>
          <w:sz w:val="24"/>
          <w:szCs w:val="28"/>
        </w:rPr>
      </w:pPr>
    </w:p>
    <w:p w14:paraId="51CAFEBF" w14:textId="77777777" w:rsidR="00731EF6" w:rsidRPr="00351FCE" w:rsidRDefault="00731EF6" w:rsidP="00731EF6">
      <w:pPr>
        <w:jc w:val="left"/>
        <w:rPr>
          <w:sz w:val="24"/>
          <w:szCs w:val="28"/>
        </w:rPr>
      </w:pPr>
      <w:r w:rsidRPr="00351FCE">
        <w:rPr>
          <w:sz w:val="24"/>
          <w:szCs w:val="28"/>
        </w:rPr>
        <w:t>The initial stages encompass initialization, key padding, and processing plaintext in 4-byte blocks using key-based XOR operations. Subsequent layers involve Feistel Network-based encryption, S-box substitutions, permutation operations, and block ciphers, each utilizing specific keys provided as input parameters. The algorithm's intricate nature is further highlighted by the inclusion of data conversion between ASCII, hexadecimal, and binary formats, along with byte-level operations.</w:t>
      </w:r>
    </w:p>
    <w:p w14:paraId="739BC0A6" w14:textId="77777777" w:rsidR="00731EF6" w:rsidRPr="00351FCE" w:rsidRDefault="00731EF6" w:rsidP="00731EF6">
      <w:pPr>
        <w:jc w:val="left"/>
        <w:rPr>
          <w:sz w:val="24"/>
          <w:szCs w:val="28"/>
        </w:rPr>
      </w:pPr>
    </w:p>
    <w:p w14:paraId="6EF205E4" w14:textId="14CB5F6A" w:rsidR="00687CC8" w:rsidRDefault="00731EF6" w:rsidP="00731EF6">
      <w:pPr>
        <w:jc w:val="left"/>
        <w:rPr>
          <w:sz w:val="24"/>
          <w:szCs w:val="28"/>
        </w:rPr>
      </w:pPr>
      <w:r w:rsidRPr="00351FCE">
        <w:rPr>
          <w:sz w:val="24"/>
          <w:szCs w:val="28"/>
        </w:rPr>
        <w:t xml:space="preserve">This abstract presents a detailed overview of the </w:t>
      </w:r>
      <w:r>
        <w:rPr>
          <w:sz w:val="24"/>
          <w:szCs w:val="28"/>
        </w:rPr>
        <w:t>Phablet</w:t>
      </w:r>
      <w:r w:rsidRPr="00351FCE">
        <w:rPr>
          <w:sz w:val="24"/>
          <w:szCs w:val="28"/>
        </w:rPr>
        <w:t xml:space="preserve"> encryption algorithm, outlining its multilayered encryption process, key observations, and the critical role played by custom operations, key management, and data formatting in ensuring the algorithm's effectiveness and security. Understanding the complexities of this encryption approach is pivotal in evaluating its efficacy and potential applications in securing sensitive data.</w:t>
      </w:r>
    </w:p>
    <w:p w14:paraId="1FA5488B" w14:textId="77777777" w:rsidR="00731EF6" w:rsidRDefault="00731EF6" w:rsidP="00731EF6">
      <w:pPr>
        <w:ind w:firstLine="0"/>
        <w:jc w:val="left"/>
        <w:rPr>
          <w:sz w:val="24"/>
          <w:szCs w:val="28"/>
        </w:rPr>
      </w:pPr>
    </w:p>
    <w:p w14:paraId="08E1836A" w14:textId="77777777" w:rsidR="00731EF6" w:rsidRDefault="00731EF6" w:rsidP="00731EF6">
      <w:pPr>
        <w:ind w:firstLine="0"/>
        <w:jc w:val="left"/>
        <w:rPr>
          <w:sz w:val="24"/>
          <w:szCs w:val="28"/>
        </w:rPr>
      </w:pPr>
    </w:p>
    <w:p w14:paraId="7B0D9BA9" w14:textId="434D2BD8" w:rsidR="00731EF6" w:rsidRDefault="00731EF6" w:rsidP="00731EF6">
      <w:pPr>
        <w:pStyle w:val="heading1"/>
        <w:numPr>
          <w:ilvl w:val="0"/>
          <w:numId w:val="0"/>
        </w:numPr>
        <w:spacing w:before="100" w:beforeAutospacing="1" w:after="0"/>
        <w:rPr>
          <w:sz w:val="32"/>
          <w:szCs w:val="24"/>
        </w:rPr>
      </w:pPr>
      <w:proofErr w:type="gramStart"/>
      <w:r>
        <w:rPr>
          <w:sz w:val="32"/>
          <w:szCs w:val="24"/>
        </w:rPr>
        <w:lastRenderedPageBreak/>
        <w:t>I</w:t>
      </w:r>
      <w:r w:rsidRPr="000F25FD">
        <w:rPr>
          <w:sz w:val="32"/>
          <w:szCs w:val="24"/>
        </w:rPr>
        <w:t>ntroduction</w:t>
      </w:r>
      <w:r w:rsidR="001A48A4">
        <w:rPr>
          <w:sz w:val="32"/>
          <w:szCs w:val="24"/>
        </w:rPr>
        <w:t xml:space="preserve"> :</w:t>
      </w:r>
      <w:proofErr w:type="gramEnd"/>
    </w:p>
    <w:p w14:paraId="302EACAD" w14:textId="556CC497" w:rsidR="00731EF6" w:rsidRDefault="00731EF6" w:rsidP="00731EF6">
      <w:pPr>
        <w:pStyle w:val="heading1"/>
        <w:numPr>
          <w:ilvl w:val="0"/>
          <w:numId w:val="0"/>
        </w:numPr>
        <w:rPr>
          <w:b w:val="0"/>
          <w:bCs/>
        </w:rPr>
      </w:pPr>
      <w:r w:rsidRPr="000F25FD">
        <w:rPr>
          <w:b w:val="0"/>
          <w:bCs/>
        </w:rPr>
        <w:t xml:space="preserve">In the realm of data security and cryptography, the development of robust encryption algorithms stands as a cornerstone in safeguarding sensitive information. The </w:t>
      </w:r>
      <w:r w:rsidR="008110AC">
        <w:rPr>
          <w:b w:val="0"/>
          <w:bCs/>
        </w:rPr>
        <w:t>Phablet</w:t>
      </w:r>
      <w:r w:rsidRPr="000F25FD">
        <w:rPr>
          <w:b w:val="0"/>
          <w:bCs/>
        </w:rPr>
        <w:t xml:space="preserve"> encryption algorithm represents an intricate and multifaceted cryptographic approach designed to fortify plaintext data against unauthorized access and breaches. Devised through a meticulous design, this algorithm employs a sophisticated sequence of encryption layers, each contributing unique cryptographic operations to fortify data confidentiality and integrity.</w:t>
      </w:r>
    </w:p>
    <w:p w14:paraId="09A3440A" w14:textId="5A40064B" w:rsidR="00731EF6" w:rsidRPr="000F25FD" w:rsidRDefault="00731EF6" w:rsidP="00731EF6">
      <w:pPr>
        <w:pStyle w:val="heading1"/>
        <w:numPr>
          <w:ilvl w:val="0"/>
          <w:numId w:val="0"/>
        </w:numPr>
        <w:rPr>
          <w:b w:val="0"/>
          <w:bCs/>
        </w:rPr>
      </w:pPr>
      <w:r w:rsidRPr="000F25FD">
        <w:rPr>
          <w:b w:val="0"/>
          <w:bCs/>
        </w:rPr>
        <w:t xml:space="preserve">The </w:t>
      </w:r>
      <w:r w:rsidR="008110AC">
        <w:rPr>
          <w:b w:val="0"/>
          <w:bCs/>
        </w:rPr>
        <w:t>Phablet</w:t>
      </w:r>
      <w:r w:rsidRPr="000F25FD">
        <w:rPr>
          <w:b w:val="0"/>
          <w:bCs/>
        </w:rPr>
        <w:t xml:space="preserve"> algorithm introduces a complex amalgamation of cryptographic methodologies, integrating substitution-permutation networks (SPNs), Feistel Networks, and bespoke block ciphers, enhancing its resilience against various attacks. The encryption process is delineated into distinct stages, delineating intricate operations that manipulate plaintext data, undergo multiple transformations, and ultimately yield securely encrypted outputs. Furthermore, the algorithm's reliance on customized operations, diverse key management strategies, and intricate data formatting further underscores its potency in mitigating potential security vulnerabilities.</w:t>
      </w:r>
    </w:p>
    <w:p w14:paraId="5775E948" w14:textId="5B5F727C" w:rsidR="00731EF6" w:rsidRPr="000F25FD" w:rsidRDefault="00731EF6" w:rsidP="00731EF6">
      <w:pPr>
        <w:pStyle w:val="heading1"/>
        <w:numPr>
          <w:ilvl w:val="0"/>
          <w:numId w:val="0"/>
        </w:numPr>
        <w:rPr>
          <w:b w:val="0"/>
          <w:bCs/>
        </w:rPr>
      </w:pPr>
      <w:r w:rsidRPr="000F25FD">
        <w:rPr>
          <w:b w:val="0"/>
          <w:bCs/>
        </w:rPr>
        <w:t xml:space="preserve">This paper aims to comprehensively dissect the </w:t>
      </w:r>
      <w:r w:rsidR="008110AC">
        <w:rPr>
          <w:b w:val="0"/>
          <w:bCs/>
        </w:rPr>
        <w:t>Phablet</w:t>
      </w:r>
      <w:r w:rsidRPr="000F25FD">
        <w:rPr>
          <w:b w:val="0"/>
          <w:bCs/>
        </w:rPr>
        <w:t xml:space="preserve"> encryption algorithm, offering a detailed elucidation of its encryption stages, key operational facets, and the amalgamation of cryptographic techniques woven into its fabric. Through an in-depth exploration of each encryption layer, this paper seeks to unravel the complexity and effectiveness of </w:t>
      </w:r>
      <w:r w:rsidR="008110AC">
        <w:rPr>
          <w:b w:val="0"/>
          <w:bCs/>
        </w:rPr>
        <w:t>Phablet</w:t>
      </w:r>
      <w:r w:rsidRPr="000F25FD">
        <w:rPr>
          <w:b w:val="0"/>
          <w:bCs/>
        </w:rPr>
        <w:t>, providing a nuanced understanding of its cryptographic intricacies and implications in contemporary data security landscapes.</w:t>
      </w:r>
    </w:p>
    <w:p w14:paraId="61834B17" w14:textId="6649E8A1" w:rsidR="00731EF6" w:rsidRPr="000F25FD" w:rsidRDefault="00731EF6" w:rsidP="00731EF6">
      <w:pPr>
        <w:pStyle w:val="heading1"/>
        <w:numPr>
          <w:ilvl w:val="0"/>
          <w:numId w:val="0"/>
        </w:numPr>
        <w:rPr>
          <w:b w:val="0"/>
          <w:bCs/>
        </w:rPr>
      </w:pPr>
      <w:r w:rsidRPr="000F25FD">
        <w:rPr>
          <w:b w:val="0"/>
          <w:bCs/>
        </w:rPr>
        <w:t xml:space="preserve">The subsequent sections of this paper will navigate through the intricacies of the </w:t>
      </w:r>
      <w:r w:rsidR="008110AC">
        <w:rPr>
          <w:b w:val="0"/>
          <w:bCs/>
        </w:rPr>
        <w:t>Phablet</w:t>
      </w:r>
      <w:r w:rsidRPr="000F25FD">
        <w:rPr>
          <w:b w:val="0"/>
          <w:bCs/>
        </w:rPr>
        <w:t xml:space="preserve"> encryption algorithm, dissecting its encryption stages, elucidating its cryptographic maneuvers, and elucidating the significance of its multifaceted approach in fortifying data confidentiality.</w:t>
      </w:r>
    </w:p>
    <w:p w14:paraId="191AB934" w14:textId="77777777" w:rsidR="001B63B0" w:rsidRDefault="001B63B0" w:rsidP="001B63B0">
      <w:pPr>
        <w:pStyle w:val="heading1"/>
        <w:numPr>
          <w:ilvl w:val="0"/>
          <w:numId w:val="0"/>
        </w:numPr>
        <w:rPr>
          <w:sz w:val="32"/>
          <w:szCs w:val="24"/>
        </w:rPr>
      </w:pPr>
    </w:p>
    <w:p w14:paraId="784EBB16" w14:textId="77777777" w:rsidR="001B63B0" w:rsidRDefault="001B63B0" w:rsidP="001B63B0">
      <w:pPr>
        <w:pStyle w:val="heading1"/>
        <w:numPr>
          <w:ilvl w:val="0"/>
          <w:numId w:val="0"/>
        </w:numPr>
        <w:rPr>
          <w:sz w:val="32"/>
          <w:szCs w:val="24"/>
        </w:rPr>
      </w:pPr>
    </w:p>
    <w:p w14:paraId="76447D9D" w14:textId="77777777" w:rsidR="001B63B0" w:rsidRDefault="001B63B0" w:rsidP="001B63B0">
      <w:pPr>
        <w:pStyle w:val="heading1"/>
        <w:numPr>
          <w:ilvl w:val="0"/>
          <w:numId w:val="0"/>
        </w:numPr>
        <w:rPr>
          <w:sz w:val="32"/>
          <w:szCs w:val="24"/>
        </w:rPr>
      </w:pPr>
    </w:p>
    <w:p w14:paraId="1303DF72" w14:textId="77777777" w:rsidR="001B63B0" w:rsidRDefault="001B63B0" w:rsidP="001B63B0">
      <w:pPr>
        <w:pStyle w:val="heading1"/>
        <w:numPr>
          <w:ilvl w:val="0"/>
          <w:numId w:val="0"/>
        </w:numPr>
        <w:rPr>
          <w:sz w:val="32"/>
          <w:szCs w:val="24"/>
        </w:rPr>
      </w:pPr>
    </w:p>
    <w:p w14:paraId="0A35A8D3" w14:textId="77777777" w:rsidR="001B63B0" w:rsidRDefault="001B63B0" w:rsidP="001B63B0">
      <w:pPr>
        <w:pStyle w:val="heading1"/>
        <w:numPr>
          <w:ilvl w:val="0"/>
          <w:numId w:val="0"/>
        </w:numPr>
        <w:rPr>
          <w:sz w:val="32"/>
          <w:szCs w:val="24"/>
        </w:rPr>
      </w:pPr>
    </w:p>
    <w:p w14:paraId="07CE122C" w14:textId="77777777" w:rsidR="001B63B0" w:rsidRDefault="001B63B0" w:rsidP="001B63B0">
      <w:pPr>
        <w:pStyle w:val="heading1"/>
        <w:numPr>
          <w:ilvl w:val="0"/>
          <w:numId w:val="0"/>
        </w:numPr>
        <w:rPr>
          <w:sz w:val="32"/>
          <w:szCs w:val="24"/>
        </w:rPr>
      </w:pPr>
    </w:p>
    <w:p w14:paraId="00DA3BB9" w14:textId="77777777" w:rsidR="001B63B0" w:rsidRDefault="001B63B0" w:rsidP="001B63B0">
      <w:pPr>
        <w:pStyle w:val="heading1"/>
        <w:numPr>
          <w:ilvl w:val="0"/>
          <w:numId w:val="0"/>
        </w:numPr>
        <w:rPr>
          <w:sz w:val="32"/>
          <w:szCs w:val="24"/>
        </w:rPr>
      </w:pPr>
    </w:p>
    <w:p w14:paraId="47A8B008" w14:textId="77777777" w:rsidR="001B63B0" w:rsidRDefault="001B63B0" w:rsidP="001B63B0">
      <w:pPr>
        <w:pStyle w:val="heading1"/>
        <w:numPr>
          <w:ilvl w:val="0"/>
          <w:numId w:val="0"/>
        </w:numPr>
        <w:rPr>
          <w:sz w:val="32"/>
          <w:szCs w:val="24"/>
        </w:rPr>
      </w:pPr>
    </w:p>
    <w:p w14:paraId="2148CA41" w14:textId="77777777" w:rsidR="001B63B0" w:rsidRDefault="001B63B0" w:rsidP="001B63B0">
      <w:pPr>
        <w:pStyle w:val="heading1"/>
        <w:numPr>
          <w:ilvl w:val="0"/>
          <w:numId w:val="0"/>
        </w:numPr>
        <w:rPr>
          <w:sz w:val="32"/>
          <w:szCs w:val="24"/>
        </w:rPr>
      </w:pPr>
    </w:p>
    <w:p w14:paraId="5BF56EA6" w14:textId="77777777" w:rsidR="001B63B0" w:rsidRDefault="001B63B0" w:rsidP="001B63B0">
      <w:pPr>
        <w:pStyle w:val="heading1"/>
        <w:numPr>
          <w:ilvl w:val="0"/>
          <w:numId w:val="0"/>
        </w:numPr>
        <w:rPr>
          <w:sz w:val="32"/>
          <w:szCs w:val="24"/>
        </w:rPr>
      </w:pPr>
    </w:p>
    <w:p w14:paraId="45158A62" w14:textId="77777777" w:rsidR="008110AC" w:rsidRDefault="001B63B0" w:rsidP="001B63B0">
      <w:pPr>
        <w:pStyle w:val="heading1"/>
        <w:numPr>
          <w:ilvl w:val="0"/>
          <w:numId w:val="0"/>
        </w:numPr>
        <w:rPr>
          <w:sz w:val="32"/>
          <w:szCs w:val="24"/>
        </w:rPr>
      </w:pPr>
      <w:proofErr w:type="gramStart"/>
      <w:r w:rsidRPr="001B63B0">
        <w:rPr>
          <w:sz w:val="32"/>
          <w:szCs w:val="24"/>
        </w:rPr>
        <w:lastRenderedPageBreak/>
        <w:t>Objectives</w:t>
      </w:r>
      <w:r w:rsidR="001A48A4">
        <w:rPr>
          <w:sz w:val="32"/>
          <w:szCs w:val="24"/>
        </w:rPr>
        <w:t xml:space="preserve"> :</w:t>
      </w:r>
      <w:proofErr w:type="gramEnd"/>
    </w:p>
    <w:p w14:paraId="3DE97C8C" w14:textId="77777777" w:rsidR="001B486B" w:rsidRPr="001B486B" w:rsidRDefault="001B486B" w:rsidP="001B486B">
      <w:pPr>
        <w:pStyle w:val="heading1"/>
        <w:numPr>
          <w:ilvl w:val="0"/>
          <w:numId w:val="15"/>
        </w:numPr>
        <w:rPr>
          <w:b w:val="0"/>
          <w:bCs/>
          <w:sz w:val="28"/>
          <w:szCs w:val="22"/>
        </w:rPr>
      </w:pPr>
      <w:r w:rsidRPr="001B486B">
        <w:rPr>
          <w:b w:val="0"/>
          <w:bCs/>
          <w:sz w:val="28"/>
          <w:szCs w:val="22"/>
        </w:rPr>
        <w:t>Present and elaborate on the novel Phablet encryption algorithm, disclosing its unique encryption methodology and conceptual framework.</w:t>
      </w:r>
    </w:p>
    <w:p w14:paraId="415BD84F" w14:textId="77777777" w:rsidR="001B486B" w:rsidRPr="001B486B" w:rsidRDefault="001B486B" w:rsidP="001B486B">
      <w:pPr>
        <w:pStyle w:val="heading1"/>
        <w:numPr>
          <w:ilvl w:val="0"/>
          <w:numId w:val="15"/>
        </w:numPr>
        <w:rPr>
          <w:b w:val="0"/>
          <w:bCs/>
          <w:sz w:val="28"/>
          <w:szCs w:val="22"/>
        </w:rPr>
      </w:pPr>
      <w:r w:rsidRPr="001B486B">
        <w:rPr>
          <w:b w:val="0"/>
          <w:bCs/>
          <w:sz w:val="28"/>
          <w:szCs w:val="22"/>
        </w:rPr>
        <w:t>Provide a comprehensive breakdown of Phablet's encryption layers, elucidating distinct operations, transformations, and cryptographic maneuvers.</w:t>
      </w:r>
    </w:p>
    <w:p w14:paraId="7B86132E" w14:textId="77777777" w:rsidR="001B486B" w:rsidRPr="001B486B" w:rsidRDefault="001B486B" w:rsidP="001B486B">
      <w:pPr>
        <w:pStyle w:val="heading1"/>
        <w:numPr>
          <w:ilvl w:val="0"/>
          <w:numId w:val="15"/>
        </w:numPr>
        <w:rPr>
          <w:b w:val="0"/>
          <w:bCs/>
          <w:sz w:val="28"/>
          <w:szCs w:val="22"/>
        </w:rPr>
      </w:pPr>
      <w:r w:rsidRPr="001B486B">
        <w:rPr>
          <w:b w:val="0"/>
          <w:bCs/>
          <w:sz w:val="28"/>
          <w:szCs w:val="22"/>
        </w:rPr>
        <w:t>Showcase Phablet's effectiveness and robustness through resilience against cryptographic attacks and tailored security measures.</w:t>
      </w:r>
    </w:p>
    <w:p w14:paraId="619ACCA9" w14:textId="77777777" w:rsidR="001B486B" w:rsidRPr="001B486B" w:rsidRDefault="001B486B" w:rsidP="001B486B">
      <w:pPr>
        <w:pStyle w:val="heading1"/>
        <w:numPr>
          <w:ilvl w:val="0"/>
          <w:numId w:val="15"/>
        </w:numPr>
        <w:rPr>
          <w:b w:val="0"/>
          <w:bCs/>
          <w:sz w:val="28"/>
          <w:szCs w:val="22"/>
        </w:rPr>
      </w:pPr>
      <w:r w:rsidRPr="001B486B">
        <w:rPr>
          <w:b w:val="0"/>
          <w:bCs/>
          <w:sz w:val="28"/>
          <w:szCs w:val="22"/>
        </w:rPr>
        <w:t>Explain proprietary cryptographic operations, key management strategies, and data formatting techniques embedded within Phablet.</w:t>
      </w:r>
    </w:p>
    <w:p w14:paraId="0AAA6077" w14:textId="77777777" w:rsidR="001B486B" w:rsidRPr="001B486B" w:rsidRDefault="001B486B" w:rsidP="001B486B">
      <w:pPr>
        <w:pStyle w:val="heading1"/>
        <w:numPr>
          <w:ilvl w:val="0"/>
          <w:numId w:val="15"/>
        </w:numPr>
        <w:rPr>
          <w:b w:val="0"/>
          <w:bCs/>
          <w:sz w:val="28"/>
          <w:szCs w:val="22"/>
        </w:rPr>
      </w:pPr>
      <w:r w:rsidRPr="001B486B">
        <w:rPr>
          <w:b w:val="0"/>
          <w:bCs/>
          <w:sz w:val="28"/>
          <w:szCs w:val="22"/>
        </w:rPr>
        <w:t>Emphasize Phablet's capabilities in ensuring data confidentiality, integrity, and resistance to unauthorized access.</w:t>
      </w:r>
    </w:p>
    <w:p w14:paraId="45436C61" w14:textId="77777777" w:rsidR="001B486B" w:rsidRPr="001B486B" w:rsidRDefault="001B486B" w:rsidP="001B486B">
      <w:pPr>
        <w:pStyle w:val="heading1"/>
        <w:numPr>
          <w:ilvl w:val="0"/>
          <w:numId w:val="15"/>
        </w:numPr>
        <w:rPr>
          <w:b w:val="0"/>
          <w:bCs/>
          <w:sz w:val="28"/>
          <w:szCs w:val="22"/>
        </w:rPr>
      </w:pPr>
      <w:r w:rsidRPr="001B486B">
        <w:rPr>
          <w:b w:val="0"/>
          <w:bCs/>
          <w:sz w:val="28"/>
          <w:szCs w:val="22"/>
        </w:rPr>
        <w:t>Discuss potential contributions and implications of Phablet to the field of cryptography.</w:t>
      </w:r>
    </w:p>
    <w:p w14:paraId="46A19317" w14:textId="77777777" w:rsidR="001B486B" w:rsidRPr="001B486B" w:rsidRDefault="001B486B" w:rsidP="001B486B">
      <w:pPr>
        <w:pStyle w:val="heading1"/>
        <w:numPr>
          <w:ilvl w:val="0"/>
          <w:numId w:val="15"/>
        </w:numPr>
        <w:rPr>
          <w:b w:val="0"/>
          <w:bCs/>
          <w:sz w:val="28"/>
          <w:szCs w:val="22"/>
        </w:rPr>
      </w:pPr>
      <w:r w:rsidRPr="001B486B">
        <w:rPr>
          <w:b w:val="0"/>
          <w:bCs/>
          <w:sz w:val="28"/>
          <w:szCs w:val="22"/>
        </w:rPr>
        <w:t>Address intellectual property rights, ethical responsibilities, and responsible disclosure of proprietary encryption methodologies.</w:t>
      </w:r>
    </w:p>
    <w:p w14:paraId="3F94A8A1" w14:textId="77777777" w:rsidR="001B486B" w:rsidRPr="001B486B" w:rsidRDefault="001B486B" w:rsidP="001B486B">
      <w:pPr>
        <w:pStyle w:val="heading1"/>
        <w:numPr>
          <w:ilvl w:val="0"/>
          <w:numId w:val="15"/>
        </w:numPr>
        <w:rPr>
          <w:b w:val="0"/>
          <w:bCs/>
          <w:sz w:val="28"/>
          <w:szCs w:val="22"/>
        </w:rPr>
      </w:pPr>
      <w:r w:rsidRPr="001B486B">
        <w:rPr>
          <w:b w:val="0"/>
          <w:bCs/>
          <w:sz w:val="28"/>
          <w:szCs w:val="22"/>
        </w:rPr>
        <w:t>Propose potential future developments or applications stemming from Phablet, suggesting areas of research or practical implementations in data security contexts.</w:t>
      </w:r>
    </w:p>
    <w:p w14:paraId="0CD0ABB8" w14:textId="77777777" w:rsidR="00731EF6" w:rsidRDefault="00731EF6" w:rsidP="00731EF6">
      <w:pPr>
        <w:pStyle w:val="heading1"/>
        <w:numPr>
          <w:ilvl w:val="0"/>
          <w:numId w:val="0"/>
        </w:numPr>
        <w:ind w:left="567" w:hanging="567"/>
        <w:rPr>
          <w:b w:val="0"/>
          <w:bCs/>
          <w:sz w:val="28"/>
          <w:szCs w:val="22"/>
        </w:rPr>
      </w:pPr>
    </w:p>
    <w:p w14:paraId="2653682E" w14:textId="77777777" w:rsidR="001B486B" w:rsidRDefault="001B486B" w:rsidP="001B486B"/>
    <w:p w14:paraId="5FFD6120" w14:textId="2AC93E0B" w:rsidR="001A48A4" w:rsidRPr="001A48A4" w:rsidRDefault="001A48A4" w:rsidP="001A48A4">
      <w:pPr>
        <w:pStyle w:val="heading1"/>
        <w:numPr>
          <w:ilvl w:val="0"/>
          <w:numId w:val="0"/>
        </w:numPr>
        <w:ind w:left="567" w:hanging="567"/>
        <w:rPr>
          <w:sz w:val="32"/>
          <w:szCs w:val="24"/>
        </w:rPr>
      </w:pPr>
      <w:r w:rsidRPr="001A48A4">
        <w:rPr>
          <w:sz w:val="32"/>
          <w:szCs w:val="24"/>
        </w:rPr>
        <w:lastRenderedPageBreak/>
        <w:t xml:space="preserve">Literature </w:t>
      </w:r>
      <w:proofErr w:type="gramStart"/>
      <w:r w:rsidRPr="001A48A4">
        <w:rPr>
          <w:sz w:val="32"/>
          <w:szCs w:val="24"/>
        </w:rPr>
        <w:t>Study</w:t>
      </w:r>
      <w:r w:rsidR="001B486B">
        <w:rPr>
          <w:sz w:val="32"/>
          <w:szCs w:val="24"/>
        </w:rPr>
        <w:t xml:space="preserve"> :</w:t>
      </w:r>
      <w:proofErr w:type="gramEnd"/>
    </w:p>
    <w:p w14:paraId="52E5DBE8" w14:textId="4D320A4E" w:rsidR="001A48A4" w:rsidRPr="001A48A4" w:rsidRDefault="001A48A4" w:rsidP="008110AC">
      <w:pPr>
        <w:pStyle w:val="heading1"/>
        <w:numPr>
          <w:ilvl w:val="0"/>
          <w:numId w:val="6"/>
        </w:numPr>
        <w:rPr>
          <w:b w:val="0"/>
          <w:bCs/>
          <w:sz w:val="28"/>
          <w:szCs w:val="22"/>
        </w:rPr>
      </w:pPr>
      <w:r w:rsidRPr="001A48A4">
        <w:rPr>
          <w:b w:val="0"/>
          <w:bCs/>
          <w:sz w:val="28"/>
          <w:szCs w:val="22"/>
        </w:rPr>
        <w:t>Exploration of ancient and modern cryptographic techniques.</w:t>
      </w:r>
      <w:r>
        <w:rPr>
          <w:b w:val="0"/>
          <w:bCs/>
          <w:sz w:val="28"/>
          <w:szCs w:val="22"/>
        </w:rPr>
        <w:t xml:space="preserve"> </w:t>
      </w:r>
      <w:r w:rsidRPr="001A48A4">
        <w:rPr>
          <w:b w:val="0"/>
          <w:bCs/>
          <w:sz w:val="28"/>
          <w:szCs w:val="22"/>
        </w:rPr>
        <w:t>Discussion on the evolution of encryption methods from classical ciphers to contemporary algorithms.</w:t>
      </w:r>
    </w:p>
    <w:p w14:paraId="2697B18F" w14:textId="6E28E7C4" w:rsidR="001A48A4" w:rsidRPr="001A48A4" w:rsidRDefault="001A48A4" w:rsidP="008110AC">
      <w:pPr>
        <w:pStyle w:val="heading1"/>
        <w:numPr>
          <w:ilvl w:val="0"/>
          <w:numId w:val="6"/>
        </w:numPr>
        <w:rPr>
          <w:b w:val="0"/>
          <w:bCs/>
          <w:sz w:val="28"/>
          <w:szCs w:val="22"/>
        </w:rPr>
      </w:pPr>
      <w:r w:rsidRPr="001A48A4">
        <w:rPr>
          <w:b w:val="0"/>
          <w:bCs/>
          <w:sz w:val="28"/>
          <w:szCs w:val="22"/>
        </w:rPr>
        <w:t>Review of established encryption algorithms (e.g., AES, RSA, DES).</w:t>
      </w:r>
      <w:r>
        <w:rPr>
          <w:b w:val="0"/>
          <w:bCs/>
          <w:sz w:val="28"/>
          <w:szCs w:val="22"/>
        </w:rPr>
        <w:t xml:space="preserve"> </w:t>
      </w:r>
      <w:r w:rsidRPr="001A48A4">
        <w:rPr>
          <w:b w:val="0"/>
          <w:bCs/>
          <w:sz w:val="28"/>
          <w:szCs w:val="22"/>
        </w:rPr>
        <w:t>Analysis of their strengths, weaknesses, and applications in various domains.</w:t>
      </w:r>
    </w:p>
    <w:p w14:paraId="3C604955" w14:textId="33DD680E" w:rsidR="001A48A4" w:rsidRPr="001A48A4" w:rsidRDefault="001A48A4" w:rsidP="008110AC">
      <w:pPr>
        <w:pStyle w:val="heading1"/>
        <w:numPr>
          <w:ilvl w:val="0"/>
          <w:numId w:val="6"/>
        </w:numPr>
        <w:rPr>
          <w:b w:val="0"/>
          <w:bCs/>
          <w:sz w:val="28"/>
          <w:szCs w:val="22"/>
        </w:rPr>
      </w:pPr>
      <w:r w:rsidRPr="001A48A4">
        <w:rPr>
          <w:b w:val="0"/>
          <w:bCs/>
          <w:sz w:val="28"/>
          <w:szCs w:val="22"/>
        </w:rPr>
        <w:t>Examination of recent developments in encryption techniques.</w:t>
      </w:r>
      <w:r>
        <w:rPr>
          <w:b w:val="0"/>
          <w:bCs/>
          <w:sz w:val="28"/>
          <w:szCs w:val="22"/>
        </w:rPr>
        <w:t xml:space="preserve"> </w:t>
      </w:r>
      <w:r w:rsidRPr="001A48A4">
        <w:rPr>
          <w:b w:val="0"/>
          <w:bCs/>
          <w:sz w:val="28"/>
          <w:szCs w:val="22"/>
        </w:rPr>
        <w:t>Focus on emerging trends in data security, such as homomorphic encryption, quantum-resistant cryptography, and blockchain-based encryption.</w:t>
      </w:r>
    </w:p>
    <w:p w14:paraId="68D51E86" w14:textId="6530A754" w:rsidR="001A48A4" w:rsidRPr="001A48A4" w:rsidRDefault="001A48A4" w:rsidP="008110AC">
      <w:pPr>
        <w:pStyle w:val="heading1"/>
        <w:numPr>
          <w:ilvl w:val="0"/>
          <w:numId w:val="6"/>
        </w:numPr>
        <w:rPr>
          <w:b w:val="0"/>
          <w:bCs/>
          <w:sz w:val="28"/>
          <w:szCs w:val="22"/>
        </w:rPr>
      </w:pPr>
      <w:r w:rsidRPr="001A48A4">
        <w:rPr>
          <w:b w:val="0"/>
          <w:bCs/>
          <w:sz w:val="28"/>
          <w:szCs w:val="22"/>
        </w:rPr>
        <w:t>Comparative study of encryption methodologies based on factors like speed, security level, and resistance to attacks.</w:t>
      </w:r>
      <w:r>
        <w:rPr>
          <w:b w:val="0"/>
          <w:bCs/>
          <w:sz w:val="28"/>
          <w:szCs w:val="22"/>
        </w:rPr>
        <w:t xml:space="preserve"> </w:t>
      </w:r>
      <w:r w:rsidRPr="001A48A4">
        <w:rPr>
          <w:b w:val="0"/>
          <w:bCs/>
          <w:sz w:val="28"/>
          <w:szCs w:val="22"/>
        </w:rPr>
        <w:t>Identification of vulnerabilities in prevalent encryption schemes.</w:t>
      </w:r>
    </w:p>
    <w:p w14:paraId="65721B1F" w14:textId="2E325841" w:rsidR="001A48A4" w:rsidRPr="001A48A4" w:rsidRDefault="001A48A4" w:rsidP="008110AC">
      <w:pPr>
        <w:pStyle w:val="heading1"/>
        <w:numPr>
          <w:ilvl w:val="0"/>
          <w:numId w:val="6"/>
        </w:numPr>
        <w:rPr>
          <w:b w:val="0"/>
          <w:bCs/>
          <w:sz w:val="28"/>
          <w:szCs w:val="22"/>
        </w:rPr>
      </w:pPr>
      <w:r w:rsidRPr="001A48A4">
        <w:rPr>
          <w:b w:val="0"/>
          <w:bCs/>
          <w:sz w:val="28"/>
          <w:szCs w:val="22"/>
        </w:rPr>
        <w:t>Identification of areas requiring further exploration or improvement in encryption algorithms.</w:t>
      </w:r>
      <w:r>
        <w:rPr>
          <w:b w:val="0"/>
          <w:bCs/>
          <w:sz w:val="28"/>
          <w:szCs w:val="22"/>
        </w:rPr>
        <w:t xml:space="preserve"> </w:t>
      </w:r>
      <w:r w:rsidRPr="001A48A4">
        <w:rPr>
          <w:b w:val="0"/>
          <w:bCs/>
          <w:sz w:val="28"/>
          <w:szCs w:val="22"/>
        </w:rPr>
        <w:t>Highlighting challenges faced in ensuring data security and confidentiality.</w:t>
      </w:r>
    </w:p>
    <w:p w14:paraId="21701B05" w14:textId="2D64FD97" w:rsidR="001A48A4" w:rsidRPr="001A48A4" w:rsidRDefault="001A48A4" w:rsidP="008110AC">
      <w:pPr>
        <w:pStyle w:val="heading1"/>
        <w:numPr>
          <w:ilvl w:val="0"/>
          <w:numId w:val="6"/>
        </w:numPr>
        <w:rPr>
          <w:b w:val="0"/>
          <w:bCs/>
          <w:sz w:val="28"/>
          <w:szCs w:val="22"/>
        </w:rPr>
      </w:pPr>
      <w:r w:rsidRPr="001A48A4">
        <w:rPr>
          <w:b w:val="0"/>
          <w:bCs/>
          <w:sz w:val="28"/>
          <w:szCs w:val="22"/>
        </w:rPr>
        <w:t>Exploration of the relationship between encryption methodologies and broader cybersecurity frameworks.</w:t>
      </w:r>
      <w:r>
        <w:rPr>
          <w:b w:val="0"/>
          <w:bCs/>
          <w:sz w:val="28"/>
          <w:szCs w:val="22"/>
        </w:rPr>
        <w:t xml:space="preserve"> </w:t>
      </w:r>
      <w:r w:rsidRPr="001A48A4">
        <w:rPr>
          <w:b w:val="0"/>
          <w:bCs/>
          <w:sz w:val="28"/>
          <w:szCs w:val="22"/>
        </w:rPr>
        <w:t>Analysis of how encryption algorithms contribute to mitigating cybersecurity threats.</w:t>
      </w:r>
    </w:p>
    <w:p w14:paraId="651079D4" w14:textId="4A0B6E62" w:rsidR="001A48A4" w:rsidRPr="001A48A4" w:rsidRDefault="001A48A4" w:rsidP="008110AC">
      <w:pPr>
        <w:pStyle w:val="heading1"/>
        <w:numPr>
          <w:ilvl w:val="0"/>
          <w:numId w:val="6"/>
        </w:numPr>
        <w:rPr>
          <w:b w:val="0"/>
          <w:bCs/>
          <w:sz w:val="28"/>
          <w:szCs w:val="22"/>
        </w:rPr>
      </w:pPr>
      <w:r w:rsidRPr="001A48A4">
        <w:rPr>
          <w:b w:val="0"/>
          <w:bCs/>
          <w:sz w:val="28"/>
          <w:szCs w:val="22"/>
        </w:rPr>
        <w:t>Examination of research papers or documented works detailing proprietary or novel encryption algorithms.</w:t>
      </w:r>
      <w:r>
        <w:rPr>
          <w:b w:val="0"/>
          <w:bCs/>
          <w:sz w:val="28"/>
          <w:szCs w:val="22"/>
        </w:rPr>
        <w:t xml:space="preserve"> </w:t>
      </w:r>
      <w:r w:rsidRPr="001A48A4">
        <w:rPr>
          <w:b w:val="0"/>
          <w:bCs/>
          <w:sz w:val="28"/>
          <w:szCs w:val="22"/>
        </w:rPr>
        <w:t>Assessment of methodologies, key features, and comparisons with established algorithms.</w:t>
      </w:r>
    </w:p>
    <w:p w14:paraId="6711E816" w14:textId="2933F284" w:rsidR="001A48A4" w:rsidRPr="001A48A4" w:rsidRDefault="001A48A4" w:rsidP="008110AC">
      <w:pPr>
        <w:pStyle w:val="heading1"/>
        <w:numPr>
          <w:ilvl w:val="0"/>
          <w:numId w:val="6"/>
        </w:numPr>
        <w:rPr>
          <w:b w:val="0"/>
          <w:bCs/>
          <w:sz w:val="28"/>
          <w:szCs w:val="22"/>
        </w:rPr>
      </w:pPr>
      <w:r w:rsidRPr="001A48A4">
        <w:rPr>
          <w:b w:val="0"/>
          <w:bCs/>
          <w:sz w:val="28"/>
          <w:szCs w:val="22"/>
        </w:rPr>
        <w:t xml:space="preserve">Positioning the </w:t>
      </w:r>
      <w:r w:rsidR="008110AC">
        <w:rPr>
          <w:b w:val="0"/>
          <w:bCs/>
          <w:sz w:val="28"/>
          <w:szCs w:val="22"/>
        </w:rPr>
        <w:t>Phablet</w:t>
      </w:r>
      <w:r w:rsidRPr="001A48A4">
        <w:rPr>
          <w:b w:val="0"/>
          <w:bCs/>
          <w:sz w:val="28"/>
          <w:szCs w:val="22"/>
        </w:rPr>
        <w:t xml:space="preserve"> encryption algorithm within the existing landscape of encryption techniques.</w:t>
      </w:r>
      <w:r>
        <w:rPr>
          <w:b w:val="0"/>
          <w:bCs/>
          <w:sz w:val="28"/>
          <w:szCs w:val="22"/>
        </w:rPr>
        <w:t xml:space="preserve"> </w:t>
      </w:r>
      <w:r w:rsidRPr="001A48A4">
        <w:rPr>
          <w:b w:val="0"/>
          <w:bCs/>
          <w:sz w:val="28"/>
          <w:szCs w:val="22"/>
        </w:rPr>
        <w:t xml:space="preserve">Highlighting the distinctive features, potential advantages, and contributions of </w:t>
      </w:r>
      <w:r w:rsidR="008110AC">
        <w:rPr>
          <w:b w:val="0"/>
          <w:bCs/>
          <w:sz w:val="28"/>
          <w:szCs w:val="22"/>
        </w:rPr>
        <w:t>Phablet</w:t>
      </w:r>
      <w:r w:rsidRPr="001A48A4">
        <w:rPr>
          <w:b w:val="0"/>
          <w:bCs/>
          <w:sz w:val="28"/>
          <w:szCs w:val="22"/>
        </w:rPr>
        <w:t xml:space="preserve"> to the field of cryptography.</w:t>
      </w:r>
    </w:p>
    <w:p w14:paraId="72E50C11" w14:textId="1F98D69E" w:rsidR="001A48A4" w:rsidRDefault="001A48A4" w:rsidP="008110AC">
      <w:pPr>
        <w:pStyle w:val="heading1"/>
        <w:numPr>
          <w:ilvl w:val="0"/>
          <w:numId w:val="6"/>
        </w:numPr>
        <w:rPr>
          <w:b w:val="0"/>
          <w:bCs/>
          <w:sz w:val="28"/>
          <w:szCs w:val="22"/>
        </w:rPr>
      </w:pPr>
      <w:proofErr w:type="spellStart"/>
      <w:r w:rsidRPr="001A48A4">
        <w:rPr>
          <w:b w:val="0"/>
          <w:bCs/>
          <w:sz w:val="28"/>
          <w:szCs w:val="22"/>
        </w:rPr>
        <w:t>Discussion</w:t>
      </w:r>
      <w:proofErr w:type="spellEnd"/>
      <w:r w:rsidRPr="001A48A4">
        <w:rPr>
          <w:b w:val="0"/>
          <w:bCs/>
          <w:sz w:val="28"/>
          <w:szCs w:val="22"/>
        </w:rPr>
        <w:t xml:space="preserve"> on intellectual property rights and ethical responsibilities in presenting a proprietary encryption algorithm in research.</w:t>
      </w:r>
      <w:r>
        <w:rPr>
          <w:b w:val="0"/>
          <w:bCs/>
          <w:sz w:val="28"/>
          <w:szCs w:val="22"/>
        </w:rPr>
        <w:t xml:space="preserve"> </w:t>
      </w:r>
      <w:r w:rsidRPr="001A48A4">
        <w:rPr>
          <w:b w:val="0"/>
          <w:bCs/>
          <w:sz w:val="28"/>
          <w:szCs w:val="22"/>
        </w:rPr>
        <w:t>Consideration of the legal implications and responsible disclosure of custom encryption methods.</w:t>
      </w:r>
    </w:p>
    <w:p w14:paraId="1A14784F" w14:textId="77777777" w:rsidR="001A48A4" w:rsidRDefault="001A48A4" w:rsidP="001A48A4"/>
    <w:p w14:paraId="37407D38" w14:textId="77777777" w:rsidR="001A48A4" w:rsidRDefault="001A48A4" w:rsidP="001A48A4"/>
    <w:p w14:paraId="5633128D" w14:textId="77777777" w:rsidR="001A48A4" w:rsidRDefault="001A48A4" w:rsidP="001A48A4"/>
    <w:p w14:paraId="552E8467" w14:textId="77777777" w:rsidR="001A48A4" w:rsidRDefault="001A48A4" w:rsidP="001A48A4"/>
    <w:p w14:paraId="5C46CBDF" w14:textId="77777777" w:rsidR="001A48A4" w:rsidRDefault="001A48A4" w:rsidP="001A48A4"/>
    <w:p w14:paraId="04F31A99" w14:textId="77777777" w:rsidR="001A48A4" w:rsidRDefault="001A48A4" w:rsidP="001A48A4"/>
    <w:p w14:paraId="01855451" w14:textId="77777777" w:rsidR="001A48A4" w:rsidRDefault="001A48A4" w:rsidP="001A48A4"/>
    <w:p w14:paraId="720206B0" w14:textId="77777777" w:rsidR="001A48A4" w:rsidRDefault="001A48A4" w:rsidP="001A48A4"/>
    <w:p w14:paraId="4C545072" w14:textId="77777777" w:rsidR="001A48A4" w:rsidRDefault="001A48A4" w:rsidP="001A48A4"/>
    <w:p w14:paraId="44B8C684" w14:textId="77777777" w:rsidR="001A48A4" w:rsidRDefault="001A48A4" w:rsidP="001A48A4"/>
    <w:p w14:paraId="68668252" w14:textId="77777777" w:rsidR="001A48A4" w:rsidRDefault="001A48A4" w:rsidP="001A48A4"/>
    <w:p w14:paraId="548CA889" w14:textId="77777777" w:rsidR="001A48A4" w:rsidRDefault="001A48A4" w:rsidP="001A48A4"/>
    <w:p w14:paraId="001EF4F2" w14:textId="77777777" w:rsidR="001A48A4" w:rsidRDefault="001A48A4" w:rsidP="001A48A4"/>
    <w:p w14:paraId="41628196" w14:textId="77777777" w:rsidR="001A48A4" w:rsidRDefault="001A48A4" w:rsidP="001A48A4"/>
    <w:p w14:paraId="019FB6B7" w14:textId="77777777" w:rsidR="001A48A4" w:rsidRPr="001A48A4" w:rsidRDefault="001A48A4" w:rsidP="001A48A4"/>
    <w:p w14:paraId="3C5879ED" w14:textId="767547FC" w:rsidR="00731EF6" w:rsidRDefault="00731EF6" w:rsidP="00731EF6">
      <w:pPr>
        <w:pStyle w:val="heading1"/>
        <w:numPr>
          <w:ilvl w:val="0"/>
          <w:numId w:val="0"/>
        </w:numPr>
        <w:ind w:left="567" w:hanging="567"/>
        <w:rPr>
          <w:sz w:val="32"/>
          <w:szCs w:val="24"/>
        </w:rPr>
      </w:pPr>
      <w:proofErr w:type="gramStart"/>
      <w:r w:rsidRPr="008110AC">
        <w:rPr>
          <w:sz w:val="32"/>
          <w:szCs w:val="24"/>
        </w:rPr>
        <w:t>Methodology</w:t>
      </w:r>
      <w:r w:rsidR="008110AC">
        <w:rPr>
          <w:sz w:val="32"/>
          <w:szCs w:val="24"/>
        </w:rPr>
        <w:t xml:space="preserve"> :</w:t>
      </w:r>
      <w:proofErr w:type="gramEnd"/>
    </w:p>
    <w:p w14:paraId="312BC019" w14:textId="77777777" w:rsidR="008110AC" w:rsidRPr="008110AC" w:rsidRDefault="008110AC" w:rsidP="008110AC"/>
    <w:p w14:paraId="679A4BE8" w14:textId="016631F0" w:rsidR="008110AC" w:rsidRPr="008110AC" w:rsidRDefault="008110AC" w:rsidP="008110AC">
      <w:pPr>
        <w:pStyle w:val="ListParagraph"/>
        <w:numPr>
          <w:ilvl w:val="0"/>
          <w:numId w:val="4"/>
        </w:numPr>
        <w:rPr>
          <w:sz w:val="28"/>
          <w:szCs w:val="28"/>
        </w:rPr>
      </w:pPr>
      <w:r w:rsidRPr="008110AC">
        <w:rPr>
          <w:b/>
          <w:bCs/>
          <w:sz w:val="28"/>
          <w:szCs w:val="28"/>
        </w:rPr>
        <w:t>Understanding Algorithm Architecture:</w:t>
      </w:r>
      <w:r w:rsidRPr="008110AC">
        <w:rPr>
          <w:b/>
          <w:bCs/>
          <w:sz w:val="28"/>
          <w:szCs w:val="28"/>
        </w:rPr>
        <w:t xml:space="preserve"> </w:t>
      </w:r>
      <w:r w:rsidRPr="008110AC">
        <w:rPr>
          <w:b/>
          <w:bCs/>
          <w:sz w:val="28"/>
          <w:szCs w:val="28"/>
        </w:rPr>
        <w:t>Detailed Examination:</w:t>
      </w:r>
      <w:r>
        <w:rPr>
          <w:b/>
          <w:bCs/>
          <w:sz w:val="28"/>
          <w:szCs w:val="28"/>
        </w:rPr>
        <w:t xml:space="preserve"> </w:t>
      </w:r>
      <w:r w:rsidRPr="008110AC">
        <w:rPr>
          <w:sz w:val="28"/>
          <w:szCs w:val="28"/>
        </w:rPr>
        <w:t>Thoroughly analyze the provided source code to comprehend the underlying architecture and functionality of each algorithmic stage.</w:t>
      </w:r>
    </w:p>
    <w:p w14:paraId="255EF6BF" w14:textId="77777777" w:rsidR="008110AC" w:rsidRPr="008110AC" w:rsidRDefault="008110AC" w:rsidP="008110AC">
      <w:pPr>
        <w:pStyle w:val="ListParagraph"/>
        <w:numPr>
          <w:ilvl w:val="0"/>
          <w:numId w:val="4"/>
        </w:numPr>
        <w:rPr>
          <w:sz w:val="28"/>
          <w:szCs w:val="28"/>
        </w:rPr>
      </w:pPr>
      <w:r w:rsidRPr="008110AC">
        <w:rPr>
          <w:b/>
          <w:bCs/>
          <w:sz w:val="28"/>
          <w:szCs w:val="28"/>
        </w:rPr>
        <w:t>Parameter Identification:</w:t>
      </w:r>
      <w:r w:rsidRPr="008110AC">
        <w:rPr>
          <w:sz w:val="28"/>
          <w:szCs w:val="28"/>
        </w:rPr>
        <w:t xml:space="preserve"> Identify and document the role of each key, parameter, and operation within the algorithm's encryption layers.</w:t>
      </w:r>
    </w:p>
    <w:p w14:paraId="4A47EA8D" w14:textId="69A0E5FF" w:rsidR="008110AC" w:rsidRPr="008110AC" w:rsidRDefault="008110AC" w:rsidP="008110AC">
      <w:pPr>
        <w:pStyle w:val="ListParagraph"/>
        <w:numPr>
          <w:ilvl w:val="0"/>
          <w:numId w:val="4"/>
        </w:numPr>
        <w:rPr>
          <w:sz w:val="28"/>
          <w:szCs w:val="28"/>
        </w:rPr>
      </w:pPr>
      <w:r w:rsidRPr="008110AC">
        <w:rPr>
          <w:b/>
          <w:bCs/>
          <w:sz w:val="28"/>
          <w:szCs w:val="28"/>
        </w:rPr>
        <w:t>Validation and Verification:</w:t>
      </w:r>
      <w:r w:rsidRPr="008110AC">
        <w:rPr>
          <w:sz w:val="28"/>
          <w:szCs w:val="28"/>
        </w:rPr>
        <w:t xml:space="preserve"> </w:t>
      </w:r>
      <w:r w:rsidRPr="008110AC">
        <w:rPr>
          <w:sz w:val="28"/>
          <w:szCs w:val="28"/>
        </w:rPr>
        <w:t>Testing Procedures: Design and conduct test scenarios to validate the algorithm's functionality, ensuring the encryption and decryption processes produce expected outputs.</w:t>
      </w:r>
    </w:p>
    <w:p w14:paraId="43FE0634" w14:textId="77777777" w:rsidR="008110AC" w:rsidRPr="008110AC" w:rsidRDefault="008110AC" w:rsidP="008110AC">
      <w:pPr>
        <w:pStyle w:val="ListParagraph"/>
        <w:numPr>
          <w:ilvl w:val="0"/>
          <w:numId w:val="4"/>
        </w:numPr>
        <w:rPr>
          <w:sz w:val="28"/>
          <w:szCs w:val="28"/>
        </w:rPr>
      </w:pPr>
      <w:r w:rsidRPr="008110AC">
        <w:rPr>
          <w:b/>
          <w:bCs/>
          <w:sz w:val="28"/>
          <w:szCs w:val="28"/>
        </w:rPr>
        <w:t>Error Handling Assessment:</w:t>
      </w:r>
      <w:r w:rsidRPr="008110AC">
        <w:rPr>
          <w:sz w:val="28"/>
          <w:szCs w:val="28"/>
        </w:rPr>
        <w:t xml:space="preserve"> Evaluate error-handling mechanisms for key length validation, padding, and boundary cases within the algorithm.</w:t>
      </w:r>
    </w:p>
    <w:p w14:paraId="7E65E5A6" w14:textId="1A865DB5" w:rsidR="008110AC" w:rsidRPr="008110AC" w:rsidRDefault="008110AC" w:rsidP="008110AC">
      <w:pPr>
        <w:pStyle w:val="ListParagraph"/>
        <w:numPr>
          <w:ilvl w:val="0"/>
          <w:numId w:val="4"/>
        </w:numPr>
        <w:rPr>
          <w:sz w:val="28"/>
          <w:szCs w:val="28"/>
        </w:rPr>
      </w:pPr>
      <w:r w:rsidRPr="008110AC">
        <w:rPr>
          <w:b/>
          <w:bCs/>
          <w:sz w:val="28"/>
          <w:szCs w:val="28"/>
        </w:rPr>
        <w:t>Cryptographic Operations Analysis:</w:t>
      </w:r>
      <w:r w:rsidRPr="008110AC">
        <w:rPr>
          <w:sz w:val="28"/>
          <w:szCs w:val="28"/>
        </w:rPr>
        <w:t xml:space="preserve"> </w:t>
      </w:r>
      <w:r w:rsidRPr="008110AC">
        <w:rPr>
          <w:sz w:val="28"/>
          <w:szCs w:val="28"/>
        </w:rPr>
        <w:t>Component Analysis: Dissect each encryption layer, focusing on the specific cryptographic operations (e.g., XOR, substitution-permutation networks, Feistel Networks) and their integration within the algorithm.</w:t>
      </w:r>
    </w:p>
    <w:p w14:paraId="262812C8" w14:textId="77777777" w:rsidR="008110AC" w:rsidRPr="008110AC" w:rsidRDefault="008110AC" w:rsidP="008110AC">
      <w:pPr>
        <w:pStyle w:val="ListParagraph"/>
        <w:numPr>
          <w:ilvl w:val="0"/>
          <w:numId w:val="4"/>
        </w:numPr>
        <w:rPr>
          <w:sz w:val="28"/>
          <w:szCs w:val="28"/>
        </w:rPr>
      </w:pPr>
      <w:r w:rsidRPr="008110AC">
        <w:rPr>
          <w:b/>
          <w:bCs/>
          <w:sz w:val="28"/>
          <w:szCs w:val="28"/>
        </w:rPr>
        <w:t>Performance Evaluation:</w:t>
      </w:r>
      <w:r w:rsidRPr="008110AC">
        <w:rPr>
          <w:sz w:val="28"/>
          <w:szCs w:val="28"/>
        </w:rPr>
        <w:t xml:space="preserve"> Assess the efficiency, computational complexity, and resource requirements of individual encryption stages.</w:t>
      </w:r>
    </w:p>
    <w:p w14:paraId="20DA7697" w14:textId="39E1C751" w:rsidR="008110AC" w:rsidRPr="008110AC" w:rsidRDefault="008110AC" w:rsidP="008110AC">
      <w:pPr>
        <w:pStyle w:val="ListParagraph"/>
        <w:numPr>
          <w:ilvl w:val="0"/>
          <w:numId w:val="4"/>
        </w:numPr>
        <w:rPr>
          <w:sz w:val="28"/>
          <w:szCs w:val="28"/>
        </w:rPr>
      </w:pPr>
      <w:r w:rsidRPr="008110AC">
        <w:rPr>
          <w:b/>
          <w:bCs/>
          <w:sz w:val="28"/>
          <w:szCs w:val="28"/>
        </w:rPr>
        <w:t>Security Assessment and Vulnerability Analysis:</w:t>
      </w:r>
      <w:r w:rsidRPr="008110AC">
        <w:rPr>
          <w:b/>
          <w:bCs/>
          <w:sz w:val="28"/>
          <w:szCs w:val="28"/>
        </w:rPr>
        <w:t xml:space="preserve"> </w:t>
      </w:r>
      <w:r w:rsidRPr="008110AC">
        <w:rPr>
          <w:sz w:val="28"/>
          <w:szCs w:val="28"/>
        </w:rPr>
        <w:t>Threat Modeling: Conduct a comprehensive security analysis, considering potential vulnerabilities (e.g., brute-force attacks, cryptographic weaknesses) and their impact on the algorithm's robustness.</w:t>
      </w:r>
    </w:p>
    <w:p w14:paraId="7804351A" w14:textId="77777777" w:rsidR="008110AC" w:rsidRPr="008110AC" w:rsidRDefault="008110AC" w:rsidP="008110AC">
      <w:pPr>
        <w:pStyle w:val="ListParagraph"/>
        <w:numPr>
          <w:ilvl w:val="0"/>
          <w:numId w:val="4"/>
        </w:numPr>
        <w:rPr>
          <w:sz w:val="28"/>
          <w:szCs w:val="28"/>
        </w:rPr>
      </w:pPr>
      <w:r w:rsidRPr="008110AC">
        <w:rPr>
          <w:b/>
          <w:bCs/>
          <w:sz w:val="28"/>
          <w:szCs w:val="28"/>
        </w:rPr>
        <w:t>Security Mitigation:</w:t>
      </w:r>
      <w:r w:rsidRPr="008110AC">
        <w:rPr>
          <w:sz w:val="28"/>
          <w:szCs w:val="28"/>
        </w:rPr>
        <w:t xml:space="preserve"> Propose and discuss strategies to address identified vulnerabilities and strengthen the algorithm's resistance against potential attacks.</w:t>
      </w:r>
    </w:p>
    <w:p w14:paraId="67AE16A2" w14:textId="0A73B511" w:rsidR="008110AC" w:rsidRPr="008110AC" w:rsidRDefault="008110AC" w:rsidP="008110AC">
      <w:pPr>
        <w:pStyle w:val="ListParagraph"/>
        <w:numPr>
          <w:ilvl w:val="0"/>
          <w:numId w:val="4"/>
        </w:numPr>
        <w:rPr>
          <w:sz w:val="28"/>
          <w:szCs w:val="28"/>
        </w:rPr>
      </w:pPr>
      <w:r w:rsidRPr="008110AC">
        <w:rPr>
          <w:b/>
          <w:bCs/>
          <w:sz w:val="28"/>
          <w:szCs w:val="28"/>
        </w:rPr>
        <w:t>Comparative Study and Positioning:</w:t>
      </w:r>
      <w:r w:rsidRPr="008110AC">
        <w:rPr>
          <w:sz w:val="28"/>
          <w:szCs w:val="28"/>
        </w:rPr>
        <w:t xml:space="preserve"> </w:t>
      </w:r>
      <w:r w:rsidRPr="008110AC">
        <w:rPr>
          <w:sz w:val="28"/>
          <w:szCs w:val="28"/>
        </w:rPr>
        <w:t xml:space="preserve">Comparative Analysis: Compare and contrast the </w:t>
      </w:r>
      <w:r w:rsidRPr="008110AC">
        <w:rPr>
          <w:sz w:val="28"/>
          <w:szCs w:val="28"/>
        </w:rPr>
        <w:t>Phablet</w:t>
      </w:r>
      <w:r w:rsidRPr="008110AC">
        <w:rPr>
          <w:sz w:val="28"/>
          <w:szCs w:val="28"/>
        </w:rPr>
        <w:t xml:space="preserve"> algorithm with existing cryptographic methodologies, highlighting its distinctive features, strengths, and potential limitations.</w:t>
      </w:r>
    </w:p>
    <w:p w14:paraId="1CA723A3" w14:textId="7F0EEA1B" w:rsidR="008110AC" w:rsidRPr="008110AC" w:rsidRDefault="008110AC" w:rsidP="008110AC">
      <w:pPr>
        <w:pStyle w:val="ListParagraph"/>
        <w:numPr>
          <w:ilvl w:val="0"/>
          <w:numId w:val="4"/>
        </w:numPr>
        <w:rPr>
          <w:sz w:val="28"/>
          <w:szCs w:val="28"/>
        </w:rPr>
      </w:pPr>
      <w:r w:rsidRPr="008110AC">
        <w:rPr>
          <w:b/>
          <w:bCs/>
          <w:sz w:val="28"/>
          <w:szCs w:val="28"/>
        </w:rPr>
        <w:t xml:space="preserve">Contextualization: </w:t>
      </w:r>
      <w:r w:rsidRPr="008110AC">
        <w:rPr>
          <w:sz w:val="28"/>
          <w:szCs w:val="28"/>
        </w:rPr>
        <w:t xml:space="preserve">Position the </w:t>
      </w:r>
      <w:r w:rsidRPr="008110AC">
        <w:rPr>
          <w:sz w:val="28"/>
          <w:szCs w:val="28"/>
        </w:rPr>
        <w:t>Phablet</w:t>
      </w:r>
      <w:r w:rsidRPr="008110AC">
        <w:rPr>
          <w:sz w:val="28"/>
          <w:szCs w:val="28"/>
        </w:rPr>
        <w:t xml:space="preserve"> algorithm within the broader landscape of encryption algorithms, emphasizing its unique contributions and potential advancements.</w:t>
      </w:r>
    </w:p>
    <w:p w14:paraId="66FACA70" w14:textId="57F640EA" w:rsidR="008110AC" w:rsidRPr="008110AC" w:rsidRDefault="008110AC" w:rsidP="008110AC">
      <w:pPr>
        <w:pStyle w:val="ListParagraph"/>
        <w:numPr>
          <w:ilvl w:val="0"/>
          <w:numId w:val="4"/>
        </w:numPr>
        <w:rPr>
          <w:sz w:val="28"/>
          <w:szCs w:val="28"/>
        </w:rPr>
      </w:pPr>
      <w:r w:rsidRPr="008110AC">
        <w:rPr>
          <w:b/>
          <w:bCs/>
          <w:sz w:val="28"/>
          <w:szCs w:val="28"/>
        </w:rPr>
        <w:t>Documentation and Presentation:</w:t>
      </w:r>
      <w:r w:rsidRPr="008110AC">
        <w:rPr>
          <w:sz w:val="28"/>
          <w:szCs w:val="28"/>
        </w:rPr>
        <w:t xml:space="preserve"> </w:t>
      </w:r>
      <w:r w:rsidRPr="008110AC">
        <w:rPr>
          <w:sz w:val="28"/>
          <w:szCs w:val="28"/>
        </w:rPr>
        <w:t>Comprehensive Documentation: Compile a detailed report documenting the research findings, including the algorithm's workflow, cryptographic techniques employed, and critical observations.</w:t>
      </w:r>
    </w:p>
    <w:p w14:paraId="3E351AB5" w14:textId="77777777" w:rsidR="008110AC" w:rsidRPr="008110AC" w:rsidRDefault="008110AC" w:rsidP="008110AC">
      <w:pPr>
        <w:pStyle w:val="ListParagraph"/>
        <w:numPr>
          <w:ilvl w:val="0"/>
          <w:numId w:val="4"/>
        </w:numPr>
        <w:rPr>
          <w:sz w:val="28"/>
          <w:szCs w:val="28"/>
        </w:rPr>
      </w:pPr>
      <w:r w:rsidRPr="008110AC">
        <w:rPr>
          <w:b/>
          <w:bCs/>
          <w:sz w:val="28"/>
          <w:szCs w:val="28"/>
        </w:rPr>
        <w:t>Visual Aids and Illustrations:</w:t>
      </w:r>
      <w:r w:rsidRPr="008110AC">
        <w:rPr>
          <w:sz w:val="28"/>
          <w:szCs w:val="28"/>
        </w:rPr>
        <w:t xml:space="preserve"> Utilize diagrams, tables, and visual representations to elucidate complex encryption stages and enhance reader comprehension.</w:t>
      </w:r>
    </w:p>
    <w:p w14:paraId="58418641" w14:textId="2434847A" w:rsidR="008110AC" w:rsidRPr="008110AC" w:rsidRDefault="008110AC" w:rsidP="008110AC">
      <w:pPr>
        <w:pStyle w:val="ListParagraph"/>
        <w:numPr>
          <w:ilvl w:val="0"/>
          <w:numId w:val="4"/>
        </w:numPr>
        <w:rPr>
          <w:sz w:val="28"/>
          <w:szCs w:val="28"/>
        </w:rPr>
      </w:pPr>
      <w:r w:rsidRPr="008110AC">
        <w:rPr>
          <w:b/>
          <w:bCs/>
          <w:sz w:val="28"/>
          <w:szCs w:val="28"/>
        </w:rPr>
        <w:t>Ethical Considerations and Disclosure:</w:t>
      </w:r>
      <w:r w:rsidRPr="008110AC">
        <w:rPr>
          <w:sz w:val="28"/>
          <w:szCs w:val="28"/>
        </w:rPr>
        <w:t xml:space="preserve"> </w:t>
      </w:r>
      <w:r w:rsidRPr="008110AC">
        <w:rPr>
          <w:sz w:val="28"/>
          <w:szCs w:val="28"/>
        </w:rPr>
        <w:t>Intellectual Property Adherence: Ensure proper attribution, ethical handling of proprietary algorithms, and adherence to ethical guidelines concerning disclosure of proprietary encryption methodologies in scholarly research.</w:t>
      </w:r>
    </w:p>
    <w:p w14:paraId="6319F0F7" w14:textId="64C85722" w:rsidR="008110AC" w:rsidRPr="008110AC" w:rsidRDefault="008110AC" w:rsidP="008110AC">
      <w:pPr>
        <w:pStyle w:val="ListParagraph"/>
        <w:numPr>
          <w:ilvl w:val="0"/>
          <w:numId w:val="4"/>
        </w:numPr>
        <w:rPr>
          <w:sz w:val="28"/>
          <w:szCs w:val="28"/>
        </w:rPr>
      </w:pPr>
      <w:r w:rsidRPr="008110AC">
        <w:rPr>
          <w:b/>
          <w:bCs/>
          <w:sz w:val="28"/>
          <w:szCs w:val="28"/>
        </w:rPr>
        <w:t>Legal and Ethical Responsibilities:</w:t>
      </w:r>
      <w:r w:rsidRPr="008110AC">
        <w:rPr>
          <w:sz w:val="28"/>
          <w:szCs w:val="28"/>
        </w:rPr>
        <w:t xml:space="preserve"> Address legal considerations regarding intellectual property rights and ethical responsibilities while disseminating proprietary algorithms through academic publications.</w:t>
      </w:r>
    </w:p>
    <w:p w14:paraId="686F8663" w14:textId="77777777" w:rsidR="00731EF6" w:rsidRDefault="00731EF6" w:rsidP="00731EF6">
      <w:pPr>
        <w:ind w:firstLine="0"/>
        <w:jc w:val="left"/>
        <w:rPr>
          <w:sz w:val="24"/>
          <w:szCs w:val="28"/>
        </w:rPr>
      </w:pPr>
    </w:p>
    <w:p w14:paraId="50C6F76E" w14:textId="77777777" w:rsidR="008110AC" w:rsidRDefault="008110AC" w:rsidP="00731EF6">
      <w:pPr>
        <w:ind w:firstLine="0"/>
        <w:jc w:val="left"/>
        <w:rPr>
          <w:sz w:val="24"/>
          <w:szCs w:val="28"/>
        </w:rPr>
      </w:pPr>
    </w:p>
    <w:p w14:paraId="680485A7" w14:textId="77777777" w:rsidR="008110AC" w:rsidRDefault="008110AC" w:rsidP="00731EF6">
      <w:pPr>
        <w:ind w:firstLine="0"/>
        <w:jc w:val="left"/>
        <w:rPr>
          <w:sz w:val="24"/>
          <w:szCs w:val="28"/>
        </w:rPr>
      </w:pPr>
    </w:p>
    <w:p w14:paraId="570AB56D" w14:textId="77777777" w:rsidR="008110AC" w:rsidRDefault="008110AC" w:rsidP="00731EF6">
      <w:pPr>
        <w:ind w:firstLine="0"/>
        <w:jc w:val="left"/>
        <w:rPr>
          <w:sz w:val="24"/>
          <w:szCs w:val="28"/>
        </w:rPr>
      </w:pPr>
    </w:p>
    <w:p w14:paraId="17BA1C52" w14:textId="77777777" w:rsidR="008110AC" w:rsidRDefault="008110AC" w:rsidP="00731EF6">
      <w:pPr>
        <w:ind w:firstLine="0"/>
        <w:jc w:val="left"/>
        <w:rPr>
          <w:sz w:val="24"/>
          <w:szCs w:val="28"/>
        </w:rPr>
      </w:pPr>
    </w:p>
    <w:p w14:paraId="5238EF4B" w14:textId="77777777" w:rsidR="008110AC" w:rsidRDefault="008110AC" w:rsidP="00731EF6">
      <w:pPr>
        <w:ind w:firstLine="0"/>
        <w:jc w:val="left"/>
        <w:rPr>
          <w:sz w:val="24"/>
          <w:szCs w:val="28"/>
        </w:rPr>
      </w:pPr>
    </w:p>
    <w:p w14:paraId="6E7AFE7F" w14:textId="77777777" w:rsidR="008110AC" w:rsidRDefault="008110AC" w:rsidP="00731EF6">
      <w:pPr>
        <w:ind w:firstLine="0"/>
        <w:jc w:val="left"/>
        <w:rPr>
          <w:sz w:val="24"/>
          <w:szCs w:val="28"/>
        </w:rPr>
      </w:pPr>
    </w:p>
    <w:p w14:paraId="17B21B2E" w14:textId="7F3A3B15" w:rsidR="008110AC" w:rsidRDefault="008110AC" w:rsidP="008110AC">
      <w:pPr>
        <w:ind w:firstLine="0"/>
        <w:jc w:val="left"/>
        <w:rPr>
          <w:b/>
          <w:bCs/>
          <w:sz w:val="32"/>
          <w:szCs w:val="36"/>
        </w:rPr>
      </w:pPr>
      <w:r w:rsidRPr="008110AC">
        <w:rPr>
          <w:b/>
          <w:bCs/>
          <w:sz w:val="32"/>
          <w:szCs w:val="36"/>
        </w:rPr>
        <w:t>Conclusion</w:t>
      </w:r>
      <w:r>
        <w:rPr>
          <w:b/>
          <w:bCs/>
          <w:sz w:val="32"/>
          <w:szCs w:val="36"/>
        </w:rPr>
        <w:t>:</w:t>
      </w:r>
    </w:p>
    <w:p w14:paraId="3DBB3685" w14:textId="77777777" w:rsidR="008110AC" w:rsidRPr="008110AC" w:rsidRDefault="008110AC" w:rsidP="008110AC">
      <w:pPr>
        <w:ind w:firstLine="0"/>
        <w:jc w:val="left"/>
        <w:rPr>
          <w:b/>
          <w:bCs/>
          <w:sz w:val="24"/>
          <w:szCs w:val="28"/>
        </w:rPr>
      </w:pPr>
    </w:p>
    <w:p w14:paraId="26C96A8F" w14:textId="7C9782CD" w:rsidR="008110AC" w:rsidRPr="008110AC" w:rsidRDefault="008110AC" w:rsidP="008110AC">
      <w:pPr>
        <w:ind w:firstLine="0"/>
        <w:jc w:val="left"/>
        <w:rPr>
          <w:sz w:val="28"/>
          <w:szCs w:val="32"/>
        </w:rPr>
      </w:pPr>
      <w:r w:rsidRPr="008110AC">
        <w:rPr>
          <w:sz w:val="28"/>
          <w:szCs w:val="32"/>
        </w:rPr>
        <w:t xml:space="preserve">The exploration and analysis of the </w:t>
      </w:r>
      <w:r>
        <w:rPr>
          <w:sz w:val="28"/>
          <w:szCs w:val="32"/>
        </w:rPr>
        <w:t>Phablet</w:t>
      </w:r>
      <w:r w:rsidRPr="008110AC">
        <w:rPr>
          <w:sz w:val="28"/>
          <w:szCs w:val="32"/>
        </w:rPr>
        <w:t xml:space="preserve"> encryption algorithm have unveiled a multifaceted and innovative approach to securing sensitive data. This research paper aimed to dissect the algorithm's architecture, cryptographic operations, security implications, and contributions within the domain of data encryption. The following key points encapsulate the essence of this study:</w:t>
      </w:r>
    </w:p>
    <w:p w14:paraId="1809C84B" w14:textId="77777777" w:rsidR="008110AC" w:rsidRPr="008110AC" w:rsidRDefault="008110AC" w:rsidP="008110AC">
      <w:pPr>
        <w:ind w:firstLine="0"/>
        <w:jc w:val="left"/>
        <w:rPr>
          <w:sz w:val="28"/>
          <w:szCs w:val="32"/>
        </w:rPr>
      </w:pPr>
    </w:p>
    <w:p w14:paraId="55572D55" w14:textId="77777777" w:rsidR="00277DB5" w:rsidRPr="00277DB5" w:rsidRDefault="008110AC" w:rsidP="008110AC">
      <w:pPr>
        <w:pStyle w:val="ListParagraph"/>
        <w:numPr>
          <w:ilvl w:val="0"/>
          <w:numId w:val="8"/>
        </w:numPr>
        <w:jc w:val="left"/>
        <w:rPr>
          <w:sz w:val="32"/>
          <w:szCs w:val="36"/>
        </w:rPr>
      </w:pPr>
      <w:r w:rsidRPr="008110AC">
        <w:rPr>
          <w:b/>
          <w:bCs/>
          <w:sz w:val="28"/>
          <w:szCs w:val="32"/>
        </w:rPr>
        <w:t>Algorithm Overview and Contributions:</w:t>
      </w:r>
      <w:r>
        <w:rPr>
          <w:sz w:val="28"/>
          <w:szCs w:val="32"/>
        </w:rPr>
        <w:t xml:space="preserve"> </w:t>
      </w:r>
    </w:p>
    <w:p w14:paraId="4526AFCD" w14:textId="0E6860D3" w:rsidR="008110AC" w:rsidRPr="008110AC" w:rsidRDefault="008110AC" w:rsidP="00277DB5">
      <w:pPr>
        <w:pStyle w:val="ListParagraph"/>
        <w:numPr>
          <w:ilvl w:val="0"/>
          <w:numId w:val="11"/>
        </w:numPr>
        <w:jc w:val="left"/>
        <w:rPr>
          <w:sz w:val="32"/>
          <w:szCs w:val="36"/>
        </w:rPr>
      </w:pPr>
      <w:r w:rsidRPr="008110AC">
        <w:rPr>
          <w:sz w:val="28"/>
          <w:szCs w:val="32"/>
        </w:rPr>
        <w:t xml:space="preserve">Recapitulation of </w:t>
      </w:r>
      <w:r w:rsidRPr="008110AC">
        <w:rPr>
          <w:sz w:val="28"/>
          <w:szCs w:val="32"/>
        </w:rPr>
        <w:t>Phablet</w:t>
      </w:r>
      <w:r w:rsidRPr="008110AC">
        <w:rPr>
          <w:sz w:val="28"/>
          <w:szCs w:val="32"/>
        </w:rPr>
        <w:t xml:space="preserve">: The </w:t>
      </w:r>
      <w:r w:rsidRPr="008110AC">
        <w:rPr>
          <w:sz w:val="28"/>
          <w:szCs w:val="32"/>
        </w:rPr>
        <w:t>Phablet</w:t>
      </w:r>
      <w:r w:rsidRPr="008110AC">
        <w:rPr>
          <w:sz w:val="28"/>
          <w:szCs w:val="32"/>
        </w:rPr>
        <w:t xml:space="preserve"> algorithm presents a sophisticated multilayered encryption approach, comprising unique encryption</w:t>
      </w:r>
    </w:p>
    <w:p w14:paraId="32964D7A" w14:textId="77777777" w:rsidR="008110AC" w:rsidRPr="008110AC" w:rsidRDefault="008110AC" w:rsidP="008110AC">
      <w:pPr>
        <w:pStyle w:val="ListParagraph"/>
        <w:ind w:firstLine="0"/>
        <w:jc w:val="left"/>
        <w:rPr>
          <w:sz w:val="32"/>
          <w:szCs w:val="36"/>
        </w:rPr>
      </w:pPr>
    </w:p>
    <w:p w14:paraId="12BE452A" w14:textId="77777777" w:rsidR="00277DB5" w:rsidRDefault="008110AC" w:rsidP="008110AC">
      <w:pPr>
        <w:pStyle w:val="ListParagraph"/>
        <w:numPr>
          <w:ilvl w:val="0"/>
          <w:numId w:val="8"/>
        </w:numPr>
        <w:jc w:val="left"/>
        <w:rPr>
          <w:b/>
          <w:bCs/>
          <w:sz w:val="28"/>
          <w:szCs w:val="32"/>
        </w:rPr>
      </w:pPr>
      <w:r w:rsidRPr="008110AC">
        <w:rPr>
          <w:b/>
          <w:bCs/>
          <w:sz w:val="28"/>
          <w:szCs w:val="32"/>
        </w:rPr>
        <w:t>Cryptographic Analysis and Robustness:</w:t>
      </w:r>
      <w:r>
        <w:rPr>
          <w:b/>
          <w:bCs/>
          <w:sz w:val="28"/>
          <w:szCs w:val="32"/>
        </w:rPr>
        <w:t xml:space="preserve"> </w:t>
      </w:r>
    </w:p>
    <w:p w14:paraId="28701BB9" w14:textId="77777777" w:rsidR="00277DB5" w:rsidRPr="00277DB5" w:rsidRDefault="00277DB5" w:rsidP="00277DB5">
      <w:pPr>
        <w:pStyle w:val="ListParagraph"/>
        <w:rPr>
          <w:sz w:val="28"/>
          <w:szCs w:val="32"/>
        </w:rPr>
      </w:pPr>
    </w:p>
    <w:p w14:paraId="5F83F7C7" w14:textId="6F6BB9A8" w:rsidR="008110AC" w:rsidRPr="00277DB5" w:rsidRDefault="008110AC" w:rsidP="00277DB5">
      <w:pPr>
        <w:pStyle w:val="ListParagraph"/>
        <w:numPr>
          <w:ilvl w:val="0"/>
          <w:numId w:val="10"/>
        </w:numPr>
        <w:jc w:val="left"/>
        <w:rPr>
          <w:b/>
          <w:bCs/>
          <w:sz w:val="28"/>
          <w:szCs w:val="32"/>
        </w:rPr>
      </w:pPr>
      <w:r w:rsidRPr="00277DB5">
        <w:rPr>
          <w:sz w:val="28"/>
          <w:szCs w:val="32"/>
        </w:rPr>
        <w:t>In-depth Cryptographic Insights: The analysis delved into the intricate cryptographic maneuvers embedded within each encryption layer, showcasing the algorithm's robustness against common cryptographic attacks.</w:t>
      </w:r>
    </w:p>
    <w:p w14:paraId="64C56C86" w14:textId="77777777" w:rsidR="008110AC" w:rsidRPr="00277DB5" w:rsidRDefault="008110AC" w:rsidP="00277DB5">
      <w:pPr>
        <w:pStyle w:val="ListParagraph"/>
        <w:numPr>
          <w:ilvl w:val="0"/>
          <w:numId w:val="10"/>
        </w:numPr>
        <w:jc w:val="left"/>
        <w:rPr>
          <w:sz w:val="28"/>
          <w:szCs w:val="32"/>
        </w:rPr>
      </w:pPr>
      <w:r w:rsidRPr="00277DB5">
        <w:rPr>
          <w:sz w:val="28"/>
          <w:szCs w:val="32"/>
        </w:rPr>
        <w:t>Security Assessment: The algorithm's resilience against potential vulnerabilities and its ability to safeguard data confidentiality and integrity were evaluated, affirming its strength in ensuring secure data transmission.</w:t>
      </w:r>
    </w:p>
    <w:p w14:paraId="53A95E59" w14:textId="77777777" w:rsidR="008110AC" w:rsidRPr="008110AC" w:rsidRDefault="008110AC" w:rsidP="00277DB5">
      <w:pPr>
        <w:pStyle w:val="ListParagraph"/>
        <w:ind w:firstLine="0"/>
        <w:jc w:val="left"/>
        <w:rPr>
          <w:sz w:val="28"/>
          <w:szCs w:val="32"/>
        </w:rPr>
      </w:pPr>
    </w:p>
    <w:p w14:paraId="080DF7D9" w14:textId="77777777" w:rsidR="00277DB5" w:rsidRDefault="008110AC" w:rsidP="008110AC">
      <w:pPr>
        <w:pStyle w:val="ListParagraph"/>
        <w:numPr>
          <w:ilvl w:val="0"/>
          <w:numId w:val="8"/>
        </w:numPr>
        <w:jc w:val="left"/>
        <w:rPr>
          <w:b/>
          <w:bCs/>
          <w:sz w:val="28"/>
          <w:szCs w:val="32"/>
        </w:rPr>
      </w:pPr>
      <w:r w:rsidRPr="008110AC">
        <w:rPr>
          <w:b/>
          <w:bCs/>
          <w:sz w:val="28"/>
          <w:szCs w:val="32"/>
        </w:rPr>
        <w:t>Comparative Positioning and Significance:</w:t>
      </w:r>
      <w:r>
        <w:rPr>
          <w:b/>
          <w:bCs/>
          <w:sz w:val="28"/>
          <w:szCs w:val="32"/>
        </w:rPr>
        <w:t xml:space="preserve"> </w:t>
      </w:r>
    </w:p>
    <w:p w14:paraId="0D175DDE" w14:textId="1115B002" w:rsidR="008110AC" w:rsidRPr="008110AC" w:rsidRDefault="008110AC" w:rsidP="00277DB5">
      <w:pPr>
        <w:pStyle w:val="ListParagraph"/>
        <w:numPr>
          <w:ilvl w:val="0"/>
          <w:numId w:val="12"/>
        </w:numPr>
        <w:jc w:val="left"/>
        <w:rPr>
          <w:b/>
          <w:bCs/>
          <w:sz w:val="28"/>
          <w:szCs w:val="32"/>
        </w:rPr>
      </w:pPr>
      <w:r w:rsidRPr="008110AC">
        <w:rPr>
          <w:sz w:val="28"/>
          <w:szCs w:val="32"/>
        </w:rPr>
        <w:t xml:space="preserve">Comparative Evaluation: Comparative analysis against established encryption methodologies highlighted the </w:t>
      </w:r>
      <w:proofErr w:type="gramStart"/>
      <w:r w:rsidRPr="008110AC">
        <w:rPr>
          <w:sz w:val="28"/>
          <w:szCs w:val="32"/>
        </w:rPr>
        <w:t>phablet(</w:t>
      </w:r>
      <w:proofErr w:type="gramEnd"/>
      <w:r w:rsidRPr="008110AC">
        <w:rPr>
          <w:sz w:val="28"/>
          <w:szCs w:val="32"/>
        </w:rPr>
        <w:t>) algorithm's distinctive features, strengths, and potential applications in diverse security domains.</w:t>
      </w:r>
    </w:p>
    <w:p w14:paraId="5478C206" w14:textId="77777777" w:rsidR="008110AC" w:rsidRDefault="008110AC" w:rsidP="00277DB5">
      <w:pPr>
        <w:pStyle w:val="ListParagraph"/>
        <w:numPr>
          <w:ilvl w:val="0"/>
          <w:numId w:val="12"/>
        </w:numPr>
        <w:jc w:val="left"/>
        <w:rPr>
          <w:sz w:val="28"/>
          <w:szCs w:val="32"/>
        </w:rPr>
      </w:pPr>
      <w:r w:rsidRPr="008110AC">
        <w:rPr>
          <w:sz w:val="28"/>
          <w:szCs w:val="32"/>
        </w:rPr>
        <w:t xml:space="preserve">Significance in Cryptography: Positioned within the broader landscape of encryption algorithms, </w:t>
      </w:r>
      <w:proofErr w:type="gramStart"/>
      <w:r w:rsidRPr="008110AC">
        <w:rPr>
          <w:sz w:val="28"/>
          <w:szCs w:val="32"/>
        </w:rPr>
        <w:t>phablet(</w:t>
      </w:r>
      <w:proofErr w:type="gramEnd"/>
      <w:r w:rsidRPr="008110AC">
        <w:rPr>
          <w:sz w:val="28"/>
          <w:szCs w:val="32"/>
        </w:rPr>
        <w:t>) emerges as a novel addition with promising prospects for enhancing data security.</w:t>
      </w:r>
    </w:p>
    <w:p w14:paraId="6CCBF0F6" w14:textId="77777777" w:rsidR="00277DB5" w:rsidRPr="008110AC" w:rsidRDefault="00277DB5" w:rsidP="00277DB5">
      <w:pPr>
        <w:pStyle w:val="ListParagraph"/>
        <w:ind w:firstLine="0"/>
        <w:jc w:val="left"/>
        <w:rPr>
          <w:sz w:val="28"/>
          <w:szCs w:val="32"/>
        </w:rPr>
      </w:pPr>
    </w:p>
    <w:p w14:paraId="37B838BF" w14:textId="77777777" w:rsidR="008110AC" w:rsidRPr="00277DB5" w:rsidRDefault="008110AC" w:rsidP="008110AC">
      <w:pPr>
        <w:pStyle w:val="ListParagraph"/>
        <w:numPr>
          <w:ilvl w:val="0"/>
          <w:numId w:val="8"/>
        </w:numPr>
        <w:jc w:val="left"/>
        <w:rPr>
          <w:b/>
          <w:bCs/>
          <w:sz w:val="28"/>
          <w:szCs w:val="32"/>
        </w:rPr>
      </w:pPr>
      <w:r w:rsidRPr="00277DB5">
        <w:rPr>
          <w:b/>
          <w:bCs/>
          <w:sz w:val="28"/>
          <w:szCs w:val="32"/>
        </w:rPr>
        <w:t>Ethical and Legal Considerations:</w:t>
      </w:r>
    </w:p>
    <w:p w14:paraId="3165C5B0" w14:textId="77777777" w:rsidR="008110AC" w:rsidRPr="008110AC" w:rsidRDefault="008110AC" w:rsidP="008110AC">
      <w:pPr>
        <w:ind w:firstLine="0"/>
        <w:jc w:val="left"/>
        <w:rPr>
          <w:sz w:val="28"/>
          <w:szCs w:val="32"/>
        </w:rPr>
      </w:pPr>
    </w:p>
    <w:p w14:paraId="285DC3A9" w14:textId="77777777" w:rsidR="008110AC" w:rsidRPr="008110AC" w:rsidRDefault="008110AC" w:rsidP="00277DB5">
      <w:pPr>
        <w:pStyle w:val="ListParagraph"/>
        <w:numPr>
          <w:ilvl w:val="0"/>
          <w:numId w:val="13"/>
        </w:numPr>
        <w:jc w:val="left"/>
        <w:rPr>
          <w:sz w:val="28"/>
          <w:szCs w:val="32"/>
        </w:rPr>
      </w:pPr>
      <w:r w:rsidRPr="008110AC">
        <w:rPr>
          <w:sz w:val="28"/>
          <w:szCs w:val="32"/>
        </w:rPr>
        <w:t>Ethical Responsibility: Adherence to ethical guidelines and considerations regarding the responsible disclosure of proprietary algorithms underscored the importance of intellectual property rights and ethical handling of proprietary encryption methodologies.</w:t>
      </w:r>
    </w:p>
    <w:p w14:paraId="62FC4881" w14:textId="77777777" w:rsidR="00277DB5" w:rsidRDefault="00277DB5" w:rsidP="008110AC">
      <w:pPr>
        <w:ind w:firstLine="0"/>
        <w:jc w:val="left"/>
        <w:rPr>
          <w:sz w:val="28"/>
          <w:szCs w:val="32"/>
        </w:rPr>
      </w:pPr>
    </w:p>
    <w:p w14:paraId="71614119" w14:textId="77777777" w:rsidR="00277DB5" w:rsidRDefault="00277DB5" w:rsidP="008110AC">
      <w:pPr>
        <w:ind w:firstLine="0"/>
        <w:jc w:val="left"/>
        <w:rPr>
          <w:sz w:val="28"/>
          <w:szCs w:val="32"/>
        </w:rPr>
      </w:pPr>
    </w:p>
    <w:p w14:paraId="405F3F40" w14:textId="77777777" w:rsidR="00277DB5" w:rsidRDefault="00277DB5" w:rsidP="008110AC">
      <w:pPr>
        <w:ind w:firstLine="0"/>
        <w:jc w:val="left"/>
        <w:rPr>
          <w:sz w:val="28"/>
          <w:szCs w:val="32"/>
        </w:rPr>
      </w:pPr>
    </w:p>
    <w:p w14:paraId="25489C85" w14:textId="77777777" w:rsidR="00277DB5" w:rsidRDefault="00277DB5" w:rsidP="008110AC">
      <w:pPr>
        <w:ind w:firstLine="0"/>
        <w:jc w:val="left"/>
        <w:rPr>
          <w:sz w:val="28"/>
          <w:szCs w:val="32"/>
        </w:rPr>
      </w:pPr>
    </w:p>
    <w:p w14:paraId="158FBA19" w14:textId="77777777" w:rsidR="00277DB5" w:rsidRDefault="00277DB5" w:rsidP="008110AC">
      <w:pPr>
        <w:ind w:firstLine="0"/>
        <w:jc w:val="left"/>
        <w:rPr>
          <w:sz w:val="28"/>
          <w:szCs w:val="32"/>
        </w:rPr>
      </w:pPr>
    </w:p>
    <w:p w14:paraId="33DED4D8" w14:textId="77777777" w:rsidR="00277DB5" w:rsidRDefault="00277DB5" w:rsidP="008110AC">
      <w:pPr>
        <w:ind w:firstLine="0"/>
        <w:jc w:val="left"/>
        <w:rPr>
          <w:sz w:val="28"/>
          <w:szCs w:val="32"/>
        </w:rPr>
      </w:pPr>
    </w:p>
    <w:p w14:paraId="15FB9AA8" w14:textId="77777777" w:rsidR="00277DB5" w:rsidRDefault="00277DB5" w:rsidP="008110AC">
      <w:pPr>
        <w:ind w:firstLine="0"/>
        <w:jc w:val="left"/>
        <w:rPr>
          <w:sz w:val="28"/>
          <w:szCs w:val="32"/>
        </w:rPr>
      </w:pPr>
    </w:p>
    <w:p w14:paraId="7F24651F" w14:textId="77777777" w:rsidR="00277DB5" w:rsidRDefault="00277DB5" w:rsidP="008110AC">
      <w:pPr>
        <w:ind w:firstLine="0"/>
        <w:jc w:val="left"/>
        <w:rPr>
          <w:sz w:val="28"/>
          <w:szCs w:val="32"/>
        </w:rPr>
      </w:pPr>
    </w:p>
    <w:p w14:paraId="1B0A71EA" w14:textId="77777777" w:rsidR="00277DB5" w:rsidRDefault="00277DB5" w:rsidP="008110AC">
      <w:pPr>
        <w:ind w:firstLine="0"/>
        <w:jc w:val="left"/>
        <w:rPr>
          <w:sz w:val="28"/>
          <w:szCs w:val="32"/>
        </w:rPr>
      </w:pPr>
    </w:p>
    <w:p w14:paraId="51AFF98A" w14:textId="77777777" w:rsidR="00277DB5" w:rsidRDefault="00277DB5" w:rsidP="008110AC">
      <w:pPr>
        <w:ind w:firstLine="0"/>
        <w:jc w:val="left"/>
        <w:rPr>
          <w:sz w:val="28"/>
          <w:szCs w:val="32"/>
        </w:rPr>
      </w:pPr>
    </w:p>
    <w:p w14:paraId="4466F9C5" w14:textId="77777777" w:rsidR="00277DB5" w:rsidRDefault="00277DB5" w:rsidP="008110AC">
      <w:pPr>
        <w:ind w:firstLine="0"/>
        <w:jc w:val="left"/>
        <w:rPr>
          <w:sz w:val="28"/>
          <w:szCs w:val="32"/>
        </w:rPr>
      </w:pPr>
    </w:p>
    <w:p w14:paraId="217D386A" w14:textId="1D0B7DF2" w:rsidR="00277DB5" w:rsidRDefault="00277DB5" w:rsidP="00277DB5">
      <w:pPr>
        <w:ind w:firstLine="0"/>
        <w:jc w:val="left"/>
        <w:rPr>
          <w:b/>
          <w:bCs/>
          <w:sz w:val="32"/>
          <w:szCs w:val="36"/>
        </w:rPr>
      </w:pPr>
      <w:r w:rsidRPr="00277DB5">
        <w:rPr>
          <w:b/>
          <w:bCs/>
          <w:sz w:val="32"/>
          <w:szCs w:val="36"/>
        </w:rPr>
        <w:lastRenderedPageBreak/>
        <w:t xml:space="preserve">Implications and Future </w:t>
      </w:r>
      <w:proofErr w:type="gramStart"/>
      <w:r w:rsidRPr="00277DB5">
        <w:rPr>
          <w:b/>
          <w:bCs/>
          <w:sz w:val="32"/>
          <w:szCs w:val="36"/>
        </w:rPr>
        <w:t>Directions</w:t>
      </w:r>
      <w:r>
        <w:rPr>
          <w:b/>
          <w:bCs/>
          <w:sz w:val="32"/>
          <w:szCs w:val="36"/>
        </w:rPr>
        <w:t xml:space="preserve"> :</w:t>
      </w:r>
      <w:proofErr w:type="gramEnd"/>
    </w:p>
    <w:p w14:paraId="5166F9C0" w14:textId="77777777" w:rsidR="00277DB5" w:rsidRPr="00277DB5" w:rsidRDefault="00277DB5" w:rsidP="00277DB5">
      <w:pPr>
        <w:ind w:firstLine="0"/>
        <w:jc w:val="left"/>
        <w:rPr>
          <w:b/>
          <w:bCs/>
          <w:sz w:val="32"/>
          <w:szCs w:val="36"/>
        </w:rPr>
      </w:pPr>
    </w:p>
    <w:p w14:paraId="3AFC4FF5" w14:textId="06CFF5FA" w:rsidR="00277DB5" w:rsidRPr="00277DB5" w:rsidRDefault="00277DB5" w:rsidP="00277DB5">
      <w:pPr>
        <w:ind w:firstLine="0"/>
        <w:jc w:val="left"/>
        <w:rPr>
          <w:sz w:val="28"/>
          <w:szCs w:val="32"/>
        </w:rPr>
      </w:pPr>
      <w:r w:rsidRPr="00277DB5">
        <w:rPr>
          <w:sz w:val="28"/>
          <w:szCs w:val="32"/>
        </w:rPr>
        <w:t xml:space="preserve">The research on </w:t>
      </w:r>
      <w:proofErr w:type="gramStart"/>
      <w:r w:rsidRPr="00277DB5">
        <w:rPr>
          <w:sz w:val="28"/>
          <w:szCs w:val="32"/>
        </w:rPr>
        <w:t>phablet(</w:t>
      </w:r>
      <w:proofErr w:type="gramEnd"/>
      <w:r w:rsidRPr="00277DB5">
        <w:rPr>
          <w:sz w:val="28"/>
          <w:szCs w:val="32"/>
        </w:rPr>
        <w:t>) not only contributes to the scholarly discourse in cryptography but also paves the way for future endeavors in several aspects</w:t>
      </w:r>
      <w:r>
        <w:rPr>
          <w:sz w:val="28"/>
          <w:szCs w:val="32"/>
        </w:rPr>
        <w:t>:</w:t>
      </w:r>
    </w:p>
    <w:p w14:paraId="7C943E25" w14:textId="77777777" w:rsidR="00277DB5" w:rsidRPr="00277DB5" w:rsidRDefault="00277DB5" w:rsidP="00277DB5">
      <w:pPr>
        <w:pStyle w:val="ListParagraph"/>
        <w:numPr>
          <w:ilvl w:val="0"/>
          <w:numId w:val="14"/>
        </w:numPr>
        <w:jc w:val="left"/>
        <w:rPr>
          <w:sz w:val="28"/>
          <w:szCs w:val="32"/>
        </w:rPr>
      </w:pPr>
      <w:r w:rsidRPr="00277DB5">
        <w:rPr>
          <w:sz w:val="28"/>
          <w:szCs w:val="32"/>
        </w:rPr>
        <w:t>Further Research: Encourages continued research into refining the algorithm's operations, enhancing its robustness, and exploring applications in evolving security paradigms.</w:t>
      </w:r>
    </w:p>
    <w:p w14:paraId="5E2110F8" w14:textId="77777777" w:rsidR="00277DB5" w:rsidRPr="00277DB5" w:rsidRDefault="00277DB5" w:rsidP="00277DB5">
      <w:pPr>
        <w:pStyle w:val="ListParagraph"/>
        <w:numPr>
          <w:ilvl w:val="0"/>
          <w:numId w:val="14"/>
        </w:numPr>
        <w:jc w:val="left"/>
        <w:rPr>
          <w:sz w:val="28"/>
          <w:szCs w:val="32"/>
        </w:rPr>
      </w:pPr>
      <w:r w:rsidRPr="00277DB5">
        <w:rPr>
          <w:sz w:val="28"/>
          <w:szCs w:val="32"/>
        </w:rPr>
        <w:t>Practical Deployments: Offers potential practical applications in securing sensitive data across various industries, including finance, healthcare, and information technology.</w:t>
      </w:r>
    </w:p>
    <w:p w14:paraId="3594D9EE" w14:textId="77777777" w:rsidR="00277DB5" w:rsidRPr="00277DB5" w:rsidRDefault="00277DB5" w:rsidP="00277DB5">
      <w:pPr>
        <w:pStyle w:val="ListParagraph"/>
        <w:numPr>
          <w:ilvl w:val="0"/>
          <w:numId w:val="14"/>
        </w:numPr>
        <w:jc w:val="left"/>
        <w:rPr>
          <w:sz w:val="28"/>
          <w:szCs w:val="32"/>
        </w:rPr>
      </w:pPr>
      <w:r w:rsidRPr="00277DB5">
        <w:rPr>
          <w:sz w:val="28"/>
          <w:szCs w:val="32"/>
        </w:rPr>
        <w:t>Collaborative Development: Stimulates collaborative efforts and partnerships to strengthen and advance encryption methodologies for heightened data protection.</w:t>
      </w:r>
    </w:p>
    <w:p w14:paraId="2A793F27" w14:textId="77777777" w:rsidR="00277DB5" w:rsidRPr="00277DB5" w:rsidRDefault="00277DB5" w:rsidP="00277DB5">
      <w:pPr>
        <w:pStyle w:val="ListParagraph"/>
        <w:numPr>
          <w:ilvl w:val="0"/>
          <w:numId w:val="14"/>
        </w:numPr>
        <w:jc w:val="left"/>
        <w:rPr>
          <w:sz w:val="28"/>
          <w:szCs w:val="32"/>
        </w:rPr>
      </w:pPr>
      <w:r w:rsidRPr="00277DB5">
        <w:rPr>
          <w:sz w:val="28"/>
          <w:szCs w:val="32"/>
        </w:rPr>
        <w:t>Closing Remarks</w:t>
      </w:r>
    </w:p>
    <w:p w14:paraId="6CCCF224" w14:textId="12DAA805" w:rsidR="009E63DF" w:rsidRDefault="00277DB5" w:rsidP="009E63DF">
      <w:pPr>
        <w:pStyle w:val="ListParagraph"/>
        <w:numPr>
          <w:ilvl w:val="0"/>
          <w:numId w:val="14"/>
        </w:numPr>
        <w:jc w:val="left"/>
        <w:rPr>
          <w:sz w:val="28"/>
          <w:szCs w:val="32"/>
        </w:rPr>
      </w:pPr>
      <w:r w:rsidRPr="00277DB5">
        <w:rPr>
          <w:sz w:val="28"/>
          <w:szCs w:val="32"/>
        </w:rPr>
        <w:t xml:space="preserve">The </w:t>
      </w:r>
      <w:proofErr w:type="gramStart"/>
      <w:r w:rsidRPr="00277DB5">
        <w:rPr>
          <w:sz w:val="28"/>
          <w:szCs w:val="32"/>
        </w:rPr>
        <w:t>phablet(</w:t>
      </w:r>
      <w:proofErr w:type="gramEnd"/>
      <w:r w:rsidRPr="00277DB5">
        <w:rPr>
          <w:sz w:val="28"/>
          <w:szCs w:val="32"/>
        </w:rPr>
        <w:t>) encryption algorithm emerges as a significant contribution to the realm of cryptography, exemplifying innovation and resilience in securing data. As technology evolves and threats persist, this research paper serves as a testament to the continuous pursuit of enhanced encryption techniques for safeguarding digital assets in an increasingly interconnected world.</w:t>
      </w:r>
    </w:p>
    <w:p w14:paraId="0241383B" w14:textId="77777777" w:rsidR="009E63DF" w:rsidRDefault="009E63DF" w:rsidP="009E63DF">
      <w:pPr>
        <w:ind w:firstLine="0"/>
        <w:jc w:val="left"/>
        <w:rPr>
          <w:sz w:val="28"/>
          <w:szCs w:val="32"/>
        </w:rPr>
      </w:pPr>
    </w:p>
    <w:p w14:paraId="052D71A5" w14:textId="77777777" w:rsidR="009E63DF" w:rsidRDefault="009E63DF" w:rsidP="009E63DF">
      <w:pPr>
        <w:ind w:firstLine="0"/>
        <w:jc w:val="left"/>
        <w:rPr>
          <w:sz w:val="28"/>
          <w:szCs w:val="32"/>
        </w:rPr>
      </w:pPr>
    </w:p>
    <w:p w14:paraId="74464F3A" w14:textId="77777777" w:rsidR="009E63DF" w:rsidRPr="009E63DF" w:rsidRDefault="009E63DF" w:rsidP="009E63DF">
      <w:pPr>
        <w:spacing w:line="360" w:lineRule="auto"/>
        <w:ind w:firstLine="0"/>
        <w:rPr>
          <w:b/>
          <w:bCs/>
          <w:sz w:val="32"/>
          <w:szCs w:val="32"/>
          <w:lang w:eastAsia="en-IN"/>
        </w:rPr>
      </w:pPr>
      <w:r w:rsidRPr="009E63DF">
        <w:rPr>
          <w:b/>
          <w:bCs/>
          <w:sz w:val="32"/>
          <w:szCs w:val="32"/>
          <w:lang w:eastAsia="en-IN"/>
        </w:rPr>
        <w:t>References</w:t>
      </w:r>
    </w:p>
    <w:p w14:paraId="742EB352" w14:textId="77777777" w:rsidR="009E63DF" w:rsidRPr="009E63DF" w:rsidRDefault="009E63DF" w:rsidP="009E63DF">
      <w:pPr>
        <w:ind w:firstLine="0"/>
        <w:jc w:val="left"/>
        <w:rPr>
          <w:sz w:val="28"/>
          <w:szCs w:val="32"/>
        </w:rPr>
      </w:pPr>
    </w:p>
    <w:p w14:paraId="3CB25BEC" w14:textId="77777777" w:rsidR="00277DB5" w:rsidRPr="008110AC" w:rsidRDefault="00277DB5" w:rsidP="008110AC">
      <w:pPr>
        <w:ind w:firstLine="0"/>
        <w:jc w:val="left"/>
        <w:rPr>
          <w:sz w:val="28"/>
          <w:szCs w:val="32"/>
        </w:rPr>
      </w:pPr>
    </w:p>
    <w:sectPr w:rsidR="00277DB5" w:rsidRPr="008110AC" w:rsidSect="00731E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0B2"/>
    <w:multiLevelType w:val="hybridMultilevel"/>
    <w:tmpl w:val="F4E248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25710"/>
    <w:multiLevelType w:val="hybridMultilevel"/>
    <w:tmpl w:val="86560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9156E"/>
    <w:multiLevelType w:val="hybridMultilevel"/>
    <w:tmpl w:val="B1F22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728A1"/>
    <w:multiLevelType w:val="multilevel"/>
    <w:tmpl w:val="B9D0E266"/>
    <w:lvl w:ilvl="0">
      <w:start w:val="1"/>
      <w:numFmt w:val="bullet"/>
      <w:lvlText w:val=""/>
      <w:lvlJc w:val="left"/>
      <w:pPr>
        <w:tabs>
          <w:tab w:val="num" w:pos="567"/>
        </w:tabs>
        <w:ind w:left="567" w:hanging="567"/>
      </w:pPr>
      <w:rPr>
        <w:rFonts w:ascii="Wingdings" w:hAnsi="Wingding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9A2616C"/>
    <w:multiLevelType w:val="hybridMultilevel"/>
    <w:tmpl w:val="86D623F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0D497B"/>
    <w:multiLevelType w:val="hybridMultilevel"/>
    <w:tmpl w:val="80441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22307E"/>
    <w:multiLevelType w:val="hybridMultilevel"/>
    <w:tmpl w:val="25ACC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7513AB"/>
    <w:multiLevelType w:val="hybridMultilevel"/>
    <w:tmpl w:val="0FB8682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19290B"/>
    <w:multiLevelType w:val="hybridMultilevel"/>
    <w:tmpl w:val="7F08E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F44E32"/>
    <w:multiLevelType w:val="hybridMultilevel"/>
    <w:tmpl w:val="C66227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3B074F"/>
    <w:multiLevelType w:val="hybridMultilevel"/>
    <w:tmpl w:val="08121F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6761BB"/>
    <w:multiLevelType w:val="hybridMultilevel"/>
    <w:tmpl w:val="0B6C765A"/>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757261A"/>
    <w:multiLevelType w:val="hybridMultilevel"/>
    <w:tmpl w:val="2CD6939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E9500F3"/>
    <w:multiLevelType w:val="hybridMultilevel"/>
    <w:tmpl w:val="185A84E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8561412">
    <w:abstractNumId w:val="12"/>
  </w:num>
  <w:num w:numId="2" w16cid:durableId="2009167671">
    <w:abstractNumId w:val="8"/>
  </w:num>
  <w:num w:numId="3" w16cid:durableId="2069692692">
    <w:abstractNumId w:val="1"/>
  </w:num>
  <w:num w:numId="4" w16cid:durableId="466435121">
    <w:abstractNumId w:val="9"/>
  </w:num>
  <w:num w:numId="5" w16cid:durableId="871721272">
    <w:abstractNumId w:val="10"/>
  </w:num>
  <w:num w:numId="6" w16cid:durableId="666783904">
    <w:abstractNumId w:val="6"/>
  </w:num>
  <w:num w:numId="7" w16cid:durableId="971790261">
    <w:abstractNumId w:val="0"/>
  </w:num>
  <w:num w:numId="8" w16cid:durableId="697782419">
    <w:abstractNumId w:val="7"/>
  </w:num>
  <w:num w:numId="9" w16cid:durableId="748575069">
    <w:abstractNumId w:val="2"/>
  </w:num>
  <w:num w:numId="10" w16cid:durableId="297078524">
    <w:abstractNumId w:val="11"/>
  </w:num>
  <w:num w:numId="11" w16cid:durableId="2146503947">
    <w:abstractNumId w:val="13"/>
  </w:num>
  <w:num w:numId="12" w16cid:durableId="630744988">
    <w:abstractNumId w:val="14"/>
  </w:num>
  <w:num w:numId="13" w16cid:durableId="1224020497">
    <w:abstractNumId w:val="4"/>
  </w:num>
  <w:num w:numId="14" w16cid:durableId="1312324654">
    <w:abstractNumId w:val="5"/>
  </w:num>
  <w:num w:numId="15" w16cid:durableId="1867058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F6"/>
    <w:rsid w:val="001A48A4"/>
    <w:rsid w:val="001B486B"/>
    <w:rsid w:val="001B63B0"/>
    <w:rsid w:val="00277DB5"/>
    <w:rsid w:val="00687CC8"/>
    <w:rsid w:val="00731EF6"/>
    <w:rsid w:val="008110AC"/>
    <w:rsid w:val="008B0EAB"/>
    <w:rsid w:val="009E63DF"/>
    <w:rsid w:val="00F35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94F"/>
  <w15:chartTrackingRefBased/>
  <w15:docId w15:val="{F749D626-7DC2-4F03-9C34-FC1FFAE6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F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31EF6"/>
    <w:rPr>
      <w:color w:val="auto"/>
      <w:u w:val="none"/>
    </w:rPr>
  </w:style>
  <w:style w:type="paragraph" w:customStyle="1" w:styleId="heading1">
    <w:name w:val="heading1"/>
    <w:basedOn w:val="Normal"/>
    <w:next w:val="Normal"/>
    <w:qFormat/>
    <w:rsid w:val="00731EF6"/>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Normal"/>
    <w:qFormat/>
    <w:rsid w:val="00731EF6"/>
    <w:pPr>
      <w:keepNext/>
      <w:keepLines/>
      <w:numPr>
        <w:ilvl w:val="1"/>
        <w:numId w:val="1"/>
      </w:numPr>
      <w:suppressAutoHyphens/>
      <w:spacing w:before="360" w:after="160"/>
      <w:jc w:val="left"/>
      <w:outlineLvl w:val="1"/>
    </w:pPr>
    <w:rPr>
      <w:b/>
    </w:rPr>
  </w:style>
  <w:style w:type="numbering" w:customStyle="1" w:styleId="headings">
    <w:name w:val="headings"/>
    <w:basedOn w:val="NoList"/>
    <w:rsid w:val="00731EF6"/>
    <w:pPr>
      <w:numPr>
        <w:numId w:val="1"/>
      </w:numPr>
    </w:pPr>
  </w:style>
  <w:style w:type="paragraph" w:styleId="ListParagraph">
    <w:name w:val="List Paragraph"/>
    <w:basedOn w:val="Normal"/>
    <w:uiPriority w:val="34"/>
    <w:qFormat/>
    <w:rsid w:val="0081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29759">
      <w:bodyDiv w:val="1"/>
      <w:marLeft w:val="0"/>
      <w:marRight w:val="0"/>
      <w:marTop w:val="0"/>
      <w:marBottom w:val="0"/>
      <w:divBdr>
        <w:top w:val="none" w:sz="0" w:space="0" w:color="auto"/>
        <w:left w:val="none" w:sz="0" w:space="0" w:color="auto"/>
        <w:bottom w:val="none" w:sz="0" w:space="0" w:color="auto"/>
        <w:right w:val="none" w:sz="0" w:space="0" w:color="auto"/>
      </w:divBdr>
    </w:div>
    <w:div w:id="716204388">
      <w:bodyDiv w:val="1"/>
      <w:marLeft w:val="0"/>
      <w:marRight w:val="0"/>
      <w:marTop w:val="0"/>
      <w:marBottom w:val="0"/>
      <w:divBdr>
        <w:top w:val="none" w:sz="0" w:space="0" w:color="auto"/>
        <w:left w:val="none" w:sz="0" w:space="0" w:color="auto"/>
        <w:bottom w:val="none" w:sz="0" w:space="0" w:color="auto"/>
        <w:right w:val="none" w:sz="0" w:space="0" w:color="auto"/>
      </w:divBdr>
    </w:div>
    <w:div w:id="1040546892">
      <w:bodyDiv w:val="1"/>
      <w:marLeft w:val="0"/>
      <w:marRight w:val="0"/>
      <w:marTop w:val="0"/>
      <w:marBottom w:val="0"/>
      <w:divBdr>
        <w:top w:val="none" w:sz="0" w:space="0" w:color="auto"/>
        <w:left w:val="none" w:sz="0" w:space="0" w:color="auto"/>
        <w:bottom w:val="none" w:sz="0" w:space="0" w:color="auto"/>
        <w:right w:val="none" w:sz="0" w:space="0" w:color="auto"/>
      </w:divBdr>
    </w:div>
    <w:div w:id="1083183500">
      <w:bodyDiv w:val="1"/>
      <w:marLeft w:val="0"/>
      <w:marRight w:val="0"/>
      <w:marTop w:val="0"/>
      <w:marBottom w:val="0"/>
      <w:divBdr>
        <w:top w:val="none" w:sz="0" w:space="0" w:color="auto"/>
        <w:left w:val="none" w:sz="0" w:space="0" w:color="auto"/>
        <w:bottom w:val="none" w:sz="0" w:space="0" w:color="auto"/>
        <w:right w:val="none" w:sz="0" w:space="0" w:color="auto"/>
      </w:divBdr>
    </w:div>
    <w:div w:id="1166283052">
      <w:bodyDiv w:val="1"/>
      <w:marLeft w:val="0"/>
      <w:marRight w:val="0"/>
      <w:marTop w:val="0"/>
      <w:marBottom w:val="0"/>
      <w:divBdr>
        <w:top w:val="none" w:sz="0" w:space="0" w:color="auto"/>
        <w:left w:val="none" w:sz="0" w:space="0" w:color="auto"/>
        <w:bottom w:val="none" w:sz="0" w:space="0" w:color="auto"/>
        <w:right w:val="none" w:sz="0" w:space="0" w:color="auto"/>
      </w:divBdr>
    </w:div>
    <w:div w:id="1236284339">
      <w:bodyDiv w:val="1"/>
      <w:marLeft w:val="0"/>
      <w:marRight w:val="0"/>
      <w:marTop w:val="0"/>
      <w:marBottom w:val="0"/>
      <w:divBdr>
        <w:top w:val="none" w:sz="0" w:space="0" w:color="auto"/>
        <w:left w:val="none" w:sz="0" w:space="0" w:color="auto"/>
        <w:bottom w:val="none" w:sz="0" w:space="0" w:color="auto"/>
        <w:right w:val="none" w:sz="0" w:space="0" w:color="auto"/>
      </w:divBdr>
    </w:div>
    <w:div w:id="160715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halawasthi2022@vitbhopal.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Awasthi</dc:creator>
  <cp:keywords/>
  <dc:description/>
  <cp:lastModifiedBy>Nihal Awasthi</cp:lastModifiedBy>
  <cp:revision>5</cp:revision>
  <dcterms:created xsi:type="dcterms:W3CDTF">2024-01-02T17:46:00Z</dcterms:created>
  <dcterms:modified xsi:type="dcterms:W3CDTF">2024-01-02T18:46:00Z</dcterms:modified>
</cp:coreProperties>
</file>