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565D"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AV2 Landing Page — Requirements Document</w:t>
      </w:r>
    </w:p>
    <w:p w14:paraId="53C71DCD"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**Page:** Ayodhya &amp; Varanasi Yatra — Performance Marketing Landing Page 2</w:t>
      </w:r>
    </w:p>
    <w:p w14:paraId="18CF3098"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**URL:** https://www.saum.in/temples/av2/</w:t>
      </w:r>
    </w:p>
    <w:p w14:paraId="5F87F90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**Status:** New page, to be built</w:t>
      </w:r>
    </w:p>
    <w:p w14:paraId="7E6887A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**Prepared for:** Cursor / dev implementation</w:t>
      </w:r>
    </w:p>
    <w:p w14:paraId="0B283DC0" w14:textId="77777777" w:rsidR="00F961E8" w:rsidRPr="00F961E8" w:rsidRDefault="00F961E8" w:rsidP="00F961E8">
      <w:pPr>
        <w:pStyle w:val="PlainText"/>
        <w:rPr>
          <w:rFonts w:ascii="Courier New" w:hAnsi="Courier New" w:cs="Courier New"/>
        </w:rPr>
      </w:pPr>
    </w:p>
    <w:p w14:paraId="21D5B7C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1EF93780" w14:textId="77777777" w:rsidR="00F961E8" w:rsidRPr="00F961E8" w:rsidRDefault="00F961E8" w:rsidP="00F961E8">
      <w:pPr>
        <w:pStyle w:val="PlainText"/>
        <w:rPr>
          <w:rFonts w:ascii="Courier New" w:hAnsi="Courier New" w:cs="Courier New"/>
        </w:rPr>
      </w:pPr>
    </w:p>
    <w:p w14:paraId="59D2DEE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1. Context &amp; Objective</w:t>
      </w:r>
    </w:p>
    <w:p w14:paraId="09BEF122" w14:textId="77777777" w:rsidR="00F961E8" w:rsidRPr="00F961E8" w:rsidRDefault="00F961E8" w:rsidP="00F961E8">
      <w:pPr>
        <w:pStyle w:val="PlainText"/>
        <w:rPr>
          <w:rFonts w:ascii="Courier New" w:hAnsi="Courier New" w:cs="Courier New"/>
        </w:rPr>
      </w:pPr>
    </w:p>
    <w:p w14:paraId="7D35605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Saum is running performance marketing (Meta ads) for the Ayodhya–Varanasi Yatra offering. Two landing pages support this:</w:t>
      </w:r>
    </w:p>
    <w:p w14:paraId="03BD01C2" w14:textId="77777777" w:rsidR="00F961E8" w:rsidRPr="00F961E8" w:rsidRDefault="00F961E8" w:rsidP="00F961E8">
      <w:pPr>
        <w:pStyle w:val="PlainText"/>
        <w:rPr>
          <w:rFonts w:ascii="Courier New" w:hAnsi="Courier New" w:cs="Courier New"/>
        </w:rPr>
      </w:pPr>
    </w:p>
    <w:p w14:paraId="04F92C8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**AV1** (`/temples/av1/`) — already live. Users arrive here *after* completing a Meta Instant Form, and can download the brochure immediately.</w:t>
      </w:r>
    </w:p>
    <w:p w14:paraId="662EABC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**AV2** (`/temples/av2/`) — **this page.** Users click straight from the ad with no prior form-fill. AV2 must build enough interest to justify filling in a form on-page, while deliberately not giving away everything (exact day-by-day schedule, hotel names) — pricing is the one exception, included deliberately as a lead-qualification filter (see §5.7).</w:t>
      </w:r>
    </w:p>
    <w:p w14:paraId="27801475" w14:textId="77777777" w:rsidR="00F961E8" w:rsidRPr="00F961E8" w:rsidRDefault="00F961E8" w:rsidP="00F961E8">
      <w:pPr>
        <w:pStyle w:val="PlainText"/>
        <w:rPr>
          <w:rFonts w:ascii="Courier New" w:hAnsi="Courier New" w:cs="Courier New"/>
        </w:rPr>
      </w:pPr>
    </w:p>
    <w:p w14:paraId="779DA45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**Reference page for layout inspiration:** https://whistlingwoods.co.in/wwi-actorstudio/ (sticky form beside content on desktop).</w:t>
      </w:r>
    </w:p>
    <w:p w14:paraId="75B5B321" w14:textId="77777777" w:rsidR="00F961E8" w:rsidRPr="00F961E8" w:rsidRDefault="00F961E8" w:rsidP="00F961E8">
      <w:pPr>
        <w:pStyle w:val="PlainText"/>
        <w:rPr>
          <w:rFonts w:ascii="Courier New" w:hAnsi="Courier New" w:cs="Courier New"/>
        </w:rPr>
      </w:pPr>
    </w:p>
    <w:p w14:paraId="56A5F4F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**Core design principle:** every content section shows the *shape* of the experience, not the granular specifics. Each section should end with a soft pull toward the form rather than fully resolving the reader's curiosity.</w:t>
      </w:r>
    </w:p>
    <w:p w14:paraId="37B4A5CA" w14:textId="77777777" w:rsidR="00F961E8" w:rsidRPr="00F961E8" w:rsidRDefault="00F961E8" w:rsidP="00F961E8">
      <w:pPr>
        <w:pStyle w:val="PlainText"/>
        <w:rPr>
          <w:rFonts w:ascii="Courier New" w:hAnsi="Courier New" w:cs="Courier New"/>
        </w:rPr>
      </w:pPr>
    </w:p>
    <w:p w14:paraId="28491757" w14:textId="2E710CEE" w:rsidR="00F961E8" w:rsidRPr="00F961E8" w:rsidRDefault="00F961E8" w:rsidP="00F961E8">
      <w:pPr>
        <w:pStyle w:val="PlainText"/>
        <w:rPr>
          <w:rFonts w:ascii="Courier New" w:hAnsi="Courier New" w:cs="Courier New"/>
        </w:rPr>
      </w:pPr>
      <w:r w:rsidRPr="00F961E8">
        <w:rPr>
          <w:rFonts w:ascii="Courier New" w:hAnsi="Courier New" w:cs="Courier New"/>
        </w:rPr>
        <w:t>**Source content:** Main destination page (`/temples/</w:t>
      </w:r>
      <w:proofErr w:type="spellStart"/>
      <w:r w:rsidRPr="00F961E8">
        <w:rPr>
          <w:rFonts w:ascii="Courier New" w:hAnsi="Courier New" w:cs="Courier New"/>
        </w:rPr>
        <w:t>ayodhya-varanasi</w:t>
      </w:r>
      <w:proofErr w:type="spellEnd"/>
      <w:r w:rsidRPr="00F961E8">
        <w:rPr>
          <w:rFonts w:ascii="Courier New" w:hAnsi="Courier New" w:cs="Courier New"/>
        </w:rPr>
        <w:t>/`), Saum brochure (Ayodhya</w:t>
      </w:r>
      <w:r w:rsidR="005A7A01">
        <w:rPr>
          <w:rFonts w:ascii="Courier New" w:hAnsi="Courier New" w:cs="Courier New"/>
        </w:rPr>
        <w:t>_</w:t>
      </w:r>
      <w:r w:rsidRPr="00F961E8">
        <w:rPr>
          <w:rFonts w:ascii="Courier New" w:hAnsi="Courier New" w:cs="Courier New"/>
        </w:rPr>
        <w:t>Varanasi</w:t>
      </w:r>
      <w:r w:rsidR="005A7A01">
        <w:rPr>
          <w:rFonts w:ascii="Courier New" w:hAnsi="Courier New" w:cs="Courier New"/>
        </w:rPr>
        <w:t>_Brochure.pdf</w:t>
      </w:r>
      <w:r w:rsidRPr="00F961E8">
        <w:rPr>
          <w:rFonts w:ascii="Courier New" w:hAnsi="Courier New" w:cs="Courier New"/>
        </w:rPr>
        <w:t>), and a sample customised itinerary PDF — all referenced below, adapted for this page's specific constraints (3D2N, pricing included, no placeholders).</w:t>
      </w:r>
    </w:p>
    <w:p w14:paraId="17114019" w14:textId="77777777" w:rsidR="00F961E8" w:rsidRPr="00F961E8" w:rsidRDefault="00F961E8" w:rsidP="00F961E8">
      <w:pPr>
        <w:pStyle w:val="PlainText"/>
        <w:rPr>
          <w:rFonts w:ascii="Courier New" w:hAnsi="Courier New" w:cs="Courier New"/>
        </w:rPr>
      </w:pPr>
    </w:p>
    <w:p w14:paraId="0BD4AA3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7893D7F9" w14:textId="77777777" w:rsidR="00F961E8" w:rsidRPr="00F961E8" w:rsidRDefault="00F961E8" w:rsidP="00F961E8">
      <w:pPr>
        <w:pStyle w:val="PlainText"/>
        <w:rPr>
          <w:rFonts w:ascii="Courier New" w:hAnsi="Courier New" w:cs="Courier New"/>
        </w:rPr>
      </w:pPr>
    </w:p>
    <w:p w14:paraId="5AD16849"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2. Navigation &amp; Global Elements</w:t>
      </w:r>
    </w:p>
    <w:p w14:paraId="2E9AAA0A" w14:textId="77777777" w:rsidR="00F961E8" w:rsidRPr="00F961E8" w:rsidRDefault="00F961E8" w:rsidP="00F961E8">
      <w:pPr>
        <w:pStyle w:val="PlainText"/>
        <w:rPr>
          <w:rFonts w:ascii="Courier New" w:hAnsi="Courier New" w:cs="Courier New"/>
        </w:rPr>
      </w:pPr>
    </w:p>
    <w:p w14:paraId="7E79FC39"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Header</w:t>
      </w:r>
    </w:p>
    <w:p w14:paraId="28CE188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Logo only (links to `/`), no primary nav menu.</w:t>
      </w:r>
    </w:p>
    <w:p w14:paraId="0590F78D"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Click-to-call and WhatsApp icon, top right (reuse existing number/pattern from main site: `+91 99029 30443`).</w:t>
      </w:r>
    </w:p>
    <w:p w14:paraId="25758848"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No links to Temple Tourism / Special Trips / About / Contact — this is a single-goal conversion page, nothing should pull traffic away from the form.</w:t>
      </w:r>
    </w:p>
    <w:p w14:paraId="28FA0481" w14:textId="77777777" w:rsidR="00F961E8" w:rsidRPr="00F961E8" w:rsidRDefault="00F961E8" w:rsidP="00F961E8">
      <w:pPr>
        <w:pStyle w:val="PlainText"/>
        <w:rPr>
          <w:rFonts w:ascii="Courier New" w:hAnsi="Courier New" w:cs="Courier New"/>
        </w:rPr>
      </w:pPr>
    </w:p>
    <w:p w14:paraId="1A8B943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Footer</w:t>
      </w:r>
    </w:p>
    <w:p w14:paraId="77C2DE05"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Minimal: contact info (phone, WhatsApp, email `info@saum.in`), and Policy links (Terms, Privacy, Refunds &amp; Cancellations) only.</w:t>
      </w:r>
    </w:p>
    <w:p w14:paraId="09CC5B4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No Quick Links / social icons / sitemap — same reasoning as header.</w:t>
      </w:r>
    </w:p>
    <w:p w14:paraId="7FD791FA" w14:textId="77777777" w:rsidR="00F961E8" w:rsidRPr="00F961E8" w:rsidRDefault="00F961E8" w:rsidP="00F961E8">
      <w:pPr>
        <w:pStyle w:val="PlainText"/>
        <w:rPr>
          <w:rFonts w:ascii="Courier New" w:hAnsi="Courier New" w:cs="Courier New"/>
        </w:rPr>
      </w:pPr>
    </w:p>
    <w:p w14:paraId="0C083170" w14:textId="4209C553" w:rsidR="00F961E8" w:rsidRPr="00F961E8" w:rsidRDefault="00F961E8" w:rsidP="00F961E8">
      <w:pPr>
        <w:pStyle w:val="PlainText"/>
        <w:rPr>
          <w:rFonts w:ascii="Courier New" w:hAnsi="Courier New" w:cs="Courier New"/>
        </w:rPr>
      </w:pPr>
      <w:r w:rsidRPr="00F961E8">
        <w:rPr>
          <w:rFonts w:ascii="Courier New" w:hAnsi="Courier New" w:cs="Courier New"/>
        </w:rPr>
        <w:t>### No change required to the main site's global nav — AV2 uses a standalone stripped-down header/footer used only on this page.</w:t>
      </w:r>
    </w:p>
    <w:p w14:paraId="315D54DA" w14:textId="77777777" w:rsidR="00F961E8" w:rsidRPr="00F961E8" w:rsidRDefault="00F961E8" w:rsidP="00F961E8">
      <w:pPr>
        <w:pStyle w:val="PlainText"/>
        <w:rPr>
          <w:rFonts w:ascii="Courier New" w:hAnsi="Courier New" w:cs="Courier New"/>
        </w:rPr>
      </w:pPr>
    </w:p>
    <w:p w14:paraId="648D0DC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125587CC" w14:textId="77777777" w:rsidR="00F961E8" w:rsidRPr="00F961E8" w:rsidRDefault="00F961E8" w:rsidP="00F961E8">
      <w:pPr>
        <w:pStyle w:val="PlainText"/>
        <w:rPr>
          <w:rFonts w:ascii="Courier New" w:hAnsi="Courier New" w:cs="Courier New"/>
        </w:rPr>
      </w:pPr>
    </w:p>
    <w:p w14:paraId="7647590D" w14:textId="77777777" w:rsidR="00F961E8" w:rsidRPr="00F961E8" w:rsidRDefault="00F961E8" w:rsidP="00F961E8">
      <w:pPr>
        <w:pStyle w:val="PlainText"/>
        <w:rPr>
          <w:rFonts w:ascii="Courier New" w:hAnsi="Courier New" w:cs="Courier New"/>
        </w:rPr>
      </w:pPr>
      <w:r w:rsidRPr="00F961E8">
        <w:rPr>
          <w:rFonts w:ascii="Courier New" w:hAnsi="Courier New" w:cs="Courier New"/>
        </w:rPr>
        <w:lastRenderedPageBreak/>
        <w:t>## 3. Page Structure</w:t>
      </w:r>
    </w:p>
    <w:p w14:paraId="2A302D8D" w14:textId="77777777" w:rsidR="00F961E8" w:rsidRPr="00F961E8" w:rsidRDefault="00F961E8" w:rsidP="00F961E8">
      <w:pPr>
        <w:pStyle w:val="PlainText"/>
        <w:rPr>
          <w:rFonts w:ascii="Courier New" w:hAnsi="Courier New" w:cs="Courier New"/>
        </w:rPr>
      </w:pPr>
    </w:p>
    <w:p w14:paraId="15504E5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3.1 Hero</w:t>
      </w:r>
    </w:p>
    <w:p w14:paraId="44DB4550" w14:textId="77777777" w:rsidR="00F961E8" w:rsidRPr="00F961E8" w:rsidRDefault="00F961E8" w:rsidP="00F961E8">
      <w:pPr>
        <w:pStyle w:val="PlainText"/>
        <w:rPr>
          <w:rFonts w:ascii="Courier New" w:hAnsi="Courier New" w:cs="Courier New"/>
        </w:rPr>
      </w:pPr>
    </w:p>
    <w:p w14:paraId="2AFEEDB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**Layout:** Full-width hero image/background with headline block on left (or </w:t>
      </w:r>
      <w:proofErr w:type="spellStart"/>
      <w:r w:rsidRPr="00F961E8">
        <w:rPr>
          <w:rFonts w:ascii="Courier New" w:hAnsi="Courier New" w:cs="Courier New"/>
        </w:rPr>
        <w:t>centered</w:t>
      </w:r>
      <w:proofErr w:type="spellEnd"/>
      <w:r w:rsidRPr="00F961E8">
        <w:rPr>
          <w:rFonts w:ascii="Courier New" w:hAnsi="Courier New" w:cs="Courier New"/>
        </w:rPr>
        <w:t>), form docked to the right on desktop.</w:t>
      </w:r>
    </w:p>
    <w:p w14:paraId="10F39081" w14:textId="77777777" w:rsidR="00F961E8" w:rsidRPr="00F961E8" w:rsidRDefault="00F961E8" w:rsidP="00F961E8">
      <w:pPr>
        <w:pStyle w:val="PlainText"/>
        <w:rPr>
          <w:rFonts w:ascii="Courier New" w:hAnsi="Courier New" w:cs="Courier New"/>
        </w:rPr>
      </w:pPr>
    </w:p>
    <w:p w14:paraId="6AFB6FB7"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**Content:**</w:t>
      </w:r>
    </w:p>
    <w:p w14:paraId="4AF9AAED" w14:textId="70559D0A" w:rsidR="00F961E8" w:rsidRPr="00F961E8" w:rsidRDefault="00F961E8" w:rsidP="00F961E8">
      <w:pPr>
        <w:pStyle w:val="PlainText"/>
        <w:rPr>
          <w:rFonts w:ascii="Courier New" w:hAnsi="Courier New" w:cs="Courier New"/>
        </w:rPr>
      </w:pPr>
      <w:r w:rsidRPr="00F961E8">
        <w:rPr>
          <w:rFonts w:ascii="Courier New" w:hAnsi="Courier New" w:cs="Courier New"/>
        </w:rPr>
        <w:t>- Headline: *"A Seamless Ayodhya &amp; Varanasi Pilgrimage,</w:t>
      </w:r>
      <w:r w:rsidR="005A7A01">
        <w:rPr>
          <w:rFonts w:ascii="Courier New" w:hAnsi="Courier New" w:cs="Courier New"/>
        </w:rPr>
        <w:t xml:space="preserve"> With</w:t>
      </w:r>
      <w:r w:rsidRPr="00F961E8">
        <w:rPr>
          <w:rFonts w:ascii="Courier New" w:hAnsi="Courier New" w:cs="Courier New"/>
        </w:rPr>
        <w:t xml:space="preserve"> Every Step</w:t>
      </w:r>
      <w:r w:rsidR="005A7A01">
        <w:rPr>
          <w:rFonts w:ascii="Courier New" w:hAnsi="Courier New" w:cs="Courier New"/>
        </w:rPr>
        <w:t xml:space="preserve"> </w:t>
      </w:r>
      <w:r w:rsidR="005A7A01" w:rsidRPr="00F961E8">
        <w:rPr>
          <w:rFonts w:ascii="Courier New" w:hAnsi="Courier New" w:cs="Courier New"/>
        </w:rPr>
        <w:t xml:space="preserve">Handled </w:t>
      </w:r>
      <w:r w:rsidR="005A7A01">
        <w:rPr>
          <w:rFonts w:ascii="Courier New" w:hAnsi="Courier New" w:cs="Courier New"/>
        </w:rPr>
        <w:t>By Experts</w:t>
      </w:r>
      <w:r w:rsidRPr="00F961E8">
        <w:rPr>
          <w:rFonts w:ascii="Courier New" w:hAnsi="Courier New" w:cs="Courier New"/>
        </w:rPr>
        <w:t>"*</w:t>
      </w:r>
    </w:p>
    <w:p w14:paraId="671F3238" w14:textId="2390D79A"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w:t>
      </w:r>
      <w:proofErr w:type="spellStart"/>
      <w:r w:rsidRPr="00F961E8">
        <w:rPr>
          <w:rFonts w:ascii="Courier New" w:hAnsi="Courier New" w:cs="Courier New"/>
        </w:rPr>
        <w:t>Subheadline</w:t>
      </w:r>
      <w:proofErr w:type="spellEnd"/>
      <w:r w:rsidRPr="00F961E8">
        <w:rPr>
          <w:rFonts w:ascii="Courier New" w:hAnsi="Courier New" w:cs="Courier New"/>
        </w:rPr>
        <w:t xml:space="preserve">: *"3 Days, 2 Nights of priority darshans, luxury stays &amp; 24×7 concierge care — from Kashi Vishwanath to Ram </w:t>
      </w:r>
      <w:r w:rsidR="005A7A01">
        <w:rPr>
          <w:rFonts w:ascii="Courier New" w:hAnsi="Courier New" w:cs="Courier New"/>
        </w:rPr>
        <w:t>Mandir</w:t>
      </w:r>
      <w:r w:rsidRPr="00F961E8">
        <w:rPr>
          <w:rFonts w:ascii="Courier New" w:hAnsi="Courier New" w:cs="Courier New"/>
        </w:rPr>
        <w:t>."*</w:t>
      </w:r>
    </w:p>
    <w:p w14:paraId="32D66C4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Primary CTA button: *"Get Pricing &amp; Itinerary"* — scrolls to / focuses the form.</w:t>
      </w:r>
    </w:p>
    <w:p w14:paraId="6705BDA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Hero image: Ganga Aarti or Ram Mandir shot (reuse `AyodhyaVaranasiHero.jpg` or `AyodhyaVaranasiGangaArtiLarge.jpg` from main site assets if suitable quality; otherwise source new).</w:t>
      </w:r>
    </w:p>
    <w:p w14:paraId="6248CCC3" w14:textId="77777777" w:rsidR="00F961E8" w:rsidRPr="00F961E8" w:rsidRDefault="00F961E8" w:rsidP="00F961E8">
      <w:pPr>
        <w:pStyle w:val="PlainText"/>
        <w:rPr>
          <w:rFonts w:ascii="Courier New" w:hAnsi="Courier New" w:cs="Courier New"/>
        </w:rPr>
      </w:pPr>
    </w:p>
    <w:p w14:paraId="1DE437A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**Desktop:** Form card sits beside the hero content, sticky (see §4). The image is **not** laid under/behind the form — it sits behind the headline/content column only, with the form rendered in its own card alongside it. Use a **landscape orientation** image.</w:t>
      </w:r>
    </w:p>
    <w:p w14:paraId="57388B5D"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Recommended size: 1600×900px minimum (16:9), up to 1920×1080px for high-density displays.</w:t>
      </w:r>
    </w:p>
    <w:p w14:paraId="5D49AD54" w14:textId="77777777" w:rsidR="00F961E8" w:rsidRPr="00F961E8" w:rsidRDefault="00F961E8" w:rsidP="00F961E8">
      <w:pPr>
        <w:pStyle w:val="PlainText"/>
        <w:rPr>
          <w:rFonts w:ascii="Courier New" w:hAnsi="Courier New" w:cs="Courier New"/>
        </w:rPr>
      </w:pPr>
    </w:p>
    <w:p w14:paraId="6E8B6108" w14:textId="06ABE1C0" w:rsidR="00F961E8" w:rsidRPr="00F961E8" w:rsidRDefault="00F961E8" w:rsidP="00F961E8">
      <w:pPr>
        <w:pStyle w:val="PlainText"/>
        <w:rPr>
          <w:rFonts w:ascii="Courier New" w:hAnsi="Courier New" w:cs="Courier New"/>
        </w:rPr>
      </w:pPr>
      <w:r w:rsidRPr="00F961E8">
        <w:rPr>
          <w:rFonts w:ascii="Courier New" w:hAnsi="Courier New" w:cs="Courier New"/>
        </w:rPr>
        <w:t xml:space="preserve">**Mobile:** Full form renders inline immediately below the hero (see §4) — not collapsed, not deferred. </w:t>
      </w:r>
    </w:p>
    <w:p w14:paraId="1C6E8245" w14:textId="77777777" w:rsidR="00F961E8" w:rsidRPr="00F961E8" w:rsidRDefault="00F961E8" w:rsidP="00F961E8">
      <w:pPr>
        <w:pStyle w:val="PlainText"/>
        <w:rPr>
          <w:rFonts w:ascii="Courier New" w:hAnsi="Courier New" w:cs="Courier New"/>
        </w:rPr>
      </w:pPr>
    </w:p>
    <w:p w14:paraId="56885B3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482152FB" w14:textId="77777777" w:rsidR="00F961E8" w:rsidRPr="00F961E8" w:rsidRDefault="00F961E8" w:rsidP="00F961E8">
      <w:pPr>
        <w:pStyle w:val="PlainText"/>
        <w:rPr>
          <w:rFonts w:ascii="Courier New" w:hAnsi="Courier New" w:cs="Courier New"/>
        </w:rPr>
      </w:pPr>
    </w:p>
    <w:p w14:paraId="417951E2" w14:textId="0B003C13"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3.2 How a Saum Pilgrimage Is Different </w:t>
      </w:r>
    </w:p>
    <w:p w14:paraId="664717C0" w14:textId="77777777" w:rsidR="00F961E8" w:rsidRPr="00F961E8" w:rsidRDefault="00F961E8" w:rsidP="00F961E8">
      <w:pPr>
        <w:pStyle w:val="PlainText"/>
        <w:rPr>
          <w:rFonts w:ascii="Courier New" w:hAnsi="Courier New" w:cs="Courier New"/>
        </w:rPr>
      </w:pPr>
    </w:p>
    <w:p w14:paraId="506719F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**Purpose:** Build trust through process specificity and founder credibility rather than scale metrics (Saum is early-stage; usage/pilgrim-count numbers would undersell, not build trust).</w:t>
      </w:r>
    </w:p>
    <w:p w14:paraId="1E5CAE58" w14:textId="77777777" w:rsidR="00F961E8" w:rsidRPr="00F961E8" w:rsidRDefault="00F961E8" w:rsidP="00F961E8">
      <w:pPr>
        <w:pStyle w:val="PlainText"/>
        <w:rPr>
          <w:rFonts w:ascii="Courier New" w:hAnsi="Courier New" w:cs="Courier New"/>
        </w:rPr>
      </w:pPr>
    </w:p>
    <w:p w14:paraId="6499189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**Content — comparison table:**</w:t>
      </w:r>
    </w:p>
    <w:p w14:paraId="60525D82" w14:textId="77777777" w:rsidR="00F961E8" w:rsidRPr="00F961E8" w:rsidRDefault="00F961E8" w:rsidP="00F961E8">
      <w:pPr>
        <w:pStyle w:val="PlainText"/>
        <w:rPr>
          <w:rFonts w:ascii="Courier New" w:hAnsi="Courier New" w:cs="Courier New"/>
        </w:rPr>
      </w:pPr>
    </w:p>
    <w:p w14:paraId="52DA2495"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 Typical Operator | Saum |</w:t>
      </w:r>
    </w:p>
    <w:p w14:paraId="15BA5899"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28E5B1B6"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Darshan | Long queues, uncertain timing | Sugam/priority darshan tie-ups, priest assistance |</w:t>
      </w:r>
    </w:p>
    <w:p w14:paraId="0EDF5B94" w14:textId="4751DD21"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Hotels | Booked by star-rating only | Hand-picked &amp; personally vetted 5-star </w:t>
      </w:r>
      <w:r w:rsidR="005A7A01">
        <w:rPr>
          <w:rFonts w:ascii="Courier New" w:hAnsi="Courier New" w:cs="Courier New"/>
        </w:rPr>
        <w:t xml:space="preserve">and Boutique </w:t>
      </w:r>
      <w:r w:rsidRPr="00F961E8">
        <w:rPr>
          <w:rFonts w:ascii="Courier New" w:hAnsi="Courier New" w:cs="Courier New"/>
        </w:rPr>
        <w:t>stays |</w:t>
      </w:r>
    </w:p>
    <w:p w14:paraId="29C8E2AE" w14:textId="746EF2D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On the ground | You're on your own | </w:t>
      </w:r>
      <w:r w:rsidR="005A7A01">
        <w:rPr>
          <w:rFonts w:ascii="Courier New" w:hAnsi="Courier New" w:cs="Courier New"/>
        </w:rPr>
        <w:t>Knowledgeable guides, premium transport,</w:t>
      </w:r>
      <w:r w:rsidRPr="00F961E8">
        <w:rPr>
          <w:rFonts w:ascii="Courier New" w:hAnsi="Courier New" w:cs="Courier New"/>
        </w:rPr>
        <w:t xml:space="preserve"> </w:t>
      </w:r>
      <w:r w:rsidR="005A7A01" w:rsidRPr="00F961E8">
        <w:rPr>
          <w:rFonts w:ascii="Courier New" w:hAnsi="Courier New" w:cs="Courier New"/>
        </w:rPr>
        <w:t>24×7 concierge</w:t>
      </w:r>
      <w:r w:rsidR="005A7A01">
        <w:rPr>
          <w:rFonts w:ascii="Courier New" w:hAnsi="Courier New" w:cs="Courier New"/>
        </w:rPr>
        <w:t xml:space="preserve"> </w:t>
      </w:r>
      <w:r w:rsidRPr="00F961E8">
        <w:rPr>
          <w:rFonts w:ascii="Courier New" w:hAnsi="Courier New" w:cs="Courier New"/>
        </w:rPr>
        <w:t>|</w:t>
      </w:r>
    </w:p>
    <w:p w14:paraId="1AAD039B"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Special needs | Rarely accounted for | Built for seniors, pregnant </w:t>
      </w:r>
      <w:proofErr w:type="spellStart"/>
      <w:r w:rsidRPr="00F961E8">
        <w:rPr>
          <w:rFonts w:ascii="Courier New" w:hAnsi="Courier New" w:cs="Courier New"/>
        </w:rPr>
        <w:t>travelers</w:t>
      </w:r>
      <w:proofErr w:type="spellEnd"/>
      <w:r w:rsidRPr="00F961E8">
        <w:rPr>
          <w:rFonts w:ascii="Courier New" w:hAnsi="Courier New" w:cs="Courier New"/>
        </w:rPr>
        <w:t>, families with infants — wheelchair assistance, medical kit, on-call doctor |</w:t>
      </w:r>
    </w:p>
    <w:p w14:paraId="7A701557" w14:textId="77777777" w:rsidR="00F961E8" w:rsidRPr="00F961E8" w:rsidRDefault="00F961E8" w:rsidP="00F961E8">
      <w:pPr>
        <w:pStyle w:val="PlainText"/>
        <w:rPr>
          <w:rFonts w:ascii="Courier New" w:hAnsi="Courier New" w:cs="Courier New"/>
        </w:rPr>
      </w:pPr>
    </w:p>
    <w:p w14:paraId="38EFA81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**Founder line (below table, styled as a pull-quote):**</w:t>
      </w:r>
    </w:p>
    <w:p w14:paraId="5D111D9A" w14:textId="26EAE179" w:rsidR="00F961E8" w:rsidRPr="00F961E8" w:rsidRDefault="00F961E8" w:rsidP="00F961E8">
      <w:pPr>
        <w:pStyle w:val="PlainText"/>
        <w:rPr>
          <w:rFonts w:ascii="Courier New" w:hAnsi="Courier New" w:cs="Courier New"/>
        </w:rPr>
      </w:pPr>
      <w:r w:rsidRPr="00F961E8">
        <w:rPr>
          <w:rFonts w:ascii="Courier New" w:hAnsi="Courier New" w:cs="Courier New"/>
        </w:rPr>
        <w:t>*"</w:t>
      </w:r>
      <w:r w:rsidR="005A7A01">
        <w:rPr>
          <w:rFonts w:ascii="Courier New" w:hAnsi="Courier New" w:cs="Courier New"/>
        </w:rPr>
        <w:t>We have p</w:t>
      </w:r>
      <w:r w:rsidRPr="00F961E8">
        <w:rPr>
          <w:rFonts w:ascii="Courier New" w:hAnsi="Courier New" w:cs="Courier New"/>
        </w:rPr>
        <w:t>ersonally walked every ghat and gully we send you to."* — attribute to Saum founder</w:t>
      </w:r>
      <w:r w:rsidR="005A7A01">
        <w:rPr>
          <w:rFonts w:ascii="Courier New" w:hAnsi="Courier New" w:cs="Courier New"/>
        </w:rPr>
        <w:t>:</w:t>
      </w:r>
      <w:r w:rsidRPr="00F961E8">
        <w:rPr>
          <w:rFonts w:ascii="Courier New" w:hAnsi="Courier New" w:cs="Courier New"/>
        </w:rPr>
        <w:t xml:space="preserve">  </w:t>
      </w:r>
      <w:r w:rsidR="005A7A01">
        <w:rPr>
          <w:rFonts w:ascii="Courier New" w:hAnsi="Courier New" w:cs="Courier New"/>
        </w:rPr>
        <w:br/>
      </w:r>
      <w:r w:rsidRPr="00F961E8">
        <w:rPr>
          <w:rFonts w:ascii="Courier New" w:hAnsi="Courier New" w:cs="Courier New"/>
        </w:rPr>
        <w:t xml:space="preserve">"— Meghana Bangalore, Co-founder, Saum" </w:t>
      </w:r>
    </w:p>
    <w:p w14:paraId="74A97835" w14:textId="77777777" w:rsidR="00F961E8" w:rsidRPr="00F961E8" w:rsidRDefault="00F961E8" w:rsidP="00F961E8">
      <w:pPr>
        <w:pStyle w:val="PlainText"/>
        <w:rPr>
          <w:rFonts w:ascii="Courier New" w:hAnsi="Courier New" w:cs="Courier New"/>
        </w:rPr>
      </w:pPr>
    </w:p>
    <w:p w14:paraId="24756C3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47C611B0" w14:textId="77777777" w:rsidR="00F961E8" w:rsidRPr="00F961E8" w:rsidRDefault="00F961E8" w:rsidP="00F961E8">
      <w:pPr>
        <w:pStyle w:val="PlainText"/>
        <w:rPr>
          <w:rFonts w:ascii="Courier New" w:hAnsi="Courier New" w:cs="Courier New"/>
        </w:rPr>
      </w:pPr>
    </w:p>
    <w:p w14:paraId="14A1694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3.3 The Saum Experience (icon grid)</w:t>
      </w:r>
    </w:p>
    <w:p w14:paraId="0F4F8DB3" w14:textId="77777777" w:rsidR="00F961E8" w:rsidRPr="00F961E8" w:rsidRDefault="00F961E8" w:rsidP="00F961E8">
      <w:pPr>
        <w:pStyle w:val="PlainText"/>
        <w:rPr>
          <w:rFonts w:ascii="Courier New" w:hAnsi="Courier New" w:cs="Courier New"/>
        </w:rPr>
      </w:pPr>
    </w:p>
    <w:p w14:paraId="79FBD08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**Purpose:** Fast-scan differentiators. Safe to show in full — no itinerary/pricing leakage.</w:t>
      </w:r>
    </w:p>
    <w:p w14:paraId="4C7B0C2D" w14:textId="77777777" w:rsidR="00F961E8" w:rsidRPr="00F961E8" w:rsidRDefault="00F961E8" w:rsidP="00F961E8">
      <w:pPr>
        <w:pStyle w:val="PlainText"/>
        <w:rPr>
          <w:rFonts w:ascii="Courier New" w:hAnsi="Courier New" w:cs="Courier New"/>
        </w:rPr>
      </w:pPr>
    </w:p>
    <w:p w14:paraId="278F0B6B" w14:textId="1F78298E" w:rsidR="00F961E8" w:rsidRPr="00F961E8" w:rsidRDefault="00F961E8" w:rsidP="00F961E8">
      <w:pPr>
        <w:pStyle w:val="PlainText"/>
        <w:rPr>
          <w:rFonts w:ascii="Courier New" w:hAnsi="Courier New" w:cs="Courier New"/>
        </w:rPr>
      </w:pPr>
      <w:r w:rsidRPr="00F961E8">
        <w:rPr>
          <w:rFonts w:ascii="Courier New" w:hAnsi="Courier New" w:cs="Courier New"/>
        </w:rPr>
        <w:t>**Content (6 icons):**</w:t>
      </w:r>
    </w:p>
    <w:p w14:paraId="35B5BF05"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1. **Priority Darshan** — Hassle-free VIP temple visits</w:t>
      </w:r>
    </w:p>
    <w:p w14:paraId="186DF0AB" w14:textId="40D6F0F6" w:rsidR="00F961E8" w:rsidRPr="00F961E8" w:rsidRDefault="00F961E8" w:rsidP="00F961E8">
      <w:pPr>
        <w:pStyle w:val="PlainText"/>
        <w:rPr>
          <w:rFonts w:ascii="Courier New" w:hAnsi="Courier New" w:cs="Courier New"/>
        </w:rPr>
      </w:pPr>
      <w:r w:rsidRPr="00F961E8">
        <w:rPr>
          <w:rFonts w:ascii="Courier New" w:hAnsi="Courier New" w:cs="Courier New"/>
        </w:rPr>
        <w:t xml:space="preserve">2. **Luxury Stays** — Hand-picked 5-star </w:t>
      </w:r>
      <w:r w:rsidR="00B8656F">
        <w:rPr>
          <w:rFonts w:ascii="Courier New" w:hAnsi="Courier New" w:cs="Courier New"/>
        </w:rPr>
        <w:t xml:space="preserve">and Boutique </w:t>
      </w:r>
      <w:r w:rsidRPr="00F961E8">
        <w:rPr>
          <w:rFonts w:ascii="Courier New" w:hAnsi="Courier New" w:cs="Courier New"/>
        </w:rPr>
        <w:t>hotels</w:t>
      </w:r>
    </w:p>
    <w:p w14:paraId="4CB69F65"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3. **Expert Guides** — Knowledgeable, multilingual guides</w:t>
      </w:r>
    </w:p>
    <w:p w14:paraId="150DC647"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4. **Premium Transport** — Comfortable SUVs &amp; luxury cars</w:t>
      </w:r>
    </w:p>
    <w:p w14:paraId="4C7C4A7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5. **24×7 Support** — Round-the-clock concierge services</w:t>
      </w:r>
    </w:p>
    <w:p w14:paraId="574090D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6. **Dining Preferences** — Vegetarian, Satvik, Jain &amp; other food options</w:t>
      </w:r>
    </w:p>
    <w:p w14:paraId="63006B81" w14:textId="77777777" w:rsidR="00F961E8" w:rsidRPr="00F961E8" w:rsidRDefault="00F961E8" w:rsidP="00F961E8">
      <w:pPr>
        <w:pStyle w:val="PlainText"/>
        <w:rPr>
          <w:rFonts w:ascii="Courier New" w:hAnsi="Courier New" w:cs="Courier New"/>
        </w:rPr>
      </w:pPr>
    </w:p>
    <w:p w14:paraId="22291BF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1E21AB7E" w14:textId="77777777" w:rsidR="00F961E8" w:rsidRPr="00F961E8" w:rsidRDefault="00F961E8" w:rsidP="00F961E8">
      <w:pPr>
        <w:pStyle w:val="PlainText"/>
        <w:rPr>
          <w:rFonts w:ascii="Courier New" w:hAnsi="Courier New" w:cs="Courier New"/>
        </w:rPr>
      </w:pPr>
    </w:p>
    <w:p w14:paraId="0CBCCA6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3.4 Destinations Teaser</w:t>
      </w:r>
    </w:p>
    <w:p w14:paraId="41AEA6A4" w14:textId="77777777" w:rsidR="00F961E8" w:rsidRPr="00F961E8" w:rsidRDefault="00F961E8" w:rsidP="00F961E8">
      <w:pPr>
        <w:pStyle w:val="PlainText"/>
        <w:rPr>
          <w:rFonts w:ascii="Courier New" w:hAnsi="Courier New" w:cs="Courier New"/>
        </w:rPr>
      </w:pPr>
    </w:p>
    <w:p w14:paraId="643BC2C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**Layout:** Two columns — Ayodhya / Varanasi.</w:t>
      </w:r>
    </w:p>
    <w:p w14:paraId="63AB7CDE" w14:textId="77777777" w:rsidR="00F961E8" w:rsidRPr="00F961E8" w:rsidRDefault="00F961E8" w:rsidP="00F961E8">
      <w:pPr>
        <w:pStyle w:val="PlainText"/>
        <w:rPr>
          <w:rFonts w:ascii="Courier New" w:hAnsi="Courier New" w:cs="Courier New"/>
        </w:rPr>
      </w:pPr>
    </w:p>
    <w:p w14:paraId="44E23C2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**Purpose:** Show breadth without listing everything — signal there's more depth than the reader can fully see, prompting the form-fill.</w:t>
      </w:r>
    </w:p>
    <w:p w14:paraId="362B3090" w14:textId="77777777" w:rsidR="00F961E8" w:rsidRPr="00F961E8" w:rsidRDefault="00F961E8" w:rsidP="00F961E8">
      <w:pPr>
        <w:pStyle w:val="PlainText"/>
        <w:rPr>
          <w:rFonts w:ascii="Courier New" w:hAnsi="Courier New" w:cs="Courier New"/>
        </w:rPr>
      </w:pPr>
    </w:p>
    <w:p w14:paraId="31F2D037"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**Content:**</w:t>
      </w:r>
    </w:p>
    <w:p w14:paraId="4B2AA7E5" w14:textId="77777777" w:rsidR="00F961E8" w:rsidRPr="00F961E8" w:rsidRDefault="00F961E8" w:rsidP="00F961E8">
      <w:pPr>
        <w:pStyle w:val="PlainText"/>
        <w:rPr>
          <w:rFonts w:ascii="Courier New" w:hAnsi="Courier New" w:cs="Courier New"/>
        </w:rPr>
      </w:pPr>
    </w:p>
    <w:p w14:paraId="3E77D4D5"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**Ayodhya**</w:t>
      </w:r>
    </w:p>
    <w:p w14:paraId="162CC4A6" w14:textId="170D29F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Headline sites: Ram Mandir, Hanuman </w:t>
      </w:r>
      <w:proofErr w:type="spellStart"/>
      <w:r w:rsidRPr="00F961E8">
        <w:rPr>
          <w:rFonts w:ascii="Courier New" w:hAnsi="Courier New" w:cs="Courier New"/>
        </w:rPr>
        <w:t>Garhi</w:t>
      </w:r>
      <w:proofErr w:type="spellEnd"/>
      <w:r w:rsidRPr="00F961E8">
        <w:rPr>
          <w:rFonts w:ascii="Courier New" w:hAnsi="Courier New" w:cs="Courier New"/>
        </w:rPr>
        <w:t xml:space="preserve"> Mandir</w:t>
      </w:r>
      <w:r w:rsidR="00B8656F">
        <w:rPr>
          <w:rFonts w:ascii="Courier New" w:hAnsi="Courier New" w:cs="Courier New"/>
        </w:rPr>
        <w:t xml:space="preserve">, </w:t>
      </w:r>
      <w:r w:rsidRPr="00F961E8">
        <w:rPr>
          <w:rFonts w:ascii="Courier New" w:hAnsi="Courier New" w:cs="Courier New"/>
        </w:rPr>
        <w:t>Saryu Ghat</w:t>
      </w:r>
    </w:p>
    <w:p w14:paraId="4E80E2E7" w14:textId="5F77B624" w:rsidR="00F961E8" w:rsidRPr="00F961E8" w:rsidRDefault="00F961E8" w:rsidP="00F961E8">
      <w:pPr>
        <w:pStyle w:val="PlainText"/>
        <w:rPr>
          <w:rFonts w:ascii="Courier New" w:hAnsi="Courier New" w:cs="Courier New"/>
        </w:rPr>
      </w:pPr>
      <w:r w:rsidRPr="00F961E8">
        <w:rPr>
          <w:rFonts w:ascii="Courier New" w:hAnsi="Courier New" w:cs="Courier New"/>
        </w:rPr>
        <w:t xml:space="preserve">Closing line: *"Plus 3–7 more sacred sites </w:t>
      </w:r>
      <w:r w:rsidR="00B8656F">
        <w:rPr>
          <w:rFonts w:ascii="Courier New" w:hAnsi="Courier New" w:cs="Courier New"/>
        </w:rPr>
        <w:t xml:space="preserve">and activities </w:t>
      </w:r>
      <w:r w:rsidRPr="00F961E8">
        <w:rPr>
          <w:rFonts w:ascii="Courier New" w:hAnsi="Courier New" w:cs="Courier New"/>
        </w:rPr>
        <w:t>across Ayodhya, curated to your pace."*</w:t>
      </w:r>
    </w:p>
    <w:p w14:paraId="418DA683" w14:textId="77777777" w:rsidR="00F961E8" w:rsidRPr="00F961E8" w:rsidRDefault="00F961E8" w:rsidP="00F961E8">
      <w:pPr>
        <w:pStyle w:val="PlainText"/>
        <w:rPr>
          <w:rFonts w:ascii="Courier New" w:hAnsi="Courier New" w:cs="Courier New"/>
        </w:rPr>
      </w:pPr>
    </w:p>
    <w:p w14:paraId="7239CD53"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**Varanasi**</w:t>
      </w:r>
    </w:p>
    <w:p w14:paraId="2E86CBE9" w14:textId="70359CF4" w:rsidR="00F961E8" w:rsidRPr="00F961E8" w:rsidRDefault="00F961E8" w:rsidP="00F961E8">
      <w:pPr>
        <w:pStyle w:val="PlainText"/>
        <w:rPr>
          <w:rFonts w:ascii="Courier New" w:hAnsi="Courier New" w:cs="Courier New"/>
        </w:rPr>
      </w:pPr>
      <w:r w:rsidRPr="00F961E8">
        <w:rPr>
          <w:rFonts w:ascii="Courier New" w:hAnsi="Courier New" w:cs="Courier New"/>
        </w:rPr>
        <w:t xml:space="preserve">Headline sites: Sri Kashi Vishwanath Mandir, </w:t>
      </w:r>
      <w:r w:rsidR="00B8656F">
        <w:rPr>
          <w:rFonts w:ascii="Courier New" w:hAnsi="Courier New" w:cs="Courier New"/>
        </w:rPr>
        <w:t xml:space="preserve">Kaal Bhairav Mandir, </w:t>
      </w:r>
      <w:r w:rsidRPr="00F961E8">
        <w:rPr>
          <w:rFonts w:ascii="Courier New" w:hAnsi="Courier New" w:cs="Courier New"/>
        </w:rPr>
        <w:t>Ganga Aarti (</w:t>
      </w:r>
      <w:r w:rsidR="00B8656F">
        <w:rPr>
          <w:rFonts w:ascii="Courier New" w:hAnsi="Courier New" w:cs="Courier New"/>
        </w:rPr>
        <w:t>VIP seating</w:t>
      </w:r>
      <w:r w:rsidRPr="00F961E8">
        <w:rPr>
          <w:rFonts w:ascii="Courier New" w:hAnsi="Courier New" w:cs="Courier New"/>
        </w:rPr>
        <w:t>)</w:t>
      </w:r>
    </w:p>
    <w:p w14:paraId="04496CB6" w14:textId="3DB49E86" w:rsidR="00F961E8" w:rsidRPr="00F961E8" w:rsidRDefault="00F961E8" w:rsidP="00F961E8">
      <w:pPr>
        <w:pStyle w:val="PlainText"/>
        <w:rPr>
          <w:rFonts w:ascii="Courier New" w:hAnsi="Courier New" w:cs="Courier New"/>
        </w:rPr>
      </w:pPr>
      <w:r w:rsidRPr="00F961E8">
        <w:rPr>
          <w:rFonts w:ascii="Courier New" w:hAnsi="Courier New" w:cs="Courier New"/>
        </w:rPr>
        <w:t>Closing line: *"Plus 3–7 more sacred sites</w:t>
      </w:r>
      <w:r w:rsidR="00B8656F">
        <w:rPr>
          <w:rFonts w:ascii="Courier New" w:hAnsi="Courier New" w:cs="Courier New"/>
        </w:rPr>
        <w:t xml:space="preserve">, special pujas and cultural activities </w:t>
      </w:r>
      <w:r w:rsidRPr="00F961E8">
        <w:rPr>
          <w:rFonts w:ascii="Courier New" w:hAnsi="Courier New" w:cs="Courier New"/>
        </w:rPr>
        <w:t>across Varanasi, curated to your pace."*</w:t>
      </w:r>
    </w:p>
    <w:p w14:paraId="0FDC2509" w14:textId="77777777" w:rsidR="00F961E8" w:rsidRPr="00F961E8" w:rsidRDefault="00F961E8" w:rsidP="00F961E8">
      <w:pPr>
        <w:pStyle w:val="PlainText"/>
        <w:rPr>
          <w:rFonts w:ascii="Courier New" w:hAnsi="Courier New" w:cs="Courier New"/>
        </w:rPr>
      </w:pPr>
    </w:p>
    <w:p w14:paraId="0B85967A"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*(Do not list the full brochure temple lists here — those stay reserved for the brochure/detailed itinerary, delivered post-form.)*</w:t>
      </w:r>
    </w:p>
    <w:p w14:paraId="1EEA6F62" w14:textId="77777777" w:rsidR="00F961E8" w:rsidRPr="00F961E8" w:rsidRDefault="00F961E8" w:rsidP="00F961E8">
      <w:pPr>
        <w:pStyle w:val="PlainText"/>
        <w:rPr>
          <w:rFonts w:ascii="Courier New" w:hAnsi="Courier New" w:cs="Courier New"/>
        </w:rPr>
      </w:pPr>
    </w:p>
    <w:p w14:paraId="22BFCAC2" w14:textId="3B360C4A" w:rsidR="00F961E8" w:rsidRPr="00F961E8" w:rsidRDefault="00F961E8" w:rsidP="00F961E8">
      <w:pPr>
        <w:pStyle w:val="PlainText"/>
        <w:rPr>
          <w:rFonts w:ascii="Courier New" w:hAnsi="Courier New" w:cs="Courier New"/>
        </w:rPr>
      </w:pPr>
      <w:r w:rsidRPr="00F961E8">
        <w:rPr>
          <w:rFonts w:ascii="Courier New" w:hAnsi="Courier New" w:cs="Courier New"/>
        </w:rPr>
        <w:t xml:space="preserve">**[IMAGE PLACEHOLDER — Destinations]** One image per column (Ayodhya / Varanasi), placed above each column's text. Portrait or square crop works well here since the layout is already two-column. Recommended: 800×1000px (4:5) per image, </w:t>
      </w:r>
      <w:proofErr w:type="spellStart"/>
      <w:r w:rsidRPr="00F961E8">
        <w:rPr>
          <w:rFonts w:ascii="Courier New" w:hAnsi="Courier New" w:cs="Courier New"/>
        </w:rPr>
        <w:t>WebP</w:t>
      </w:r>
      <w:proofErr w:type="spellEnd"/>
      <w:r w:rsidRPr="00F961E8">
        <w:rPr>
          <w:rFonts w:ascii="Courier New" w:hAnsi="Courier New" w:cs="Courier New"/>
        </w:rPr>
        <w:t>, under 250KB.</w:t>
      </w:r>
      <w:r w:rsidR="00B8656F">
        <w:rPr>
          <w:rFonts w:ascii="Courier New" w:hAnsi="Courier New" w:cs="Courier New"/>
        </w:rPr>
        <w:t xml:space="preserve"> </w:t>
      </w:r>
    </w:p>
    <w:p w14:paraId="32D24B3F" w14:textId="77777777" w:rsidR="00F961E8" w:rsidRPr="00F961E8" w:rsidRDefault="00F961E8" w:rsidP="00F961E8">
      <w:pPr>
        <w:pStyle w:val="PlainText"/>
        <w:rPr>
          <w:rFonts w:ascii="Courier New" w:hAnsi="Courier New" w:cs="Courier New"/>
        </w:rPr>
      </w:pPr>
    </w:p>
    <w:p w14:paraId="489D7066"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5AEDE1F4" w14:textId="77777777" w:rsidR="00F961E8" w:rsidRPr="00F961E8" w:rsidRDefault="00F961E8" w:rsidP="00F961E8">
      <w:pPr>
        <w:pStyle w:val="PlainText"/>
        <w:rPr>
          <w:rFonts w:ascii="Courier New" w:hAnsi="Courier New" w:cs="Courier New"/>
        </w:rPr>
      </w:pPr>
    </w:p>
    <w:p w14:paraId="730232D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3.5 Itinerary Teaser</w:t>
      </w:r>
    </w:p>
    <w:p w14:paraId="366657B3" w14:textId="77777777" w:rsidR="00F961E8" w:rsidRPr="00F961E8" w:rsidRDefault="00F961E8" w:rsidP="00F961E8">
      <w:pPr>
        <w:pStyle w:val="PlainText"/>
        <w:rPr>
          <w:rFonts w:ascii="Courier New" w:hAnsi="Courier New" w:cs="Courier New"/>
        </w:rPr>
      </w:pPr>
    </w:p>
    <w:p w14:paraId="0F3F3AFB"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**Purpose:** Show day-level structure only — themes, not times or hotel names.</w:t>
      </w:r>
    </w:p>
    <w:p w14:paraId="07C67791" w14:textId="77777777" w:rsidR="00F961E8" w:rsidRPr="00F961E8" w:rsidRDefault="00F961E8" w:rsidP="00F961E8">
      <w:pPr>
        <w:pStyle w:val="PlainText"/>
        <w:rPr>
          <w:rFonts w:ascii="Courier New" w:hAnsi="Courier New" w:cs="Courier New"/>
        </w:rPr>
      </w:pPr>
    </w:p>
    <w:p w14:paraId="63E5BAF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**Content:**</w:t>
      </w:r>
    </w:p>
    <w:p w14:paraId="7F43300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Section header: *"3 Days, 2 Nights — Thoughtfully Paced"*</w:t>
      </w:r>
    </w:p>
    <w:p w14:paraId="4F979979" w14:textId="77777777" w:rsidR="00F961E8" w:rsidRPr="00F961E8" w:rsidRDefault="00F961E8" w:rsidP="00F961E8">
      <w:pPr>
        <w:pStyle w:val="PlainText"/>
        <w:rPr>
          <w:rFonts w:ascii="Courier New" w:hAnsi="Courier New" w:cs="Courier New"/>
        </w:rPr>
      </w:pPr>
    </w:p>
    <w:p w14:paraId="05E791B3" w14:textId="7090B7F2" w:rsidR="00F961E8" w:rsidRPr="00F961E8" w:rsidRDefault="00F961E8" w:rsidP="00F961E8">
      <w:pPr>
        <w:pStyle w:val="PlainText"/>
        <w:rPr>
          <w:rFonts w:ascii="Courier New" w:hAnsi="Courier New" w:cs="Courier New"/>
        </w:rPr>
      </w:pPr>
      <w:r w:rsidRPr="00F961E8">
        <w:rPr>
          <w:rFonts w:ascii="Courier New" w:hAnsi="Courier New" w:cs="Courier New"/>
        </w:rPr>
        <w:t>- **Day 1 — Varanasi:** Arrival</w:t>
      </w:r>
      <w:r w:rsidR="00B8656F">
        <w:rPr>
          <w:rFonts w:ascii="Courier New" w:hAnsi="Courier New" w:cs="Courier New"/>
        </w:rPr>
        <w:t>,</w:t>
      </w:r>
      <w:r w:rsidRPr="00F961E8">
        <w:rPr>
          <w:rFonts w:ascii="Courier New" w:hAnsi="Courier New" w:cs="Courier New"/>
        </w:rPr>
        <w:t xml:space="preserve"> Kashi Vishwanath Darshan</w:t>
      </w:r>
      <w:r w:rsidR="00B8656F">
        <w:rPr>
          <w:rFonts w:ascii="Courier New" w:hAnsi="Courier New" w:cs="Courier New"/>
        </w:rPr>
        <w:t>, Ganga Aarti</w:t>
      </w:r>
    </w:p>
    <w:p w14:paraId="1FCD323B" w14:textId="296E6A24" w:rsidR="00F961E8" w:rsidRPr="00F961E8" w:rsidRDefault="00F961E8" w:rsidP="00F961E8">
      <w:pPr>
        <w:pStyle w:val="PlainText"/>
        <w:rPr>
          <w:rFonts w:ascii="Courier New" w:hAnsi="Courier New" w:cs="Courier New"/>
        </w:rPr>
      </w:pPr>
      <w:r w:rsidRPr="00F961E8">
        <w:rPr>
          <w:rFonts w:ascii="Courier New" w:hAnsi="Courier New" w:cs="Courier New"/>
        </w:rPr>
        <w:t>- **Day 2 — Varanasi:** Sunrise Ganga Boat Ride, Temples</w:t>
      </w:r>
      <w:r w:rsidR="00B8656F">
        <w:rPr>
          <w:rFonts w:ascii="Courier New" w:hAnsi="Courier New" w:cs="Courier New"/>
        </w:rPr>
        <w:t>, Activities or Leisure Time</w:t>
      </w:r>
    </w:p>
    <w:p w14:paraId="1E0CCFBC" w14:textId="5EECDC6E"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**Day 3 — Ayodhya:** Ram </w:t>
      </w:r>
      <w:r w:rsidR="00B8656F">
        <w:rPr>
          <w:rFonts w:ascii="Courier New" w:hAnsi="Courier New" w:cs="Courier New"/>
        </w:rPr>
        <w:t>Darshan</w:t>
      </w:r>
      <w:r w:rsidRPr="00F961E8">
        <w:rPr>
          <w:rFonts w:ascii="Courier New" w:hAnsi="Courier New" w:cs="Courier New"/>
        </w:rPr>
        <w:t xml:space="preserve">, Hanuman </w:t>
      </w:r>
      <w:proofErr w:type="spellStart"/>
      <w:r w:rsidRPr="00F961E8">
        <w:rPr>
          <w:rFonts w:ascii="Courier New" w:hAnsi="Courier New" w:cs="Courier New"/>
        </w:rPr>
        <w:t>Garhi</w:t>
      </w:r>
      <w:proofErr w:type="spellEnd"/>
      <w:r w:rsidR="00B8656F">
        <w:rPr>
          <w:rFonts w:ascii="Courier New" w:hAnsi="Courier New" w:cs="Courier New"/>
        </w:rPr>
        <w:t xml:space="preserve"> Mandir</w:t>
      </w:r>
      <w:r w:rsidRPr="00F961E8">
        <w:rPr>
          <w:rFonts w:ascii="Courier New" w:hAnsi="Courier New" w:cs="Courier New"/>
        </w:rPr>
        <w:t xml:space="preserve"> &amp; Departure</w:t>
      </w:r>
    </w:p>
    <w:p w14:paraId="6C8A3204" w14:textId="77777777" w:rsidR="00F961E8" w:rsidRPr="00F961E8" w:rsidRDefault="00F961E8" w:rsidP="00F961E8">
      <w:pPr>
        <w:pStyle w:val="PlainText"/>
        <w:rPr>
          <w:rFonts w:ascii="Courier New" w:hAnsi="Courier New" w:cs="Courier New"/>
        </w:rPr>
      </w:pPr>
    </w:p>
    <w:p w14:paraId="0CADB1AD" w14:textId="77777777" w:rsidR="00F961E8" w:rsidRPr="00F961E8" w:rsidRDefault="00F961E8" w:rsidP="00F961E8">
      <w:pPr>
        <w:pStyle w:val="PlainText"/>
        <w:rPr>
          <w:rFonts w:ascii="Courier New" w:hAnsi="Courier New" w:cs="Courier New"/>
        </w:rPr>
      </w:pPr>
      <w:r w:rsidRPr="00F961E8">
        <w:rPr>
          <w:rFonts w:ascii="Courier New" w:hAnsi="Courier New" w:cs="Courier New"/>
        </w:rPr>
        <w:lastRenderedPageBreak/>
        <w:t>Supporting line beneath: *"Each day also covers 3–7 additional temples and sacred sites in and around the city, sequenced for minimal crowds and unhurried darshans."*</w:t>
      </w:r>
    </w:p>
    <w:p w14:paraId="7E85F4D0" w14:textId="77777777" w:rsidR="00F961E8" w:rsidRPr="00F961E8" w:rsidRDefault="00F961E8" w:rsidP="00F961E8">
      <w:pPr>
        <w:pStyle w:val="PlainText"/>
        <w:rPr>
          <w:rFonts w:ascii="Courier New" w:hAnsi="Courier New" w:cs="Courier New"/>
        </w:rPr>
      </w:pPr>
    </w:p>
    <w:p w14:paraId="740DCDE4"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Customization line: *"Prefer more time, food trails, culture walks, or special pujas? We tailor the pace and duration to your family's needs."*</w:t>
      </w:r>
    </w:p>
    <w:p w14:paraId="50A08742" w14:textId="77777777" w:rsidR="00F961E8" w:rsidRPr="00F961E8" w:rsidRDefault="00F961E8" w:rsidP="00F961E8">
      <w:pPr>
        <w:pStyle w:val="PlainText"/>
        <w:rPr>
          <w:rFonts w:ascii="Courier New" w:hAnsi="Courier New" w:cs="Courier New"/>
        </w:rPr>
      </w:pPr>
    </w:p>
    <w:p w14:paraId="3971CA5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CTA: *"Get the complete itinerary"* → points to form.</w:t>
      </w:r>
    </w:p>
    <w:p w14:paraId="5D6B4902" w14:textId="77777777" w:rsidR="00F961E8" w:rsidRPr="00F961E8" w:rsidRDefault="00F961E8" w:rsidP="00F961E8">
      <w:pPr>
        <w:pStyle w:val="PlainText"/>
        <w:rPr>
          <w:rFonts w:ascii="Courier New" w:hAnsi="Courier New" w:cs="Courier New"/>
        </w:rPr>
      </w:pPr>
    </w:p>
    <w:p w14:paraId="77DCCBC8"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**[IMAGE PLACEHOLDER — Itinerary]** One representative image per day (3 total — e.g. Kashi Vishwanath, Ganga boat/aarti, Ram Mandir), displayed alongside or above each day's text block. Recommended: 600×400px (3:2) each, </w:t>
      </w:r>
      <w:proofErr w:type="spellStart"/>
      <w:r w:rsidRPr="00F961E8">
        <w:rPr>
          <w:rFonts w:ascii="Courier New" w:hAnsi="Courier New" w:cs="Courier New"/>
        </w:rPr>
        <w:t>WebP</w:t>
      </w:r>
      <w:proofErr w:type="spellEnd"/>
      <w:r w:rsidRPr="00F961E8">
        <w:rPr>
          <w:rFonts w:ascii="Courier New" w:hAnsi="Courier New" w:cs="Courier New"/>
        </w:rPr>
        <w:t>, under 200KB.</w:t>
      </w:r>
    </w:p>
    <w:p w14:paraId="6C82B3BC" w14:textId="77777777" w:rsidR="00F961E8" w:rsidRPr="00F961E8" w:rsidRDefault="00F961E8" w:rsidP="00F961E8">
      <w:pPr>
        <w:pStyle w:val="PlainText"/>
        <w:rPr>
          <w:rFonts w:ascii="Courier New" w:hAnsi="Courier New" w:cs="Courier New"/>
        </w:rPr>
      </w:pPr>
    </w:p>
    <w:p w14:paraId="6D362BB4"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523794B2" w14:textId="77777777" w:rsidR="00F961E8" w:rsidRPr="00F961E8" w:rsidRDefault="00F961E8" w:rsidP="00F961E8">
      <w:pPr>
        <w:pStyle w:val="PlainText"/>
        <w:rPr>
          <w:rFonts w:ascii="Courier New" w:hAnsi="Courier New" w:cs="Courier New"/>
        </w:rPr>
      </w:pPr>
    </w:p>
    <w:p w14:paraId="395057B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3.6 Assisted Travel</w:t>
      </w:r>
    </w:p>
    <w:p w14:paraId="5A40F1C6" w14:textId="77777777" w:rsidR="00F961E8" w:rsidRPr="00F961E8" w:rsidRDefault="00F961E8" w:rsidP="00F961E8">
      <w:pPr>
        <w:pStyle w:val="PlainText"/>
        <w:rPr>
          <w:rFonts w:ascii="Courier New" w:hAnsi="Courier New" w:cs="Courier New"/>
        </w:rPr>
      </w:pPr>
    </w:p>
    <w:p w14:paraId="088815EB"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**Purpose:** Builds trust specifically with the audience segment most likely to convert on a pilgrimage ad (families traveling with elders). Safe to show in full.</w:t>
      </w:r>
    </w:p>
    <w:p w14:paraId="67BD9BCE" w14:textId="77777777" w:rsidR="00F961E8" w:rsidRPr="00F961E8" w:rsidRDefault="00F961E8" w:rsidP="00F961E8">
      <w:pPr>
        <w:pStyle w:val="PlainText"/>
        <w:rPr>
          <w:rFonts w:ascii="Courier New" w:hAnsi="Courier New" w:cs="Courier New"/>
        </w:rPr>
      </w:pPr>
    </w:p>
    <w:p w14:paraId="700F19F4"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**Content (from brochure):**</w:t>
      </w:r>
    </w:p>
    <w:p w14:paraId="0E63A9F8"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Header: *"Saum Specializes in Fully Assisted Travel For"*</w:t>
      </w:r>
    </w:p>
    <w:p w14:paraId="207C3A2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Senior citizens</w:t>
      </w:r>
    </w:p>
    <w:p w14:paraId="58D0BB3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Pregnant women</w:t>
      </w:r>
    </w:p>
    <w:p w14:paraId="5AAA47C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Travellers with special needs</w:t>
      </w:r>
    </w:p>
    <w:p w14:paraId="518F81B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Parents with infants &amp; toddlers</w:t>
      </w:r>
    </w:p>
    <w:p w14:paraId="09712C92" w14:textId="77777777" w:rsidR="00F961E8" w:rsidRPr="00F961E8" w:rsidRDefault="00F961E8" w:rsidP="00F961E8">
      <w:pPr>
        <w:pStyle w:val="PlainText"/>
        <w:rPr>
          <w:rFonts w:ascii="Courier New" w:hAnsi="Courier New" w:cs="Courier New"/>
        </w:rPr>
      </w:pPr>
    </w:p>
    <w:p w14:paraId="55C788A5"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Sub-points:</w:t>
      </w:r>
    </w:p>
    <w:p w14:paraId="62D21734"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Attentive caregivers, wheelchair assistance, porters at the airport</w:t>
      </w:r>
    </w:p>
    <w:p w14:paraId="30D109F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Emergency medical support: well-equipped medical kit, on-call doctors, tie-ups with ambulances &amp; hospitals</w:t>
      </w:r>
    </w:p>
    <w:p w14:paraId="5E7948E3"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Comfortably-paced darshans, navigation support through crowds, hydration &amp; seating breaks, rest at hotel between temple visits</w:t>
      </w:r>
    </w:p>
    <w:p w14:paraId="6DEE10B7"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Regular updates &amp; check-ins</w:t>
      </w:r>
    </w:p>
    <w:p w14:paraId="61043E08" w14:textId="77777777" w:rsidR="00F961E8" w:rsidRPr="00F961E8" w:rsidRDefault="00F961E8" w:rsidP="00F961E8">
      <w:pPr>
        <w:pStyle w:val="PlainText"/>
        <w:rPr>
          <w:rFonts w:ascii="Courier New" w:hAnsi="Courier New" w:cs="Courier New"/>
        </w:rPr>
      </w:pPr>
    </w:p>
    <w:p w14:paraId="7ACC94FD"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Closing line: *"Our pilgrimages are hand-held at every step."*</w:t>
      </w:r>
    </w:p>
    <w:p w14:paraId="157CB72F" w14:textId="77777777" w:rsidR="00F961E8" w:rsidRPr="00F961E8" w:rsidRDefault="00F961E8" w:rsidP="00F961E8">
      <w:pPr>
        <w:pStyle w:val="PlainText"/>
        <w:rPr>
          <w:rFonts w:ascii="Courier New" w:hAnsi="Courier New" w:cs="Courier New"/>
        </w:rPr>
      </w:pPr>
    </w:p>
    <w:p w14:paraId="6C8C308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**[IMAGE PLACEHOLDER — Assisted Travel]** One supporting image showing care/assistance in context (e.g. a guide/caregiver assisting an elderly </w:t>
      </w:r>
      <w:proofErr w:type="spellStart"/>
      <w:r w:rsidRPr="00F961E8">
        <w:rPr>
          <w:rFonts w:ascii="Courier New" w:hAnsi="Courier New" w:cs="Courier New"/>
        </w:rPr>
        <w:t>traveler</w:t>
      </w:r>
      <w:proofErr w:type="spellEnd"/>
      <w:r w:rsidRPr="00F961E8">
        <w:rPr>
          <w:rFonts w:ascii="Courier New" w:hAnsi="Courier New" w:cs="Courier New"/>
        </w:rPr>
        <w:t xml:space="preserve">, wheelchair support at a temple, a family with an elder at a ghat). This section is currently text-heavy relative to its </w:t>
      </w:r>
      <w:proofErr w:type="spellStart"/>
      <w:r w:rsidRPr="00F961E8">
        <w:rPr>
          <w:rFonts w:ascii="Courier New" w:hAnsi="Courier New" w:cs="Courier New"/>
        </w:rPr>
        <w:t>neighbors</w:t>
      </w:r>
      <w:proofErr w:type="spellEnd"/>
      <w:r w:rsidRPr="00F961E8">
        <w:rPr>
          <w:rFonts w:ascii="Courier New" w:hAnsi="Courier New" w:cs="Courier New"/>
        </w:rPr>
        <w:t xml:space="preserve">, so a single well-chosen image here does the most to break monotony. Recommended: 1000×600px (5:3), </w:t>
      </w:r>
      <w:proofErr w:type="spellStart"/>
      <w:r w:rsidRPr="00F961E8">
        <w:rPr>
          <w:rFonts w:ascii="Courier New" w:hAnsi="Courier New" w:cs="Courier New"/>
        </w:rPr>
        <w:t>WebP</w:t>
      </w:r>
      <w:proofErr w:type="spellEnd"/>
      <w:r w:rsidRPr="00F961E8">
        <w:rPr>
          <w:rFonts w:ascii="Courier New" w:hAnsi="Courier New" w:cs="Courier New"/>
        </w:rPr>
        <w:t>, under 250KB.</w:t>
      </w:r>
    </w:p>
    <w:p w14:paraId="592FB76A" w14:textId="77777777" w:rsidR="00F961E8" w:rsidRPr="00F961E8" w:rsidRDefault="00F961E8" w:rsidP="00F961E8">
      <w:pPr>
        <w:pStyle w:val="PlainText"/>
        <w:rPr>
          <w:rFonts w:ascii="Courier New" w:hAnsi="Courier New" w:cs="Courier New"/>
        </w:rPr>
      </w:pPr>
    </w:p>
    <w:p w14:paraId="169C32DB"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0157AAC4" w14:textId="77777777" w:rsidR="00F961E8" w:rsidRPr="00F961E8" w:rsidRDefault="00F961E8" w:rsidP="00F961E8">
      <w:pPr>
        <w:pStyle w:val="PlainText"/>
        <w:rPr>
          <w:rFonts w:ascii="Courier New" w:hAnsi="Courier New" w:cs="Courier New"/>
        </w:rPr>
      </w:pPr>
    </w:p>
    <w:p w14:paraId="1B3EE55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3.7 Packages &amp; Pricing</w:t>
      </w:r>
    </w:p>
    <w:p w14:paraId="56F00C2C" w14:textId="77777777" w:rsidR="00F961E8" w:rsidRPr="00F961E8" w:rsidRDefault="00F961E8" w:rsidP="00F961E8">
      <w:pPr>
        <w:pStyle w:val="PlainText"/>
        <w:rPr>
          <w:rFonts w:ascii="Courier New" w:hAnsi="Courier New" w:cs="Courier New"/>
        </w:rPr>
      </w:pPr>
    </w:p>
    <w:p w14:paraId="520FDEB8"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**Purpose:** Pricing is included deliberately as a **lead-qualification filter** — the goal is not maximum leads, it's leads who've seen pricing and still chose to convert. Each tier gets a **starting-from** price (not final), with a small set of tier-defining highlights (categories, not hotel names).</w:t>
      </w:r>
    </w:p>
    <w:p w14:paraId="45E01C33" w14:textId="77777777" w:rsidR="00F961E8" w:rsidRPr="00F961E8" w:rsidRDefault="00F961E8" w:rsidP="00F961E8">
      <w:pPr>
        <w:pStyle w:val="PlainText"/>
        <w:rPr>
          <w:rFonts w:ascii="Courier New" w:hAnsi="Courier New" w:cs="Courier New"/>
        </w:rPr>
      </w:pPr>
    </w:p>
    <w:p w14:paraId="41A6A4D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**Content:**</w:t>
      </w:r>
    </w:p>
    <w:p w14:paraId="310DF364" w14:textId="77777777" w:rsidR="00F961E8" w:rsidRPr="00F961E8" w:rsidRDefault="00F961E8" w:rsidP="00F961E8">
      <w:pPr>
        <w:pStyle w:val="PlainText"/>
        <w:rPr>
          <w:rFonts w:ascii="Courier New" w:hAnsi="Courier New" w:cs="Courier New"/>
        </w:rPr>
      </w:pPr>
    </w:p>
    <w:p w14:paraId="7F3F1AC4" w14:textId="419A5D9A" w:rsidR="00F961E8" w:rsidRPr="00F961E8" w:rsidRDefault="00F961E8" w:rsidP="00F961E8">
      <w:pPr>
        <w:pStyle w:val="PlainText"/>
        <w:rPr>
          <w:rFonts w:ascii="Courier New" w:hAnsi="Courier New" w:cs="Courier New"/>
        </w:rPr>
      </w:pPr>
      <w:r w:rsidRPr="00F961E8">
        <w:rPr>
          <w:rFonts w:ascii="Courier New" w:hAnsi="Courier New" w:cs="Courier New"/>
        </w:rPr>
        <w:lastRenderedPageBreak/>
        <w:t xml:space="preserve">| Package | </w:t>
      </w:r>
      <w:r w:rsidR="00B8656F">
        <w:rPr>
          <w:rFonts w:ascii="Courier New" w:hAnsi="Courier New" w:cs="Courier New"/>
        </w:rPr>
        <w:t>Benefits</w:t>
      </w:r>
      <w:r w:rsidRPr="00F961E8">
        <w:rPr>
          <w:rFonts w:ascii="Courier New" w:hAnsi="Courier New" w:cs="Courier New"/>
        </w:rPr>
        <w:t xml:space="preserve"> | Highlights | Starting Price |</w:t>
      </w:r>
    </w:p>
    <w:p w14:paraId="32F2D06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2832F649" w14:textId="071F7FA9"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**Premium** | Comfort &amp; Convenience | </w:t>
      </w:r>
      <w:r w:rsidR="00B8656F">
        <w:rPr>
          <w:rFonts w:ascii="Courier New" w:hAnsi="Courier New" w:cs="Courier New"/>
        </w:rPr>
        <w:t>Boutique</w:t>
      </w:r>
      <w:r w:rsidRPr="00F961E8">
        <w:rPr>
          <w:rFonts w:ascii="Courier New" w:hAnsi="Courier New" w:cs="Courier New"/>
        </w:rPr>
        <w:t>/</w:t>
      </w:r>
      <w:r w:rsidR="00B8656F">
        <w:rPr>
          <w:rFonts w:ascii="Courier New" w:hAnsi="Courier New" w:cs="Courier New"/>
        </w:rPr>
        <w:t>4</w:t>
      </w:r>
      <w:r w:rsidRPr="00F961E8">
        <w:rPr>
          <w:rFonts w:ascii="Courier New" w:hAnsi="Courier New" w:cs="Courier New"/>
        </w:rPr>
        <w:t>-star stays · Private Ganga boat ride · Reserved-seating Ganga Aarti | **₹45,000** per person (twin sharing) |</w:t>
      </w:r>
    </w:p>
    <w:p w14:paraId="461F1EB1" w14:textId="20BFA3F8"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**Luxury** | Elevated Spiritual Experience | 5-star stays · Deluxe private boat ride · Ganga Aarti </w:t>
      </w:r>
      <w:r w:rsidR="00B8656F">
        <w:rPr>
          <w:rFonts w:ascii="Courier New" w:hAnsi="Courier New" w:cs="Courier New"/>
        </w:rPr>
        <w:t>participation</w:t>
      </w:r>
      <w:r w:rsidRPr="00F961E8">
        <w:rPr>
          <w:rFonts w:ascii="Courier New" w:hAnsi="Courier New" w:cs="Courier New"/>
        </w:rPr>
        <w:t xml:space="preserve"> | **₹55,000** per person (twin sharing) |</w:t>
      </w:r>
    </w:p>
    <w:p w14:paraId="32E953C7" w14:textId="795AA918" w:rsidR="00F961E8" w:rsidRPr="00F961E8" w:rsidRDefault="00F961E8" w:rsidP="00F961E8">
      <w:pPr>
        <w:pStyle w:val="PlainText"/>
        <w:rPr>
          <w:rFonts w:ascii="Courier New" w:hAnsi="Courier New" w:cs="Courier New"/>
        </w:rPr>
      </w:pPr>
      <w:r w:rsidRPr="00F961E8">
        <w:rPr>
          <w:rFonts w:ascii="Courier New" w:hAnsi="Courier New" w:cs="Courier New"/>
        </w:rPr>
        <w:t>| **Royale** | The Saum Signature Pilgrimage | 5-star</w:t>
      </w:r>
      <w:r w:rsidR="00B8656F">
        <w:rPr>
          <w:rFonts w:ascii="Courier New" w:hAnsi="Courier New" w:cs="Courier New"/>
        </w:rPr>
        <w:t xml:space="preserve">/Palace </w:t>
      </w:r>
      <w:r w:rsidRPr="00F961E8">
        <w:rPr>
          <w:rFonts w:ascii="Courier New" w:hAnsi="Courier New" w:cs="Courier New"/>
        </w:rPr>
        <w:t xml:space="preserve">stays · Mercedes/BMW transfers · Deluxe boat ride with live classical performance · </w:t>
      </w:r>
      <w:r w:rsidR="00B8656F">
        <w:rPr>
          <w:rFonts w:ascii="Courier New" w:hAnsi="Courier New" w:cs="Courier New"/>
        </w:rPr>
        <w:t xml:space="preserve">Special pujas with </w:t>
      </w:r>
      <w:r w:rsidRPr="00F961E8">
        <w:rPr>
          <w:rFonts w:ascii="Courier New" w:hAnsi="Courier New" w:cs="Courier New"/>
        </w:rPr>
        <w:t>personal priest</w:t>
      </w:r>
      <w:r w:rsidR="00B8656F">
        <w:rPr>
          <w:rFonts w:ascii="Courier New" w:hAnsi="Courier New" w:cs="Courier New"/>
        </w:rPr>
        <w:t>s</w:t>
      </w:r>
      <w:r w:rsidRPr="00F961E8">
        <w:rPr>
          <w:rFonts w:ascii="Courier New" w:hAnsi="Courier New" w:cs="Courier New"/>
        </w:rPr>
        <w:t xml:space="preserve"> | **₹1,25,000** per person (twin sharing) |</w:t>
      </w:r>
    </w:p>
    <w:p w14:paraId="3C3FCD37" w14:textId="77777777" w:rsidR="00F961E8" w:rsidRPr="00F961E8" w:rsidRDefault="00F961E8" w:rsidP="00F961E8">
      <w:pPr>
        <w:pStyle w:val="PlainText"/>
        <w:rPr>
          <w:rFonts w:ascii="Courier New" w:hAnsi="Courier New" w:cs="Courier New"/>
        </w:rPr>
      </w:pPr>
    </w:p>
    <w:p w14:paraId="76B07B3D"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Footnote (below table): *"Final pricing depends on travel dates, group size, and customization. Get an exact quote below."*</w:t>
      </w:r>
    </w:p>
    <w:p w14:paraId="6B74BF34" w14:textId="77777777" w:rsidR="00F961E8" w:rsidRPr="00F961E8" w:rsidRDefault="00F961E8" w:rsidP="00F961E8">
      <w:pPr>
        <w:pStyle w:val="PlainText"/>
        <w:rPr>
          <w:rFonts w:ascii="Courier New" w:hAnsi="Courier New" w:cs="Courier New"/>
        </w:rPr>
      </w:pPr>
    </w:p>
    <w:p w14:paraId="78D82B64"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CTA: *"Get My Custom Quote"* → form.</w:t>
      </w:r>
    </w:p>
    <w:p w14:paraId="1805A520" w14:textId="77777777" w:rsidR="00F961E8" w:rsidRPr="00F961E8" w:rsidRDefault="00F961E8" w:rsidP="00F961E8">
      <w:pPr>
        <w:pStyle w:val="PlainText"/>
        <w:rPr>
          <w:rFonts w:ascii="Courier New" w:hAnsi="Courier New" w:cs="Courier New"/>
        </w:rPr>
      </w:pPr>
    </w:p>
    <w:p w14:paraId="2B9C719A"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**[IMAGE PLACEHOLDER — Packages]** One small representative image per tier (e.g. a hotel/stay shot for Premium, a boat ride shot for Luxury, a Mercedes/BMW transfer or live classical performance shot for Royale) — placed at the top of each package card. Recommended: 400×300px (4:3) each, </w:t>
      </w:r>
      <w:proofErr w:type="spellStart"/>
      <w:r w:rsidRPr="00F961E8">
        <w:rPr>
          <w:rFonts w:ascii="Courier New" w:hAnsi="Courier New" w:cs="Courier New"/>
        </w:rPr>
        <w:t>WebP</w:t>
      </w:r>
      <w:proofErr w:type="spellEnd"/>
      <w:r w:rsidRPr="00F961E8">
        <w:rPr>
          <w:rFonts w:ascii="Courier New" w:hAnsi="Courier New" w:cs="Courier New"/>
        </w:rPr>
        <w:t>, under 150KB, since these are smaller in-card visuals rather than full-width imagery.</w:t>
      </w:r>
    </w:p>
    <w:p w14:paraId="2BBEE488" w14:textId="77777777" w:rsidR="00F961E8" w:rsidRPr="00F961E8" w:rsidRDefault="00F961E8" w:rsidP="00F961E8">
      <w:pPr>
        <w:pStyle w:val="PlainText"/>
        <w:rPr>
          <w:rFonts w:ascii="Courier New" w:hAnsi="Courier New" w:cs="Courier New"/>
        </w:rPr>
      </w:pPr>
    </w:p>
    <w:p w14:paraId="5552091A"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4734002A" w14:textId="77777777" w:rsidR="00F961E8" w:rsidRPr="00F961E8" w:rsidRDefault="00F961E8" w:rsidP="00F961E8">
      <w:pPr>
        <w:pStyle w:val="PlainText"/>
        <w:rPr>
          <w:rFonts w:ascii="Courier New" w:hAnsi="Courier New" w:cs="Courier New"/>
        </w:rPr>
      </w:pPr>
    </w:p>
    <w:p w14:paraId="30F71D4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3.8 Social Proof (Testimonials)</w:t>
      </w:r>
    </w:p>
    <w:p w14:paraId="132C0F35" w14:textId="77777777" w:rsidR="00F961E8" w:rsidRPr="00F961E8" w:rsidRDefault="00F961E8" w:rsidP="00F961E8">
      <w:pPr>
        <w:pStyle w:val="PlainText"/>
        <w:rPr>
          <w:rFonts w:ascii="Courier New" w:hAnsi="Courier New" w:cs="Courier New"/>
        </w:rPr>
      </w:pPr>
    </w:p>
    <w:p w14:paraId="1C501DE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**Purpose:** Trust via guest voice. Text-only (no photos/videos available at launch).</w:t>
      </w:r>
    </w:p>
    <w:p w14:paraId="4896E800" w14:textId="77777777" w:rsidR="00F961E8" w:rsidRPr="00F961E8" w:rsidRDefault="00F961E8" w:rsidP="00F961E8">
      <w:pPr>
        <w:pStyle w:val="PlainText"/>
        <w:rPr>
          <w:rFonts w:ascii="Courier New" w:hAnsi="Courier New" w:cs="Courier New"/>
        </w:rPr>
      </w:pPr>
    </w:p>
    <w:p w14:paraId="604F28BB"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**Layout:** 3 quote cards, horizontal scroll on mobile, 3-across on desktop. Each card: large opening quotation mark, testimonial text, guest name + city, and a </w:t>
      </w:r>
      <w:proofErr w:type="spellStart"/>
      <w:r w:rsidRPr="00F961E8">
        <w:rPr>
          <w:rFonts w:ascii="Courier New" w:hAnsi="Courier New" w:cs="Courier New"/>
        </w:rPr>
        <w:t>colored</w:t>
      </w:r>
      <w:proofErr w:type="spellEnd"/>
      <w:r w:rsidRPr="00F961E8">
        <w:rPr>
          <w:rFonts w:ascii="Courier New" w:hAnsi="Courier New" w:cs="Courier New"/>
        </w:rPr>
        <w:t xml:space="preserve"> initial-avatar (first letter of name in a circle) in place of a photo — styled intentionally, not as a placeholder gap.</w:t>
      </w:r>
    </w:p>
    <w:p w14:paraId="57DA7AE1" w14:textId="77777777" w:rsidR="00F961E8" w:rsidRPr="00F961E8" w:rsidRDefault="00F961E8" w:rsidP="00F961E8">
      <w:pPr>
        <w:pStyle w:val="PlainText"/>
        <w:rPr>
          <w:rFonts w:ascii="Courier New" w:hAnsi="Courier New" w:cs="Courier New"/>
        </w:rPr>
      </w:pPr>
    </w:p>
    <w:p w14:paraId="73A8E79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**Content:** 3 testimonials — **pending from Saum team.** Structure to be built now; copy to be dropped in when available. Suggested character length per testimonial: 40–70 words, to keep card heights consistent.</w:t>
      </w:r>
    </w:p>
    <w:p w14:paraId="31CAAF74" w14:textId="77777777" w:rsidR="00F961E8" w:rsidRPr="00F961E8" w:rsidRDefault="00F961E8" w:rsidP="00F961E8">
      <w:pPr>
        <w:pStyle w:val="PlainText"/>
        <w:rPr>
          <w:rFonts w:ascii="Courier New" w:hAnsi="Courier New" w:cs="Courier New"/>
        </w:rPr>
      </w:pPr>
    </w:p>
    <w:p w14:paraId="47B9D62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3F5A3871" w14:textId="77777777" w:rsidR="00F961E8" w:rsidRPr="00F961E8" w:rsidRDefault="00F961E8" w:rsidP="00F961E8">
      <w:pPr>
        <w:pStyle w:val="PlainText"/>
        <w:rPr>
          <w:rFonts w:ascii="Courier New" w:hAnsi="Courier New" w:cs="Courier New"/>
        </w:rPr>
      </w:pPr>
    </w:p>
    <w:p w14:paraId="03341475"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3.9 FAQ</w:t>
      </w:r>
    </w:p>
    <w:p w14:paraId="000171F9" w14:textId="77777777" w:rsidR="00F961E8" w:rsidRPr="00F961E8" w:rsidRDefault="00F961E8" w:rsidP="00F961E8">
      <w:pPr>
        <w:pStyle w:val="PlainText"/>
        <w:rPr>
          <w:rFonts w:ascii="Courier New" w:hAnsi="Courier New" w:cs="Courier New"/>
        </w:rPr>
      </w:pPr>
    </w:p>
    <w:p w14:paraId="527E0A0A"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**Purpose:** Handle objections quickly, without dumping full logistics.</w:t>
      </w:r>
    </w:p>
    <w:p w14:paraId="48541564" w14:textId="77777777" w:rsidR="00F961E8" w:rsidRPr="00F961E8" w:rsidRDefault="00F961E8" w:rsidP="00F961E8">
      <w:pPr>
        <w:pStyle w:val="PlainText"/>
        <w:rPr>
          <w:rFonts w:ascii="Courier New" w:hAnsi="Courier New" w:cs="Courier New"/>
        </w:rPr>
      </w:pPr>
    </w:p>
    <w:p w14:paraId="1F9BD13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1. *Is this suitable for elderly parents or family members with mobility needs?* — Yes, Saum specializes in assisted travel for seniors, with wheelchair assistance, caregivers, and paced schedules built in.</w:t>
      </w:r>
    </w:p>
    <w:p w14:paraId="37B6A398" w14:textId="3680C490" w:rsidR="00F961E8" w:rsidRPr="00F961E8" w:rsidRDefault="00F961E8" w:rsidP="00F961E8">
      <w:pPr>
        <w:pStyle w:val="PlainText"/>
        <w:rPr>
          <w:rFonts w:ascii="Courier New" w:hAnsi="Courier New" w:cs="Courier New"/>
        </w:rPr>
      </w:pPr>
      <w:r w:rsidRPr="00F961E8">
        <w:rPr>
          <w:rFonts w:ascii="Courier New" w:hAnsi="Courier New" w:cs="Courier New"/>
        </w:rPr>
        <w:t>2. *Can the dates or duration be customized?* — Yes — while our standard yatra is 3D2N, we tailor pace, duration, and add-ons (food trails, culture walks, special pujas</w:t>
      </w:r>
      <w:r w:rsidR="00094085">
        <w:rPr>
          <w:rFonts w:ascii="Courier New" w:hAnsi="Courier New" w:cs="Courier New"/>
        </w:rPr>
        <w:t>, other cities</w:t>
      </w:r>
      <w:r w:rsidRPr="00F961E8">
        <w:rPr>
          <w:rFonts w:ascii="Courier New" w:hAnsi="Courier New" w:cs="Courier New"/>
        </w:rPr>
        <w:t>) to your needs.</w:t>
      </w:r>
    </w:p>
    <w:p w14:paraId="74AECBEB"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3. *Is food vegetarian / Jain-friendly?* — Yes, dietary preferences including vegetarian, </w:t>
      </w:r>
      <w:proofErr w:type="spellStart"/>
      <w:r w:rsidRPr="00F961E8">
        <w:rPr>
          <w:rFonts w:ascii="Courier New" w:hAnsi="Courier New" w:cs="Courier New"/>
        </w:rPr>
        <w:t>satvik</w:t>
      </w:r>
      <w:proofErr w:type="spellEnd"/>
      <w:r w:rsidRPr="00F961E8">
        <w:rPr>
          <w:rFonts w:ascii="Courier New" w:hAnsi="Courier New" w:cs="Courier New"/>
        </w:rPr>
        <w:t>, and Jain food are accommodated throughout.</w:t>
      </w:r>
    </w:p>
    <w:p w14:paraId="70D1DE1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lastRenderedPageBreak/>
        <w:t>4. *What's the typical group size?* — We handle everything from individuals and couples to families and large groups; transport and pacing are adjusted accordingly.</w:t>
      </w:r>
    </w:p>
    <w:p w14:paraId="3E41415D" w14:textId="639BBB99" w:rsidR="00F961E8" w:rsidRPr="00F961E8" w:rsidRDefault="00F961E8" w:rsidP="00F961E8">
      <w:pPr>
        <w:pStyle w:val="PlainText"/>
        <w:rPr>
          <w:rFonts w:ascii="Courier New" w:hAnsi="Courier New" w:cs="Courier New"/>
        </w:rPr>
      </w:pPr>
      <w:r w:rsidRPr="00F961E8">
        <w:rPr>
          <w:rFonts w:ascii="Courier New" w:hAnsi="Courier New" w:cs="Courier New"/>
        </w:rPr>
        <w:t>5. *What's included in the price?* — Stays</w:t>
      </w:r>
      <w:r w:rsidR="00094085">
        <w:rPr>
          <w:rFonts w:ascii="Courier New" w:hAnsi="Courier New" w:cs="Courier New"/>
        </w:rPr>
        <w:t xml:space="preserve"> with </w:t>
      </w:r>
      <w:r w:rsidR="00094085">
        <w:rPr>
          <w:rFonts w:ascii="Courier New" w:hAnsi="Courier New" w:cs="Courier New"/>
        </w:rPr>
        <w:t>breakfast</w:t>
      </w:r>
      <w:r w:rsidRPr="00F961E8">
        <w:rPr>
          <w:rFonts w:ascii="Courier New" w:hAnsi="Courier New" w:cs="Courier New"/>
        </w:rPr>
        <w:t>, priority darshan tickets, private transport, guide</w:t>
      </w:r>
      <w:r w:rsidR="00094085">
        <w:rPr>
          <w:rFonts w:ascii="Courier New" w:hAnsi="Courier New" w:cs="Courier New"/>
        </w:rPr>
        <w:t xml:space="preserve">s, </w:t>
      </w:r>
      <w:r w:rsidRPr="00F961E8">
        <w:rPr>
          <w:rFonts w:ascii="Courier New" w:hAnsi="Courier New" w:cs="Courier New"/>
        </w:rPr>
        <w:t>priest assistance are included; final inclusions vary by package — get your custom quote for full details.</w:t>
      </w:r>
    </w:p>
    <w:p w14:paraId="68756B1E" w14:textId="77777777" w:rsidR="00F961E8" w:rsidRPr="00F961E8" w:rsidRDefault="00F961E8" w:rsidP="00F961E8">
      <w:pPr>
        <w:pStyle w:val="PlainText"/>
        <w:rPr>
          <w:rFonts w:ascii="Courier New" w:hAnsi="Courier New" w:cs="Courier New"/>
        </w:rPr>
      </w:pPr>
    </w:p>
    <w:p w14:paraId="7B9B5209"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10A711F1" w14:textId="77777777" w:rsidR="00F961E8" w:rsidRPr="00F961E8" w:rsidRDefault="00F961E8" w:rsidP="00F961E8">
      <w:pPr>
        <w:pStyle w:val="PlainText"/>
        <w:rPr>
          <w:rFonts w:ascii="Courier New" w:hAnsi="Courier New" w:cs="Courier New"/>
        </w:rPr>
      </w:pPr>
    </w:p>
    <w:p w14:paraId="746808F7"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3.10 Final CTA</w:t>
      </w:r>
    </w:p>
    <w:p w14:paraId="562CD155" w14:textId="77777777" w:rsidR="00F961E8" w:rsidRPr="00F961E8" w:rsidRDefault="00F961E8" w:rsidP="00F961E8">
      <w:pPr>
        <w:pStyle w:val="PlainText"/>
        <w:rPr>
          <w:rFonts w:ascii="Courier New" w:hAnsi="Courier New" w:cs="Courier New"/>
        </w:rPr>
      </w:pPr>
    </w:p>
    <w:p w14:paraId="10678F69"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**Purpose:** Last conversion opportunity for anyone who scrolled without filling the form.</w:t>
      </w:r>
    </w:p>
    <w:p w14:paraId="6FF56757" w14:textId="77777777" w:rsidR="00F961E8" w:rsidRPr="00F961E8" w:rsidRDefault="00F961E8" w:rsidP="00F961E8">
      <w:pPr>
        <w:pStyle w:val="PlainText"/>
        <w:rPr>
          <w:rFonts w:ascii="Courier New" w:hAnsi="Courier New" w:cs="Courier New"/>
        </w:rPr>
      </w:pPr>
    </w:p>
    <w:p w14:paraId="348A5749"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**Content:**</w:t>
      </w:r>
    </w:p>
    <w:p w14:paraId="3A436DE7"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Headline: *"Your Pilgrimage Begins With a Conversation"*</w:t>
      </w:r>
    </w:p>
    <w:p w14:paraId="47DBFD5A"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Subline: *"Share a few details and we'll get back to you with pricing, availability, and a custom itinerary."*</w:t>
      </w:r>
    </w:p>
    <w:p w14:paraId="5D9335A4"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Form repeated in full.</w:t>
      </w:r>
    </w:p>
    <w:p w14:paraId="737DCD8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Below form: click-to-call and WhatsApp CTA as fallback (*"Prefer to talk? Call or WhatsApp us at +91 99029 30443."*).</w:t>
      </w:r>
    </w:p>
    <w:p w14:paraId="3C41FAE0" w14:textId="77777777" w:rsidR="00F961E8" w:rsidRPr="00F961E8" w:rsidRDefault="00F961E8" w:rsidP="00F961E8">
      <w:pPr>
        <w:pStyle w:val="PlainText"/>
        <w:rPr>
          <w:rFonts w:ascii="Courier New" w:hAnsi="Courier New" w:cs="Courier New"/>
        </w:rPr>
      </w:pPr>
    </w:p>
    <w:p w14:paraId="4A422696"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66CF1FB5" w14:textId="77777777" w:rsidR="00F961E8" w:rsidRPr="00F961E8" w:rsidRDefault="00F961E8" w:rsidP="00F961E8">
      <w:pPr>
        <w:pStyle w:val="PlainText"/>
        <w:rPr>
          <w:rFonts w:ascii="Courier New" w:hAnsi="Courier New" w:cs="Courier New"/>
        </w:rPr>
      </w:pPr>
    </w:p>
    <w:p w14:paraId="33004D14"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4. Mobile-Specific </w:t>
      </w:r>
      <w:proofErr w:type="spellStart"/>
      <w:r w:rsidRPr="00F961E8">
        <w:rPr>
          <w:rFonts w:ascii="Courier New" w:hAnsi="Courier New" w:cs="Courier New"/>
        </w:rPr>
        <w:t>Behavior</w:t>
      </w:r>
      <w:proofErr w:type="spellEnd"/>
    </w:p>
    <w:p w14:paraId="2D99C871" w14:textId="77777777" w:rsidR="00F961E8" w:rsidRPr="00F961E8" w:rsidRDefault="00F961E8" w:rsidP="00F961E8">
      <w:pPr>
        <w:pStyle w:val="PlainText"/>
        <w:rPr>
          <w:rFonts w:ascii="Courier New" w:hAnsi="Courier New" w:cs="Courier New"/>
        </w:rPr>
      </w:pPr>
    </w:p>
    <w:p w14:paraId="7FAB5829"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1. Hero renders normally, full-width.</w:t>
      </w:r>
    </w:p>
    <w:p w14:paraId="6B62172D"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2. **Immediately below the hero, the full form renders inline** (not collapsed/accordion) — this is the primary mobile conversion point.</w:t>
      </w:r>
    </w:p>
    <w:p w14:paraId="2D2003F9"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3. As the user scrolls past the form, a **sticky bottom bar** appears: label *"Get Pricing &amp; Itinerary"* with a CTA button.</w:t>
      </w:r>
    </w:p>
    <w:p w14:paraId="40452D37"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4. Tapping the sticky bar **opens the form in a modal/overlay** (not a scroll-to-top jump) — modal should contain the same form fields as the inline version, dismissible via close icon or tap-outside.</w:t>
      </w:r>
    </w:p>
    <w:p w14:paraId="38E474F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5. Sticky bar should not appear until the user has scrolled past the inline form (avoid showing it while the form is already visible).</w:t>
      </w:r>
    </w:p>
    <w:p w14:paraId="2F6712D9" w14:textId="77777777" w:rsidR="00F961E8" w:rsidRPr="00F961E8" w:rsidRDefault="00F961E8" w:rsidP="00F961E8">
      <w:pPr>
        <w:pStyle w:val="PlainText"/>
        <w:rPr>
          <w:rFonts w:ascii="Courier New" w:hAnsi="Courier New" w:cs="Courier New"/>
        </w:rPr>
      </w:pPr>
    </w:p>
    <w:p w14:paraId="204AEBB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7542BADA" w14:textId="77777777" w:rsidR="00F961E8" w:rsidRPr="00F961E8" w:rsidRDefault="00F961E8" w:rsidP="00F961E8">
      <w:pPr>
        <w:pStyle w:val="PlainText"/>
        <w:rPr>
          <w:rFonts w:ascii="Courier New" w:hAnsi="Courier New" w:cs="Courier New"/>
        </w:rPr>
      </w:pPr>
    </w:p>
    <w:p w14:paraId="1C072D71"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5. Form Requirements</w:t>
      </w:r>
    </w:p>
    <w:p w14:paraId="5A66FF6C" w14:textId="77777777" w:rsidR="00F961E8" w:rsidRPr="00F961E8" w:rsidRDefault="00F961E8" w:rsidP="00F961E8">
      <w:pPr>
        <w:pStyle w:val="PlainText"/>
        <w:rPr>
          <w:rFonts w:ascii="Courier New" w:hAnsi="Courier New" w:cs="Courier New"/>
        </w:rPr>
      </w:pPr>
    </w:p>
    <w:p w14:paraId="3C61B4FE" w14:textId="6ECFC20A" w:rsidR="00F961E8" w:rsidRPr="00F961E8" w:rsidRDefault="00F961E8" w:rsidP="00F961E8">
      <w:pPr>
        <w:pStyle w:val="PlainText"/>
        <w:rPr>
          <w:rFonts w:ascii="Courier New" w:hAnsi="Courier New" w:cs="Courier New"/>
        </w:rPr>
      </w:pPr>
      <w:r w:rsidRPr="00F961E8">
        <w:rPr>
          <w:rFonts w:ascii="Courier New" w:hAnsi="Courier New" w:cs="Courier New"/>
        </w:rPr>
        <w:t>- **Backend:** Existing Google Form (already built, per existing infra) — reuse the same backend; do not create a new form.</w:t>
      </w:r>
    </w:p>
    <w:p w14:paraId="0B69373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**Frontend:** Build a native-styled form on-page (matching Saum design system) that submits into the existing Google Form's field entry IDs — **do not embed the raw Google Form </w:t>
      </w:r>
      <w:proofErr w:type="spellStart"/>
      <w:r w:rsidRPr="00F961E8">
        <w:rPr>
          <w:rFonts w:ascii="Courier New" w:hAnsi="Courier New" w:cs="Courier New"/>
        </w:rPr>
        <w:t>iframe</w:t>
      </w:r>
      <w:proofErr w:type="spellEnd"/>
      <w:r w:rsidRPr="00F961E8">
        <w:rPr>
          <w:rFonts w:ascii="Courier New" w:hAnsi="Courier New" w:cs="Courier New"/>
        </w:rPr>
        <w:t>**, for UX/branding consistency.</w:t>
      </w:r>
    </w:p>
    <w:p w14:paraId="5E76E7C7" w14:textId="45ED64AD" w:rsidR="00F961E8" w:rsidRPr="00F961E8" w:rsidRDefault="00F961E8" w:rsidP="00F961E8">
      <w:pPr>
        <w:pStyle w:val="PlainText"/>
        <w:rPr>
          <w:rFonts w:ascii="Courier New" w:hAnsi="Courier New" w:cs="Courier New"/>
        </w:rPr>
      </w:pPr>
      <w:r w:rsidRPr="00F961E8">
        <w:rPr>
          <w:rFonts w:ascii="Courier New" w:hAnsi="Courier New" w:cs="Courier New"/>
        </w:rPr>
        <w:t>- **Fields:** Use the existing Google Form's field set/entry IDs already available in the codebase (same as used elsewhere on the site)</w:t>
      </w:r>
      <w:r w:rsidR="00472108">
        <w:rPr>
          <w:rFonts w:ascii="Courier New" w:hAnsi="Courier New" w:cs="Courier New"/>
        </w:rPr>
        <w:t>, with “Kashi Vishwanath” prefilled for Temple of Interest field</w:t>
      </w:r>
    </w:p>
    <w:p w14:paraId="12A6B81B" w14:textId="07922F18" w:rsidR="00F961E8" w:rsidRPr="00F961E8" w:rsidRDefault="00F961E8" w:rsidP="00F961E8">
      <w:pPr>
        <w:pStyle w:val="PlainText"/>
        <w:rPr>
          <w:rFonts w:ascii="Courier New" w:hAnsi="Courier New" w:cs="Courier New"/>
        </w:rPr>
      </w:pPr>
      <w:r w:rsidRPr="00F961E8">
        <w:rPr>
          <w:rFonts w:ascii="Courier New" w:hAnsi="Courier New" w:cs="Courier New"/>
        </w:rPr>
        <w:t>- **</w:t>
      </w:r>
      <w:r w:rsidR="00472108">
        <w:rPr>
          <w:rFonts w:ascii="Courier New" w:hAnsi="Courier New" w:cs="Courier New"/>
        </w:rPr>
        <w:t>Mandatory fields</w:t>
      </w:r>
      <w:r w:rsidRPr="00F961E8">
        <w:rPr>
          <w:rFonts w:ascii="Courier New" w:hAnsi="Courier New" w:cs="Courier New"/>
        </w:rPr>
        <w:t xml:space="preserve">:** </w:t>
      </w:r>
      <w:r w:rsidR="00472108">
        <w:rPr>
          <w:rFonts w:ascii="Courier New" w:hAnsi="Courier New" w:cs="Courier New"/>
        </w:rPr>
        <w:t xml:space="preserve">As with the other forms but also make </w:t>
      </w:r>
      <w:r w:rsidRPr="00F961E8">
        <w:rPr>
          <w:rFonts w:ascii="Courier New" w:hAnsi="Courier New" w:cs="Courier New"/>
        </w:rPr>
        <w:t xml:space="preserve">email </w:t>
      </w:r>
      <w:r w:rsidR="00472108">
        <w:rPr>
          <w:rFonts w:ascii="Courier New" w:hAnsi="Courier New" w:cs="Courier New"/>
        </w:rPr>
        <w:t>mandatory</w:t>
      </w:r>
      <w:r w:rsidRPr="00F961E8">
        <w:rPr>
          <w:rFonts w:ascii="Courier New" w:hAnsi="Courier New" w:cs="Courier New"/>
        </w:rPr>
        <w:t>.</w:t>
      </w:r>
    </w:p>
    <w:p w14:paraId="20F18C1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**Success state:** On-page confirmation message (not a redirect to Google Forms' native "response recorded" page) — e.g. *"Thank you! Our team will reach out within 24 hours with your custom itinerary and pricing."*</w:t>
      </w:r>
    </w:p>
    <w:p w14:paraId="6D995075"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**Instances on page:** Hero (desktop sticky / mobile inline), Packages section CTA (can scroll-to same form), Final CTA section (full repeat). </w:t>
      </w:r>
      <w:r w:rsidRPr="00F961E8">
        <w:rPr>
          <w:rFonts w:ascii="Courier New" w:hAnsi="Courier New" w:cs="Courier New"/>
        </w:rPr>
        <w:lastRenderedPageBreak/>
        <w:t>All instances should submit to the same backend; if using scroll-to-single-form pattern, ensure smooth-scroll targets are correctly anchored from each CTA button.</w:t>
      </w:r>
    </w:p>
    <w:p w14:paraId="2DB0987C" w14:textId="77777777" w:rsidR="00F961E8" w:rsidRPr="00F961E8" w:rsidRDefault="00F961E8" w:rsidP="00F961E8">
      <w:pPr>
        <w:pStyle w:val="PlainText"/>
        <w:rPr>
          <w:rFonts w:ascii="Courier New" w:hAnsi="Courier New" w:cs="Courier New"/>
        </w:rPr>
      </w:pPr>
    </w:p>
    <w:p w14:paraId="6AD689D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4371D651" w14:textId="77777777" w:rsidR="00F961E8" w:rsidRPr="00F961E8" w:rsidRDefault="00F961E8" w:rsidP="00F961E8">
      <w:pPr>
        <w:pStyle w:val="PlainText"/>
        <w:rPr>
          <w:rFonts w:ascii="Courier New" w:hAnsi="Courier New" w:cs="Courier New"/>
        </w:rPr>
      </w:pPr>
    </w:p>
    <w:p w14:paraId="0137AEA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6. Design &amp; Style</w:t>
      </w:r>
    </w:p>
    <w:p w14:paraId="5035071A" w14:textId="77777777" w:rsidR="00F961E8" w:rsidRPr="00F961E8" w:rsidRDefault="00F961E8" w:rsidP="00F961E8">
      <w:pPr>
        <w:pStyle w:val="PlainText"/>
        <w:rPr>
          <w:rFonts w:ascii="Courier New" w:hAnsi="Courier New" w:cs="Courier New"/>
        </w:rPr>
      </w:pPr>
    </w:p>
    <w:p w14:paraId="1D5E4BA3"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Follow existing Saum site design system (</w:t>
      </w:r>
      <w:proofErr w:type="spellStart"/>
      <w:r w:rsidRPr="00F961E8">
        <w:rPr>
          <w:rFonts w:ascii="Courier New" w:hAnsi="Courier New" w:cs="Courier New"/>
        </w:rPr>
        <w:t>colors</w:t>
      </w:r>
      <w:proofErr w:type="spellEnd"/>
      <w:r w:rsidRPr="00F961E8">
        <w:rPr>
          <w:rFonts w:ascii="Courier New" w:hAnsi="Courier New" w:cs="Courier New"/>
        </w:rPr>
        <w:t>, typography, spacing) — pull from current site's CSS/tokens already in the Cursor codebase. No new brand elements to introduce.</w:t>
      </w:r>
    </w:p>
    <w:p w14:paraId="45886D54"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Icon set for §3.3 (Saum Experience) — reuse existing iconography from the main site/brochure if available as assets; otherwise source a matching icon set consistent with existing style.</w:t>
      </w:r>
    </w:p>
    <w:p w14:paraId="1DD7037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Comparison table (§3.2) and package table (§3.7) should use a clean, readable table treatment consistent with site style — avoid dense/cramped mobile rendering; consider stacked card layout for these tables on mobile rather than horizontal scroll of a wide table.</w:t>
      </w:r>
    </w:p>
    <w:p w14:paraId="5CABA3F2" w14:textId="77777777" w:rsidR="00F961E8" w:rsidRPr="00F961E8" w:rsidRDefault="00F961E8" w:rsidP="00F961E8">
      <w:pPr>
        <w:pStyle w:val="PlainText"/>
        <w:rPr>
          <w:rFonts w:ascii="Courier New" w:hAnsi="Courier New" w:cs="Courier New"/>
        </w:rPr>
      </w:pPr>
    </w:p>
    <w:p w14:paraId="3FBD66F6"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6023C25B" w14:textId="77777777" w:rsidR="00F961E8" w:rsidRPr="00F961E8" w:rsidRDefault="00F961E8" w:rsidP="00F961E8">
      <w:pPr>
        <w:pStyle w:val="PlainText"/>
        <w:rPr>
          <w:rFonts w:ascii="Courier New" w:hAnsi="Courier New" w:cs="Courier New"/>
        </w:rPr>
      </w:pPr>
    </w:p>
    <w:p w14:paraId="56E418D7"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7. SEO / Meta</w:t>
      </w:r>
    </w:p>
    <w:p w14:paraId="0799CCA5" w14:textId="77777777" w:rsidR="00F961E8" w:rsidRPr="00F961E8" w:rsidRDefault="00F961E8" w:rsidP="00F961E8">
      <w:pPr>
        <w:pStyle w:val="PlainText"/>
        <w:rPr>
          <w:rFonts w:ascii="Courier New" w:hAnsi="Courier New" w:cs="Courier New"/>
        </w:rPr>
      </w:pPr>
    </w:p>
    <w:p w14:paraId="324C95E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This is a paid-traffic landing page — low SEO priority, but include basic meta tags for consistency:</w:t>
      </w:r>
    </w:p>
    <w:p w14:paraId="3F20A9F2"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 Title: *"Ayodhya &amp; Varanasi Yatra — Pricing &amp; Itinerary | Saum"*</w:t>
      </w:r>
    </w:p>
    <w:p w14:paraId="632484A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 Meta description: consistent tone with main destination page's existing meta description.</w:t>
      </w:r>
    </w:p>
    <w:p w14:paraId="0B00D48E"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w:t>
      </w:r>
      <w:proofErr w:type="spellStart"/>
      <w:r w:rsidRPr="00F961E8">
        <w:rPr>
          <w:rFonts w:ascii="Courier New" w:hAnsi="Courier New" w:cs="Courier New"/>
        </w:rPr>
        <w:t>noindex</w:t>
      </w:r>
      <w:proofErr w:type="spellEnd"/>
      <w:r w:rsidRPr="00F961E8">
        <w:rPr>
          <w:rFonts w:ascii="Courier New" w:hAnsi="Courier New" w:cs="Courier New"/>
        </w:rPr>
        <w:t>` is applied on this page, consistent with the existing AV1 page — AV2 is paid-traffic-only and should not be indexed.</w:t>
      </w:r>
    </w:p>
    <w:p w14:paraId="39E70AAD" w14:textId="77777777" w:rsidR="00F961E8" w:rsidRPr="00F961E8" w:rsidRDefault="00F961E8" w:rsidP="00F961E8">
      <w:pPr>
        <w:pStyle w:val="PlainText"/>
        <w:rPr>
          <w:rFonts w:ascii="Courier New" w:hAnsi="Courier New" w:cs="Courier New"/>
        </w:rPr>
      </w:pPr>
    </w:p>
    <w:p w14:paraId="6F91667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3813BD7D" w14:textId="77777777" w:rsidR="00F961E8" w:rsidRPr="00F961E8" w:rsidRDefault="00F961E8" w:rsidP="00F961E8">
      <w:pPr>
        <w:pStyle w:val="PlainText"/>
        <w:rPr>
          <w:rFonts w:ascii="Courier New" w:hAnsi="Courier New" w:cs="Courier New"/>
        </w:rPr>
      </w:pPr>
    </w:p>
    <w:p w14:paraId="68594657" w14:textId="5C5C6786" w:rsidR="00F961E8" w:rsidRPr="00F961E8" w:rsidRDefault="00F961E8" w:rsidP="00F961E8">
      <w:pPr>
        <w:pStyle w:val="PlainText"/>
        <w:rPr>
          <w:rFonts w:ascii="Courier New" w:hAnsi="Courier New" w:cs="Courier New"/>
        </w:rPr>
      </w:pPr>
      <w:r w:rsidRPr="00F961E8">
        <w:rPr>
          <w:rFonts w:ascii="Courier New" w:hAnsi="Courier New" w:cs="Courier New"/>
        </w:rPr>
        <w:t>## 8. Analytics &amp; Tracking</w:t>
      </w:r>
      <w:r w:rsidR="00472108">
        <w:rPr>
          <w:rFonts w:ascii="Courier New" w:hAnsi="Courier New" w:cs="Courier New"/>
        </w:rPr>
        <w:t xml:space="preserve"> (Ignore meta Pixel for now, we don’t have Meta Pixel. Suggest what changes you need for the rest, but this is only after all other tasks are completed and page is created)</w:t>
      </w:r>
    </w:p>
    <w:p w14:paraId="43EC60F4" w14:textId="77777777" w:rsidR="00F961E8" w:rsidRPr="00F961E8" w:rsidRDefault="00F961E8" w:rsidP="00F961E8">
      <w:pPr>
        <w:pStyle w:val="PlainText"/>
        <w:rPr>
          <w:rFonts w:ascii="Courier New" w:hAnsi="Courier New" w:cs="Courier New"/>
        </w:rPr>
      </w:pPr>
    </w:p>
    <w:p w14:paraId="5E505950" w14:textId="216157DB" w:rsidR="00F961E8" w:rsidRPr="00F961E8" w:rsidRDefault="00F961E8" w:rsidP="00F961E8">
      <w:pPr>
        <w:pStyle w:val="PlainText"/>
        <w:rPr>
          <w:rFonts w:ascii="Courier New" w:hAnsi="Courier New" w:cs="Courier New"/>
        </w:rPr>
      </w:pPr>
      <w:r w:rsidRPr="00F961E8">
        <w:rPr>
          <w:rFonts w:ascii="Courier New" w:hAnsi="Courier New" w:cs="Courier New"/>
        </w:rPr>
        <w:t xml:space="preserve">- Meta Pixel: </w:t>
      </w:r>
      <w:proofErr w:type="spellStart"/>
      <w:r w:rsidRPr="00F961E8">
        <w:rPr>
          <w:rFonts w:ascii="Courier New" w:hAnsi="Courier New" w:cs="Courier New"/>
        </w:rPr>
        <w:t>PageView</w:t>
      </w:r>
      <w:proofErr w:type="spellEnd"/>
      <w:r w:rsidRPr="00F961E8">
        <w:rPr>
          <w:rFonts w:ascii="Courier New" w:hAnsi="Courier New" w:cs="Courier New"/>
        </w:rPr>
        <w:t xml:space="preserve"> on load, Lead event on form submission (both inline and modal instances).</w:t>
      </w:r>
      <w:r w:rsidR="00472108">
        <w:rPr>
          <w:rFonts w:ascii="Courier New" w:hAnsi="Courier New" w:cs="Courier New"/>
        </w:rPr>
        <w:t xml:space="preserve"> If not </w:t>
      </w:r>
    </w:p>
    <w:p w14:paraId="4B7F48C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Google Analytics: standard pageview + custom event on form submit, CTA clicks (hero, packages, final CTA) for funnel analysis.</w:t>
      </w:r>
    </w:p>
    <w:p w14:paraId="6D16BCC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UTM parameters from ad campaigns should be captured and passed into the form submission (as hidden fields) so leads can be attributed back to specific ad sets.</w:t>
      </w:r>
    </w:p>
    <w:p w14:paraId="1C55D027" w14:textId="77777777" w:rsidR="00F961E8" w:rsidRPr="00F961E8" w:rsidRDefault="00F961E8" w:rsidP="00F961E8">
      <w:pPr>
        <w:pStyle w:val="PlainText"/>
        <w:rPr>
          <w:rFonts w:ascii="Courier New" w:hAnsi="Courier New" w:cs="Courier New"/>
        </w:rPr>
      </w:pPr>
    </w:p>
    <w:p w14:paraId="231F2D54"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7E1ABC17" w14:textId="77777777" w:rsidR="00F961E8" w:rsidRPr="00F961E8" w:rsidRDefault="00F961E8" w:rsidP="00F961E8">
      <w:pPr>
        <w:pStyle w:val="PlainText"/>
        <w:rPr>
          <w:rFonts w:ascii="Courier New" w:hAnsi="Courier New" w:cs="Courier New"/>
        </w:rPr>
      </w:pPr>
    </w:p>
    <w:p w14:paraId="62AEB09F"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9. Open Items / Pending From Saum Team</w:t>
      </w:r>
    </w:p>
    <w:p w14:paraId="62BA9DC0" w14:textId="77777777" w:rsidR="00F961E8" w:rsidRPr="00F961E8" w:rsidRDefault="00F961E8" w:rsidP="00F961E8">
      <w:pPr>
        <w:pStyle w:val="PlainText"/>
        <w:rPr>
          <w:rFonts w:ascii="Courier New" w:hAnsi="Courier New" w:cs="Courier New"/>
        </w:rPr>
      </w:pPr>
    </w:p>
    <w:p w14:paraId="2C42AE5C"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1. **Testimonial copy** — 3 testimonials (name + city + quote), to be added when ready; page ships with structure built, awaiting content.</w:t>
      </w:r>
    </w:p>
    <w:p w14:paraId="33794004" w14:textId="77777777" w:rsidR="00F961E8" w:rsidRPr="00F961E8" w:rsidRDefault="00F961E8" w:rsidP="00F961E8">
      <w:pPr>
        <w:pStyle w:val="PlainText"/>
        <w:rPr>
          <w:rFonts w:ascii="Courier New" w:hAnsi="Courier New" w:cs="Courier New"/>
        </w:rPr>
      </w:pPr>
    </w:p>
    <w:p w14:paraId="4D999E29"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w:t>
      </w:r>
    </w:p>
    <w:p w14:paraId="19557A64" w14:textId="77777777" w:rsidR="00F961E8" w:rsidRPr="00F961E8" w:rsidRDefault="00F961E8" w:rsidP="00F961E8">
      <w:pPr>
        <w:pStyle w:val="PlainText"/>
        <w:rPr>
          <w:rFonts w:ascii="Courier New" w:hAnsi="Courier New" w:cs="Courier New"/>
        </w:rPr>
      </w:pPr>
    </w:p>
    <w:p w14:paraId="7F450C97"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10. Out of Scope</w:t>
      </w:r>
    </w:p>
    <w:p w14:paraId="1700FAE3" w14:textId="77777777" w:rsidR="00F961E8" w:rsidRPr="00F961E8" w:rsidRDefault="00F961E8" w:rsidP="00F961E8">
      <w:pPr>
        <w:pStyle w:val="PlainText"/>
        <w:rPr>
          <w:rFonts w:ascii="Courier New" w:hAnsi="Courier New" w:cs="Courier New"/>
        </w:rPr>
      </w:pPr>
    </w:p>
    <w:p w14:paraId="1BA59E06"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AV1 page — unaffected by this spec, referenced only for context.</w:t>
      </w:r>
    </w:p>
    <w:p w14:paraId="3BAC1190" w14:textId="77777777" w:rsidR="00F961E8" w:rsidRPr="00F961E8" w:rsidRDefault="00F961E8" w:rsidP="00F961E8">
      <w:pPr>
        <w:pStyle w:val="PlainText"/>
        <w:rPr>
          <w:rFonts w:ascii="Courier New" w:hAnsi="Courier New" w:cs="Courier New"/>
        </w:rPr>
      </w:pPr>
      <w:r w:rsidRPr="00F961E8">
        <w:rPr>
          <w:rFonts w:ascii="Courier New" w:hAnsi="Courier New" w:cs="Courier New"/>
        </w:rPr>
        <w:t>- Main destination page (`/temples/</w:t>
      </w:r>
      <w:proofErr w:type="spellStart"/>
      <w:r w:rsidRPr="00F961E8">
        <w:rPr>
          <w:rFonts w:ascii="Courier New" w:hAnsi="Courier New" w:cs="Courier New"/>
        </w:rPr>
        <w:t>ayodhya-varanasi</w:t>
      </w:r>
      <w:proofErr w:type="spellEnd"/>
      <w:r w:rsidRPr="00F961E8">
        <w:rPr>
          <w:rFonts w:ascii="Courier New" w:hAnsi="Courier New" w:cs="Courier New"/>
        </w:rPr>
        <w:t>/`) — unaffected.</w:t>
      </w:r>
    </w:p>
    <w:p w14:paraId="532AA2CB" w14:textId="77777777" w:rsidR="00F961E8" w:rsidRPr="00F961E8" w:rsidRDefault="00F961E8" w:rsidP="00F961E8">
      <w:pPr>
        <w:pStyle w:val="PlainText"/>
        <w:rPr>
          <w:rFonts w:ascii="Courier New" w:hAnsi="Courier New" w:cs="Courier New"/>
        </w:rPr>
      </w:pPr>
      <w:r w:rsidRPr="00F961E8">
        <w:rPr>
          <w:rFonts w:ascii="Courier New" w:hAnsi="Courier New" w:cs="Courier New"/>
        </w:rPr>
        <w:lastRenderedPageBreak/>
        <w:t>- Any changes to the global site nav outside of AV2's own stripped header/footer.</w:t>
      </w:r>
    </w:p>
    <w:p w14:paraId="25B42BA7" w14:textId="77777777" w:rsidR="00F961E8" w:rsidRPr="00F961E8" w:rsidRDefault="00F961E8" w:rsidP="00F961E8">
      <w:pPr>
        <w:pStyle w:val="PlainText"/>
        <w:rPr>
          <w:rFonts w:ascii="Courier New" w:hAnsi="Courier New" w:cs="Courier New"/>
        </w:rPr>
      </w:pPr>
    </w:p>
    <w:sectPr w:rsidR="00F961E8" w:rsidRPr="00F961E8" w:rsidSect="00F961E8">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2B"/>
    <w:rsid w:val="00094085"/>
    <w:rsid w:val="00472108"/>
    <w:rsid w:val="0049142B"/>
    <w:rsid w:val="00491C05"/>
    <w:rsid w:val="005A7A01"/>
    <w:rsid w:val="00A81692"/>
    <w:rsid w:val="00B8656F"/>
    <w:rsid w:val="00F96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EE491"/>
  <w15:chartTrackingRefBased/>
  <w15:docId w15:val="{AF35ACB3-4D5F-4406-A463-F154C46ED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A60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A602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2338</Words>
  <Characters>13331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Kashinath</dc:creator>
  <cp:keywords/>
  <dc:description/>
  <cp:lastModifiedBy>Nihal Kashinath</cp:lastModifiedBy>
  <cp:revision>3</cp:revision>
  <dcterms:created xsi:type="dcterms:W3CDTF">2026-07-23T13:01:00Z</dcterms:created>
  <dcterms:modified xsi:type="dcterms:W3CDTF">2026-07-23T13:07:00Z</dcterms:modified>
</cp:coreProperties>
</file>