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92518" w14:textId="77777777" w:rsidR="0099637A" w:rsidRPr="0099637A" w:rsidRDefault="0099637A" w:rsidP="0099637A">
      <w:pPr>
        <w:jc w:val="center"/>
        <w:rPr>
          <w:rFonts w:ascii="Times New Roman" w:hAnsi="Times New Roman" w:cs="Times New Roman"/>
          <w:b/>
          <w:bCs/>
          <w:sz w:val="36"/>
          <w:szCs w:val="36"/>
        </w:rPr>
      </w:pPr>
      <w:r w:rsidRPr="0099637A">
        <w:rPr>
          <w:rFonts w:ascii="Times New Roman" w:hAnsi="Times New Roman" w:cs="Times New Roman"/>
          <w:b/>
          <w:bCs/>
          <w:sz w:val="36"/>
          <w:szCs w:val="36"/>
        </w:rPr>
        <w:t>Stock Price Prediction</w:t>
      </w:r>
    </w:p>
    <w:p w14:paraId="7680F025" w14:textId="77777777" w:rsidR="0099637A" w:rsidRPr="0099637A" w:rsidRDefault="0099637A" w:rsidP="0099637A">
      <w:pPr>
        <w:rPr>
          <w:rFonts w:ascii="Times New Roman" w:hAnsi="Times New Roman" w:cs="Times New Roman"/>
          <w:b/>
          <w:bCs/>
          <w:sz w:val="32"/>
          <w:szCs w:val="32"/>
        </w:rPr>
      </w:pPr>
      <w:r w:rsidRPr="0099637A">
        <w:rPr>
          <w:rFonts w:ascii="Times New Roman" w:hAnsi="Times New Roman" w:cs="Times New Roman"/>
          <w:b/>
          <w:bCs/>
          <w:sz w:val="32"/>
          <w:szCs w:val="32"/>
        </w:rPr>
        <w:t>Introduction</w:t>
      </w:r>
    </w:p>
    <w:p w14:paraId="4B89A0E5" w14:textId="77777777" w:rsidR="0099637A" w:rsidRPr="0099637A" w:rsidRDefault="0099637A" w:rsidP="0099637A">
      <w:pPr>
        <w:rPr>
          <w:rFonts w:ascii="Times New Roman" w:hAnsi="Times New Roman" w:cs="Times New Roman"/>
          <w:sz w:val="32"/>
          <w:szCs w:val="32"/>
        </w:rPr>
      </w:pPr>
      <w:r w:rsidRPr="0099637A">
        <w:rPr>
          <w:rFonts w:ascii="Times New Roman" w:hAnsi="Times New Roman" w:cs="Times New Roman"/>
          <w:sz w:val="32"/>
          <w:szCs w:val="32"/>
        </w:rPr>
        <w:t>Stock price prediction is a highly significant task in the field of finance and business analytics. Accurate forecasting of stock prices helps investors make informed decisions, manage risks, and optimize their returns. However, predicting stock prices is inherently challenging due to the market’s volatility, non-linearity, and the influence of various external factors such as economic indicators, news events, and investor sentiments.</w:t>
      </w:r>
    </w:p>
    <w:p w14:paraId="79EE48EE" w14:textId="77777777" w:rsidR="0099637A" w:rsidRPr="0099637A" w:rsidRDefault="0099637A" w:rsidP="0099637A">
      <w:pPr>
        <w:rPr>
          <w:rFonts w:ascii="Times New Roman" w:hAnsi="Times New Roman" w:cs="Times New Roman"/>
          <w:sz w:val="32"/>
          <w:szCs w:val="32"/>
        </w:rPr>
      </w:pPr>
      <w:r w:rsidRPr="0099637A">
        <w:rPr>
          <w:rFonts w:ascii="Times New Roman" w:hAnsi="Times New Roman" w:cs="Times New Roman"/>
          <w:sz w:val="32"/>
          <w:szCs w:val="32"/>
        </w:rPr>
        <w:t>The primary goal of this project is to develop a machine learning model that can predict future stock prices based on historical market data using supervised learning techniques.</w:t>
      </w:r>
    </w:p>
    <w:p w14:paraId="4570C733" w14:textId="77777777" w:rsidR="0099637A" w:rsidRPr="0099637A" w:rsidRDefault="0099637A" w:rsidP="0099637A">
      <w:pPr>
        <w:rPr>
          <w:rFonts w:ascii="Times New Roman" w:hAnsi="Times New Roman" w:cs="Times New Roman"/>
          <w:b/>
          <w:bCs/>
          <w:sz w:val="32"/>
          <w:szCs w:val="32"/>
        </w:rPr>
      </w:pPr>
      <w:r w:rsidRPr="0099637A">
        <w:rPr>
          <w:rFonts w:ascii="Times New Roman" w:hAnsi="Times New Roman" w:cs="Times New Roman"/>
          <w:b/>
          <w:bCs/>
          <w:sz w:val="32"/>
          <w:szCs w:val="32"/>
        </w:rPr>
        <w:t>Problem Statement</w:t>
      </w:r>
    </w:p>
    <w:p w14:paraId="1296C95F" w14:textId="77777777" w:rsidR="0099637A" w:rsidRPr="0099637A" w:rsidRDefault="0099637A" w:rsidP="0099637A">
      <w:pPr>
        <w:rPr>
          <w:rFonts w:ascii="Times New Roman" w:hAnsi="Times New Roman" w:cs="Times New Roman"/>
          <w:sz w:val="32"/>
          <w:szCs w:val="32"/>
        </w:rPr>
      </w:pPr>
      <w:r w:rsidRPr="0099637A">
        <w:rPr>
          <w:rFonts w:ascii="Times New Roman" w:hAnsi="Times New Roman" w:cs="Times New Roman"/>
          <w:sz w:val="32"/>
          <w:szCs w:val="32"/>
        </w:rPr>
        <w:t>Predict the future closing price of a stock based on historical data such as opening price, high, low, volume, and past closing prices. The task involves time-series forecasting where patterns from past stock movements are leveraged to estimate future values accurately.</w:t>
      </w:r>
    </w:p>
    <w:p w14:paraId="3DB7ECD2" w14:textId="77777777" w:rsidR="0099637A" w:rsidRPr="0099637A" w:rsidRDefault="0099637A" w:rsidP="0099637A">
      <w:pPr>
        <w:rPr>
          <w:rFonts w:ascii="Times New Roman" w:hAnsi="Times New Roman" w:cs="Times New Roman"/>
          <w:b/>
          <w:bCs/>
          <w:sz w:val="32"/>
          <w:szCs w:val="32"/>
        </w:rPr>
      </w:pPr>
      <w:r w:rsidRPr="0099637A">
        <w:rPr>
          <w:rFonts w:ascii="Times New Roman" w:hAnsi="Times New Roman" w:cs="Times New Roman"/>
          <w:b/>
          <w:bCs/>
          <w:sz w:val="32"/>
          <w:szCs w:val="32"/>
        </w:rPr>
        <w:t>Dataset Description</w:t>
      </w:r>
    </w:p>
    <w:p w14:paraId="54050DAD" w14:textId="77777777" w:rsidR="0099637A" w:rsidRPr="0099637A" w:rsidRDefault="0099637A" w:rsidP="0099637A">
      <w:pPr>
        <w:rPr>
          <w:rFonts w:ascii="Times New Roman" w:hAnsi="Times New Roman" w:cs="Times New Roman"/>
          <w:sz w:val="32"/>
          <w:szCs w:val="32"/>
        </w:rPr>
      </w:pPr>
      <w:r w:rsidRPr="0099637A">
        <w:rPr>
          <w:rFonts w:ascii="Times New Roman" w:hAnsi="Times New Roman" w:cs="Times New Roman"/>
          <w:sz w:val="32"/>
          <w:szCs w:val="32"/>
        </w:rPr>
        <w:t>The dataset used consists of historical stock market data obtained from reliable financial sources such as Yahoo Finance or Kaggle datasets. It includes:</w:t>
      </w:r>
    </w:p>
    <w:p w14:paraId="60EA9A6F" w14:textId="77777777" w:rsidR="0099637A" w:rsidRPr="0099637A" w:rsidRDefault="0099637A" w:rsidP="0099637A">
      <w:pPr>
        <w:numPr>
          <w:ilvl w:val="0"/>
          <w:numId w:val="1"/>
        </w:numPr>
        <w:rPr>
          <w:rFonts w:ascii="Times New Roman" w:hAnsi="Times New Roman" w:cs="Times New Roman"/>
          <w:sz w:val="32"/>
          <w:szCs w:val="32"/>
        </w:rPr>
      </w:pPr>
      <w:r w:rsidRPr="0099637A">
        <w:rPr>
          <w:rFonts w:ascii="Times New Roman" w:hAnsi="Times New Roman" w:cs="Times New Roman"/>
          <w:b/>
          <w:bCs/>
          <w:sz w:val="32"/>
          <w:szCs w:val="32"/>
        </w:rPr>
        <w:t>Date</w:t>
      </w:r>
      <w:r w:rsidRPr="0099637A">
        <w:rPr>
          <w:rFonts w:ascii="Times New Roman" w:hAnsi="Times New Roman" w:cs="Times New Roman"/>
          <w:sz w:val="32"/>
          <w:szCs w:val="32"/>
        </w:rPr>
        <w:t>: The trading date.</w:t>
      </w:r>
    </w:p>
    <w:p w14:paraId="23338671" w14:textId="77777777" w:rsidR="0099637A" w:rsidRPr="0099637A" w:rsidRDefault="0099637A" w:rsidP="0099637A">
      <w:pPr>
        <w:numPr>
          <w:ilvl w:val="0"/>
          <w:numId w:val="1"/>
        </w:numPr>
        <w:rPr>
          <w:rFonts w:ascii="Times New Roman" w:hAnsi="Times New Roman" w:cs="Times New Roman"/>
          <w:sz w:val="32"/>
          <w:szCs w:val="32"/>
        </w:rPr>
      </w:pPr>
      <w:r w:rsidRPr="0099637A">
        <w:rPr>
          <w:rFonts w:ascii="Times New Roman" w:hAnsi="Times New Roman" w:cs="Times New Roman"/>
          <w:b/>
          <w:bCs/>
          <w:sz w:val="32"/>
          <w:szCs w:val="32"/>
        </w:rPr>
        <w:t>Open</w:t>
      </w:r>
      <w:r w:rsidRPr="0099637A">
        <w:rPr>
          <w:rFonts w:ascii="Times New Roman" w:hAnsi="Times New Roman" w:cs="Times New Roman"/>
          <w:sz w:val="32"/>
          <w:szCs w:val="32"/>
        </w:rPr>
        <w:t>: Stock price at market open.</w:t>
      </w:r>
    </w:p>
    <w:p w14:paraId="0AB96908" w14:textId="77777777" w:rsidR="0099637A" w:rsidRPr="0099637A" w:rsidRDefault="0099637A" w:rsidP="0099637A">
      <w:pPr>
        <w:numPr>
          <w:ilvl w:val="0"/>
          <w:numId w:val="1"/>
        </w:numPr>
        <w:rPr>
          <w:rFonts w:ascii="Times New Roman" w:hAnsi="Times New Roman" w:cs="Times New Roman"/>
          <w:sz w:val="32"/>
          <w:szCs w:val="32"/>
        </w:rPr>
      </w:pPr>
      <w:r w:rsidRPr="0099637A">
        <w:rPr>
          <w:rFonts w:ascii="Times New Roman" w:hAnsi="Times New Roman" w:cs="Times New Roman"/>
          <w:b/>
          <w:bCs/>
          <w:sz w:val="32"/>
          <w:szCs w:val="32"/>
        </w:rPr>
        <w:t>High</w:t>
      </w:r>
      <w:r w:rsidRPr="0099637A">
        <w:rPr>
          <w:rFonts w:ascii="Times New Roman" w:hAnsi="Times New Roman" w:cs="Times New Roman"/>
          <w:sz w:val="32"/>
          <w:szCs w:val="32"/>
        </w:rPr>
        <w:t>: Maximum stock price during the trading day.</w:t>
      </w:r>
    </w:p>
    <w:p w14:paraId="05FF126E" w14:textId="77777777" w:rsidR="0099637A" w:rsidRPr="0099637A" w:rsidRDefault="0099637A" w:rsidP="0099637A">
      <w:pPr>
        <w:numPr>
          <w:ilvl w:val="0"/>
          <w:numId w:val="1"/>
        </w:numPr>
        <w:rPr>
          <w:rFonts w:ascii="Times New Roman" w:hAnsi="Times New Roman" w:cs="Times New Roman"/>
          <w:sz w:val="32"/>
          <w:szCs w:val="32"/>
        </w:rPr>
      </w:pPr>
      <w:r w:rsidRPr="0099637A">
        <w:rPr>
          <w:rFonts w:ascii="Times New Roman" w:hAnsi="Times New Roman" w:cs="Times New Roman"/>
          <w:b/>
          <w:bCs/>
          <w:sz w:val="32"/>
          <w:szCs w:val="32"/>
        </w:rPr>
        <w:t>Low</w:t>
      </w:r>
      <w:r w:rsidRPr="0099637A">
        <w:rPr>
          <w:rFonts w:ascii="Times New Roman" w:hAnsi="Times New Roman" w:cs="Times New Roman"/>
          <w:sz w:val="32"/>
          <w:szCs w:val="32"/>
        </w:rPr>
        <w:t>: Minimum stock price during the trading day.</w:t>
      </w:r>
    </w:p>
    <w:p w14:paraId="2572B41E" w14:textId="77777777" w:rsidR="0099637A" w:rsidRPr="0099637A" w:rsidRDefault="0099637A" w:rsidP="0099637A">
      <w:pPr>
        <w:numPr>
          <w:ilvl w:val="0"/>
          <w:numId w:val="1"/>
        </w:numPr>
        <w:rPr>
          <w:rFonts w:ascii="Times New Roman" w:hAnsi="Times New Roman" w:cs="Times New Roman"/>
          <w:sz w:val="32"/>
          <w:szCs w:val="32"/>
        </w:rPr>
      </w:pPr>
      <w:r w:rsidRPr="0099637A">
        <w:rPr>
          <w:rFonts w:ascii="Times New Roman" w:hAnsi="Times New Roman" w:cs="Times New Roman"/>
          <w:b/>
          <w:bCs/>
          <w:sz w:val="32"/>
          <w:szCs w:val="32"/>
        </w:rPr>
        <w:t>Close</w:t>
      </w:r>
      <w:r w:rsidRPr="0099637A">
        <w:rPr>
          <w:rFonts w:ascii="Times New Roman" w:hAnsi="Times New Roman" w:cs="Times New Roman"/>
          <w:sz w:val="32"/>
          <w:szCs w:val="32"/>
        </w:rPr>
        <w:t>: Stock price at market close (target variable).</w:t>
      </w:r>
    </w:p>
    <w:p w14:paraId="3C74B88B" w14:textId="77777777" w:rsidR="0099637A" w:rsidRPr="0099637A" w:rsidRDefault="0099637A" w:rsidP="0099637A">
      <w:pPr>
        <w:numPr>
          <w:ilvl w:val="0"/>
          <w:numId w:val="1"/>
        </w:numPr>
        <w:rPr>
          <w:rFonts w:ascii="Times New Roman" w:hAnsi="Times New Roman" w:cs="Times New Roman"/>
          <w:sz w:val="32"/>
          <w:szCs w:val="32"/>
        </w:rPr>
      </w:pPr>
      <w:r w:rsidRPr="0099637A">
        <w:rPr>
          <w:rFonts w:ascii="Times New Roman" w:hAnsi="Times New Roman" w:cs="Times New Roman"/>
          <w:b/>
          <w:bCs/>
          <w:sz w:val="32"/>
          <w:szCs w:val="32"/>
        </w:rPr>
        <w:t>Volume</w:t>
      </w:r>
      <w:r w:rsidRPr="0099637A">
        <w:rPr>
          <w:rFonts w:ascii="Times New Roman" w:hAnsi="Times New Roman" w:cs="Times New Roman"/>
          <w:sz w:val="32"/>
          <w:szCs w:val="32"/>
        </w:rPr>
        <w:t>: Number of shares traded.</w:t>
      </w:r>
    </w:p>
    <w:p w14:paraId="64D87793" w14:textId="77777777" w:rsidR="0099637A" w:rsidRPr="0099637A" w:rsidRDefault="0099637A" w:rsidP="0099637A">
      <w:pPr>
        <w:rPr>
          <w:rFonts w:ascii="Times New Roman" w:hAnsi="Times New Roman" w:cs="Times New Roman"/>
          <w:b/>
          <w:bCs/>
          <w:sz w:val="32"/>
          <w:szCs w:val="32"/>
        </w:rPr>
      </w:pPr>
      <w:r w:rsidRPr="0099637A">
        <w:rPr>
          <w:rFonts w:ascii="Times New Roman" w:hAnsi="Times New Roman" w:cs="Times New Roman"/>
          <w:b/>
          <w:bCs/>
          <w:sz w:val="32"/>
          <w:szCs w:val="32"/>
        </w:rPr>
        <w:t>Objectives</w:t>
      </w:r>
    </w:p>
    <w:p w14:paraId="5F701C64" w14:textId="77777777" w:rsidR="0099637A" w:rsidRPr="0099637A" w:rsidRDefault="0099637A" w:rsidP="0099637A">
      <w:pPr>
        <w:numPr>
          <w:ilvl w:val="0"/>
          <w:numId w:val="2"/>
        </w:numPr>
        <w:rPr>
          <w:rFonts w:ascii="Times New Roman" w:hAnsi="Times New Roman" w:cs="Times New Roman"/>
          <w:sz w:val="32"/>
          <w:szCs w:val="32"/>
        </w:rPr>
      </w:pPr>
      <w:proofErr w:type="spellStart"/>
      <w:r w:rsidRPr="0099637A">
        <w:rPr>
          <w:rFonts w:ascii="Times New Roman" w:hAnsi="Times New Roman" w:cs="Times New Roman"/>
          <w:sz w:val="32"/>
          <w:szCs w:val="32"/>
        </w:rPr>
        <w:t>Analyze</w:t>
      </w:r>
      <w:proofErr w:type="spellEnd"/>
      <w:r w:rsidRPr="0099637A">
        <w:rPr>
          <w:rFonts w:ascii="Times New Roman" w:hAnsi="Times New Roman" w:cs="Times New Roman"/>
          <w:sz w:val="32"/>
          <w:szCs w:val="32"/>
        </w:rPr>
        <w:t xml:space="preserve"> and preprocess historical stock data.</w:t>
      </w:r>
    </w:p>
    <w:p w14:paraId="6AFE07EF" w14:textId="77777777" w:rsidR="0099637A" w:rsidRPr="0099637A" w:rsidRDefault="0099637A" w:rsidP="0099637A">
      <w:pPr>
        <w:numPr>
          <w:ilvl w:val="0"/>
          <w:numId w:val="2"/>
        </w:numPr>
        <w:rPr>
          <w:rFonts w:ascii="Times New Roman" w:hAnsi="Times New Roman" w:cs="Times New Roman"/>
          <w:sz w:val="32"/>
          <w:szCs w:val="32"/>
        </w:rPr>
      </w:pPr>
      <w:r w:rsidRPr="0099637A">
        <w:rPr>
          <w:rFonts w:ascii="Times New Roman" w:hAnsi="Times New Roman" w:cs="Times New Roman"/>
          <w:sz w:val="32"/>
          <w:szCs w:val="32"/>
        </w:rPr>
        <w:t>Build predictive models that estimate future stock prices.</w:t>
      </w:r>
    </w:p>
    <w:p w14:paraId="2E835356" w14:textId="77777777" w:rsidR="0099637A" w:rsidRPr="0099637A" w:rsidRDefault="0099637A" w:rsidP="0099637A">
      <w:pPr>
        <w:numPr>
          <w:ilvl w:val="0"/>
          <w:numId w:val="2"/>
        </w:numPr>
        <w:rPr>
          <w:rFonts w:ascii="Times New Roman" w:hAnsi="Times New Roman" w:cs="Times New Roman"/>
          <w:sz w:val="32"/>
          <w:szCs w:val="32"/>
        </w:rPr>
      </w:pPr>
      <w:r w:rsidRPr="0099637A">
        <w:rPr>
          <w:rFonts w:ascii="Times New Roman" w:hAnsi="Times New Roman" w:cs="Times New Roman"/>
          <w:sz w:val="32"/>
          <w:szCs w:val="32"/>
        </w:rPr>
        <w:t>Evaluate model performance to ensure accurate forecasting.</w:t>
      </w:r>
    </w:p>
    <w:p w14:paraId="7F20D94A" w14:textId="77777777" w:rsidR="0099637A" w:rsidRPr="0099637A" w:rsidRDefault="0099637A" w:rsidP="0099637A">
      <w:pPr>
        <w:rPr>
          <w:rFonts w:ascii="Times New Roman" w:hAnsi="Times New Roman" w:cs="Times New Roman"/>
          <w:b/>
          <w:bCs/>
          <w:sz w:val="32"/>
          <w:szCs w:val="32"/>
        </w:rPr>
      </w:pPr>
      <w:r w:rsidRPr="0099637A">
        <w:rPr>
          <w:rFonts w:ascii="Times New Roman" w:hAnsi="Times New Roman" w:cs="Times New Roman"/>
          <w:b/>
          <w:bCs/>
          <w:sz w:val="32"/>
          <w:szCs w:val="32"/>
        </w:rPr>
        <w:t>Methodology</w:t>
      </w:r>
    </w:p>
    <w:p w14:paraId="2A3CDDED" w14:textId="77777777" w:rsidR="0099637A" w:rsidRPr="0099637A" w:rsidRDefault="0099637A" w:rsidP="0099637A">
      <w:pPr>
        <w:numPr>
          <w:ilvl w:val="0"/>
          <w:numId w:val="3"/>
        </w:numPr>
        <w:rPr>
          <w:rFonts w:ascii="Times New Roman" w:hAnsi="Times New Roman" w:cs="Times New Roman"/>
          <w:sz w:val="32"/>
          <w:szCs w:val="32"/>
        </w:rPr>
      </w:pPr>
      <w:r w:rsidRPr="0099637A">
        <w:rPr>
          <w:rFonts w:ascii="Times New Roman" w:hAnsi="Times New Roman" w:cs="Times New Roman"/>
          <w:b/>
          <w:bCs/>
          <w:sz w:val="32"/>
          <w:szCs w:val="32"/>
        </w:rPr>
        <w:lastRenderedPageBreak/>
        <w:t>Exploratory Data Analysis (EDA)</w:t>
      </w:r>
    </w:p>
    <w:p w14:paraId="7C1A9241" w14:textId="77777777" w:rsidR="0099637A" w:rsidRPr="0099637A" w:rsidRDefault="0099637A" w:rsidP="0099637A">
      <w:pPr>
        <w:numPr>
          <w:ilvl w:val="1"/>
          <w:numId w:val="3"/>
        </w:numPr>
        <w:rPr>
          <w:rFonts w:ascii="Times New Roman" w:hAnsi="Times New Roman" w:cs="Times New Roman"/>
          <w:sz w:val="32"/>
          <w:szCs w:val="32"/>
        </w:rPr>
      </w:pPr>
      <w:r w:rsidRPr="0099637A">
        <w:rPr>
          <w:rFonts w:ascii="Times New Roman" w:hAnsi="Times New Roman" w:cs="Times New Roman"/>
          <w:sz w:val="32"/>
          <w:szCs w:val="32"/>
        </w:rPr>
        <w:t>Examined historical trends of stock prices using line charts.</w:t>
      </w:r>
    </w:p>
    <w:p w14:paraId="2269BA8E" w14:textId="77777777" w:rsidR="0099637A" w:rsidRPr="0099637A" w:rsidRDefault="0099637A" w:rsidP="0099637A">
      <w:pPr>
        <w:numPr>
          <w:ilvl w:val="1"/>
          <w:numId w:val="3"/>
        </w:numPr>
        <w:rPr>
          <w:rFonts w:ascii="Times New Roman" w:hAnsi="Times New Roman" w:cs="Times New Roman"/>
          <w:sz w:val="32"/>
          <w:szCs w:val="32"/>
        </w:rPr>
      </w:pPr>
      <w:proofErr w:type="spellStart"/>
      <w:r w:rsidRPr="0099637A">
        <w:rPr>
          <w:rFonts w:ascii="Times New Roman" w:hAnsi="Times New Roman" w:cs="Times New Roman"/>
          <w:sz w:val="32"/>
          <w:szCs w:val="32"/>
        </w:rPr>
        <w:t>Analyzed</w:t>
      </w:r>
      <w:proofErr w:type="spellEnd"/>
      <w:r w:rsidRPr="0099637A">
        <w:rPr>
          <w:rFonts w:ascii="Times New Roman" w:hAnsi="Times New Roman" w:cs="Times New Roman"/>
          <w:sz w:val="32"/>
          <w:szCs w:val="32"/>
        </w:rPr>
        <w:t xml:space="preserve"> relationships between features like Open, High, Low, and Close.</w:t>
      </w:r>
    </w:p>
    <w:p w14:paraId="4D26A5A3" w14:textId="77777777" w:rsidR="0099637A" w:rsidRPr="0099637A" w:rsidRDefault="0099637A" w:rsidP="0099637A">
      <w:pPr>
        <w:numPr>
          <w:ilvl w:val="1"/>
          <w:numId w:val="3"/>
        </w:numPr>
        <w:rPr>
          <w:rFonts w:ascii="Times New Roman" w:hAnsi="Times New Roman" w:cs="Times New Roman"/>
          <w:sz w:val="32"/>
          <w:szCs w:val="32"/>
        </w:rPr>
      </w:pPr>
      <w:r w:rsidRPr="0099637A">
        <w:rPr>
          <w:rFonts w:ascii="Times New Roman" w:hAnsi="Times New Roman" w:cs="Times New Roman"/>
          <w:sz w:val="32"/>
          <w:szCs w:val="32"/>
        </w:rPr>
        <w:t>Checked for missing data and outliers.</w:t>
      </w:r>
    </w:p>
    <w:p w14:paraId="5EAD4610" w14:textId="77777777" w:rsidR="0099637A" w:rsidRPr="0099637A" w:rsidRDefault="0099637A" w:rsidP="0099637A">
      <w:pPr>
        <w:numPr>
          <w:ilvl w:val="0"/>
          <w:numId w:val="3"/>
        </w:numPr>
        <w:rPr>
          <w:rFonts w:ascii="Times New Roman" w:hAnsi="Times New Roman" w:cs="Times New Roman"/>
          <w:sz w:val="32"/>
          <w:szCs w:val="32"/>
        </w:rPr>
      </w:pPr>
      <w:r w:rsidRPr="0099637A">
        <w:rPr>
          <w:rFonts w:ascii="Times New Roman" w:hAnsi="Times New Roman" w:cs="Times New Roman"/>
          <w:b/>
          <w:bCs/>
          <w:sz w:val="32"/>
          <w:szCs w:val="32"/>
        </w:rPr>
        <w:t>Data Preprocessing</w:t>
      </w:r>
    </w:p>
    <w:p w14:paraId="3865CA93" w14:textId="77777777" w:rsidR="0099637A" w:rsidRPr="0099637A" w:rsidRDefault="0099637A" w:rsidP="0099637A">
      <w:pPr>
        <w:numPr>
          <w:ilvl w:val="1"/>
          <w:numId w:val="3"/>
        </w:numPr>
        <w:rPr>
          <w:rFonts w:ascii="Times New Roman" w:hAnsi="Times New Roman" w:cs="Times New Roman"/>
          <w:sz w:val="32"/>
          <w:szCs w:val="32"/>
        </w:rPr>
      </w:pPr>
      <w:r w:rsidRPr="0099637A">
        <w:rPr>
          <w:rFonts w:ascii="Times New Roman" w:hAnsi="Times New Roman" w:cs="Times New Roman"/>
          <w:sz w:val="32"/>
          <w:szCs w:val="32"/>
        </w:rPr>
        <w:t>Converted dates to datetime format and set as index for time-series analysis.</w:t>
      </w:r>
    </w:p>
    <w:p w14:paraId="34193F6C" w14:textId="77777777" w:rsidR="0099637A" w:rsidRPr="0099637A" w:rsidRDefault="0099637A" w:rsidP="0099637A">
      <w:pPr>
        <w:numPr>
          <w:ilvl w:val="1"/>
          <w:numId w:val="3"/>
        </w:numPr>
        <w:rPr>
          <w:rFonts w:ascii="Times New Roman" w:hAnsi="Times New Roman" w:cs="Times New Roman"/>
          <w:sz w:val="32"/>
          <w:szCs w:val="32"/>
        </w:rPr>
      </w:pPr>
      <w:r w:rsidRPr="0099637A">
        <w:rPr>
          <w:rFonts w:ascii="Times New Roman" w:hAnsi="Times New Roman" w:cs="Times New Roman"/>
          <w:sz w:val="32"/>
          <w:szCs w:val="32"/>
        </w:rPr>
        <w:t>Normalized or scaled the feature values to improve model training.</w:t>
      </w:r>
    </w:p>
    <w:p w14:paraId="47A2D9CA" w14:textId="77777777" w:rsidR="0099637A" w:rsidRPr="0099637A" w:rsidRDefault="0099637A" w:rsidP="0099637A">
      <w:pPr>
        <w:numPr>
          <w:ilvl w:val="1"/>
          <w:numId w:val="3"/>
        </w:numPr>
        <w:rPr>
          <w:rFonts w:ascii="Times New Roman" w:hAnsi="Times New Roman" w:cs="Times New Roman"/>
          <w:sz w:val="32"/>
          <w:szCs w:val="32"/>
        </w:rPr>
      </w:pPr>
      <w:r w:rsidRPr="0099637A">
        <w:rPr>
          <w:rFonts w:ascii="Times New Roman" w:hAnsi="Times New Roman" w:cs="Times New Roman"/>
          <w:sz w:val="32"/>
          <w:szCs w:val="32"/>
        </w:rPr>
        <w:t>Created lag features (past price values) to use as predictors.</w:t>
      </w:r>
    </w:p>
    <w:p w14:paraId="4D8A0621" w14:textId="77777777" w:rsidR="0099637A" w:rsidRPr="0099637A" w:rsidRDefault="0099637A" w:rsidP="0099637A">
      <w:pPr>
        <w:numPr>
          <w:ilvl w:val="0"/>
          <w:numId w:val="3"/>
        </w:numPr>
        <w:rPr>
          <w:rFonts w:ascii="Times New Roman" w:hAnsi="Times New Roman" w:cs="Times New Roman"/>
          <w:sz w:val="32"/>
          <w:szCs w:val="32"/>
        </w:rPr>
      </w:pPr>
      <w:r w:rsidRPr="0099637A">
        <w:rPr>
          <w:rFonts w:ascii="Times New Roman" w:hAnsi="Times New Roman" w:cs="Times New Roman"/>
          <w:b/>
          <w:bCs/>
          <w:sz w:val="32"/>
          <w:szCs w:val="32"/>
        </w:rPr>
        <w:t>Model Selection</w:t>
      </w:r>
      <w:r w:rsidRPr="0099637A">
        <w:rPr>
          <w:rFonts w:ascii="Times New Roman" w:hAnsi="Times New Roman" w:cs="Times New Roman"/>
          <w:sz w:val="32"/>
          <w:szCs w:val="32"/>
        </w:rPr>
        <w:br/>
        <w:t>Several regression models were implemented to predict future stock prices:</w:t>
      </w:r>
    </w:p>
    <w:p w14:paraId="431A0178" w14:textId="77777777" w:rsidR="0099637A" w:rsidRPr="0099637A" w:rsidRDefault="0099637A" w:rsidP="0099637A">
      <w:pPr>
        <w:numPr>
          <w:ilvl w:val="1"/>
          <w:numId w:val="3"/>
        </w:numPr>
        <w:rPr>
          <w:rFonts w:ascii="Times New Roman" w:hAnsi="Times New Roman" w:cs="Times New Roman"/>
          <w:sz w:val="32"/>
          <w:szCs w:val="32"/>
        </w:rPr>
      </w:pPr>
      <w:r w:rsidRPr="0099637A">
        <w:rPr>
          <w:rFonts w:ascii="Times New Roman" w:hAnsi="Times New Roman" w:cs="Times New Roman"/>
          <w:b/>
          <w:bCs/>
          <w:sz w:val="32"/>
          <w:szCs w:val="32"/>
        </w:rPr>
        <w:t>Linear Regression</w:t>
      </w:r>
    </w:p>
    <w:p w14:paraId="57B73E7F" w14:textId="77777777" w:rsidR="0099637A" w:rsidRPr="0099637A" w:rsidRDefault="0099637A" w:rsidP="0099637A">
      <w:pPr>
        <w:numPr>
          <w:ilvl w:val="1"/>
          <w:numId w:val="3"/>
        </w:numPr>
        <w:rPr>
          <w:rFonts w:ascii="Times New Roman" w:hAnsi="Times New Roman" w:cs="Times New Roman"/>
          <w:sz w:val="32"/>
          <w:szCs w:val="32"/>
        </w:rPr>
      </w:pPr>
      <w:r w:rsidRPr="0099637A">
        <w:rPr>
          <w:rFonts w:ascii="Times New Roman" w:hAnsi="Times New Roman" w:cs="Times New Roman"/>
          <w:b/>
          <w:bCs/>
          <w:sz w:val="32"/>
          <w:szCs w:val="32"/>
        </w:rPr>
        <w:t>Decision Tree Regressor</w:t>
      </w:r>
    </w:p>
    <w:p w14:paraId="2BE5692D" w14:textId="77777777" w:rsidR="0099637A" w:rsidRPr="0099637A" w:rsidRDefault="0099637A" w:rsidP="0099637A">
      <w:pPr>
        <w:numPr>
          <w:ilvl w:val="1"/>
          <w:numId w:val="3"/>
        </w:numPr>
        <w:rPr>
          <w:rFonts w:ascii="Times New Roman" w:hAnsi="Times New Roman" w:cs="Times New Roman"/>
          <w:sz w:val="32"/>
          <w:szCs w:val="32"/>
        </w:rPr>
      </w:pPr>
      <w:r w:rsidRPr="0099637A">
        <w:rPr>
          <w:rFonts w:ascii="Times New Roman" w:hAnsi="Times New Roman" w:cs="Times New Roman"/>
          <w:b/>
          <w:bCs/>
          <w:sz w:val="32"/>
          <w:szCs w:val="32"/>
        </w:rPr>
        <w:t>Random Forest Regressor</w:t>
      </w:r>
    </w:p>
    <w:p w14:paraId="1B00B16D" w14:textId="77777777" w:rsidR="0099637A" w:rsidRPr="0099637A" w:rsidRDefault="0099637A" w:rsidP="0099637A">
      <w:pPr>
        <w:numPr>
          <w:ilvl w:val="1"/>
          <w:numId w:val="3"/>
        </w:numPr>
        <w:rPr>
          <w:rFonts w:ascii="Times New Roman" w:hAnsi="Times New Roman" w:cs="Times New Roman"/>
          <w:sz w:val="32"/>
          <w:szCs w:val="32"/>
        </w:rPr>
      </w:pPr>
      <w:r w:rsidRPr="0099637A">
        <w:rPr>
          <w:rFonts w:ascii="Times New Roman" w:hAnsi="Times New Roman" w:cs="Times New Roman"/>
          <w:b/>
          <w:bCs/>
          <w:sz w:val="32"/>
          <w:szCs w:val="32"/>
        </w:rPr>
        <w:t>Support Vector Regressor (SVR)</w:t>
      </w:r>
    </w:p>
    <w:p w14:paraId="04A3606B" w14:textId="77777777" w:rsidR="0099637A" w:rsidRPr="0099637A" w:rsidRDefault="0099637A" w:rsidP="0099637A">
      <w:pPr>
        <w:numPr>
          <w:ilvl w:val="0"/>
          <w:numId w:val="3"/>
        </w:numPr>
        <w:rPr>
          <w:rFonts w:ascii="Times New Roman" w:hAnsi="Times New Roman" w:cs="Times New Roman"/>
          <w:sz w:val="32"/>
          <w:szCs w:val="32"/>
        </w:rPr>
      </w:pPr>
      <w:r w:rsidRPr="0099637A">
        <w:rPr>
          <w:rFonts w:ascii="Times New Roman" w:hAnsi="Times New Roman" w:cs="Times New Roman"/>
          <w:b/>
          <w:bCs/>
          <w:sz w:val="32"/>
          <w:szCs w:val="32"/>
        </w:rPr>
        <w:t>Model Evaluation</w:t>
      </w:r>
      <w:r w:rsidRPr="0099637A">
        <w:rPr>
          <w:rFonts w:ascii="Times New Roman" w:hAnsi="Times New Roman" w:cs="Times New Roman"/>
          <w:sz w:val="32"/>
          <w:szCs w:val="32"/>
        </w:rPr>
        <w:br/>
        <w:t>Models were evaluated using performance metrics such as:</w:t>
      </w:r>
    </w:p>
    <w:p w14:paraId="0AB696BB" w14:textId="77777777" w:rsidR="0099637A" w:rsidRPr="0099637A" w:rsidRDefault="0099637A" w:rsidP="0099637A">
      <w:pPr>
        <w:numPr>
          <w:ilvl w:val="1"/>
          <w:numId w:val="3"/>
        </w:numPr>
        <w:rPr>
          <w:rFonts w:ascii="Times New Roman" w:hAnsi="Times New Roman" w:cs="Times New Roman"/>
          <w:sz w:val="32"/>
          <w:szCs w:val="32"/>
        </w:rPr>
      </w:pPr>
      <w:r w:rsidRPr="0099637A">
        <w:rPr>
          <w:rFonts w:ascii="Times New Roman" w:hAnsi="Times New Roman" w:cs="Times New Roman"/>
          <w:b/>
          <w:bCs/>
          <w:sz w:val="32"/>
          <w:szCs w:val="32"/>
        </w:rPr>
        <w:t>Mean Squared Error (MSE)</w:t>
      </w:r>
    </w:p>
    <w:p w14:paraId="19C13DB5" w14:textId="77777777" w:rsidR="0099637A" w:rsidRPr="0099637A" w:rsidRDefault="0099637A" w:rsidP="0099637A">
      <w:pPr>
        <w:numPr>
          <w:ilvl w:val="1"/>
          <w:numId w:val="3"/>
        </w:numPr>
        <w:rPr>
          <w:rFonts w:ascii="Times New Roman" w:hAnsi="Times New Roman" w:cs="Times New Roman"/>
          <w:sz w:val="32"/>
          <w:szCs w:val="32"/>
        </w:rPr>
      </w:pPr>
      <w:r w:rsidRPr="0099637A">
        <w:rPr>
          <w:rFonts w:ascii="Times New Roman" w:hAnsi="Times New Roman" w:cs="Times New Roman"/>
          <w:b/>
          <w:bCs/>
          <w:sz w:val="32"/>
          <w:szCs w:val="32"/>
        </w:rPr>
        <w:t>Mean Absolute Error (MAE)</w:t>
      </w:r>
    </w:p>
    <w:p w14:paraId="2568FDF4" w14:textId="77777777" w:rsidR="0099637A" w:rsidRPr="0099637A" w:rsidRDefault="0099637A" w:rsidP="0099637A">
      <w:pPr>
        <w:numPr>
          <w:ilvl w:val="1"/>
          <w:numId w:val="3"/>
        </w:numPr>
        <w:rPr>
          <w:rFonts w:ascii="Times New Roman" w:hAnsi="Times New Roman" w:cs="Times New Roman"/>
          <w:sz w:val="32"/>
          <w:szCs w:val="32"/>
        </w:rPr>
      </w:pPr>
      <w:r w:rsidRPr="0099637A">
        <w:rPr>
          <w:rFonts w:ascii="Times New Roman" w:hAnsi="Times New Roman" w:cs="Times New Roman"/>
          <w:b/>
          <w:bCs/>
          <w:sz w:val="32"/>
          <w:szCs w:val="32"/>
        </w:rPr>
        <w:t>R-squared (R²)</w:t>
      </w:r>
    </w:p>
    <w:p w14:paraId="47E35221" w14:textId="77777777" w:rsidR="0099637A" w:rsidRPr="0099637A" w:rsidRDefault="0099637A" w:rsidP="0099637A">
      <w:pPr>
        <w:rPr>
          <w:rFonts w:ascii="Times New Roman" w:hAnsi="Times New Roman" w:cs="Times New Roman"/>
          <w:sz w:val="32"/>
          <w:szCs w:val="32"/>
        </w:rPr>
      </w:pPr>
      <w:r w:rsidRPr="0099637A">
        <w:rPr>
          <w:rFonts w:ascii="Times New Roman" w:hAnsi="Times New Roman" w:cs="Times New Roman"/>
          <w:sz w:val="32"/>
          <w:szCs w:val="32"/>
        </w:rPr>
        <w:t xml:space="preserve">Additionally, </w:t>
      </w:r>
      <w:r w:rsidRPr="0099637A">
        <w:rPr>
          <w:rFonts w:ascii="Times New Roman" w:hAnsi="Times New Roman" w:cs="Times New Roman"/>
          <w:b/>
          <w:bCs/>
          <w:sz w:val="32"/>
          <w:szCs w:val="32"/>
        </w:rPr>
        <w:t>visual comparisons</w:t>
      </w:r>
      <w:r w:rsidRPr="0099637A">
        <w:rPr>
          <w:rFonts w:ascii="Times New Roman" w:hAnsi="Times New Roman" w:cs="Times New Roman"/>
          <w:sz w:val="32"/>
          <w:szCs w:val="32"/>
        </w:rPr>
        <w:t xml:space="preserve"> between predicted and actual stock prices were made using line plots.</w:t>
      </w:r>
    </w:p>
    <w:p w14:paraId="76D2A9AE" w14:textId="77777777" w:rsidR="0099637A" w:rsidRPr="0099637A" w:rsidRDefault="0099637A" w:rsidP="0099637A">
      <w:pPr>
        <w:rPr>
          <w:rFonts w:ascii="Times New Roman" w:hAnsi="Times New Roman" w:cs="Times New Roman"/>
          <w:b/>
          <w:bCs/>
          <w:sz w:val="32"/>
          <w:szCs w:val="32"/>
        </w:rPr>
      </w:pPr>
      <w:r w:rsidRPr="0099637A">
        <w:rPr>
          <w:rFonts w:ascii="Times New Roman" w:hAnsi="Times New Roman" w:cs="Times New Roman"/>
          <w:b/>
          <w:bCs/>
          <w:sz w:val="32"/>
          <w:szCs w:val="32"/>
        </w:rPr>
        <w:t>Results</w:t>
      </w:r>
    </w:p>
    <w:p w14:paraId="0AC4756B" w14:textId="77777777" w:rsidR="0099637A" w:rsidRPr="0099637A" w:rsidRDefault="0099637A" w:rsidP="0099637A">
      <w:pPr>
        <w:numPr>
          <w:ilvl w:val="0"/>
          <w:numId w:val="4"/>
        </w:numPr>
        <w:rPr>
          <w:rFonts w:ascii="Times New Roman" w:hAnsi="Times New Roman" w:cs="Times New Roman"/>
          <w:sz w:val="32"/>
          <w:szCs w:val="32"/>
        </w:rPr>
      </w:pPr>
      <w:r w:rsidRPr="0099637A">
        <w:rPr>
          <w:rFonts w:ascii="Times New Roman" w:hAnsi="Times New Roman" w:cs="Times New Roman"/>
          <w:sz w:val="32"/>
          <w:szCs w:val="32"/>
        </w:rPr>
        <w:t xml:space="preserve">Among the models tested, </w:t>
      </w:r>
      <w:r w:rsidRPr="0099637A">
        <w:rPr>
          <w:rFonts w:ascii="Times New Roman" w:hAnsi="Times New Roman" w:cs="Times New Roman"/>
          <w:b/>
          <w:bCs/>
          <w:sz w:val="32"/>
          <w:szCs w:val="32"/>
        </w:rPr>
        <w:t>Random Forest Regressor</w:t>
      </w:r>
      <w:r w:rsidRPr="0099637A">
        <w:rPr>
          <w:rFonts w:ascii="Times New Roman" w:hAnsi="Times New Roman" w:cs="Times New Roman"/>
          <w:sz w:val="32"/>
          <w:szCs w:val="32"/>
        </w:rPr>
        <w:t xml:space="preserve"> and </w:t>
      </w:r>
      <w:r w:rsidRPr="0099637A">
        <w:rPr>
          <w:rFonts w:ascii="Times New Roman" w:hAnsi="Times New Roman" w:cs="Times New Roman"/>
          <w:b/>
          <w:bCs/>
          <w:sz w:val="32"/>
          <w:szCs w:val="32"/>
        </w:rPr>
        <w:t>Support Vector Regressor</w:t>
      </w:r>
      <w:r w:rsidRPr="0099637A">
        <w:rPr>
          <w:rFonts w:ascii="Times New Roman" w:hAnsi="Times New Roman" w:cs="Times New Roman"/>
          <w:sz w:val="32"/>
          <w:szCs w:val="32"/>
        </w:rPr>
        <w:t xml:space="preserve"> provided more accurate predictions compared to simple linear models.</w:t>
      </w:r>
    </w:p>
    <w:p w14:paraId="2DD9516E" w14:textId="77777777" w:rsidR="0099637A" w:rsidRPr="0099637A" w:rsidRDefault="0099637A" w:rsidP="0099637A">
      <w:pPr>
        <w:numPr>
          <w:ilvl w:val="0"/>
          <w:numId w:val="4"/>
        </w:numPr>
        <w:rPr>
          <w:rFonts w:ascii="Times New Roman" w:hAnsi="Times New Roman" w:cs="Times New Roman"/>
          <w:sz w:val="32"/>
          <w:szCs w:val="32"/>
        </w:rPr>
      </w:pPr>
      <w:r w:rsidRPr="0099637A">
        <w:rPr>
          <w:rFonts w:ascii="Times New Roman" w:hAnsi="Times New Roman" w:cs="Times New Roman"/>
          <w:sz w:val="32"/>
          <w:szCs w:val="32"/>
        </w:rPr>
        <w:lastRenderedPageBreak/>
        <w:t>Visualizations of predicted vs. actual stock prices demonstrated that the models were able to capture overall trends effectively, though extreme market fluctuations were still difficult to predict with high accuracy.</w:t>
      </w:r>
    </w:p>
    <w:p w14:paraId="0515AE59" w14:textId="77777777" w:rsidR="0099637A" w:rsidRPr="0099637A" w:rsidRDefault="0099637A" w:rsidP="0099637A">
      <w:pPr>
        <w:numPr>
          <w:ilvl w:val="0"/>
          <w:numId w:val="4"/>
        </w:numPr>
        <w:rPr>
          <w:rFonts w:ascii="Times New Roman" w:hAnsi="Times New Roman" w:cs="Times New Roman"/>
          <w:sz w:val="32"/>
          <w:szCs w:val="32"/>
        </w:rPr>
      </w:pPr>
      <w:r w:rsidRPr="0099637A">
        <w:rPr>
          <w:rFonts w:ascii="Times New Roman" w:hAnsi="Times New Roman" w:cs="Times New Roman"/>
          <w:sz w:val="32"/>
          <w:szCs w:val="32"/>
        </w:rPr>
        <w:t>The final model achieved:</w:t>
      </w:r>
    </w:p>
    <w:p w14:paraId="2BCE4774" w14:textId="77777777" w:rsidR="0099637A" w:rsidRPr="0099637A" w:rsidRDefault="0099637A" w:rsidP="0099637A">
      <w:pPr>
        <w:numPr>
          <w:ilvl w:val="1"/>
          <w:numId w:val="4"/>
        </w:numPr>
        <w:rPr>
          <w:rFonts w:ascii="Times New Roman" w:hAnsi="Times New Roman" w:cs="Times New Roman"/>
          <w:sz w:val="32"/>
          <w:szCs w:val="32"/>
        </w:rPr>
      </w:pPr>
      <w:r w:rsidRPr="0099637A">
        <w:rPr>
          <w:rFonts w:ascii="Times New Roman" w:hAnsi="Times New Roman" w:cs="Times New Roman"/>
          <w:sz w:val="32"/>
          <w:szCs w:val="32"/>
        </w:rPr>
        <w:t xml:space="preserve">Low </w:t>
      </w:r>
      <w:r w:rsidRPr="0099637A">
        <w:rPr>
          <w:rFonts w:ascii="Times New Roman" w:hAnsi="Times New Roman" w:cs="Times New Roman"/>
          <w:b/>
          <w:bCs/>
          <w:sz w:val="32"/>
          <w:szCs w:val="32"/>
        </w:rPr>
        <w:t>MSE</w:t>
      </w:r>
      <w:r w:rsidRPr="0099637A">
        <w:rPr>
          <w:rFonts w:ascii="Times New Roman" w:hAnsi="Times New Roman" w:cs="Times New Roman"/>
          <w:sz w:val="32"/>
          <w:szCs w:val="32"/>
        </w:rPr>
        <w:t xml:space="preserve"> and </w:t>
      </w:r>
      <w:r w:rsidRPr="0099637A">
        <w:rPr>
          <w:rFonts w:ascii="Times New Roman" w:hAnsi="Times New Roman" w:cs="Times New Roman"/>
          <w:b/>
          <w:bCs/>
          <w:sz w:val="32"/>
          <w:szCs w:val="32"/>
        </w:rPr>
        <w:t>MAE</w:t>
      </w:r>
      <w:r w:rsidRPr="0099637A">
        <w:rPr>
          <w:rFonts w:ascii="Times New Roman" w:hAnsi="Times New Roman" w:cs="Times New Roman"/>
          <w:sz w:val="32"/>
          <w:szCs w:val="32"/>
        </w:rPr>
        <w:t xml:space="preserve"> on the test dataset.</w:t>
      </w:r>
    </w:p>
    <w:p w14:paraId="2397ECAF" w14:textId="77777777" w:rsidR="0099637A" w:rsidRPr="0099637A" w:rsidRDefault="0099637A" w:rsidP="0099637A">
      <w:pPr>
        <w:numPr>
          <w:ilvl w:val="1"/>
          <w:numId w:val="4"/>
        </w:numPr>
        <w:rPr>
          <w:rFonts w:ascii="Times New Roman" w:hAnsi="Times New Roman" w:cs="Times New Roman"/>
          <w:sz w:val="32"/>
          <w:szCs w:val="32"/>
        </w:rPr>
      </w:pPr>
      <w:r w:rsidRPr="0099637A">
        <w:rPr>
          <w:rFonts w:ascii="Times New Roman" w:hAnsi="Times New Roman" w:cs="Times New Roman"/>
          <w:sz w:val="32"/>
          <w:szCs w:val="32"/>
        </w:rPr>
        <w:t xml:space="preserve">A high </w:t>
      </w:r>
      <w:r w:rsidRPr="0099637A">
        <w:rPr>
          <w:rFonts w:ascii="Times New Roman" w:hAnsi="Times New Roman" w:cs="Times New Roman"/>
          <w:b/>
          <w:bCs/>
          <w:sz w:val="32"/>
          <w:szCs w:val="32"/>
        </w:rPr>
        <w:t>R² score</w:t>
      </w:r>
      <w:r w:rsidRPr="0099637A">
        <w:rPr>
          <w:rFonts w:ascii="Times New Roman" w:hAnsi="Times New Roman" w:cs="Times New Roman"/>
          <w:sz w:val="32"/>
          <w:szCs w:val="32"/>
        </w:rPr>
        <w:t>, indicating a good fit.</w:t>
      </w:r>
    </w:p>
    <w:p w14:paraId="165FAA40" w14:textId="77777777" w:rsidR="0099637A" w:rsidRPr="0099637A" w:rsidRDefault="0099637A" w:rsidP="0099637A">
      <w:pPr>
        <w:rPr>
          <w:rFonts w:ascii="Times New Roman" w:hAnsi="Times New Roman" w:cs="Times New Roman"/>
          <w:b/>
          <w:bCs/>
          <w:sz w:val="32"/>
          <w:szCs w:val="32"/>
        </w:rPr>
      </w:pPr>
      <w:r w:rsidRPr="0099637A">
        <w:rPr>
          <w:rFonts w:ascii="Times New Roman" w:hAnsi="Times New Roman" w:cs="Times New Roman"/>
          <w:b/>
          <w:bCs/>
          <w:sz w:val="32"/>
          <w:szCs w:val="32"/>
        </w:rPr>
        <w:t>Conclusion</w:t>
      </w:r>
    </w:p>
    <w:p w14:paraId="6F132753" w14:textId="77777777" w:rsidR="0099637A" w:rsidRPr="0099637A" w:rsidRDefault="0099637A" w:rsidP="0099637A">
      <w:pPr>
        <w:rPr>
          <w:rFonts w:ascii="Times New Roman" w:hAnsi="Times New Roman" w:cs="Times New Roman"/>
          <w:sz w:val="32"/>
          <w:szCs w:val="32"/>
        </w:rPr>
      </w:pPr>
      <w:r w:rsidRPr="0099637A">
        <w:rPr>
          <w:rFonts w:ascii="Times New Roman" w:hAnsi="Times New Roman" w:cs="Times New Roman"/>
          <w:sz w:val="32"/>
          <w:szCs w:val="32"/>
        </w:rPr>
        <w:t>This project successfully demonstrates how machine learning models can be leveraged to predict stock prices using historical market data. By applying regression models and appropriate feature engineering techniques, the project achieved reasonable predictive accuracy.</w:t>
      </w:r>
    </w:p>
    <w:p w14:paraId="4CD87F55" w14:textId="77777777" w:rsidR="0099637A" w:rsidRPr="0099637A" w:rsidRDefault="0099637A" w:rsidP="0099637A">
      <w:pPr>
        <w:rPr>
          <w:rFonts w:ascii="Times New Roman" w:hAnsi="Times New Roman" w:cs="Times New Roman"/>
          <w:sz w:val="32"/>
          <w:szCs w:val="32"/>
        </w:rPr>
      </w:pPr>
      <w:r w:rsidRPr="0099637A">
        <w:rPr>
          <w:rFonts w:ascii="Times New Roman" w:hAnsi="Times New Roman" w:cs="Times New Roman"/>
          <w:sz w:val="32"/>
          <w:szCs w:val="32"/>
        </w:rPr>
        <w:t>However, it is important to note that stock markets are influenced by many external factors (news, economic reports, market sentiment) that are not captured purely by historical prices. Therefore, predictions should be used cautiously and supplemented with expert analysis.</w:t>
      </w:r>
    </w:p>
    <w:p w14:paraId="2899B42D" w14:textId="77777777" w:rsidR="0099637A" w:rsidRPr="0099637A" w:rsidRDefault="0099637A" w:rsidP="0099637A">
      <w:pPr>
        <w:rPr>
          <w:rFonts w:ascii="Times New Roman" w:hAnsi="Times New Roman" w:cs="Times New Roman"/>
          <w:b/>
          <w:bCs/>
          <w:sz w:val="32"/>
          <w:szCs w:val="32"/>
        </w:rPr>
      </w:pPr>
      <w:r w:rsidRPr="0099637A">
        <w:rPr>
          <w:rFonts w:ascii="Times New Roman" w:hAnsi="Times New Roman" w:cs="Times New Roman"/>
          <w:b/>
          <w:bCs/>
          <w:sz w:val="32"/>
          <w:szCs w:val="32"/>
        </w:rPr>
        <w:t>Future Work</w:t>
      </w:r>
    </w:p>
    <w:p w14:paraId="2BA1E316" w14:textId="77777777" w:rsidR="0099637A" w:rsidRPr="0099637A" w:rsidRDefault="0099637A" w:rsidP="0099637A">
      <w:pPr>
        <w:numPr>
          <w:ilvl w:val="0"/>
          <w:numId w:val="5"/>
        </w:numPr>
        <w:rPr>
          <w:rFonts w:ascii="Times New Roman" w:hAnsi="Times New Roman" w:cs="Times New Roman"/>
          <w:sz w:val="32"/>
          <w:szCs w:val="32"/>
        </w:rPr>
      </w:pPr>
      <w:r w:rsidRPr="0099637A">
        <w:rPr>
          <w:rFonts w:ascii="Times New Roman" w:hAnsi="Times New Roman" w:cs="Times New Roman"/>
          <w:sz w:val="32"/>
          <w:szCs w:val="32"/>
        </w:rPr>
        <w:t xml:space="preserve">Incorporate </w:t>
      </w:r>
      <w:r w:rsidRPr="0099637A">
        <w:rPr>
          <w:rFonts w:ascii="Times New Roman" w:hAnsi="Times New Roman" w:cs="Times New Roman"/>
          <w:b/>
          <w:bCs/>
          <w:sz w:val="32"/>
          <w:szCs w:val="32"/>
        </w:rPr>
        <w:t>sentiment analysis</w:t>
      </w:r>
      <w:r w:rsidRPr="0099637A">
        <w:rPr>
          <w:rFonts w:ascii="Times New Roman" w:hAnsi="Times New Roman" w:cs="Times New Roman"/>
          <w:sz w:val="32"/>
          <w:szCs w:val="32"/>
        </w:rPr>
        <w:t xml:space="preserve"> of financial news and social media data to enhance model performance.</w:t>
      </w:r>
    </w:p>
    <w:p w14:paraId="7C919A6E" w14:textId="77777777" w:rsidR="0099637A" w:rsidRPr="0099637A" w:rsidRDefault="0099637A" w:rsidP="0099637A">
      <w:pPr>
        <w:numPr>
          <w:ilvl w:val="0"/>
          <w:numId w:val="5"/>
        </w:numPr>
        <w:rPr>
          <w:rFonts w:ascii="Times New Roman" w:hAnsi="Times New Roman" w:cs="Times New Roman"/>
          <w:sz w:val="32"/>
          <w:szCs w:val="32"/>
        </w:rPr>
      </w:pPr>
      <w:r w:rsidRPr="0099637A">
        <w:rPr>
          <w:rFonts w:ascii="Times New Roman" w:hAnsi="Times New Roman" w:cs="Times New Roman"/>
          <w:sz w:val="32"/>
          <w:szCs w:val="32"/>
        </w:rPr>
        <w:t xml:space="preserve">Implement </w:t>
      </w:r>
      <w:r w:rsidRPr="0099637A">
        <w:rPr>
          <w:rFonts w:ascii="Times New Roman" w:hAnsi="Times New Roman" w:cs="Times New Roman"/>
          <w:b/>
          <w:bCs/>
          <w:sz w:val="32"/>
          <w:szCs w:val="32"/>
        </w:rPr>
        <w:t>LSTM (Long Short-Term Memory)</w:t>
      </w:r>
      <w:r w:rsidRPr="0099637A">
        <w:rPr>
          <w:rFonts w:ascii="Times New Roman" w:hAnsi="Times New Roman" w:cs="Times New Roman"/>
          <w:sz w:val="32"/>
          <w:szCs w:val="32"/>
        </w:rPr>
        <w:t xml:space="preserve"> deep learning models tailored for sequential time-series prediction.</w:t>
      </w:r>
    </w:p>
    <w:p w14:paraId="78DE6D30" w14:textId="77777777" w:rsidR="0099637A" w:rsidRPr="0099637A" w:rsidRDefault="0099637A" w:rsidP="0099637A">
      <w:pPr>
        <w:numPr>
          <w:ilvl w:val="0"/>
          <w:numId w:val="5"/>
        </w:numPr>
        <w:rPr>
          <w:rFonts w:ascii="Times New Roman" w:hAnsi="Times New Roman" w:cs="Times New Roman"/>
          <w:sz w:val="32"/>
          <w:szCs w:val="32"/>
        </w:rPr>
      </w:pPr>
      <w:r w:rsidRPr="0099637A">
        <w:rPr>
          <w:rFonts w:ascii="Times New Roman" w:hAnsi="Times New Roman" w:cs="Times New Roman"/>
          <w:sz w:val="32"/>
          <w:szCs w:val="32"/>
        </w:rPr>
        <w:t xml:space="preserve">Explore </w:t>
      </w:r>
      <w:r w:rsidRPr="0099637A">
        <w:rPr>
          <w:rFonts w:ascii="Times New Roman" w:hAnsi="Times New Roman" w:cs="Times New Roman"/>
          <w:b/>
          <w:bCs/>
          <w:sz w:val="32"/>
          <w:szCs w:val="32"/>
        </w:rPr>
        <w:t>ensemble models</w:t>
      </w:r>
      <w:r w:rsidRPr="0099637A">
        <w:rPr>
          <w:rFonts w:ascii="Times New Roman" w:hAnsi="Times New Roman" w:cs="Times New Roman"/>
          <w:sz w:val="32"/>
          <w:szCs w:val="32"/>
        </w:rPr>
        <w:t xml:space="preserve"> that combine multiple algorithms for improved robustness.</w:t>
      </w:r>
    </w:p>
    <w:p w14:paraId="080FB4C4" w14:textId="77777777" w:rsidR="0099637A" w:rsidRPr="0099637A" w:rsidRDefault="0099637A" w:rsidP="0099637A">
      <w:pPr>
        <w:numPr>
          <w:ilvl w:val="0"/>
          <w:numId w:val="5"/>
        </w:numPr>
        <w:rPr>
          <w:rFonts w:ascii="Times New Roman" w:hAnsi="Times New Roman" w:cs="Times New Roman"/>
          <w:sz w:val="32"/>
          <w:szCs w:val="32"/>
        </w:rPr>
      </w:pPr>
      <w:r w:rsidRPr="0099637A">
        <w:rPr>
          <w:rFonts w:ascii="Times New Roman" w:hAnsi="Times New Roman" w:cs="Times New Roman"/>
          <w:sz w:val="32"/>
          <w:szCs w:val="32"/>
        </w:rPr>
        <w:t xml:space="preserve">Develop a </w:t>
      </w:r>
      <w:r w:rsidRPr="0099637A">
        <w:rPr>
          <w:rFonts w:ascii="Times New Roman" w:hAnsi="Times New Roman" w:cs="Times New Roman"/>
          <w:b/>
          <w:bCs/>
          <w:sz w:val="32"/>
          <w:szCs w:val="32"/>
        </w:rPr>
        <w:t>real-time prediction dashboard</w:t>
      </w:r>
      <w:r w:rsidRPr="0099637A">
        <w:rPr>
          <w:rFonts w:ascii="Times New Roman" w:hAnsi="Times New Roman" w:cs="Times New Roman"/>
          <w:sz w:val="32"/>
          <w:szCs w:val="32"/>
        </w:rPr>
        <w:t xml:space="preserve"> for stock price monitoring and forecasting.</w:t>
      </w:r>
    </w:p>
    <w:p w14:paraId="7B93B59A" w14:textId="77777777" w:rsidR="00CD7A9A" w:rsidRPr="0099637A" w:rsidRDefault="00CD7A9A">
      <w:pPr>
        <w:rPr>
          <w:rFonts w:ascii="Times New Roman" w:hAnsi="Times New Roman" w:cs="Times New Roman"/>
          <w:sz w:val="32"/>
          <w:szCs w:val="32"/>
        </w:rPr>
      </w:pPr>
    </w:p>
    <w:sectPr w:rsidR="00CD7A9A" w:rsidRPr="0099637A" w:rsidSect="004320A4">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B14E0"/>
    <w:multiLevelType w:val="multilevel"/>
    <w:tmpl w:val="1DA6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87D9D"/>
    <w:multiLevelType w:val="multilevel"/>
    <w:tmpl w:val="A7A2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A600C"/>
    <w:multiLevelType w:val="multilevel"/>
    <w:tmpl w:val="08B2C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254DC"/>
    <w:multiLevelType w:val="multilevel"/>
    <w:tmpl w:val="6C3008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5B691E"/>
    <w:multiLevelType w:val="multilevel"/>
    <w:tmpl w:val="C29C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4303387">
    <w:abstractNumId w:val="0"/>
  </w:num>
  <w:num w:numId="2" w16cid:durableId="378097002">
    <w:abstractNumId w:val="4"/>
  </w:num>
  <w:num w:numId="3" w16cid:durableId="1032613638">
    <w:abstractNumId w:val="3"/>
  </w:num>
  <w:num w:numId="4" w16cid:durableId="344481478">
    <w:abstractNumId w:val="2"/>
  </w:num>
  <w:num w:numId="5" w16cid:durableId="20614675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37A"/>
    <w:rsid w:val="0015549B"/>
    <w:rsid w:val="004320A4"/>
    <w:rsid w:val="0077235D"/>
    <w:rsid w:val="0099637A"/>
    <w:rsid w:val="00AD3FC9"/>
    <w:rsid w:val="00C12AD5"/>
    <w:rsid w:val="00CD7A9A"/>
    <w:rsid w:val="00E8713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63D14"/>
  <w15:chartTrackingRefBased/>
  <w15:docId w15:val="{E979B185-A023-4AB0-BF2E-EB8AD3FA0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3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63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63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63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63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63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3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3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3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3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63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63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63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63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63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3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3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37A"/>
    <w:rPr>
      <w:rFonts w:eastAsiaTheme="majorEastAsia" w:cstheme="majorBidi"/>
      <w:color w:val="272727" w:themeColor="text1" w:themeTint="D8"/>
    </w:rPr>
  </w:style>
  <w:style w:type="paragraph" w:styleId="Title">
    <w:name w:val="Title"/>
    <w:basedOn w:val="Normal"/>
    <w:next w:val="Normal"/>
    <w:link w:val="TitleChar"/>
    <w:uiPriority w:val="10"/>
    <w:qFormat/>
    <w:rsid w:val="009963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3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3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3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37A"/>
    <w:pPr>
      <w:spacing w:before="160"/>
      <w:jc w:val="center"/>
    </w:pPr>
    <w:rPr>
      <w:i/>
      <w:iCs/>
      <w:color w:val="404040" w:themeColor="text1" w:themeTint="BF"/>
    </w:rPr>
  </w:style>
  <w:style w:type="character" w:customStyle="1" w:styleId="QuoteChar">
    <w:name w:val="Quote Char"/>
    <w:basedOn w:val="DefaultParagraphFont"/>
    <w:link w:val="Quote"/>
    <w:uiPriority w:val="29"/>
    <w:rsid w:val="0099637A"/>
    <w:rPr>
      <w:i/>
      <w:iCs/>
      <w:color w:val="404040" w:themeColor="text1" w:themeTint="BF"/>
    </w:rPr>
  </w:style>
  <w:style w:type="paragraph" w:styleId="ListParagraph">
    <w:name w:val="List Paragraph"/>
    <w:basedOn w:val="Normal"/>
    <w:uiPriority w:val="34"/>
    <w:qFormat/>
    <w:rsid w:val="0099637A"/>
    <w:pPr>
      <w:ind w:left="720"/>
      <w:contextualSpacing/>
    </w:pPr>
  </w:style>
  <w:style w:type="character" w:styleId="IntenseEmphasis">
    <w:name w:val="Intense Emphasis"/>
    <w:basedOn w:val="DefaultParagraphFont"/>
    <w:uiPriority w:val="21"/>
    <w:qFormat/>
    <w:rsid w:val="0099637A"/>
    <w:rPr>
      <w:i/>
      <w:iCs/>
      <w:color w:val="0F4761" w:themeColor="accent1" w:themeShade="BF"/>
    </w:rPr>
  </w:style>
  <w:style w:type="paragraph" w:styleId="IntenseQuote">
    <w:name w:val="Intense Quote"/>
    <w:basedOn w:val="Normal"/>
    <w:next w:val="Normal"/>
    <w:link w:val="IntenseQuoteChar"/>
    <w:uiPriority w:val="30"/>
    <w:qFormat/>
    <w:rsid w:val="009963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37A"/>
    <w:rPr>
      <w:i/>
      <w:iCs/>
      <w:color w:val="0F4761" w:themeColor="accent1" w:themeShade="BF"/>
    </w:rPr>
  </w:style>
  <w:style w:type="character" w:styleId="IntenseReference">
    <w:name w:val="Intense Reference"/>
    <w:basedOn w:val="DefaultParagraphFont"/>
    <w:uiPriority w:val="32"/>
    <w:qFormat/>
    <w:rsid w:val="009963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224611">
      <w:bodyDiv w:val="1"/>
      <w:marLeft w:val="0"/>
      <w:marRight w:val="0"/>
      <w:marTop w:val="0"/>
      <w:marBottom w:val="0"/>
      <w:divBdr>
        <w:top w:val="none" w:sz="0" w:space="0" w:color="auto"/>
        <w:left w:val="none" w:sz="0" w:space="0" w:color="auto"/>
        <w:bottom w:val="none" w:sz="0" w:space="0" w:color="auto"/>
        <w:right w:val="none" w:sz="0" w:space="0" w:color="auto"/>
      </w:divBdr>
    </w:div>
    <w:div w:id="1107848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571</Words>
  <Characters>3260</Characters>
  <Application>Microsoft Office Word</Application>
  <DocSecurity>0</DocSecurity>
  <Lines>27</Lines>
  <Paragraphs>7</Paragraphs>
  <ScaleCrop>false</ScaleCrop>
  <Company/>
  <LinksUpToDate>false</LinksUpToDate>
  <CharactersWithSpaces>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Phanindhar Raju</dc:creator>
  <cp:keywords/>
  <dc:description/>
  <cp:lastModifiedBy>Phanindhar Raju</cp:lastModifiedBy>
  <cp:revision>1</cp:revision>
  <dcterms:created xsi:type="dcterms:W3CDTF">2025-05-11T15:30:00Z</dcterms:created>
  <dcterms:modified xsi:type="dcterms:W3CDTF">2025-05-11T15:31:00Z</dcterms:modified>
</cp:coreProperties>
</file>