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368A" w14:textId="2C552B1E" w:rsidR="00A23DB8" w:rsidRPr="004875A3" w:rsidRDefault="006335F9" w:rsidP="007E3738">
      <w:pPr>
        <w:pStyle w:val="Normal1"/>
        <w:ind w:left="2160" w:firstLine="720"/>
        <w:jc w:val="right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b/>
        </w:rPr>
        <w:t>Shreya Sen</w:t>
      </w:r>
      <w:r w:rsidR="005B58C8" w:rsidRPr="004875A3">
        <w:rPr>
          <w:rFonts w:asciiTheme="majorHAnsi" w:eastAsia="Trebuchet MS" w:hAnsiTheme="majorHAnsi" w:cstheme="majorHAnsi"/>
          <w:b/>
        </w:rPr>
        <w:t xml:space="preserve">                                                 </w:t>
      </w:r>
      <w:r w:rsidR="007E3738" w:rsidRPr="004875A3">
        <w:rPr>
          <w:rFonts w:asciiTheme="majorHAnsi" w:eastAsia="Trebuchet MS" w:hAnsiTheme="majorHAnsi" w:cstheme="majorHAnsi"/>
          <w:b/>
        </w:rPr>
        <w:t xml:space="preserve">                              </w:t>
      </w:r>
      <w:r w:rsidR="005B58C8" w:rsidRPr="004875A3">
        <w:rPr>
          <w:rFonts w:asciiTheme="majorHAnsi" w:eastAsia="Trebuchet MS" w:hAnsiTheme="majorHAnsi" w:cstheme="majorHAnsi"/>
          <w:b/>
        </w:rPr>
        <w:t xml:space="preserve"> </w:t>
      </w:r>
    </w:p>
    <w:p w14:paraId="2075D661" w14:textId="57B61F85" w:rsidR="004B4652" w:rsidRPr="004875A3" w:rsidRDefault="006335F9" w:rsidP="006335F9">
      <w:pPr>
        <w:pStyle w:val="Normal1"/>
        <w:tabs>
          <w:tab w:val="left" w:pos="720"/>
        </w:tabs>
        <w:spacing w:line="276" w:lineRule="auto"/>
        <w:jc w:val="right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4</w:t>
      </w:r>
      <w:r w:rsidR="004875A3">
        <w:rPr>
          <w:rFonts w:asciiTheme="majorHAnsi" w:eastAsia="Trebuchet MS" w:hAnsiTheme="majorHAnsi" w:cstheme="majorHAnsi"/>
          <w:szCs w:val="20"/>
        </w:rPr>
        <w:t xml:space="preserve">6/11 </w:t>
      </w:r>
      <w:proofErr w:type="spellStart"/>
      <w:r w:rsidR="004875A3">
        <w:rPr>
          <w:rFonts w:asciiTheme="majorHAnsi" w:eastAsia="Trebuchet MS" w:hAnsiTheme="majorHAnsi" w:cstheme="majorHAnsi"/>
          <w:szCs w:val="20"/>
        </w:rPr>
        <w:t>satya</w:t>
      </w:r>
      <w:proofErr w:type="spellEnd"/>
      <w:r w:rsidR="004875A3">
        <w:rPr>
          <w:rFonts w:asciiTheme="majorHAnsi" w:eastAsia="Trebuchet MS" w:hAnsiTheme="majorHAnsi" w:cstheme="majorHAnsi"/>
          <w:szCs w:val="20"/>
        </w:rPr>
        <w:t xml:space="preserve"> </w:t>
      </w:r>
      <w:proofErr w:type="spellStart"/>
      <w:r w:rsidR="004875A3">
        <w:rPr>
          <w:rFonts w:asciiTheme="majorHAnsi" w:eastAsia="Trebuchet MS" w:hAnsiTheme="majorHAnsi" w:cstheme="majorHAnsi"/>
          <w:szCs w:val="20"/>
        </w:rPr>
        <w:t>sai</w:t>
      </w:r>
      <w:proofErr w:type="spellEnd"/>
      <w:r w:rsidR="004875A3">
        <w:rPr>
          <w:rFonts w:asciiTheme="majorHAnsi" w:eastAsia="Trebuchet MS" w:hAnsiTheme="majorHAnsi" w:cstheme="majorHAnsi"/>
          <w:szCs w:val="20"/>
        </w:rPr>
        <w:t xml:space="preserve"> </w:t>
      </w:r>
      <w:proofErr w:type="spellStart"/>
      <w:r w:rsidR="004875A3">
        <w:rPr>
          <w:rFonts w:asciiTheme="majorHAnsi" w:eastAsia="Trebuchet MS" w:hAnsiTheme="majorHAnsi" w:cstheme="majorHAnsi"/>
          <w:szCs w:val="20"/>
        </w:rPr>
        <w:t>vihar</w:t>
      </w:r>
      <w:proofErr w:type="spellEnd"/>
      <w:r w:rsidR="004875A3">
        <w:rPr>
          <w:rFonts w:asciiTheme="majorHAnsi" w:eastAsia="Trebuchet MS" w:hAnsiTheme="majorHAnsi" w:cstheme="majorHAnsi"/>
          <w:szCs w:val="20"/>
        </w:rPr>
        <w:t xml:space="preserve"> colony,</w:t>
      </w:r>
      <w:r w:rsidR="00B9089A" w:rsidRPr="004875A3">
        <w:rPr>
          <w:rFonts w:asciiTheme="majorHAnsi" w:eastAsia="Trebuchet MS" w:hAnsiTheme="majorHAnsi" w:cstheme="majorHAnsi"/>
          <w:szCs w:val="20"/>
        </w:rPr>
        <w:t xml:space="preserve"> </w:t>
      </w:r>
      <w:proofErr w:type="gramStart"/>
      <w:r w:rsidR="00B9089A" w:rsidRPr="004875A3">
        <w:rPr>
          <w:rFonts w:asciiTheme="majorHAnsi" w:eastAsia="Trebuchet MS" w:hAnsiTheme="majorHAnsi" w:cstheme="majorHAnsi"/>
          <w:szCs w:val="20"/>
        </w:rPr>
        <w:t>Indore(</w:t>
      </w:r>
      <w:proofErr w:type="gramEnd"/>
      <w:r w:rsidR="00B9089A" w:rsidRPr="004875A3">
        <w:rPr>
          <w:rFonts w:asciiTheme="majorHAnsi" w:eastAsia="Trebuchet MS" w:hAnsiTheme="majorHAnsi" w:cstheme="majorHAnsi"/>
          <w:szCs w:val="20"/>
        </w:rPr>
        <w:t>M.P)</w:t>
      </w:r>
      <w:r w:rsidR="001609E3" w:rsidRPr="004875A3">
        <w:rPr>
          <w:rFonts w:asciiTheme="majorHAnsi" w:eastAsia="Trebuchet MS" w:hAnsiTheme="majorHAnsi" w:cstheme="majorHAnsi"/>
          <w:szCs w:val="20"/>
        </w:rPr>
        <w:t xml:space="preserve">                                                                                                                 </w:t>
      </w:r>
      <w:r w:rsidR="00723F8A" w:rsidRPr="004875A3">
        <w:rPr>
          <w:rFonts w:asciiTheme="majorHAnsi" w:eastAsia="Trebuchet MS" w:hAnsiTheme="majorHAnsi" w:cstheme="majorHAnsi"/>
          <w:szCs w:val="20"/>
        </w:rPr>
        <w:tab/>
      </w:r>
      <w:r w:rsidR="00B9089A" w:rsidRPr="004875A3">
        <w:rPr>
          <w:rFonts w:asciiTheme="majorHAnsi" w:eastAsia="Trebuchet MS" w:hAnsiTheme="majorHAnsi" w:cstheme="majorHAnsi"/>
          <w:szCs w:val="20"/>
        </w:rPr>
        <w:t>+91</w:t>
      </w:r>
      <w:r w:rsidRPr="004875A3">
        <w:rPr>
          <w:rFonts w:asciiTheme="majorHAnsi" w:eastAsia="Trebuchet MS" w:hAnsiTheme="majorHAnsi" w:cstheme="majorHAnsi"/>
          <w:szCs w:val="20"/>
        </w:rPr>
        <w:t>7471141314</w:t>
      </w:r>
      <w:r w:rsidR="00B9089A" w:rsidRPr="004875A3">
        <w:rPr>
          <w:rFonts w:asciiTheme="majorHAnsi" w:eastAsia="Trebuchet MS" w:hAnsiTheme="majorHAnsi" w:cstheme="majorHAnsi"/>
          <w:szCs w:val="20"/>
        </w:rPr>
        <w:t>,</w:t>
      </w:r>
      <w:r w:rsidRPr="004875A3">
        <w:rPr>
          <w:rFonts w:asciiTheme="majorHAnsi" w:eastAsia="Trebuchet MS" w:hAnsiTheme="majorHAnsi" w:cstheme="majorHAnsi"/>
          <w:szCs w:val="20"/>
        </w:rPr>
        <w:t>shreyasen4403@gmail.com</w:t>
      </w:r>
    </w:p>
    <w:p w14:paraId="7C1C048D" w14:textId="77777777" w:rsidR="008D7D60" w:rsidRPr="004875A3" w:rsidRDefault="008D7D60" w:rsidP="006335F9">
      <w:pPr>
        <w:pStyle w:val="Normal1"/>
        <w:tabs>
          <w:tab w:val="left" w:pos="720"/>
        </w:tabs>
        <w:spacing w:line="276" w:lineRule="auto"/>
        <w:jc w:val="right"/>
        <w:rPr>
          <w:rFonts w:asciiTheme="majorHAnsi" w:eastAsia="Trebuchet MS" w:hAnsiTheme="majorHAnsi" w:cstheme="majorHAnsi"/>
          <w:szCs w:val="20"/>
        </w:rPr>
      </w:pPr>
    </w:p>
    <w:p w14:paraId="63AE1B3B" w14:textId="35FFFDEA" w:rsidR="00A23DB8" w:rsidRPr="004875A3" w:rsidRDefault="00F14B63" w:rsidP="008417B2">
      <w:pPr>
        <w:pStyle w:val="Normal1"/>
        <w:jc w:val="center"/>
        <w:rPr>
          <w:rFonts w:asciiTheme="majorHAnsi" w:eastAsia="Trebuchet MS" w:hAnsiTheme="majorHAnsi" w:cstheme="majorHAnsi"/>
          <w:sz w:val="22"/>
          <w:szCs w:val="22"/>
        </w:rPr>
      </w:pPr>
      <w:r w:rsidRPr="004875A3">
        <w:rPr>
          <w:rFonts w:asciiTheme="majorHAnsi" w:eastAsia="Trebuchet MS" w:hAnsiTheme="majorHAnsi" w:cstheme="majorHAnsi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9034E2A" wp14:editId="68A8FD08">
                <wp:simplePos x="0" y="0"/>
                <wp:positionH relativeFrom="margin">
                  <wp:posOffset>-47625</wp:posOffset>
                </wp:positionH>
                <wp:positionV relativeFrom="paragraph">
                  <wp:posOffset>58419</wp:posOffset>
                </wp:positionV>
                <wp:extent cx="669607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0E00A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.75pt,4.6pt" to="523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" filled="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205ACA8" w14:textId="77777777" w:rsidR="004875A3" w:rsidRPr="004875A3" w:rsidRDefault="00B22271" w:rsidP="004875A3">
      <w:pPr>
        <w:pStyle w:val="Normal1"/>
        <w:spacing w:line="276" w:lineRule="auto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b/>
          <w:szCs w:val="20"/>
        </w:rPr>
        <w:t xml:space="preserve">Career </w:t>
      </w:r>
      <w:proofErr w:type="gramStart"/>
      <w:r w:rsidRPr="004875A3">
        <w:rPr>
          <w:rFonts w:asciiTheme="majorHAnsi" w:eastAsia="Trebuchet MS" w:hAnsiTheme="majorHAnsi" w:cstheme="majorHAnsi"/>
          <w:b/>
          <w:szCs w:val="20"/>
        </w:rPr>
        <w:t>Objective</w:t>
      </w:r>
      <w:r w:rsidR="007E3738" w:rsidRPr="004875A3">
        <w:rPr>
          <w:rFonts w:asciiTheme="majorHAnsi" w:eastAsia="Trebuchet MS" w:hAnsiTheme="majorHAnsi" w:cstheme="majorHAnsi"/>
          <w:b/>
          <w:szCs w:val="20"/>
        </w:rPr>
        <w:t xml:space="preserve"> </w:t>
      </w:r>
      <w:r w:rsidR="004875A3" w:rsidRPr="004875A3">
        <w:rPr>
          <w:rFonts w:asciiTheme="majorHAnsi" w:eastAsia="Trebuchet MS" w:hAnsiTheme="majorHAnsi" w:cstheme="majorHAnsi"/>
          <w:b/>
          <w:szCs w:val="20"/>
        </w:rPr>
        <w:t>:</w:t>
      </w:r>
      <w:proofErr w:type="gramEnd"/>
      <w:r w:rsidR="004875A3" w:rsidRPr="004875A3">
        <w:rPr>
          <w:rFonts w:asciiTheme="majorHAnsi" w:eastAsia="Trebuchet MS" w:hAnsiTheme="majorHAnsi" w:cstheme="majorHAnsi"/>
          <w:b/>
          <w:szCs w:val="20"/>
        </w:rPr>
        <w:t xml:space="preserve"> </w:t>
      </w:r>
      <w:r w:rsidR="004875A3" w:rsidRPr="004875A3">
        <w:rPr>
          <w:rFonts w:asciiTheme="majorHAnsi" w:hAnsiTheme="majorHAnsi" w:cstheme="majorHAnsi"/>
        </w:rPr>
        <w:t>To continuously enhance my experience, skills and knowledge by getting involved in challenging work environment and utilize them for personal and organizational growth to the best of my ability</w:t>
      </w:r>
    </w:p>
    <w:tbl>
      <w:tblPr>
        <w:tblStyle w:val="TableGrid0"/>
        <w:tblW w:w="9949" w:type="dxa"/>
        <w:tblInd w:w="257" w:type="dxa"/>
        <w:tblCellMar>
          <w:top w:w="5" w:type="dxa"/>
          <w:right w:w="14" w:type="dxa"/>
        </w:tblCellMar>
        <w:tblLook w:val="04A0" w:firstRow="1" w:lastRow="0" w:firstColumn="1" w:lastColumn="0" w:noHBand="0" w:noVBand="1"/>
      </w:tblPr>
      <w:tblGrid>
        <w:gridCol w:w="9012"/>
        <w:gridCol w:w="937"/>
      </w:tblGrid>
      <w:tr w:rsidR="004875A3" w:rsidRPr="004875A3" w14:paraId="1A3FDA61" w14:textId="77777777" w:rsidTr="001D417E">
        <w:trPr>
          <w:trHeight w:val="228"/>
        </w:trPr>
        <w:tc>
          <w:tcPr>
            <w:tcW w:w="9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BAEC4" w14:textId="18EB6C92" w:rsidR="004875A3" w:rsidRPr="004875A3" w:rsidRDefault="004875A3" w:rsidP="004875A3">
            <w:pPr>
              <w:pStyle w:val="Normal1"/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60C8B11" w14:textId="5EBDA782" w:rsidR="004875A3" w:rsidRPr="004875A3" w:rsidRDefault="004875A3" w:rsidP="001D417E">
            <w:pPr>
              <w:spacing w:line="259" w:lineRule="auto"/>
              <w:ind w:left="0" w:hanging="2"/>
              <w:rPr>
                <w:rFonts w:asciiTheme="majorHAnsi" w:hAnsiTheme="majorHAnsi" w:cstheme="majorHAnsi"/>
              </w:rPr>
            </w:pPr>
          </w:p>
        </w:tc>
      </w:tr>
    </w:tbl>
    <w:tbl>
      <w:tblPr>
        <w:tblStyle w:val="LightShading-Accent5"/>
        <w:tblW w:w="10467" w:type="dxa"/>
        <w:tblLook w:val="04A0" w:firstRow="1" w:lastRow="0" w:firstColumn="1" w:lastColumn="0" w:noHBand="0" w:noVBand="1"/>
      </w:tblPr>
      <w:tblGrid>
        <w:gridCol w:w="2070"/>
        <w:gridCol w:w="2430"/>
        <w:gridCol w:w="3373"/>
        <w:gridCol w:w="2594"/>
      </w:tblGrid>
      <w:tr w:rsidR="00977B6B" w:rsidRPr="004875A3" w14:paraId="22A7600C" w14:textId="77777777" w:rsidTr="00EA0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04A7112E" w14:textId="77777777" w:rsidR="00977B6B" w:rsidRPr="004875A3" w:rsidRDefault="00977B6B" w:rsidP="00723F8A">
            <w:pPr>
              <w:pStyle w:val="Normal1"/>
              <w:spacing w:line="276" w:lineRule="auto"/>
              <w:jc w:val="both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Academic Record</w:t>
            </w:r>
          </w:p>
        </w:tc>
        <w:tc>
          <w:tcPr>
            <w:tcW w:w="2430" w:type="dxa"/>
          </w:tcPr>
          <w:p w14:paraId="184ABD3F" w14:textId="77777777" w:rsidR="00977B6B" w:rsidRPr="004875A3" w:rsidRDefault="00977B6B">
            <w:pPr>
              <w:pStyle w:val="Normal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</w:p>
        </w:tc>
        <w:tc>
          <w:tcPr>
            <w:tcW w:w="3373" w:type="dxa"/>
          </w:tcPr>
          <w:p w14:paraId="064AE1D2" w14:textId="77777777" w:rsidR="00977B6B" w:rsidRPr="004875A3" w:rsidRDefault="00977B6B">
            <w:pPr>
              <w:pStyle w:val="Normal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</w:p>
        </w:tc>
        <w:tc>
          <w:tcPr>
            <w:tcW w:w="2594" w:type="dxa"/>
          </w:tcPr>
          <w:p w14:paraId="01C5F728" w14:textId="77777777" w:rsidR="00977B6B" w:rsidRPr="004875A3" w:rsidRDefault="00977B6B">
            <w:pPr>
              <w:pStyle w:val="Normal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</w:p>
        </w:tc>
      </w:tr>
      <w:tr w:rsidR="00EA0AB5" w:rsidRPr="004875A3" w14:paraId="631F148F" w14:textId="77777777" w:rsidTr="00EA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il"/>
              <w:bottom w:val="nil"/>
            </w:tcBorders>
          </w:tcPr>
          <w:p w14:paraId="4DDF5B84" w14:textId="0D0CEB11" w:rsidR="00EA0AB5" w:rsidRPr="004875A3" w:rsidRDefault="00EA0AB5" w:rsidP="006335F9">
            <w:pPr>
              <w:pStyle w:val="Normal1"/>
              <w:spacing w:line="276" w:lineRule="auto"/>
              <w:jc w:val="both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>
              <w:rPr>
                <w:rFonts w:asciiTheme="majorHAnsi" w:eastAsia="Trebuchet MS" w:hAnsiTheme="majorHAnsi" w:cstheme="majorHAnsi"/>
                <w:color w:val="auto"/>
                <w:szCs w:val="20"/>
              </w:rPr>
              <w:t>Year</w:t>
            </w:r>
          </w:p>
        </w:tc>
        <w:tc>
          <w:tcPr>
            <w:tcW w:w="2430" w:type="dxa"/>
            <w:tcBorders>
              <w:top w:val="nil"/>
              <w:bottom w:val="nil"/>
            </w:tcBorders>
          </w:tcPr>
          <w:p w14:paraId="0CC6BB83" w14:textId="7EC46570" w:rsidR="00EA0AB5" w:rsidRPr="004875A3" w:rsidRDefault="00EA0AB5" w:rsidP="006335F9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>
              <w:rPr>
                <w:rFonts w:asciiTheme="majorHAnsi" w:eastAsia="Trebuchet MS" w:hAnsiTheme="majorHAnsi" w:cstheme="majorHAnsi"/>
                <w:color w:val="auto"/>
                <w:szCs w:val="20"/>
              </w:rPr>
              <w:t>Degree</w:t>
            </w:r>
          </w:p>
        </w:tc>
        <w:tc>
          <w:tcPr>
            <w:tcW w:w="3373" w:type="dxa"/>
            <w:tcBorders>
              <w:top w:val="nil"/>
              <w:bottom w:val="nil"/>
            </w:tcBorders>
          </w:tcPr>
          <w:p w14:paraId="3F143AED" w14:textId="6D9EA840" w:rsidR="00EA0AB5" w:rsidRDefault="00EA0AB5" w:rsidP="00EA0AB5">
            <w:pPr>
              <w:pStyle w:val="Normal1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University/Borad 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14:paraId="062561A1" w14:textId="3F7E2595" w:rsidR="00EA0AB5" w:rsidRPr="004875A3" w:rsidRDefault="00EA0AB5" w:rsidP="006335F9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            CGPA/%</w:t>
            </w:r>
          </w:p>
        </w:tc>
      </w:tr>
      <w:tr w:rsidR="006335F9" w:rsidRPr="004875A3" w14:paraId="07340F09" w14:textId="77777777" w:rsidTr="00EA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il"/>
              <w:bottom w:val="nil"/>
            </w:tcBorders>
            <w:hideMark/>
          </w:tcPr>
          <w:p w14:paraId="0A1C6DC7" w14:textId="01578E71" w:rsidR="006335F9" w:rsidRPr="004875A3" w:rsidRDefault="006335F9" w:rsidP="006335F9">
            <w:pPr>
              <w:pStyle w:val="Normal1"/>
              <w:spacing w:line="276" w:lineRule="auto"/>
              <w:jc w:val="both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2020</w:t>
            </w:r>
          </w:p>
        </w:tc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7FAC255C" w14:textId="4A2AA1DA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PGDM</w:t>
            </w:r>
          </w:p>
        </w:tc>
        <w:tc>
          <w:tcPr>
            <w:tcW w:w="3373" w:type="dxa"/>
            <w:tcBorders>
              <w:top w:val="nil"/>
              <w:bottom w:val="nil"/>
            </w:tcBorders>
            <w:hideMark/>
          </w:tcPr>
          <w:p w14:paraId="0A2231DC" w14:textId="68CE3D96" w:rsidR="006335F9" w:rsidRPr="004875A3" w:rsidRDefault="00EA0AB5" w:rsidP="00EA0AB5">
            <w:pPr>
              <w:pStyle w:val="Normal1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SGI(Saphire Group </w:t>
            </w:r>
            <w:r w:rsidR="004875A3"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of Institution)</w:t>
            </w:r>
          </w:p>
        </w:tc>
        <w:tc>
          <w:tcPr>
            <w:tcW w:w="2594" w:type="dxa"/>
            <w:tcBorders>
              <w:top w:val="nil"/>
              <w:bottom w:val="nil"/>
            </w:tcBorders>
            <w:hideMark/>
          </w:tcPr>
          <w:p w14:paraId="5CDF8D14" w14:textId="46E9EF9E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       </w:t>
            </w:r>
            <w:r w:rsidR="00EA0AB5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</w:t>
            </w:r>
            <w:r w:rsidR="00200451"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66.30%</w:t>
            </w:r>
          </w:p>
        </w:tc>
      </w:tr>
      <w:tr w:rsidR="006335F9" w:rsidRPr="004875A3" w14:paraId="56D5D4D6" w14:textId="77777777" w:rsidTr="00EA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il"/>
              <w:bottom w:val="nil"/>
            </w:tcBorders>
            <w:hideMark/>
          </w:tcPr>
          <w:p w14:paraId="73318CC8" w14:textId="32EFCE08" w:rsidR="006335F9" w:rsidRPr="004875A3" w:rsidRDefault="006335F9" w:rsidP="006335F9">
            <w:pPr>
              <w:pStyle w:val="Normal1"/>
              <w:spacing w:line="276" w:lineRule="auto"/>
              <w:jc w:val="both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2018</w:t>
            </w:r>
          </w:p>
        </w:tc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4EF2BD8E" w14:textId="77777777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B.E-Computer Science</w:t>
            </w:r>
          </w:p>
        </w:tc>
        <w:tc>
          <w:tcPr>
            <w:tcW w:w="3373" w:type="dxa"/>
            <w:tcBorders>
              <w:top w:val="nil"/>
              <w:bottom w:val="nil"/>
            </w:tcBorders>
            <w:hideMark/>
          </w:tcPr>
          <w:p w14:paraId="515ED5D0" w14:textId="77777777" w:rsidR="006335F9" w:rsidRPr="004875A3" w:rsidRDefault="006335F9" w:rsidP="00EA0AB5">
            <w:pPr>
              <w:pStyle w:val="Normal1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RGPV</w:t>
            </w:r>
          </w:p>
        </w:tc>
        <w:tc>
          <w:tcPr>
            <w:tcW w:w="2594" w:type="dxa"/>
            <w:tcBorders>
              <w:top w:val="nil"/>
              <w:bottom w:val="nil"/>
            </w:tcBorders>
            <w:hideMark/>
          </w:tcPr>
          <w:p w14:paraId="3E3D759D" w14:textId="7FA548DC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       </w:t>
            </w:r>
            <w:r w:rsidR="00EA0AB5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</w:t>
            </w:r>
            <w:r w:rsidR="00200451"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7.26</w:t>
            </w:r>
          </w:p>
        </w:tc>
      </w:tr>
      <w:tr w:rsidR="006335F9" w:rsidRPr="004875A3" w14:paraId="03FD17AA" w14:textId="77777777" w:rsidTr="00EA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il"/>
              <w:bottom w:val="nil"/>
            </w:tcBorders>
            <w:hideMark/>
          </w:tcPr>
          <w:p w14:paraId="6452F68C" w14:textId="5A49133E" w:rsidR="006335F9" w:rsidRPr="004875A3" w:rsidRDefault="006335F9" w:rsidP="006335F9">
            <w:pPr>
              <w:pStyle w:val="Normal1"/>
              <w:spacing w:line="276" w:lineRule="auto"/>
              <w:jc w:val="both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2013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hideMark/>
          </w:tcPr>
          <w:p w14:paraId="5DC94CC6" w14:textId="77777777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XII</w:t>
            </w:r>
          </w:p>
        </w:tc>
        <w:tc>
          <w:tcPr>
            <w:tcW w:w="3373" w:type="dxa"/>
            <w:tcBorders>
              <w:top w:val="nil"/>
              <w:bottom w:val="nil"/>
            </w:tcBorders>
            <w:hideMark/>
          </w:tcPr>
          <w:p w14:paraId="0E9321B2" w14:textId="1BA5BBAD" w:rsidR="006335F9" w:rsidRPr="004875A3" w:rsidRDefault="008D7D60" w:rsidP="00EA0AB5">
            <w:pPr>
              <w:pStyle w:val="Normal1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ICSE</w:t>
            </w:r>
            <w:r w:rsidR="00200451"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(Delhi)</w:t>
            </w:r>
          </w:p>
        </w:tc>
        <w:tc>
          <w:tcPr>
            <w:tcW w:w="2594" w:type="dxa"/>
            <w:tcBorders>
              <w:top w:val="nil"/>
              <w:bottom w:val="nil"/>
            </w:tcBorders>
            <w:hideMark/>
          </w:tcPr>
          <w:p w14:paraId="3D80745E" w14:textId="4BE33E1F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      </w:t>
            </w:r>
            <w:r w:rsidR="00EA0AB5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</w:t>
            </w: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</w:t>
            </w:r>
            <w:r w:rsidR="008D7D60"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70</w:t>
            </w: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%</w:t>
            </w:r>
          </w:p>
        </w:tc>
      </w:tr>
      <w:tr w:rsidR="006335F9" w:rsidRPr="004875A3" w14:paraId="17DE10A5" w14:textId="77777777" w:rsidTr="00EA0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il"/>
              <w:bottom w:val="single" w:sz="8" w:space="0" w:color="4BACC6" w:themeColor="accent5"/>
            </w:tcBorders>
            <w:hideMark/>
          </w:tcPr>
          <w:p w14:paraId="1F817C3F" w14:textId="200386AB" w:rsidR="006335F9" w:rsidRPr="004875A3" w:rsidRDefault="006335F9" w:rsidP="006335F9">
            <w:pPr>
              <w:pStyle w:val="Normal1"/>
              <w:spacing w:line="276" w:lineRule="auto"/>
              <w:jc w:val="both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2011</w:t>
            </w:r>
          </w:p>
        </w:tc>
        <w:tc>
          <w:tcPr>
            <w:tcW w:w="2430" w:type="dxa"/>
            <w:tcBorders>
              <w:top w:val="nil"/>
              <w:bottom w:val="single" w:sz="8" w:space="0" w:color="4BACC6" w:themeColor="accent5"/>
            </w:tcBorders>
            <w:hideMark/>
          </w:tcPr>
          <w:p w14:paraId="45884C29" w14:textId="77777777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X</w:t>
            </w:r>
          </w:p>
        </w:tc>
        <w:tc>
          <w:tcPr>
            <w:tcW w:w="3373" w:type="dxa"/>
            <w:tcBorders>
              <w:top w:val="nil"/>
              <w:bottom w:val="single" w:sz="8" w:space="0" w:color="4BACC6" w:themeColor="accent5"/>
            </w:tcBorders>
            <w:hideMark/>
          </w:tcPr>
          <w:p w14:paraId="18DEA17B" w14:textId="77777777" w:rsidR="006335F9" w:rsidRPr="004875A3" w:rsidRDefault="006335F9" w:rsidP="00EA0AB5">
            <w:pPr>
              <w:pStyle w:val="Normal1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MP Board</w:t>
            </w:r>
          </w:p>
        </w:tc>
        <w:tc>
          <w:tcPr>
            <w:tcW w:w="2594" w:type="dxa"/>
            <w:tcBorders>
              <w:top w:val="nil"/>
              <w:bottom w:val="single" w:sz="8" w:space="0" w:color="4BACC6" w:themeColor="accent5"/>
            </w:tcBorders>
            <w:hideMark/>
          </w:tcPr>
          <w:p w14:paraId="2FE5A455" w14:textId="0A57EE97" w:rsidR="006335F9" w:rsidRPr="004875A3" w:rsidRDefault="006335F9" w:rsidP="006335F9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rebuchet MS" w:hAnsiTheme="majorHAnsi" w:cstheme="majorHAnsi"/>
                <w:color w:val="auto"/>
                <w:szCs w:val="20"/>
              </w:rPr>
            </w:pP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       </w:t>
            </w:r>
            <w:r w:rsidR="00EA0AB5">
              <w:rPr>
                <w:rFonts w:asciiTheme="majorHAnsi" w:eastAsia="Trebuchet MS" w:hAnsiTheme="majorHAnsi" w:cstheme="majorHAnsi"/>
                <w:color w:val="auto"/>
                <w:szCs w:val="20"/>
              </w:rPr>
              <w:t xml:space="preserve">      </w:t>
            </w:r>
            <w:r w:rsidR="00200451"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62</w:t>
            </w:r>
            <w:r w:rsidRPr="004875A3">
              <w:rPr>
                <w:rFonts w:asciiTheme="majorHAnsi" w:eastAsia="Trebuchet MS" w:hAnsiTheme="majorHAnsi" w:cstheme="majorHAnsi"/>
                <w:color w:val="auto"/>
                <w:szCs w:val="20"/>
              </w:rPr>
              <w:t>%</w:t>
            </w:r>
          </w:p>
        </w:tc>
      </w:tr>
    </w:tbl>
    <w:p w14:paraId="3D315386" w14:textId="77777777" w:rsidR="00AF2B6A" w:rsidRPr="004875A3" w:rsidRDefault="00AF2B6A" w:rsidP="008417B2">
      <w:pPr>
        <w:pStyle w:val="Normal1"/>
        <w:jc w:val="both"/>
        <w:rPr>
          <w:rFonts w:asciiTheme="majorHAnsi" w:eastAsia="Trebuchet MS" w:hAnsiTheme="majorHAnsi" w:cstheme="majorHAnsi"/>
          <w:szCs w:val="20"/>
        </w:rPr>
      </w:pPr>
    </w:p>
    <w:p w14:paraId="0ADAB12B" w14:textId="1C081F3C" w:rsidR="00D231BF" w:rsidRDefault="00D231BF" w:rsidP="008417B2">
      <w:pPr>
        <w:pStyle w:val="Normal1"/>
        <w:jc w:val="both"/>
        <w:rPr>
          <w:rFonts w:asciiTheme="majorHAnsi" w:eastAsia="Trebuchet MS" w:hAnsiTheme="majorHAnsi" w:cstheme="majorHAnsi"/>
          <w:b/>
          <w:szCs w:val="20"/>
        </w:rPr>
      </w:pPr>
      <w:r>
        <w:rPr>
          <w:rFonts w:asciiTheme="majorHAnsi" w:eastAsia="Trebuchet MS" w:hAnsiTheme="majorHAnsi" w:cstheme="majorHAnsi"/>
          <w:b/>
          <w:szCs w:val="20"/>
        </w:rPr>
        <w:t xml:space="preserve">Experience:                                Navkar Corporations Ltd. </w:t>
      </w:r>
      <w:r>
        <w:rPr>
          <w:rFonts w:asciiTheme="majorHAnsi" w:eastAsia="Trebuchet MS" w:hAnsiTheme="majorHAnsi" w:cstheme="majorHAnsi"/>
          <w:b/>
          <w:szCs w:val="20"/>
        </w:rPr>
        <w:tab/>
      </w:r>
      <w:r>
        <w:rPr>
          <w:rFonts w:asciiTheme="majorHAnsi" w:eastAsia="Trebuchet MS" w:hAnsiTheme="majorHAnsi" w:cstheme="majorHAnsi"/>
          <w:b/>
          <w:szCs w:val="20"/>
        </w:rPr>
        <w:tab/>
      </w:r>
      <w:r>
        <w:rPr>
          <w:rFonts w:asciiTheme="majorHAnsi" w:eastAsia="Trebuchet MS" w:hAnsiTheme="majorHAnsi" w:cstheme="majorHAnsi"/>
          <w:b/>
          <w:szCs w:val="20"/>
        </w:rPr>
        <w:tab/>
      </w:r>
      <w:r>
        <w:rPr>
          <w:rFonts w:asciiTheme="majorHAnsi" w:eastAsia="Trebuchet MS" w:hAnsiTheme="majorHAnsi" w:cstheme="majorHAnsi"/>
          <w:b/>
          <w:szCs w:val="20"/>
        </w:rPr>
        <w:tab/>
      </w:r>
      <w:r>
        <w:rPr>
          <w:rFonts w:asciiTheme="majorHAnsi" w:eastAsia="Trebuchet MS" w:hAnsiTheme="majorHAnsi" w:cstheme="majorHAnsi"/>
          <w:b/>
          <w:szCs w:val="20"/>
        </w:rPr>
        <w:tab/>
      </w:r>
      <w:r>
        <w:rPr>
          <w:rFonts w:asciiTheme="majorHAnsi" w:eastAsia="Trebuchet MS" w:hAnsiTheme="majorHAnsi" w:cstheme="majorHAnsi"/>
          <w:b/>
          <w:szCs w:val="20"/>
        </w:rPr>
        <w:tab/>
        <w:t xml:space="preserve">  May 2023 </w:t>
      </w:r>
    </w:p>
    <w:p w14:paraId="5D554AF5" w14:textId="77777777" w:rsidR="00D231BF" w:rsidRDefault="00D231BF" w:rsidP="00D231BF">
      <w:pPr>
        <w:pStyle w:val="Normal1"/>
        <w:ind w:left="2880"/>
        <w:jc w:val="both"/>
        <w:rPr>
          <w:rFonts w:asciiTheme="majorHAnsi" w:eastAsia="Trebuchet MS" w:hAnsiTheme="majorHAnsi" w:cstheme="majorHAnsi"/>
          <w:bCs/>
          <w:szCs w:val="20"/>
        </w:rPr>
      </w:pPr>
      <w:r>
        <w:rPr>
          <w:rFonts w:asciiTheme="majorHAnsi" w:eastAsia="Trebuchet MS" w:hAnsiTheme="majorHAnsi" w:cstheme="majorHAnsi"/>
          <w:bCs/>
          <w:szCs w:val="20"/>
        </w:rPr>
        <w:t>Executive In Customer Service Department</w:t>
      </w:r>
    </w:p>
    <w:p w14:paraId="1545FDA5" w14:textId="77777777" w:rsidR="00D231BF" w:rsidRPr="00D231BF" w:rsidRDefault="00D231BF" w:rsidP="00D231BF">
      <w:pPr>
        <w:pStyle w:val="Normal1"/>
        <w:numPr>
          <w:ilvl w:val="0"/>
          <w:numId w:val="25"/>
        </w:numPr>
        <w:ind w:left="3240"/>
        <w:jc w:val="both"/>
        <w:rPr>
          <w:rFonts w:asciiTheme="majorHAnsi" w:eastAsia="Trebuchet MS" w:hAnsiTheme="majorHAnsi" w:cstheme="majorHAnsi"/>
          <w:bCs/>
          <w:szCs w:val="20"/>
        </w:rPr>
      </w:pPr>
      <w:r w:rsidRPr="00D231BF">
        <w:rPr>
          <w:rFonts w:asciiTheme="majorHAnsi" w:eastAsia="Trebuchet MS" w:hAnsiTheme="majorHAnsi" w:cstheme="majorHAnsi"/>
          <w:b/>
          <w:szCs w:val="20"/>
        </w:rPr>
        <w:t>Customer Interaction</w:t>
      </w:r>
      <w:r w:rsidRPr="00D231BF">
        <w:rPr>
          <w:rFonts w:asciiTheme="majorHAnsi" w:eastAsia="Trebuchet MS" w:hAnsiTheme="majorHAnsi" w:cstheme="majorHAnsi"/>
          <w:bCs/>
          <w:szCs w:val="20"/>
        </w:rPr>
        <w:t>: Responding to customer inquiries, concerns, and feedback through various channels such as phone, email, chat, and social media.</w:t>
      </w:r>
    </w:p>
    <w:p w14:paraId="39206029" w14:textId="77777777" w:rsidR="00D231BF" w:rsidRPr="00D231BF" w:rsidRDefault="00D231BF" w:rsidP="00D231BF">
      <w:pPr>
        <w:pStyle w:val="Normal1"/>
        <w:numPr>
          <w:ilvl w:val="0"/>
          <w:numId w:val="25"/>
        </w:numPr>
        <w:ind w:left="3240"/>
        <w:jc w:val="both"/>
        <w:rPr>
          <w:rFonts w:asciiTheme="majorHAnsi" w:eastAsia="Trebuchet MS" w:hAnsiTheme="majorHAnsi" w:cstheme="majorHAnsi"/>
          <w:bCs/>
          <w:szCs w:val="20"/>
        </w:rPr>
      </w:pPr>
      <w:r w:rsidRPr="00D231BF">
        <w:rPr>
          <w:rFonts w:asciiTheme="majorHAnsi" w:eastAsia="Trebuchet MS" w:hAnsiTheme="majorHAnsi" w:cstheme="majorHAnsi"/>
          <w:b/>
          <w:szCs w:val="20"/>
        </w:rPr>
        <w:t>Relationship Building</w:t>
      </w:r>
      <w:r w:rsidRPr="00D231BF">
        <w:rPr>
          <w:rFonts w:asciiTheme="majorHAnsi" w:eastAsia="Trebuchet MS" w:hAnsiTheme="majorHAnsi" w:cstheme="majorHAnsi"/>
          <w:bCs/>
          <w:szCs w:val="20"/>
        </w:rPr>
        <w:t>: Identifying and diagnosing customer problems, technical issues, or service disruptions.</w:t>
      </w:r>
    </w:p>
    <w:p w14:paraId="53C22549" w14:textId="2A15C7BB" w:rsidR="00D231BF" w:rsidRDefault="00D231BF" w:rsidP="00D231BF">
      <w:pPr>
        <w:pStyle w:val="Normal1"/>
        <w:numPr>
          <w:ilvl w:val="0"/>
          <w:numId w:val="25"/>
        </w:numPr>
        <w:ind w:left="3240"/>
        <w:jc w:val="both"/>
        <w:rPr>
          <w:rFonts w:asciiTheme="majorHAnsi" w:eastAsia="Trebuchet MS" w:hAnsiTheme="majorHAnsi" w:cstheme="majorHAnsi"/>
          <w:bCs/>
          <w:szCs w:val="20"/>
        </w:rPr>
      </w:pPr>
      <w:r w:rsidRPr="00D231BF">
        <w:rPr>
          <w:rFonts w:asciiTheme="majorHAnsi" w:eastAsia="Trebuchet MS" w:hAnsiTheme="majorHAnsi" w:cstheme="majorHAnsi"/>
          <w:b/>
          <w:szCs w:val="20"/>
        </w:rPr>
        <w:t>Communication</w:t>
      </w:r>
      <w:r w:rsidRPr="00D231BF">
        <w:rPr>
          <w:rFonts w:asciiTheme="majorHAnsi" w:eastAsia="Trebuchet MS" w:hAnsiTheme="majorHAnsi" w:cstheme="majorHAnsi"/>
          <w:bCs/>
          <w:szCs w:val="20"/>
        </w:rPr>
        <w:t>: Communicating effectively with customers using clear and empathetic language.</w:t>
      </w:r>
    </w:p>
    <w:p w14:paraId="5B2DC84B" w14:textId="77777777" w:rsidR="00D231BF" w:rsidRPr="00D231BF" w:rsidRDefault="00D231BF" w:rsidP="00D231BF">
      <w:pPr>
        <w:pStyle w:val="Normal1"/>
        <w:ind w:left="3240"/>
        <w:jc w:val="both"/>
        <w:rPr>
          <w:rFonts w:asciiTheme="majorHAnsi" w:eastAsia="Trebuchet MS" w:hAnsiTheme="majorHAnsi" w:cstheme="majorHAnsi"/>
          <w:bCs/>
          <w:szCs w:val="20"/>
        </w:rPr>
      </w:pPr>
    </w:p>
    <w:p w14:paraId="285DFD65" w14:textId="21E28A27" w:rsidR="00263704" w:rsidRPr="004875A3" w:rsidRDefault="00C4482F" w:rsidP="008417B2">
      <w:pPr>
        <w:pStyle w:val="Normal1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b/>
          <w:szCs w:val="20"/>
        </w:rPr>
        <w:t xml:space="preserve">IT </w:t>
      </w:r>
      <w:r w:rsidR="00AD4F75" w:rsidRPr="004875A3">
        <w:rPr>
          <w:rFonts w:asciiTheme="majorHAnsi" w:eastAsia="Trebuchet MS" w:hAnsiTheme="majorHAnsi" w:cstheme="majorHAnsi"/>
          <w:b/>
          <w:szCs w:val="20"/>
        </w:rPr>
        <w:t>Skills</w:t>
      </w:r>
      <w:r w:rsidR="004875A3">
        <w:rPr>
          <w:rFonts w:asciiTheme="majorHAnsi" w:eastAsia="Trebuchet MS" w:hAnsiTheme="majorHAnsi" w:cstheme="majorHAnsi"/>
          <w:b/>
          <w:szCs w:val="20"/>
        </w:rPr>
        <w:t>:</w:t>
      </w:r>
      <w:r w:rsidR="00F23DBC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723F8A" w:rsidRPr="004875A3">
        <w:rPr>
          <w:rFonts w:asciiTheme="majorHAnsi" w:eastAsia="Trebuchet MS" w:hAnsiTheme="majorHAnsi" w:cstheme="majorHAnsi"/>
          <w:b/>
          <w:szCs w:val="20"/>
        </w:rPr>
        <w:t xml:space="preserve">      </w:t>
      </w:r>
      <w:r w:rsidR="00723F8A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723F8A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6335F9" w:rsidRPr="004875A3">
        <w:rPr>
          <w:rFonts w:asciiTheme="majorHAnsi" w:eastAsia="Trebuchet MS" w:hAnsiTheme="majorHAnsi" w:cstheme="majorHAnsi"/>
          <w:szCs w:val="20"/>
        </w:rPr>
        <w:t>JavaScript, HTML,</w:t>
      </w:r>
      <w:r w:rsidR="00200451" w:rsidRPr="004875A3">
        <w:rPr>
          <w:rFonts w:asciiTheme="majorHAnsi" w:eastAsia="Trebuchet MS" w:hAnsiTheme="majorHAnsi" w:cstheme="majorHAnsi"/>
          <w:szCs w:val="20"/>
        </w:rPr>
        <w:t xml:space="preserve"> CSS</w:t>
      </w:r>
    </w:p>
    <w:p w14:paraId="38CECAA2" w14:textId="77777777" w:rsidR="00A23DB8" w:rsidRPr="004875A3" w:rsidRDefault="00A23DB8" w:rsidP="008417B2">
      <w:pPr>
        <w:pStyle w:val="Normal1"/>
        <w:jc w:val="both"/>
        <w:rPr>
          <w:rFonts w:asciiTheme="majorHAnsi" w:eastAsia="Trebuchet MS" w:hAnsiTheme="majorHAnsi" w:cstheme="majorHAnsi"/>
          <w:szCs w:val="20"/>
        </w:rPr>
      </w:pPr>
    </w:p>
    <w:p w14:paraId="70407281" w14:textId="316EAFD4" w:rsidR="00C4482F" w:rsidRPr="004875A3" w:rsidRDefault="0041217E" w:rsidP="00723F8A">
      <w:pPr>
        <w:pStyle w:val="Normal1"/>
        <w:jc w:val="both"/>
        <w:rPr>
          <w:rFonts w:asciiTheme="majorHAnsi" w:eastAsia="Trebuchet MS" w:hAnsiTheme="majorHAnsi" w:cstheme="majorHAnsi"/>
          <w:b/>
          <w:szCs w:val="20"/>
        </w:rPr>
      </w:pPr>
      <w:r w:rsidRPr="004875A3">
        <w:rPr>
          <w:rFonts w:asciiTheme="majorHAnsi" w:eastAsia="Trebuchet MS" w:hAnsiTheme="majorHAnsi" w:cstheme="majorHAnsi"/>
          <w:b/>
          <w:szCs w:val="20"/>
        </w:rPr>
        <w:t>Projects</w:t>
      </w:r>
      <w:r w:rsidR="004875A3">
        <w:rPr>
          <w:rFonts w:asciiTheme="majorHAnsi" w:eastAsia="Trebuchet MS" w:hAnsiTheme="majorHAnsi" w:cstheme="majorHAnsi"/>
          <w:b/>
          <w:szCs w:val="20"/>
        </w:rPr>
        <w:t>:</w:t>
      </w:r>
      <w:r w:rsidR="00F23DBC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1C62B5" w:rsidRPr="004875A3">
        <w:rPr>
          <w:rFonts w:asciiTheme="majorHAnsi" w:eastAsia="Trebuchet MS" w:hAnsiTheme="majorHAnsi" w:cstheme="majorHAnsi"/>
          <w:b/>
          <w:szCs w:val="20"/>
        </w:rPr>
        <w:t xml:space="preserve">               </w:t>
      </w:r>
      <w:r w:rsidR="004875A3">
        <w:rPr>
          <w:rFonts w:asciiTheme="majorHAnsi" w:eastAsia="Trebuchet MS" w:hAnsiTheme="majorHAnsi" w:cstheme="majorHAnsi"/>
          <w:b/>
          <w:szCs w:val="20"/>
        </w:rPr>
        <w:tab/>
      </w:r>
      <w:r w:rsidR="00723F8A" w:rsidRPr="004875A3">
        <w:rPr>
          <w:rFonts w:asciiTheme="majorHAnsi" w:eastAsia="Trebuchet MS" w:hAnsiTheme="majorHAnsi" w:cstheme="majorHAnsi"/>
          <w:b/>
          <w:szCs w:val="20"/>
        </w:rPr>
        <w:t>Student Information Management System</w:t>
      </w:r>
    </w:p>
    <w:p w14:paraId="7375ADE7" w14:textId="77777777" w:rsidR="00C4482F" w:rsidRPr="004875A3" w:rsidRDefault="00723F8A" w:rsidP="004875A3">
      <w:pPr>
        <w:pStyle w:val="Normal1"/>
        <w:numPr>
          <w:ilvl w:val="0"/>
          <w:numId w:val="18"/>
        </w:numPr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16"/>
        </w:rPr>
        <w:t>To know the information of books issued by the students.</w:t>
      </w:r>
    </w:p>
    <w:p w14:paraId="049D7E9E" w14:textId="77777777" w:rsidR="00C4482F" w:rsidRPr="004875A3" w:rsidRDefault="000B0F01" w:rsidP="00E6356B">
      <w:pPr>
        <w:pStyle w:val="Normal1"/>
        <w:numPr>
          <w:ilvl w:val="0"/>
          <w:numId w:val="18"/>
        </w:numPr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To Know the faculty information by the students</w:t>
      </w:r>
    </w:p>
    <w:p w14:paraId="290F2514" w14:textId="77777777" w:rsidR="00723F8A" w:rsidRPr="004875A3" w:rsidRDefault="000B0F01" w:rsidP="00E6356B">
      <w:pPr>
        <w:pStyle w:val="Normal1"/>
        <w:numPr>
          <w:ilvl w:val="0"/>
          <w:numId w:val="18"/>
        </w:numPr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 xml:space="preserve">Role : Developer </w:t>
      </w:r>
    </w:p>
    <w:p w14:paraId="3FE6F7ED" w14:textId="58B2794A" w:rsidR="00397D32" w:rsidRPr="004875A3" w:rsidRDefault="00397D32" w:rsidP="00807DA0">
      <w:pPr>
        <w:pStyle w:val="Normal1"/>
        <w:tabs>
          <w:tab w:val="left" w:pos="720"/>
          <w:tab w:val="left" w:pos="1440"/>
          <w:tab w:val="left" w:pos="2160"/>
          <w:tab w:val="left" w:pos="2790"/>
        </w:tabs>
        <w:jc w:val="both"/>
        <w:rPr>
          <w:rFonts w:asciiTheme="majorHAnsi" w:eastAsia="Trebuchet MS" w:hAnsiTheme="majorHAnsi" w:cstheme="majorHAnsi"/>
          <w:b/>
          <w:szCs w:val="20"/>
        </w:rPr>
      </w:pPr>
    </w:p>
    <w:p w14:paraId="1AC2089B" w14:textId="0DDDAA6B" w:rsidR="00E932DE" w:rsidRPr="004875A3" w:rsidRDefault="00B22271" w:rsidP="004875A3">
      <w:pPr>
        <w:pStyle w:val="Normal1"/>
        <w:tabs>
          <w:tab w:val="left" w:pos="720"/>
          <w:tab w:val="left" w:pos="1440"/>
          <w:tab w:val="left" w:pos="2160"/>
          <w:tab w:val="left" w:pos="2700"/>
        </w:tabs>
        <w:spacing w:line="360" w:lineRule="auto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b/>
          <w:szCs w:val="20"/>
        </w:rPr>
        <w:t>Strengths</w:t>
      </w:r>
      <w:r w:rsidR="004116CF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4116CF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4116CF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4116CF" w:rsidRPr="004875A3">
        <w:rPr>
          <w:rFonts w:asciiTheme="majorHAnsi" w:eastAsia="Trebuchet MS" w:hAnsiTheme="majorHAnsi" w:cstheme="majorHAnsi"/>
          <w:b/>
          <w:szCs w:val="20"/>
        </w:rPr>
        <w:tab/>
      </w:r>
      <w:r w:rsidR="004116CF" w:rsidRPr="004875A3">
        <w:rPr>
          <w:rFonts w:asciiTheme="majorHAnsi" w:eastAsia="Trebuchet MS" w:hAnsiTheme="majorHAnsi" w:cstheme="majorHAnsi"/>
          <w:szCs w:val="20"/>
        </w:rPr>
        <w:t>:</w:t>
      </w:r>
      <w:r w:rsidR="00876614" w:rsidRPr="004875A3">
        <w:rPr>
          <w:rFonts w:asciiTheme="majorHAnsi" w:eastAsia="Trebuchet MS" w:hAnsiTheme="majorHAnsi" w:cstheme="majorHAnsi"/>
          <w:szCs w:val="20"/>
        </w:rPr>
        <w:tab/>
      </w:r>
      <w:r w:rsidR="00314118" w:rsidRPr="004875A3">
        <w:rPr>
          <w:rFonts w:asciiTheme="majorHAnsi" w:eastAsia="Trebuchet MS" w:hAnsiTheme="majorHAnsi" w:cstheme="majorHAnsi"/>
          <w:szCs w:val="20"/>
        </w:rPr>
        <w:t>Multitasking, Never give up aptitude</w:t>
      </w:r>
    </w:p>
    <w:p w14:paraId="7E46EC15" w14:textId="50A880D2" w:rsidR="00263704" w:rsidRPr="00D231BF" w:rsidRDefault="004875A3" w:rsidP="00D231BF">
      <w:pPr>
        <w:pStyle w:val="Normal1"/>
        <w:tabs>
          <w:tab w:val="left" w:pos="720"/>
          <w:tab w:val="left" w:pos="1440"/>
          <w:tab w:val="left" w:pos="2160"/>
          <w:tab w:val="left" w:pos="2790"/>
        </w:tabs>
        <w:spacing w:line="360" w:lineRule="auto"/>
        <w:jc w:val="both"/>
        <w:rPr>
          <w:rFonts w:asciiTheme="majorHAnsi" w:eastAsia="Trebuchet MS" w:hAnsiTheme="majorHAnsi" w:cstheme="majorHAnsi"/>
          <w:b/>
          <w:bCs/>
          <w:szCs w:val="20"/>
        </w:rPr>
      </w:pPr>
      <w:r>
        <w:rPr>
          <w:rFonts w:asciiTheme="majorHAnsi" w:eastAsia="Trebuchet MS" w:hAnsiTheme="majorHAnsi" w:cstheme="majorHAnsi"/>
          <w:b/>
          <w:bCs/>
          <w:szCs w:val="20"/>
        </w:rPr>
        <w:t>Hobbies</w:t>
      </w:r>
      <w:r w:rsidR="00314118" w:rsidRPr="004875A3">
        <w:rPr>
          <w:rFonts w:asciiTheme="majorHAnsi" w:eastAsia="Trebuchet MS" w:hAnsiTheme="majorHAnsi" w:cstheme="majorHAnsi"/>
          <w:b/>
          <w:bCs/>
          <w:szCs w:val="20"/>
        </w:rPr>
        <w:tab/>
      </w:r>
      <w:r w:rsidR="00314118" w:rsidRPr="004875A3">
        <w:rPr>
          <w:rFonts w:asciiTheme="majorHAnsi" w:eastAsia="Trebuchet MS" w:hAnsiTheme="majorHAnsi" w:cstheme="majorHAnsi"/>
          <w:b/>
          <w:bCs/>
          <w:szCs w:val="20"/>
        </w:rPr>
        <w:tab/>
      </w:r>
      <w:r w:rsidR="00D231BF">
        <w:rPr>
          <w:rFonts w:asciiTheme="majorHAnsi" w:eastAsia="Trebuchet MS" w:hAnsiTheme="majorHAnsi" w:cstheme="majorHAnsi"/>
          <w:b/>
          <w:bCs/>
          <w:szCs w:val="20"/>
        </w:rPr>
        <w:t xml:space="preserve">           </w:t>
      </w:r>
      <w:proofErr w:type="gramStart"/>
      <w:r w:rsidR="00314118" w:rsidRPr="004875A3">
        <w:rPr>
          <w:rFonts w:asciiTheme="majorHAnsi" w:eastAsia="Trebuchet MS" w:hAnsiTheme="majorHAnsi" w:cstheme="majorHAnsi"/>
          <w:b/>
          <w:bCs/>
          <w:szCs w:val="20"/>
        </w:rPr>
        <w:tab/>
        <w:t xml:space="preserve"> </w:t>
      </w:r>
      <w:r w:rsidR="00314118" w:rsidRPr="004875A3">
        <w:rPr>
          <w:rFonts w:asciiTheme="majorHAnsi" w:eastAsia="Trebuchet MS" w:hAnsiTheme="majorHAnsi" w:cstheme="majorHAnsi"/>
          <w:szCs w:val="20"/>
        </w:rPr>
        <w:t>:</w:t>
      </w:r>
      <w:proofErr w:type="gramEnd"/>
      <w:r w:rsidR="00314118" w:rsidRPr="004875A3">
        <w:rPr>
          <w:rFonts w:asciiTheme="majorHAnsi" w:eastAsia="Trebuchet MS" w:hAnsiTheme="majorHAnsi" w:cstheme="majorHAnsi"/>
          <w:szCs w:val="20"/>
        </w:rPr>
        <w:tab/>
      </w:r>
      <w:r w:rsidR="00C6291E">
        <w:rPr>
          <w:rFonts w:asciiTheme="majorHAnsi" w:eastAsia="Trebuchet MS" w:hAnsiTheme="majorHAnsi" w:cstheme="majorHAnsi"/>
          <w:szCs w:val="20"/>
        </w:rPr>
        <w:t xml:space="preserve">Traveling, Dancing  </w:t>
      </w:r>
    </w:p>
    <w:p w14:paraId="01DBD433" w14:textId="77777777" w:rsidR="00A23DB8" w:rsidRPr="004875A3" w:rsidRDefault="00B22271" w:rsidP="00807DA0">
      <w:pPr>
        <w:pStyle w:val="Normal1"/>
        <w:tabs>
          <w:tab w:val="left" w:pos="720"/>
          <w:tab w:val="left" w:pos="1440"/>
          <w:tab w:val="left" w:pos="2160"/>
        </w:tabs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b/>
          <w:szCs w:val="20"/>
        </w:rPr>
        <w:t>Personal Details:</w:t>
      </w:r>
    </w:p>
    <w:p w14:paraId="696851A9" w14:textId="5BF4576B" w:rsidR="00A23DB8" w:rsidRPr="004875A3" w:rsidRDefault="00B22271" w:rsidP="00E932DE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Date of Birth</w:t>
      </w:r>
      <w:r w:rsidR="000B0F01" w:rsidRPr="004875A3">
        <w:rPr>
          <w:rFonts w:asciiTheme="majorHAnsi" w:eastAsia="Trebuchet MS" w:hAnsiTheme="majorHAnsi" w:cstheme="majorHAnsi"/>
          <w:szCs w:val="20"/>
        </w:rPr>
        <w:tab/>
      </w:r>
      <w:r w:rsidR="000B0F01" w:rsidRPr="004875A3">
        <w:rPr>
          <w:rFonts w:asciiTheme="majorHAnsi" w:eastAsia="Trebuchet MS" w:hAnsiTheme="majorHAnsi" w:cstheme="majorHAnsi"/>
          <w:szCs w:val="20"/>
        </w:rPr>
        <w:tab/>
      </w:r>
      <w:r w:rsidR="000B0F01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:</w:t>
      </w:r>
      <w:r w:rsidR="00876614" w:rsidRPr="004875A3">
        <w:rPr>
          <w:rFonts w:asciiTheme="majorHAnsi" w:eastAsia="Trebuchet MS" w:hAnsiTheme="majorHAnsi" w:cstheme="majorHAnsi"/>
          <w:szCs w:val="20"/>
        </w:rPr>
        <w:tab/>
        <w:t>2</w:t>
      </w:r>
      <w:r w:rsidR="008D7D60" w:rsidRPr="004875A3">
        <w:rPr>
          <w:rFonts w:asciiTheme="majorHAnsi" w:eastAsia="Trebuchet MS" w:hAnsiTheme="majorHAnsi" w:cstheme="majorHAnsi"/>
          <w:szCs w:val="20"/>
        </w:rPr>
        <w:t>2</w:t>
      </w:r>
      <w:r w:rsidR="00397D32" w:rsidRPr="004875A3">
        <w:rPr>
          <w:rFonts w:asciiTheme="majorHAnsi" w:eastAsia="Trebuchet MS" w:hAnsiTheme="majorHAnsi" w:cstheme="majorHAnsi"/>
          <w:szCs w:val="20"/>
          <w:vertAlign w:val="superscript"/>
        </w:rPr>
        <w:t>nd</w:t>
      </w:r>
      <w:r w:rsidR="008D7D60" w:rsidRPr="004875A3">
        <w:rPr>
          <w:rFonts w:asciiTheme="majorHAnsi" w:eastAsia="Trebuchet MS" w:hAnsiTheme="majorHAnsi" w:cstheme="majorHAnsi"/>
          <w:szCs w:val="20"/>
        </w:rPr>
        <w:t xml:space="preserve"> March 1996</w:t>
      </w:r>
    </w:p>
    <w:p w14:paraId="6211B5E2" w14:textId="2F9B89FC" w:rsidR="00A23DB8" w:rsidRPr="004875A3" w:rsidRDefault="00B22271" w:rsidP="00E932DE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Gender</w:t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:</w:t>
      </w:r>
      <w:r w:rsidR="004116CF" w:rsidRPr="004875A3">
        <w:rPr>
          <w:rFonts w:asciiTheme="majorHAnsi" w:eastAsia="Trebuchet MS" w:hAnsiTheme="majorHAnsi" w:cstheme="majorHAnsi"/>
          <w:szCs w:val="20"/>
        </w:rPr>
        <w:tab/>
      </w:r>
      <w:r w:rsidR="008D7D60" w:rsidRPr="004875A3">
        <w:rPr>
          <w:rFonts w:asciiTheme="majorHAnsi" w:eastAsia="Trebuchet MS" w:hAnsiTheme="majorHAnsi" w:cstheme="majorHAnsi"/>
          <w:szCs w:val="20"/>
        </w:rPr>
        <w:t>Fem</w:t>
      </w:r>
      <w:r w:rsidR="00397D32" w:rsidRPr="004875A3">
        <w:rPr>
          <w:rFonts w:asciiTheme="majorHAnsi" w:eastAsia="Trebuchet MS" w:hAnsiTheme="majorHAnsi" w:cstheme="majorHAnsi"/>
          <w:szCs w:val="20"/>
        </w:rPr>
        <w:t>ale</w:t>
      </w:r>
    </w:p>
    <w:p w14:paraId="5C7B88C0" w14:textId="77777777" w:rsidR="00A23DB8" w:rsidRPr="004875A3" w:rsidRDefault="00B22271" w:rsidP="00807DA0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Nationality</w:t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:</w:t>
      </w:r>
      <w:r w:rsidR="004116CF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Indian</w:t>
      </w:r>
    </w:p>
    <w:p w14:paraId="0A3A0BF0" w14:textId="77777777" w:rsidR="00A23DB8" w:rsidRPr="004875A3" w:rsidRDefault="00B22271" w:rsidP="00807DA0">
      <w:pPr>
        <w:pStyle w:val="Normal1"/>
        <w:tabs>
          <w:tab w:val="left" w:pos="720"/>
          <w:tab w:val="left" w:pos="1440"/>
          <w:tab w:val="left" w:pos="2160"/>
        </w:tabs>
        <w:spacing w:line="276" w:lineRule="auto"/>
        <w:ind w:left="360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Marital Status</w:t>
      </w:r>
      <w:r w:rsidRPr="004875A3">
        <w:rPr>
          <w:rFonts w:asciiTheme="majorHAnsi" w:eastAsia="Trebuchet MS" w:hAnsiTheme="majorHAnsi" w:cstheme="majorHAnsi"/>
          <w:szCs w:val="20"/>
        </w:rPr>
        <w:tab/>
      </w:r>
      <w:r w:rsidR="00DB6A9E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:</w:t>
      </w:r>
      <w:r w:rsidR="004116CF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Unmarried</w:t>
      </w:r>
    </w:p>
    <w:p w14:paraId="6FE8B606" w14:textId="77777777" w:rsidR="00A23DB8" w:rsidRPr="004875A3" w:rsidRDefault="00B22271" w:rsidP="00E932DE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Languages known</w:t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:</w:t>
      </w:r>
      <w:r w:rsidR="00397D32" w:rsidRPr="004875A3">
        <w:rPr>
          <w:rFonts w:asciiTheme="majorHAnsi" w:eastAsia="Trebuchet MS" w:hAnsiTheme="majorHAnsi" w:cstheme="majorHAnsi"/>
          <w:szCs w:val="20"/>
        </w:rPr>
        <w:tab/>
        <w:t>English, Hindi</w:t>
      </w:r>
    </w:p>
    <w:p w14:paraId="4D9BFB17" w14:textId="77777777" w:rsidR="00A23DB8" w:rsidRPr="004875A3" w:rsidRDefault="00B22271" w:rsidP="00E932DE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Mother Tongue</w:t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="00776881" w:rsidRPr="004875A3">
        <w:rPr>
          <w:rFonts w:asciiTheme="majorHAnsi" w:eastAsia="Trebuchet MS" w:hAnsiTheme="majorHAnsi" w:cstheme="majorHAnsi"/>
          <w:szCs w:val="20"/>
        </w:rPr>
        <w:tab/>
      </w:r>
      <w:r w:rsidRPr="004875A3">
        <w:rPr>
          <w:rFonts w:asciiTheme="majorHAnsi" w:eastAsia="Trebuchet MS" w:hAnsiTheme="majorHAnsi" w:cstheme="majorHAnsi"/>
          <w:szCs w:val="20"/>
        </w:rPr>
        <w:t>:</w:t>
      </w:r>
      <w:r w:rsidR="00397D32" w:rsidRPr="004875A3">
        <w:rPr>
          <w:rFonts w:asciiTheme="majorHAnsi" w:eastAsia="Trebuchet MS" w:hAnsiTheme="majorHAnsi" w:cstheme="majorHAnsi"/>
          <w:szCs w:val="20"/>
        </w:rPr>
        <w:tab/>
        <w:t>Hindi</w:t>
      </w:r>
    </w:p>
    <w:p w14:paraId="73FC8562" w14:textId="31CD86C0" w:rsidR="004116CF" w:rsidRPr="004875A3" w:rsidRDefault="00B22271" w:rsidP="004116CF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szCs w:val="20"/>
        </w:rPr>
        <w:t>Father’s Name</w:t>
      </w:r>
      <w:r w:rsidRPr="004875A3">
        <w:rPr>
          <w:rFonts w:asciiTheme="majorHAnsi" w:eastAsia="Trebuchet MS" w:hAnsiTheme="majorHAnsi" w:cstheme="majorHAnsi"/>
          <w:szCs w:val="20"/>
        </w:rPr>
        <w:tab/>
      </w:r>
      <w:r w:rsidR="00397D32" w:rsidRPr="004875A3">
        <w:rPr>
          <w:rFonts w:asciiTheme="majorHAnsi" w:eastAsia="Trebuchet MS" w:hAnsiTheme="majorHAnsi" w:cstheme="majorHAnsi"/>
          <w:szCs w:val="20"/>
        </w:rPr>
        <w:tab/>
      </w:r>
      <w:r w:rsidR="00397D32" w:rsidRPr="004875A3">
        <w:rPr>
          <w:rFonts w:asciiTheme="majorHAnsi" w:eastAsia="Trebuchet MS" w:hAnsiTheme="majorHAnsi" w:cstheme="majorHAnsi"/>
          <w:szCs w:val="20"/>
        </w:rPr>
        <w:tab/>
      </w:r>
      <w:r w:rsidR="00EB7027" w:rsidRPr="004875A3">
        <w:rPr>
          <w:rFonts w:asciiTheme="majorHAnsi" w:eastAsia="Trebuchet MS" w:hAnsiTheme="majorHAnsi" w:cstheme="majorHAnsi"/>
          <w:szCs w:val="20"/>
        </w:rPr>
        <w:t>:</w:t>
      </w:r>
      <w:r w:rsidR="004116CF" w:rsidRPr="004875A3">
        <w:rPr>
          <w:rFonts w:asciiTheme="majorHAnsi" w:eastAsia="Trebuchet MS" w:hAnsiTheme="majorHAnsi" w:cstheme="majorHAnsi"/>
          <w:szCs w:val="20"/>
        </w:rPr>
        <w:tab/>
      </w:r>
      <w:r w:rsidR="008D7D60" w:rsidRPr="004875A3">
        <w:rPr>
          <w:rFonts w:asciiTheme="majorHAnsi" w:eastAsia="Trebuchet MS" w:hAnsiTheme="majorHAnsi" w:cstheme="majorHAnsi"/>
          <w:szCs w:val="20"/>
        </w:rPr>
        <w:t>Mr. Darshan Sen</w:t>
      </w:r>
    </w:p>
    <w:p w14:paraId="7D210EE4" w14:textId="77777777" w:rsidR="00FC44A0" w:rsidRPr="004875A3" w:rsidRDefault="00FC44A0" w:rsidP="008417B2">
      <w:pPr>
        <w:pStyle w:val="Normal1"/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Theme="majorHAnsi" w:eastAsia="Trebuchet MS" w:hAnsiTheme="majorHAnsi" w:cstheme="majorHAnsi"/>
          <w:b/>
          <w:szCs w:val="20"/>
        </w:rPr>
      </w:pPr>
    </w:p>
    <w:p w14:paraId="78453E7B" w14:textId="77777777" w:rsidR="00A23DB8" w:rsidRPr="004875A3" w:rsidRDefault="00985573" w:rsidP="008417B2">
      <w:pPr>
        <w:pStyle w:val="Normal1"/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Theme="majorHAnsi" w:eastAsia="Trebuchet MS" w:hAnsiTheme="majorHAnsi" w:cstheme="majorHAnsi"/>
          <w:szCs w:val="20"/>
        </w:rPr>
      </w:pPr>
      <w:r w:rsidRPr="004875A3">
        <w:rPr>
          <w:rFonts w:asciiTheme="majorHAnsi" w:eastAsia="Trebuchet MS" w:hAnsiTheme="majorHAnsi" w:cstheme="majorHAnsi"/>
          <w:b/>
          <w:szCs w:val="20"/>
        </w:rPr>
        <w:t>Declaration:</w:t>
      </w:r>
      <w:r w:rsidRPr="004875A3">
        <w:rPr>
          <w:rFonts w:asciiTheme="majorHAnsi" w:eastAsia="Trebuchet MS" w:hAnsiTheme="majorHAnsi" w:cstheme="majorHAnsi"/>
          <w:szCs w:val="20"/>
        </w:rPr>
        <w:t xml:space="preserve"> I</w:t>
      </w:r>
      <w:r w:rsidR="00B22271" w:rsidRPr="004875A3">
        <w:rPr>
          <w:rFonts w:asciiTheme="majorHAnsi" w:eastAsia="Trebuchet MS" w:hAnsiTheme="majorHAnsi" w:cstheme="majorHAnsi"/>
          <w:szCs w:val="20"/>
        </w:rPr>
        <w:t xml:space="preserve"> hereby declare that the information furnished above is true to the best of my knowledge.</w:t>
      </w:r>
    </w:p>
    <w:p w14:paraId="137AE60E" w14:textId="77777777" w:rsidR="00A23DB8" w:rsidRPr="004875A3" w:rsidRDefault="00A23DB8" w:rsidP="008417B2">
      <w:pPr>
        <w:pStyle w:val="Normal1"/>
        <w:jc w:val="both"/>
        <w:rPr>
          <w:rFonts w:asciiTheme="majorHAnsi" w:eastAsia="Trebuchet MS" w:hAnsiTheme="majorHAnsi" w:cstheme="majorHAnsi"/>
          <w:szCs w:val="20"/>
        </w:rPr>
      </w:pPr>
    </w:p>
    <w:p w14:paraId="05B21BE8" w14:textId="77777777" w:rsidR="00EA0AB5" w:rsidRDefault="00EA0AB5" w:rsidP="000B0F01">
      <w:pPr>
        <w:pStyle w:val="Normal1"/>
        <w:tabs>
          <w:tab w:val="left" w:pos="720"/>
          <w:tab w:val="left" w:pos="1440"/>
          <w:tab w:val="left" w:pos="2160"/>
        </w:tabs>
        <w:jc w:val="right"/>
        <w:rPr>
          <w:rFonts w:asciiTheme="majorHAnsi" w:eastAsia="Trebuchet MS" w:hAnsiTheme="majorHAnsi" w:cstheme="majorHAnsi"/>
          <w:szCs w:val="20"/>
        </w:rPr>
      </w:pPr>
    </w:p>
    <w:p w14:paraId="23458D3C" w14:textId="77777777" w:rsidR="00EA0AB5" w:rsidRDefault="00EA0AB5" w:rsidP="000B0F01">
      <w:pPr>
        <w:pStyle w:val="Normal1"/>
        <w:tabs>
          <w:tab w:val="left" w:pos="720"/>
          <w:tab w:val="left" w:pos="1440"/>
          <w:tab w:val="left" w:pos="2160"/>
        </w:tabs>
        <w:jc w:val="right"/>
        <w:rPr>
          <w:rFonts w:asciiTheme="majorHAnsi" w:eastAsia="Trebuchet MS" w:hAnsiTheme="majorHAnsi" w:cstheme="majorHAnsi"/>
          <w:szCs w:val="20"/>
        </w:rPr>
      </w:pPr>
    </w:p>
    <w:p w14:paraId="6D291518" w14:textId="77777777" w:rsidR="00EA0AB5" w:rsidRDefault="00EA0AB5" w:rsidP="000B0F01">
      <w:pPr>
        <w:pStyle w:val="Normal1"/>
        <w:tabs>
          <w:tab w:val="left" w:pos="720"/>
          <w:tab w:val="left" w:pos="1440"/>
          <w:tab w:val="left" w:pos="2160"/>
        </w:tabs>
        <w:jc w:val="right"/>
        <w:rPr>
          <w:rFonts w:asciiTheme="majorHAnsi" w:eastAsia="Trebuchet MS" w:hAnsiTheme="majorHAnsi" w:cstheme="majorHAnsi"/>
          <w:szCs w:val="20"/>
        </w:rPr>
      </w:pPr>
    </w:p>
    <w:p w14:paraId="233EBDC7" w14:textId="3E480D0A" w:rsidR="000B0F01" w:rsidRPr="004875A3" w:rsidRDefault="008D7D60" w:rsidP="000B0F01">
      <w:pPr>
        <w:pStyle w:val="Normal1"/>
        <w:tabs>
          <w:tab w:val="left" w:pos="720"/>
          <w:tab w:val="left" w:pos="1440"/>
          <w:tab w:val="left" w:pos="2160"/>
        </w:tabs>
        <w:jc w:val="right"/>
        <w:rPr>
          <w:rFonts w:asciiTheme="majorHAnsi" w:eastAsia="Trebuchet MS" w:hAnsiTheme="majorHAnsi" w:cstheme="majorHAnsi"/>
          <w:b/>
          <w:szCs w:val="20"/>
        </w:rPr>
      </w:pPr>
      <w:r w:rsidRPr="004875A3">
        <w:rPr>
          <w:rFonts w:asciiTheme="majorHAnsi" w:eastAsia="Trebuchet MS" w:hAnsiTheme="majorHAnsi" w:cstheme="majorHAnsi"/>
          <w:b/>
        </w:rPr>
        <w:t>Shreya Sen</w:t>
      </w:r>
    </w:p>
    <w:sectPr w:rsidR="000B0F01" w:rsidRPr="004875A3" w:rsidSect="00263704">
      <w:pgSz w:w="11907" w:h="16839"/>
      <w:pgMar w:top="360" w:right="720" w:bottom="9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21A"/>
    <w:multiLevelType w:val="hybridMultilevel"/>
    <w:tmpl w:val="DE805F7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2E7496B"/>
    <w:multiLevelType w:val="hybridMultilevel"/>
    <w:tmpl w:val="A30CAFD0"/>
    <w:lvl w:ilvl="0" w:tplc="04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2" w15:restartNumberingAfterBreak="0">
    <w:nsid w:val="1421719D"/>
    <w:multiLevelType w:val="hybridMultilevel"/>
    <w:tmpl w:val="00E2326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D95734"/>
    <w:multiLevelType w:val="hybridMultilevel"/>
    <w:tmpl w:val="6A24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84575"/>
    <w:multiLevelType w:val="multilevel"/>
    <w:tmpl w:val="668EEFB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F5774B4"/>
    <w:multiLevelType w:val="hybridMultilevel"/>
    <w:tmpl w:val="1056F900"/>
    <w:lvl w:ilvl="0" w:tplc="00DA01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26C4C18"/>
    <w:multiLevelType w:val="hybridMultilevel"/>
    <w:tmpl w:val="F0404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C0A2C"/>
    <w:multiLevelType w:val="hybridMultilevel"/>
    <w:tmpl w:val="DD905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2276"/>
    <w:multiLevelType w:val="hybridMultilevel"/>
    <w:tmpl w:val="7B0023D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28D66497"/>
    <w:multiLevelType w:val="hybridMultilevel"/>
    <w:tmpl w:val="805E08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CBF62BC"/>
    <w:multiLevelType w:val="hybridMultilevel"/>
    <w:tmpl w:val="400A262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0171B4C"/>
    <w:multiLevelType w:val="hybridMultilevel"/>
    <w:tmpl w:val="EA9AAC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15F3548"/>
    <w:multiLevelType w:val="multilevel"/>
    <w:tmpl w:val="898AEAA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2825C2C"/>
    <w:multiLevelType w:val="hybridMultilevel"/>
    <w:tmpl w:val="96E44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CA5827"/>
    <w:multiLevelType w:val="multilevel"/>
    <w:tmpl w:val="459E0AE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506157AD"/>
    <w:multiLevelType w:val="hybridMultilevel"/>
    <w:tmpl w:val="BAE8C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90622D"/>
    <w:multiLevelType w:val="hybridMultilevel"/>
    <w:tmpl w:val="9654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C5FE9"/>
    <w:multiLevelType w:val="hybridMultilevel"/>
    <w:tmpl w:val="944CA4C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C9510F2"/>
    <w:multiLevelType w:val="multilevel"/>
    <w:tmpl w:val="68F61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6715A96"/>
    <w:multiLevelType w:val="multilevel"/>
    <w:tmpl w:val="007CF13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B197F7D"/>
    <w:multiLevelType w:val="hybridMultilevel"/>
    <w:tmpl w:val="75EC75D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D232193"/>
    <w:multiLevelType w:val="hybridMultilevel"/>
    <w:tmpl w:val="894A78A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2544BEC"/>
    <w:multiLevelType w:val="multilevel"/>
    <w:tmpl w:val="AD3443E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75730ED4"/>
    <w:multiLevelType w:val="multilevel"/>
    <w:tmpl w:val="0DF24CF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5CF46E8"/>
    <w:multiLevelType w:val="hybridMultilevel"/>
    <w:tmpl w:val="44D8A37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99767346">
    <w:abstractNumId w:val="4"/>
  </w:num>
  <w:num w:numId="2" w16cid:durableId="1188717586">
    <w:abstractNumId w:val="23"/>
  </w:num>
  <w:num w:numId="3" w16cid:durableId="1832596374">
    <w:abstractNumId w:val="14"/>
  </w:num>
  <w:num w:numId="4" w16cid:durableId="1759249870">
    <w:abstractNumId w:val="19"/>
  </w:num>
  <w:num w:numId="5" w16cid:durableId="333071639">
    <w:abstractNumId w:val="0"/>
  </w:num>
  <w:num w:numId="6" w16cid:durableId="471138575">
    <w:abstractNumId w:val="3"/>
  </w:num>
  <w:num w:numId="7" w16cid:durableId="913393688">
    <w:abstractNumId w:val="24"/>
  </w:num>
  <w:num w:numId="8" w16cid:durableId="765200202">
    <w:abstractNumId w:val="15"/>
  </w:num>
  <w:num w:numId="9" w16cid:durableId="1786342572">
    <w:abstractNumId w:val="2"/>
  </w:num>
  <w:num w:numId="10" w16cid:durableId="1984384306">
    <w:abstractNumId w:val="13"/>
  </w:num>
  <w:num w:numId="11" w16cid:durableId="839465291">
    <w:abstractNumId w:val="6"/>
  </w:num>
  <w:num w:numId="12" w16cid:durableId="88042320">
    <w:abstractNumId w:val="21"/>
  </w:num>
  <w:num w:numId="13" w16cid:durableId="1693918838">
    <w:abstractNumId w:val="16"/>
  </w:num>
  <w:num w:numId="14" w16cid:durableId="197865182">
    <w:abstractNumId w:val="10"/>
  </w:num>
  <w:num w:numId="15" w16cid:durableId="1897466558">
    <w:abstractNumId w:val="7"/>
  </w:num>
  <w:num w:numId="16" w16cid:durableId="368145653">
    <w:abstractNumId w:val="20"/>
  </w:num>
  <w:num w:numId="17" w16cid:durableId="1792088786">
    <w:abstractNumId w:val="17"/>
  </w:num>
  <w:num w:numId="18" w16cid:durableId="2044285309">
    <w:abstractNumId w:val="5"/>
  </w:num>
  <w:num w:numId="19" w16cid:durableId="1353268441">
    <w:abstractNumId w:val="12"/>
  </w:num>
  <w:num w:numId="20" w16cid:durableId="1479961275">
    <w:abstractNumId w:val="22"/>
  </w:num>
  <w:num w:numId="21" w16cid:durableId="1624730614">
    <w:abstractNumId w:val="8"/>
  </w:num>
  <w:num w:numId="22" w16cid:durableId="1158182748">
    <w:abstractNumId w:val="18"/>
  </w:num>
  <w:num w:numId="23" w16cid:durableId="2137603513">
    <w:abstractNumId w:val="9"/>
  </w:num>
  <w:num w:numId="24" w16cid:durableId="266043224">
    <w:abstractNumId w:val="11"/>
  </w:num>
  <w:num w:numId="25" w16cid:durableId="208772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DB8"/>
    <w:rsid w:val="000474A6"/>
    <w:rsid w:val="00054463"/>
    <w:rsid w:val="00076296"/>
    <w:rsid w:val="000865AD"/>
    <w:rsid w:val="000B0F01"/>
    <w:rsid w:val="000F2CCB"/>
    <w:rsid w:val="001609E3"/>
    <w:rsid w:val="0019172D"/>
    <w:rsid w:val="00196A82"/>
    <w:rsid w:val="001A3184"/>
    <w:rsid w:val="001C62B5"/>
    <w:rsid w:val="001F4911"/>
    <w:rsid w:val="00200451"/>
    <w:rsid w:val="00217253"/>
    <w:rsid w:val="00227C90"/>
    <w:rsid w:val="0023093E"/>
    <w:rsid w:val="0023127A"/>
    <w:rsid w:val="00250484"/>
    <w:rsid w:val="00263704"/>
    <w:rsid w:val="002852AF"/>
    <w:rsid w:val="002B3099"/>
    <w:rsid w:val="002F4460"/>
    <w:rsid w:val="00313407"/>
    <w:rsid w:val="00314118"/>
    <w:rsid w:val="0032349E"/>
    <w:rsid w:val="00341151"/>
    <w:rsid w:val="003978E2"/>
    <w:rsid w:val="00397D32"/>
    <w:rsid w:val="003A3176"/>
    <w:rsid w:val="00400254"/>
    <w:rsid w:val="00411291"/>
    <w:rsid w:val="004116CF"/>
    <w:rsid w:val="0041217E"/>
    <w:rsid w:val="004653E3"/>
    <w:rsid w:val="004875A3"/>
    <w:rsid w:val="00491238"/>
    <w:rsid w:val="004B4652"/>
    <w:rsid w:val="004F06E4"/>
    <w:rsid w:val="00505328"/>
    <w:rsid w:val="00522966"/>
    <w:rsid w:val="005240DF"/>
    <w:rsid w:val="00541198"/>
    <w:rsid w:val="00562F09"/>
    <w:rsid w:val="00571154"/>
    <w:rsid w:val="00574987"/>
    <w:rsid w:val="00576E30"/>
    <w:rsid w:val="005B58C8"/>
    <w:rsid w:val="006335F9"/>
    <w:rsid w:val="0064307F"/>
    <w:rsid w:val="00666AEF"/>
    <w:rsid w:val="00691C5A"/>
    <w:rsid w:val="006B15A6"/>
    <w:rsid w:val="007115F2"/>
    <w:rsid w:val="00716936"/>
    <w:rsid w:val="00723F8A"/>
    <w:rsid w:val="00774BE8"/>
    <w:rsid w:val="00776881"/>
    <w:rsid w:val="007C1F05"/>
    <w:rsid w:val="007E1196"/>
    <w:rsid w:val="007E3738"/>
    <w:rsid w:val="007F0618"/>
    <w:rsid w:val="007F43ED"/>
    <w:rsid w:val="00800317"/>
    <w:rsid w:val="00807DA0"/>
    <w:rsid w:val="00840653"/>
    <w:rsid w:val="008417B2"/>
    <w:rsid w:val="0086536B"/>
    <w:rsid w:val="00876614"/>
    <w:rsid w:val="008C4193"/>
    <w:rsid w:val="008D7D60"/>
    <w:rsid w:val="0095159A"/>
    <w:rsid w:val="00977B6B"/>
    <w:rsid w:val="00985573"/>
    <w:rsid w:val="00990E20"/>
    <w:rsid w:val="009B1C1A"/>
    <w:rsid w:val="009F7D3B"/>
    <w:rsid w:val="00A1048E"/>
    <w:rsid w:val="00A23DB8"/>
    <w:rsid w:val="00A3269A"/>
    <w:rsid w:val="00A41F20"/>
    <w:rsid w:val="00A63797"/>
    <w:rsid w:val="00A82C96"/>
    <w:rsid w:val="00AB106A"/>
    <w:rsid w:val="00AB6BFF"/>
    <w:rsid w:val="00AD0EA4"/>
    <w:rsid w:val="00AD4F75"/>
    <w:rsid w:val="00AF2B6A"/>
    <w:rsid w:val="00AF39D1"/>
    <w:rsid w:val="00B22271"/>
    <w:rsid w:val="00B7386D"/>
    <w:rsid w:val="00B85232"/>
    <w:rsid w:val="00B9089A"/>
    <w:rsid w:val="00BA63F4"/>
    <w:rsid w:val="00BA79A1"/>
    <w:rsid w:val="00BC6F04"/>
    <w:rsid w:val="00C07870"/>
    <w:rsid w:val="00C173B3"/>
    <w:rsid w:val="00C4482F"/>
    <w:rsid w:val="00C55D45"/>
    <w:rsid w:val="00C6291E"/>
    <w:rsid w:val="00C91077"/>
    <w:rsid w:val="00CF56F6"/>
    <w:rsid w:val="00D231BF"/>
    <w:rsid w:val="00D24A2C"/>
    <w:rsid w:val="00D53EBA"/>
    <w:rsid w:val="00DB6A9E"/>
    <w:rsid w:val="00DB6B28"/>
    <w:rsid w:val="00DF09D0"/>
    <w:rsid w:val="00E476CE"/>
    <w:rsid w:val="00E55AC1"/>
    <w:rsid w:val="00E56DDE"/>
    <w:rsid w:val="00E60972"/>
    <w:rsid w:val="00E6356B"/>
    <w:rsid w:val="00E709D4"/>
    <w:rsid w:val="00E932DE"/>
    <w:rsid w:val="00EA0AB5"/>
    <w:rsid w:val="00EB5011"/>
    <w:rsid w:val="00EB7027"/>
    <w:rsid w:val="00F0431C"/>
    <w:rsid w:val="00F1193D"/>
    <w:rsid w:val="00F14B63"/>
    <w:rsid w:val="00F16646"/>
    <w:rsid w:val="00F23DBC"/>
    <w:rsid w:val="00F62B77"/>
    <w:rsid w:val="00F65A7B"/>
    <w:rsid w:val="00F754C1"/>
    <w:rsid w:val="00FB06EF"/>
    <w:rsid w:val="00FC44A0"/>
    <w:rsid w:val="00FE0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06BD"/>
  <w15:docId w15:val="{29C5794D-0636-4231-AABB-C041EBDB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A23DB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1"/>
    <w:next w:val="Normal1"/>
    <w:rsid w:val="00A23D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23D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23D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23DB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A23DB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23D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3DB8"/>
  </w:style>
  <w:style w:type="paragraph" w:styleId="Title">
    <w:name w:val="Title"/>
    <w:basedOn w:val="Normal1"/>
    <w:next w:val="Normal1"/>
    <w:rsid w:val="00A23DB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rsid w:val="00A23DB8"/>
    <w:pPr>
      <w:ind w:left="720"/>
      <w:contextualSpacing/>
    </w:pPr>
  </w:style>
  <w:style w:type="paragraph" w:styleId="DocumentMap">
    <w:name w:val="Document Map"/>
    <w:basedOn w:val="Normal"/>
    <w:qFormat/>
    <w:rsid w:val="00A23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rsid w:val="00A23DB8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"/>
    <w:rsid w:val="00A23DB8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basedOn w:val="DefaultParagraphFont"/>
    <w:qFormat/>
    <w:rsid w:val="00A23DB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A23D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31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F2B6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3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07"/>
    <w:rPr>
      <w:rFonts w:ascii="Tahoma" w:hAnsi="Tahoma" w:cs="Tahoma"/>
      <w:position w:val="-1"/>
      <w:sz w:val="16"/>
      <w:szCs w:val="16"/>
    </w:rPr>
  </w:style>
  <w:style w:type="paragraph" w:customStyle="1" w:styleId="TableContents">
    <w:name w:val="Table Contents"/>
    <w:basedOn w:val="Normal"/>
    <w:rsid w:val="002B3099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Chars="0" w:left="0" w:firstLineChars="0" w:firstLine="0"/>
      <w:textDirection w:val="lrTb"/>
      <w:textAlignment w:val="auto"/>
      <w:outlineLvl w:val="9"/>
    </w:pPr>
    <w:rPr>
      <w:color w:val="auto"/>
      <w:position w:val="0"/>
      <w:sz w:val="20"/>
      <w:szCs w:val="20"/>
      <w:lang w:eastAsia="ar-SA"/>
    </w:rPr>
  </w:style>
  <w:style w:type="table" w:customStyle="1" w:styleId="TableGrid0">
    <w:name w:val="TableGrid"/>
    <w:rsid w:val="004875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23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4496F-197A-4332-88BB-8EAAE770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Nihal Sahu</cp:lastModifiedBy>
  <cp:revision>6</cp:revision>
  <cp:lastPrinted>2023-03-19T17:24:00Z</cp:lastPrinted>
  <dcterms:created xsi:type="dcterms:W3CDTF">2023-03-13T18:10:00Z</dcterms:created>
  <dcterms:modified xsi:type="dcterms:W3CDTF">2023-08-09T17:52:00Z</dcterms:modified>
</cp:coreProperties>
</file>