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3BDA" w14:textId="4B6D2D23" w:rsidR="00C54D0A" w:rsidRDefault="0083235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Nihal Shardul</w:t>
      </w:r>
    </w:p>
    <w:p w14:paraId="7DA2F3BB" w14:textId="77777777" w:rsidR="00C54D0A" w:rsidRDefault="00C54D0A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6F6D4F75" w14:textId="7EA0DE8F" w:rsidR="00C54D0A" w:rsidRDefault="0083235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Pune</w:t>
      </w:r>
      <w:r w:rsidR="0000000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" w:eastAsia="Times" w:hAnsi="Times" w:cs="Times"/>
        </w:rPr>
        <w:t>India</w:t>
      </w:r>
      <w:r w:rsidR="00000000">
        <w:rPr>
          <w:rFonts w:ascii="Times" w:eastAsia="Times" w:hAnsi="Times" w:cs="Times"/>
        </w:rPr>
        <w:t xml:space="preserve"> | </w:t>
      </w:r>
      <w:hyperlink r:id="rId8">
        <w:r w:rsidRPr="00832355">
          <w:rPr>
            <w:rFonts w:ascii="Times" w:eastAsia="Times" w:hAnsi="Times" w:cs="Times"/>
            <w:color w:val="0000FF"/>
            <w:u w:val="single"/>
          </w:rPr>
          <w:t>https://www.linkedin.com/in/nshardul</w:t>
        </w:r>
        <w:r w:rsidR="00000000">
          <w:rPr>
            <w:rFonts w:ascii="Times" w:eastAsia="Times" w:hAnsi="Times" w:cs="Times"/>
            <w:color w:val="0000FF"/>
            <w:u w:val="single"/>
          </w:rPr>
          <w:t>/</w:t>
        </w:r>
      </w:hyperlink>
      <w:r w:rsidR="00000000">
        <w:rPr>
          <w:rFonts w:ascii="Times" w:eastAsia="Times" w:hAnsi="Times" w:cs="Times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| </w:t>
      </w:r>
      <w:hyperlink r:id="rId9" w:history="1">
        <w:r w:rsidRPr="005B2161">
          <w:rPr>
            <w:rStyle w:val="Hyperlink"/>
            <w:rFonts w:ascii="Times New Roman" w:eastAsia="Times New Roman" w:hAnsi="Times New Roman" w:cs="Times New Roman"/>
          </w:rPr>
          <w:t>nihal.shardul@gmail.com</w:t>
        </w:r>
      </w:hyperlink>
      <w:r w:rsidR="00000000">
        <w:rPr>
          <w:rFonts w:ascii="Times New Roman" w:eastAsia="Times New Roman" w:hAnsi="Times New Roman" w:cs="Times New Roman"/>
        </w:rPr>
        <w:t xml:space="preserve"> | (+</w:t>
      </w:r>
      <w:r>
        <w:rPr>
          <w:rFonts w:ascii="Times New Roman" w:eastAsia="Times New Roman" w:hAnsi="Times New Roman" w:cs="Times New Roman"/>
        </w:rPr>
        <w:t>91</w:t>
      </w:r>
      <w:r w:rsidR="00000000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7840904676</w:t>
      </w:r>
    </w:p>
    <w:p w14:paraId="63D53CA8" w14:textId="20F902FB" w:rsidR="00832355" w:rsidRDefault="0083235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Website: </w:t>
      </w:r>
      <w:hyperlink r:id="rId10" w:history="1">
        <w:r w:rsidRPr="00832355">
          <w:rPr>
            <w:rStyle w:val="Hyperlink"/>
            <w:rFonts w:ascii="Times New Roman" w:eastAsia="Times New Roman" w:hAnsi="Times New Roman" w:cs="Times New Roman"/>
          </w:rPr>
          <w:t>https://www.nihalshardul.com</w:t>
        </w:r>
      </w:hyperlink>
    </w:p>
    <w:p w14:paraId="4F8E2587" w14:textId="77777777" w:rsidR="00C54D0A" w:rsidRDefault="00C54D0A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</w:rPr>
      </w:pPr>
    </w:p>
    <w:p w14:paraId="1B4286C9" w14:textId="77777777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SUMMARY</w:t>
      </w:r>
    </w:p>
    <w:tbl>
      <w:tblPr>
        <w:tblStyle w:val="a"/>
        <w:tblW w:w="191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  <w:gridCol w:w="5945"/>
        <w:gridCol w:w="2431"/>
      </w:tblGrid>
      <w:tr w:rsidR="00C54D0A" w14:paraId="524BA2A2" w14:textId="77777777">
        <w:trPr>
          <w:trHeight w:val="799"/>
        </w:trPr>
        <w:tc>
          <w:tcPr>
            <w:tcW w:w="10773" w:type="dxa"/>
          </w:tcPr>
          <w:p w14:paraId="62397F38" w14:textId="1BFC772C" w:rsidR="00C54D0A" w:rsidRPr="001706B4" w:rsidRDefault="001706B4">
            <w:pPr>
              <w:rPr>
                <w:rFonts w:ascii="Times New Roman" w:eastAsia="Times New Roman" w:hAnsi="Times New Roman" w:cs="Times New Roman"/>
                <w:b/>
              </w:rPr>
            </w:pPr>
            <w:r w:rsidRPr="001706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Experienced DevOps Engineer with 3+ years of software development experience and AWS certification. Proficient in CI/CD, configuration management, and </w:t>
            </w:r>
            <w:proofErr w:type="spellStart"/>
            <w:r w:rsidRPr="001706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IaC</w:t>
            </w:r>
            <w:proofErr w:type="spellEnd"/>
            <w:r w:rsidRPr="001706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 Passionate about optimizing processes for organizational success</w:t>
            </w:r>
            <w:r w:rsidRPr="001706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  <w:tc>
          <w:tcPr>
            <w:tcW w:w="5945" w:type="dxa"/>
            <w:shd w:val="clear" w:color="auto" w:fill="auto"/>
          </w:tcPr>
          <w:p w14:paraId="52D27C02" w14:textId="77777777" w:rsidR="00C54D0A" w:rsidRDefault="00C54D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shd w:val="clear" w:color="auto" w:fill="auto"/>
          </w:tcPr>
          <w:p w14:paraId="6FEC2B72" w14:textId="77777777" w:rsidR="00C54D0A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Graduated: Dec 2021</w:t>
            </w:r>
          </w:p>
        </w:tc>
      </w:tr>
    </w:tbl>
    <w:p w14:paraId="3AAB022F" w14:textId="77777777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9"/>
        <w:gridCol w:w="2431"/>
      </w:tblGrid>
      <w:tr w:rsidR="00C54D0A" w14:paraId="5B002983" w14:textId="77777777">
        <w:trPr>
          <w:trHeight w:val="799"/>
        </w:trPr>
        <w:tc>
          <w:tcPr>
            <w:tcW w:w="8359" w:type="dxa"/>
            <w:shd w:val="clear" w:color="auto" w:fill="auto"/>
          </w:tcPr>
          <w:p w14:paraId="4D7F9D0A" w14:textId="5204E877" w:rsidR="00C54D0A" w:rsidRDefault="001706B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Savitribai Phule Pune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 University</w:t>
            </w:r>
          </w:p>
          <w:p w14:paraId="33B86BEA" w14:textId="7AD1A9CA" w:rsidR="00C54D0A" w:rsidRDefault="001706B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MCA</w:t>
            </w:r>
            <w:r w:rsidR="00000000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</w:rPr>
              <w:t>Department of Computer Science</w:t>
            </w:r>
            <w:r w:rsidR="00000000">
              <w:rPr>
                <w:rFonts w:ascii="Times New Roman" w:eastAsia="Times New Roman" w:hAnsi="Times New Roman" w:cs="Times New Roman"/>
                <w:i/>
              </w:rPr>
              <w:t xml:space="preserve"> (GPA: 3.8)</w:t>
            </w:r>
          </w:p>
          <w:p w14:paraId="4510BD55" w14:textId="77777777" w:rsidR="00C54D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Organizations/Awards: Dean’s Honors List, Member of Computing Society</w:t>
            </w:r>
          </w:p>
        </w:tc>
        <w:tc>
          <w:tcPr>
            <w:tcW w:w="2431" w:type="dxa"/>
            <w:shd w:val="clear" w:color="auto" w:fill="auto"/>
          </w:tcPr>
          <w:p w14:paraId="2E3C511A" w14:textId="580A4192" w:rsidR="00C54D0A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Graduated: </w:t>
            </w:r>
            <w:r w:rsidR="001706B4">
              <w:rPr>
                <w:rFonts w:ascii="Times New Roman" w:eastAsia="Times New Roman" w:hAnsi="Times New Roman" w:cs="Times New Roman"/>
                <w:b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1706B4"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</w:tbl>
    <w:p w14:paraId="304562FA" w14:textId="77777777" w:rsidR="00C54D0A" w:rsidRDefault="00C54D0A">
      <w:pPr>
        <w:spacing w:line="240" w:lineRule="auto"/>
        <w:rPr>
          <w:rFonts w:ascii="Times New Roman" w:eastAsia="Times New Roman" w:hAnsi="Times New Roman" w:cs="Times New Roman"/>
        </w:rPr>
      </w:pPr>
    </w:p>
    <w:p w14:paraId="70F2E93C" w14:textId="77777777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  <w:vertAlign w:val="subscript"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tbl>
      <w:tblPr>
        <w:tblStyle w:val="a1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9"/>
        <w:gridCol w:w="2431"/>
      </w:tblGrid>
      <w:tr w:rsidR="00C54D0A" w14:paraId="300401A3" w14:textId="77777777">
        <w:trPr>
          <w:trHeight w:val="799"/>
        </w:trPr>
        <w:tc>
          <w:tcPr>
            <w:tcW w:w="8359" w:type="dxa"/>
            <w:shd w:val="clear" w:color="auto" w:fill="auto"/>
          </w:tcPr>
          <w:p w14:paraId="0DAAB4B9" w14:textId="77777777" w:rsidR="00C54D0A" w:rsidRDefault="00000000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 Certified Solutions Architect Associate</w:t>
            </w:r>
          </w:p>
          <w:p w14:paraId="68E3C4EB" w14:textId="7E44AF3E" w:rsidR="00C54D0A" w:rsidRDefault="001706B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</w:rPr>
            </w:pPr>
            <w:r w:rsidRPr="001706B4">
              <w:rPr>
                <w:rFonts w:ascii="Times New Roman" w:eastAsia="Times New Roman" w:hAnsi="Times New Roman" w:cs="Times New Roman"/>
              </w:rPr>
              <w:t>Cyber Security Foundation Professional Certificate - CSFPC</w:t>
            </w:r>
          </w:p>
        </w:tc>
        <w:tc>
          <w:tcPr>
            <w:tcW w:w="2431" w:type="dxa"/>
            <w:shd w:val="clear" w:color="auto" w:fill="auto"/>
          </w:tcPr>
          <w:p w14:paraId="5E26A871" w14:textId="2DCD9EB4" w:rsidR="00C54D0A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Achieved </w:t>
            </w:r>
            <w:r w:rsidR="001706B4">
              <w:rPr>
                <w:rFonts w:ascii="Times New Roman" w:eastAsia="Times New Roman" w:hAnsi="Times New Roman" w:cs="Times New Roman"/>
                <w:b/>
              </w:rPr>
              <w:t>Nov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1706B4">
              <w:rPr>
                <w:rFonts w:ascii="Times New Roman" w:eastAsia="Times New Roman" w:hAnsi="Times New Roman" w:cs="Times New Roman"/>
                <w:b/>
              </w:rPr>
              <w:t>2</w:t>
            </w:r>
          </w:p>
          <w:p w14:paraId="0C18D730" w14:textId="77777777" w:rsidR="00C54D0A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Jan 2021</w:t>
            </w:r>
          </w:p>
        </w:tc>
      </w:tr>
    </w:tbl>
    <w:p w14:paraId="24BFA2B5" w14:textId="77777777" w:rsidR="00C54D0A" w:rsidRDefault="00C54D0A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66D1C115" w14:textId="77777777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TECHNICAL PROJECTS</w:t>
      </w:r>
    </w:p>
    <w:tbl>
      <w:tblPr>
        <w:tblStyle w:val="a2"/>
        <w:tblW w:w="107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C54D0A" w14:paraId="1D3BBB7D" w14:textId="77777777">
        <w:trPr>
          <w:trHeight w:val="558"/>
        </w:trPr>
        <w:tc>
          <w:tcPr>
            <w:tcW w:w="10768" w:type="dxa"/>
            <w:shd w:val="clear" w:color="auto" w:fill="auto"/>
          </w:tcPr>
          <w:p w14:paraId="17E93FD6" w14:textId="77777777" w:rsidR="00C54D0A" w:rsidRDefault="00000000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AWS Serverless Chat Application </w:t>
            </w:r>
          </w:p>
          <w:p w14:paraId="6A42BC39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Built a serverless chat application using AWS Lambda, DynamoDB, API Gateway, S3, Cognito, CloudFront.</w:t>
            </w:r>
          </w:p>
        </w:tc>
      </w:tr>
      <w:tr w:rsidR="00C54D0A" w14:paraId="7F2ECBEF" w14:textId="77777777">
        <w:trPr>
          <w:trHeight w:val="559"/>
        </w:trPr>
        <w:tc>
          <w:tcPr>
            <w:tcW w:w="10768" w:type="dxa"/>
            <w:shd w:val="clear" w:color="auto" w:fill="auto"/>
          </w:tcPr>
          <w:p w14:paraId="179469A7" w14:textId="77777777" w:rsidR="00C54D0A" w:rsidRDefault="00000000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AWS Three-tier Web Application</w:t>
            </w:r>
          </w:p>
          <w:p w14:paraId="33A5EAD5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Deployed and hosted a highly available WordPress application using Amazon EC2, RDS, Route 53, and VPC.</w:t>
            </w:r>
          </w:p>
        </w:tc>
      </w:tr>
    </w:tbl>
    <w:p w14:paraId="415298DE" w14:textId="77777777" w:rsidR="00C54D0A" w:rsidRDefault="00C54D0A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18BF5F08" w14:textId="77777777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9"/>
        <w:gridCol w:w="2431"/>
      </w:tblGrid>
      <w:tr w:rsidR="00C54D0A" w14:paraId="3844413C" w14:textId="77777777">
        <w:trPr>
          <w:trHeight w:val="1912"/>
        </w:trPr>
        <w:tc>
          <w:tcPr>
            <w:tcW w:w="8359" w:type="dxa"/>
            <w:shd w:val="clear" w:color="auto" w:fill="auto"/>
          </w:tcPr>
          <w:p w14:paraId="00AD7C58" w14:textId="407141E4" w:rsidR="00C54D0A" w:rsidRDefault="001706B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QiO Technologies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Pvt. Ltd.</w:t>
            </w:r>
          </w:p>
          <w:p w14:paraId="1A87E58E" w14:textId="525CB6EE" w:rsidR="00C54D0A" w:rsidRDefault="001706B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Software </w:t>
            </w:r>
            <w:r w:rsidR="00B31454">
              <w:rPr>
                <w:rFonts w:ascii="Times New Roman" w:eastAsia="Times New Roman" w:hAnsi="Times New Roman" w:cs="Times New Roman"/>
                <w:i/>
              </w:rPr>
              <w:t>Engineer</w:t>
            </w:r>
          </w:p>
          <w:p w14:paraId="6A7E4B28" w14:textId="3CC31693" w:rsidR="00C54D0A" w:rsidRDefault="001706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06B4">
              <w:rPr>
                <w:rFonts w:ascii="Times New Roman" w:eastAsia="Times New Roman" w:hAnsi="Times New Roman" w:cs="Times New Roman"/>
                <w:color w:val="000000"/>
              </w:rPr>
              <w:t>Implemented and managed CI/CD pipelines using Jenkins and GitLab CI/CD to automate software delivery and deployment processes.</w:t>
            </w:r>
          </w:p>
          <w:p w14:paraId="0A162952" w14:textId="3183FB97" w:rsidR="00C54D0A" w:rsidRDefault="001706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06B4">
              <w:rPr>
                <w:rFonts w:ascii="Times New Roman" w:eastAsia="Times New Roman" w:hAnsi="Times New Roman" w:cs="Times New Roman"/>
                <w:color w:val="000000"/>
              </w:rPr>
              <w:t>Orchestrated containerized applications using Kubernetes and Rancher, ensuring high availability, fault tolerance, and efficient resource utilization.</w:t>
            </w:r>
          </w:p>
          <w:p w14:paraId="66592FA8" w14:textId="77777777" w:rsidR="00C54D0A" w:rsidRDefault="001706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06B4">
              <w:rPr>
                <w:rFonts w:ascii="Times New Roman" w:eastAsia="Times New Roman" w:hAnsi="Times New Roman" w:cs="Times New Roman"/>
                <w:color w:val="000000"/>
              </w:rPr>
              <w:t xml:space="preserve">Containerized applications using Docker and created </w:t>
            </w:r>
            <w:proofErr w:type="spellStart"/>
            <w:r w:rsidRPr="001706B4">
              <w:rPr>
                <w:rFonts w:ascii="Times New Roman" w:eastAsia="Times New Roman" w:hAnsi="Times New Roman" w:cs="Times New Roman"/>
                <w:color w:val="000000"/>
              </w:rPr>
              <w:t>Dockerfiles</w:t>
            </w:r>
            <w:proofErr w:type="spellEnd"/>
            <w:r w:rsidRPr="001706B4">
              <w:rPr>
                <w:rFonts w:ascii="Times New Roman" w:eastAsia="Times New Roman" w:hAnsi="Times New Roman" w:cs="Times New Roman"/>
                <w:color w:val="000000"/>
              </w:rPr>
              <w:t xml:space="preserve"> and Docker Compose files for development, testing, and production environments.</w:t>
            </w:r>
          </w:p>
          <w:p w14:paraId="574DFC23" w14:textId="77777777" w:rsidR="001706B4" w:rsidRDefault="001706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06B4">
              <w:rPr>
                <w:rFonts w:ascii="Times New Roman" w:eastAsia="Times New Roman" w:hAnsi="Times New Roman" w:cs="Times New Roman"/>
                <w:color w:val="000000"/>
              </w:rPr>
              <w:t>Configured and maintained monitoring and logging systems using Prometheus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</w:t>
            </w:r>
            <w:r w:rsidRPr="001706B4">
              <w:rPr>
                <w:rFonts w:ascii="Times New Roman" w:eastAsia="Times New Roman" w:hAnsi="Times New Roman" w:cs="Times New Roman"/>
                <w:color w:val="000000"/>
              </w:rPr>
              <w:t xml:space="preserve"> Grafana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06B4">
              <w:rPr>
                <w:rFonts w:ascii="Times New Roman" w:eastAsia="Times New Roman" w:hAnsi="Times New Roman" w:cs="Times New Roman"/>
                <w:color w:val="000000"/>
              </w:rPr>
              <w:t>to ensure optimal performance and troubleshoot issues proactively.</w:t>
            </w:r>
          </w:p>
          <w:p w14:paraId="0F3BDA40" w14:textId="0008DD5B" w:rsidR="001706B4" w:rsidRDefault="001706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706B4">
              <w:rPr>
                <w:rFonts w:ascii="Times New Roman" w:eastAsia="Times New Roman" w:hAnsi="Times New Roman" w:cs="Times New Roman"/>
                <w:color w:val="000000"/>
              </w:rPr>
              <w:t xml:space="preserve">Experience with security assessment tools such as Nmap, Nessus, </w:t>
            </w:r>
            <w:proofErr w:type="spellStart"/>
            <w:r w:rsidRPr="001706B4">
              <w:rPr>
                <w:rFonts w:ascii="Times New Roman" w:eastAsia="Times New Roman" w:hAnsi="Times New Roman" w:cs="Times New Roman"/>
                <w:color w:val="000000"/>
              </w:rPr>
              <w:t>Burpsuite</w:t>
            </w:r>
            <w:proofErr w:type="spellEnd"/>
            <w:r w:rsidRPr="001706B4">
              <w:rPr>
                <w:rFonts w:ascii="Times New Roman" w:eastAsia="Times New Roman" w:hAnsi="Times New Roman" w:cs="Times New Roman"/>
                <w:color w:val="000000"/>
              </w:rPr>
              <w:t>, Metasploit and Lynis.</w:t>
            </w:r>
          </w:p>
        </w:tc>
        <w:tc>
          <w:tcPr>
            <w:tcW w:w="2431" w:type="dxa"/>
            <w:shd w:val="clear" w:color="auto" w:fill="auto"/>
          </w:tcPr>
          <w:p w14:paraId="06308A37" w14:textId="1E496517" w:rsidR="00C54D0A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</w:t>
            </w:r>
            <w:r w:rsidR="00B31454">
              <w:rPr>
                <w:rFonts w:ascii="Times New Roman" w:eastAsia="Times New Roman" w:hAnsi="Times New Roman" w:cs="Times New Roman"/>
                <w:b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B31454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- Current</w:t>
            </w:r>
          </w:p>
          <w:p w14:paraId="0F3325F8" w14:textId="38893DFC" w:rsidR="00C54D0A" w:rsidRDefault="00B31454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Pune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Indi</w:t>
            </w:r>
            <w:r w:rsidR="00000000"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C54D0A" w14:paraId="0175963C" w14:textId="77777777">
        <w:trPr>
          <w:trHeight w:val="799"/>
        </w:trPr>
        <w:tc>
          <w:tcPr>
            <w:tcW w:w="8359" w:type="dxa"/>
            <w:shd w:val="clear" w:color="auto" w:fill="auto"/>
          </w:tcPr>
          <w:p w14:paraId="2D875FBB" w14:textId="6AA31934" w:rsidR="00C54D0A" w:rsidRDefault="001706B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kPoint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Technologies Pvt. Ltd.</w:t>
            </w:r>
          </w:p>
          <w:p w14:paraId="3D7066F8" w14:textId="2DB5EBA0" w:rsidR="00C54D0A" w:rsidRDefault="00B31454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Software Associate (Intern)</w:t>
            </w:r>
          </w:p>
          <w:p w14:paraId="1C2B105D" w14:textId="10A6773D" w:rsidR="00C54D0A" w:rsidRDefault="00B314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1454">
              <w:rPr>
                <w:rFonts w:ascii="Times New Roman" w:eastAsia="Times New Roman" w:hAnsi="Times New Roman" w:cs="Times New Roman"/>
                <w:color w:val="000000"/>
              </w:rPr>
              <w:t>Managed AWS resources including EC2 instances, S3 buckets, RDS databases, and VPCs, ensuring security, scalability, and high availability.</w:t>
            </w:r>
          </w:p>
          <w:p w14:paraId="3B1F7236" w14:textId="7884B40B" w:rsidR="00C54D0A" w:rsidRDefault="00B314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1454">
              <w:rPr>
                <w:rFonts w:ascii="Times New Roman" w:eastAsia="Times New Roman" w:hAnsi="Times New Roman" w:cs="Times New Roman"/>
                <w:color w:val="000000"/>
              </w:rPr>
              <w:t>Automation for Podcast feature and Webex.</w:t>
            </w:r>
          </w:p>
          <w:p w14:paraId="406D64D3" w14:textId="7F65F799" w:rsidR="00C54D0A" w:rsidRDefault="00B314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1454">
              <w:rPr>
                <w:rFonts w:ascii="Times New Roman" w:eastAsia="Times New Roman" w:hAnsi="Times New Roman" w:cs="Times New Roman"/>
                <w:color w:val="000000"/>
              </w:rPr>
              <w:t>QA testing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31454">
              <w:rPr>
                <w:rFonts w:ascii="Times New Roman" w:eastAsia="Times New Roman" w:hAnsi="Times New Roman" w:cs="Times New Roman"/>
                <w:color w:val="000000"/>
              </w:rPr>
              <w:t>for whole web application.</w:t>
            </w:r>
          </w:p>
        </w:tc>
        <w:tc>
          <w:tcPr>
            <w:tcW w:w="2431" w:type="dxa"/>
            <w:shd w:val="clear" w:color="auto" w:fill="auto"/>
          </w:tcPr>
          <w:p w14:paraId="3FC1B903" w14:textId="7E490F5F" w:rsidR="00C54D0A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</w:t>
            </w:r>
            <w:r w:rsidR="00B31454">
              <w:rPr>
                <w:rFonts w:ascii="Times New Roman" w:eastAsia="Times New Roman" w:hAnsi="Times New Roman" w:cs="Times New Roman"/>
                <w:b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20</w:t>
            </w:r>
            <w:r w:rsidR="00B31454">
              <w:rPr>
                <w:rFonts w:ascii="Times New Roman" w:eastAsia="Times New Roman" w:hAnsi="Times New Roman" w:cs="Times New Roman"/>
                <w:b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Dec 20</w:t>
            </w:r>
            <w:r w:rsidR="00B31454">
              <w:rPr>
                <w:rFonts w:ascii="Times New Roman" w:eastAsia="Times New Roman" w:hAnsi="Times New Roman" w:cs="Times New Roman"/>
                <w:b/>
              </w:rPr>
              <w:t>19</w:t>
            </w:r>
          </w:p>
          <w:p w14:paraId="05E37113" w14:textId="13F9A64A" w:rsidR="00C54D0A" w:rsidRDefault="00B3145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Pune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India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046CA61" w14:textId="77777777" w:rsidR="00B31454" w:rsidRDefault="00B314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7E2F3F40" w14:textId="60747F5C" w:rsidR="00C54D0A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a4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26"/>
        <w:gridCol w:w="3182"/>
        <w:gridCol w:w="3182"/>
      </w:tblGrid>
      <w:tr w:rsidR="00C54D0A" w14:paraId="2AF76947" w14:textId="77777777">
        <w:trPr>
          <w:trHeight w:val="799"/>
        </w:trPr>
        <w:tc>
          <w:tcPr>
            <w:tcW w:w="4426" w:type="dxa"/>
            <w:shd w:val="clear" w:color="auto" w:fill="auto"/>
          </w:tcPr>
          <w:p w14:paraId="759A8264" w14:textId="77777777" w:rsidR="00C54D0A" w:rsidRDefault="00000000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 Skills</w:t>
            </w:r>
          </w:p>
          <w:p w14:paraId="4389382E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Networking and troubleshooting</w:t>
            </w:r>
          </w:p>
          <w:p w14:paraId="023D0E50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Administration</w:t>
            </w:r>
          </w:p>
        </w:tc>
        <w:tc>
          <w:tcPr>
            <w:tcW w:w="3182" w:type="dxa"/>
          </w:tcPr>
          <w:p w14:paraId="7B5ABF1E" w14:textId="77777777" w:rsidR="00C54D0A" w:rsidRDefault="00C54D0A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</w:rPr>
            </w:pPr>
          </w:p>
          <w:p w14:paraId="6362DA9C" w14:textId="49E2BA5A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AWS </w:t>
            </w:r>
          </w:p>
          <w:p w14:paraId="6269750D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3182" w:type="dxa"/>
          </w:tcPr>
          <w:p w14:paraId="02BC6086" w14:textId="77777777" w:rsidR="00C54D0A" w:rsidRDefault="00C54D0A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FCF9E45" w14:textId="20CFB0E2" w:rsidR="00C54D0A" w:rsidRDefault="00B314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Security</w:t>
            </w:r>
          </w:p>
        </w:tc>
      </w:tr>
      <w:tr w:rsidR="00C54D0A" w14:paraId="7CB34DDD" w14:textId="77777777">
        <w:trPr>
          <w:trHeight w:val="607"/>
        </w:trPr>
        <w:tc>
          <w:tcPr>
            <w:tcW w:w="4426" w:type="dxa"/>
            <w:shd w:val="clear" w:color="auto" w:fill="auto"/>
          </w:tcPr>
          <w:p w14:paraId="708E99B6" w14:textId="77777777" w:rsidR="00C54D0A" w:rsidRDefault="00C54D0A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9ABE1EA" w14:textId="77777777" w:rsidR="00C54D0A" w:rsidRDefault="00000000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Interpersonal Skills</w:t>
            </w:r>
          </w:p>
          <w:p w14:paraId="42069F28" w14:textId="302E8C97" w:rsidR="00C54D0A" w:rsidRDefault="00B314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Feedback Receptive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82" w:type="dxa"/>
          </w:tcPr>
          <w:p w14:paraId="13149082" w14:textId="77777777" w:rsidR="00C54D0A" w:rsidRDefault="00C54D0A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</w:rPr>
            </w:pPr>
          </w:p>
          <w:p w14:paraId="16F88FF0" w14:textId="77777777" w:rsidR="00C54D0A" w:rsidRDefault="00C5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B6B351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Effective Communicator</w:t>
            </w:r>
          </w:p>
        </w:tc>
        <w:tc>
          <w:tcPr>
            <w:tcW w:w="3182" w:type="dxa"/>
          </w:tcPr>
          <w:p w14:paraId="740A0F0D" w14:textId="77777777" w:rsidR="00C54D0A" w:rsidRDefault="00C54D0A">
            <w:pP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0F063C1" w14:textId="77777777" w:rsidR="00C54D0A" w:rsidRDefault="00C5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612FAAAB" w14:textId="77777777" w:rsidR="00C54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923"/>
              </w:tabs>
              <w:spacing w:line="22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Highly Adaptable</w:t>
            </w:r>
          </w:p>
        </w:tc>
      </w:tr>
    </w:tbl>
    <w:p w14:paraId="05BF1F22" w14:textId="77777777" w:rsidR="00C54D0A" w:rsidRDefault="00C54D0A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C54D0A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8F0E" w14:textId="77777777" w:rsidR="00615C13" w:rsidRDefault="00615C13">
      <w:pPr>
        <w:spacing w:line="240" w:lineRule="auto"/>
      </w:pPr>
      <w:r>
        <w:separator/>
      </w:r>
    </w:p>
  </w:endnote>
  <w:endnote w:type="continuationSeparator" w:id="0">
    <w:p w14:paraId="0C9F5975" w14:textId="77777777" w:rsidR="00615C13" w:rsidRDefault="00615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09CC" w14:textId="77777777" w:rsidR="00C54D0A" w:rsidRDefault="00C54D0A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30BE" w14:textId="77777777" w:rsidR="00615C13" w:rsidRDefault="00615C13">
      <w:pPr>
        <w:spacing w:line="240" w:lineRule="auto"/>
      </w:pPr>
      <w:r>
        <w:separator/>
      </w:r>
    </w:p>
  </w:footnote>
  <w:footnote w:type="continuationSeparator" w:id="0">
    <w:p w14:paraId="0C8A15FD" w14:textId="77777777" w:rsidR="00615C13" w:rsidRDefault="00615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96F3" w14:textId="77777777" w:rsidR="00C54D0A" w:rsidRDefault="00C54D0A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5767" w14:textId="77777777" w:rsidR="00C54D0A" w:rsidRDefault="00C54D0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0B33"/>
    <w:multiLevelType w:val="multilevel"/>
    <w:tmpl w:val="851627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5212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0A"/>
    <w:rsid w:val="001706B4"/>
    <w:rsid w:val="005474ED"/>
    <w:rsid w:val="00615C13"/>
    <w:rsid w:val="00832355"/>
    <w:rsid w:val="00B31454"/>
    <w:rsid w:val="00C5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6968"/>
  <w15:docId w15:val="{B2753D61-A8AB-45B0-AB9C-6239029E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3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ywang-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ihalshardu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hal.shardu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x8zEp5C9ohJq4YjhagSkwKnlQ==">CgMxLjA4AHIhMWRJTUh1SWp2MHZrR1JZdzdBTzRRTU9MUk1oSi1PN3Fw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</dc:creator>
  <cp:lastModifiedBy>Nihal Shardul</cp:lastModifiedBy>
  <cp:revision>2</cp:revision>
  <dcterms:created xsi:type="dcterms:W3CDTF">2024-02-22T07:44:00Z</dcterms:created>
  <dcterms:modified xsi:type="dcterms:W3CDTF">2024-02-22T07:44:00Z</dcterms:modified>
</cp:coreProperties>
</file>