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41F7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36"/>
          <w:szCs w:val="36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36"/>
          <w:szCs w:val="36"/>
          <w14:textFill>
            <w14:solidFill>
              <w14:schemeClr w14:val="accent2"/>
            </w14:solidFill>
          </w14:textFill>
        </w:rPr>
        <w:t>Integration of Ollama in BankBot AI Chatbot</w:t>
      </w:r>
    </w:p>
    <w:p w14:paraId="0DEDF4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1. Introduction</w:t>
      </w:r>
    </w:p>
    <w:p w14:paraId="2D45D2BD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Ollama is a local Large Language Model (LLM) runtime that enables developers to run advanced AI models directly on their own machine without depending on cloud services.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In the BankBot AI project, Ollama provides intelligent natural-language responses when user queries do not match any predefined FAQ.</w:t>
      </w:r>
    </w:p>
    <w:p w14:paraId="476DC565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integration allows:</w:t>
      </w:r>
    </w:p>
    <w:p w14:paraId="1301B988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Offline AI responses</w:t>
      </w:r>
    </w:p>
    <w:p w14:paraId="7FE1B6D9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Faster processing (no external API calls)</w:t>
      </w:r>
    </w:p>
    <w:p w14:paraId="007C3D01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Lower cost compared to cloud LLM APIs</w:t>
      </w:r>
    </w:p>
    <w:p w14:paraId="58D6C434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 data privacy (queries remain on the user system)</w:t>
      </w:r>
    </w:p>
    <w:p w14:paraId="6A714F14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</w:p>
    <w:p w14:paraId="2A4B957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2. What is Ollama?</w:t>
      </w:r>
    </w:p>
    <w:p w14:paraId="49719B6B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sz w:val="24"/>
          <w:szCs w:val="24"/>
        </w:rPr>
        <w:t>Ollama</w:t>
      </w:r>
      <w:r>
        <w:rPr>
          <w:rFonts w:hint="default" w:ascii="Times New Roman" w:hAnsi="Times New Roman" w:cs="Times New Roman"/>
          <w:sz w:val="24"/>
          <w:szCs w:val="24"/>
        </w:rPr>
        <w:t xml:space="preserve"> is an open-source tool that allows running LLMs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(</w:t>
      </w:r>
      <w:r>
        <w:rPr>
          <w:rFonts w:hint="default" w:ascii="Times New Roman" w:hAnsi="Times New Roman"/>
          <w:sz w:val="24"/>
          <w:szCs w:val="24"/>
          <w:lang w:val="en-IN"/>
        </w:rPr>
        <w:t>Large Language Models)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1A655E3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such as:</w:t>
      </w:r>
    </w:p>
    <w:p w14:paraId="455F98ED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Mistral</w:t>
      </w:r>
    </w:p>
    <w:p w14:paraId="6EC01147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Llama2</w:t>
      </w:r>
    </w:p>
    <w:p w14:paraId="456AF5D8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Gemma</w:t>
      </w:r>
    </w:p>
    <w:p w14:paraId="5D16BB23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NeuralChat</w:t>
      </w:r>
    </w:p>
    <w:p w14:paraId="03F24C72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TinyLlama</w:t>
      </w:r>
    </w:p>
    <w:p w14:paraId="01D84924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 GGUF models</w:t>
      </w:r>
    </w:p>
    <w:p w14:paraId="028EE8C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Key Features</w:t>
      </w:r>
    </w:p>
    <w:p w14:paraId="0C1F6C17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Runs locally (no internet needed)</w:t>
      </w:r>
    </w:p>
    <w:p w14:paraId="25572D6C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Easy REST API (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localhost:11434</w:t>
      </w: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2E675954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Supports multiple models</w:t>
      </w:r>
    </w:p>
    <w:p w14:paraId="1FDE8A4C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 inference with GPU acceleration</w:t>
      </w:r>
    </w:p>
    <w:p w14:paraId="0BC66D7F">
      <w:pPr>
        <w:pStyle w:val="36"/>
        <w:keepNext w:val="0"/>
        <w:keepLines w:val="0"/>
        <w:widowControl/>
        <w:numPr>
          <w:ilvl w:val="0"/>
          <w:numId w:val="7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and customizable</w:t>
      </w:r>
    </w:p>
    <w:p w14:paraId="2DD302B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79A81AC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3. Why Use Ollama in BankBot AI?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95"/>
        <w:gridCol w:w="3221"/>
      </w:tblGrid>
      <w:tr w14:paraId="5A9D4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9FBA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1F6B8C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How Ollama Helps</w:t>
            </w:r>
          </w:p>
        </w:tc>
      </w:tr>
      <w:tr w14:paraId="51C2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9C67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Need AI responses for non-FAQ questions</w:t>
            </w:r>
          </w:p>
        </w:tc>
        <w:tc>
          <w:tcPr>
            <w:tcW w:w="0" w:type="auto"/>
            <w:shd w:val="clear"/>
            <w:vAlign w:val="center"/>
          </w:tcPr>
          <w:p w14:paraId="56DEC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LLM processes dynamic queries</w:t>
            </w:r>
          </w:p>
        </w:tc>
      </w:tr>
      <w:tr w14:paraId="23331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4548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Offline chatbot</w:t>
            </w:r>
          </w:p>
        </w:tc>
        <w:tc>
          <w:tcPr>
            <w:tcW w:w="0" w:type="auto"/>
            <w:shd w:val="clear"/>
            <w:vAlign w:val="center"/>
          </w:tcPr>
          <w:p w14:paraId="56370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Ollama works locally</w:t>
            </w:r>
          </w:p>
        </w:tc>
      </w:tr>
      <w:tr w14:paraId="7DD2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4B52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Faster response time</w:t>
            </w:r>
          </w:p>
        </w:tc>
        <w:tc>
          <w:tcPr>
            <w:tcW w:w="0" w:type="auto"/>
            <w:shd w:val="clear"/>
            <w:vAlign w:val="center"/>
          </w:tcPr>
          <w:p w14:paraId="4F4E84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network latency</w:t>
            </w:r>
          </w:p>
        </w:tc>
      </w:tr>
      <w:tr w14:paraId="5DFD2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94E4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Privacy and security</w:t>
            </w:r>
          </w:p>
        </w:tc>
        <w:tc>
          <w:tcPr>
            <w:tcW w:w="0" w:type="auto"/>
            <w:shd w:val="clear"/>
            <w:vAlign w:val="center"/>
          </w:tcPr>
          <w:p w14:paraId="55D06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stays local</w:t>
            </w:r>
          </w:p>
        </w:tc>
      </w:tr>
      <w:tr w14:paraId="5F4F8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2EE1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Cost efficient</w:t>
            </w:r>
          </w:p>
        </w:tc>
        <w:tc>
          <w:tcPr>
            <w:tcW w:w="0" w:type="auto"/>
            <w:shd w:val="clear"/>
            <w:vAlign w:val="center"/>
          </w:tcPr>
          <w:p w14:paraId="0DCB63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 API billing</w:t>
            </w:r>
          </w:p>
        </w:tc>
      </w:tr>
    </w:tbl>
    <w:p w14:paraId="6A8BBF07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Thus, Ollama is the 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intelligent fallback engine</w:t>
      </w:r>
      <w:r>
        <w:rPr>
          <w:rFonts w:hint="default" w:ascii="Times New Roman" w:hAnsi="Times New Roman" w:cs="Times New Roman"/>
          <w:sz w:val="24"/>
          <w:szCs w:val="24"/>
        </w:rPr>
        <w:t xml:space="preserve"> when FAQ matching fails.</w:t>
      </w:r>
    </w:p>
    <w:p w14:paraId="227CB1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7998D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4. Installation of Ollama</w:t>
      </w:r>
    </w:p>
    <w:p w14:paraId="02CC06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Step 1 — Install Ollama</w:t>
      </w:r>
    </w:p>
    <w:p w14:paraId="14F07A86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Download from: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🔗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"https://ollama.com/download"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https://ollama.com/download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0C8C25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Step 2 — Pull the required model</w:t>
      </w:r>
    </w:p>
    <w:p w14:paraId="6675EA68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your terminal:</w:t>
      </w:r>
    </w:p>
    <w:p w14:paraId="1C737EA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ollama pull mistral</w:t>
      </w:r>
    </w:p>
    <w:p w14:paraId="32A2EB80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project uses 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Mistral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it is:</w:t>
      </w:r>
    </w:p>
    <w:p w14:paraId="6CE65755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Lightweight</w:t>
      </w:r>
    </w:p>
    <w:p w14:paraId="218E87B2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Fast</w:t>
      </w:r>
    </w:p>
    <w:p w14:paraId="3CC34D4B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 quality</w:t>
      </w:r>
    </w:p>
    <w:p w14:paraId="4D4750E5">
      <w:pPr>
        <w:pStyle w:val="36"/>
        <w:keepNext w:val="0"/>
        <w:keepLines w:val="0"/>
        <w:widowControl/>
        <w:numPr>
          <w:ilvl w:val="0"/>
          <w:numId w:val="8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Good for banking FAQ response patterns</w:t>
      </w:r>
    </w:p>
    <w:p w14:paraId="073462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3B9DD9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Step 3 — Start Local LLM Server</w:t>
      </w:r>
    </w:p>
    <w:p w14:paraId="54F2EB8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ollama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serve</w:t>
      </w:r>
    </w:p>
    <w:p w14:paraId="188792EF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enables the API endpoint:</w:t>
      </w:r>
    </w:p>
    <w:p w14:paraId="7D3F7170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begin"/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instrText xml:space="preserve"> HYPERLINK "http://localhost:11434/api/generate" </w:instrTex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22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http://localhost:11434/api/generate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fldChar w:fldCharType="end"/>
      </w:r>
    </w:p>
    <w:p w14:paraId="7BB1C7EE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8E2336A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68DA74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3174C1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5. How BankBot Integrates With Ollama</w:t>
      </w:r>
    </w:p>
    <w:p w14:paraId="7968CD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5.1 When is Ollama Used?</w:t>
      </w:r>
    </w:p>
    <w:p w14:paraId="0661CF61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Ollama is only used when:</w:t>
      </w:r>
    </w:p>
    <w:p w14:paraId="036DCD35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user message 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does not match FAQ keywords</w:t>
      </w:r>
    </w:p>
    <w:p w14:paraId="6421C161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query requires 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natural language understanding</w:t>
      </w:r>
    </w:p>
    <w:p w14:paraId="256D01A7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bot needs to generate a customized response</w:t>
      </w:r>
    </w:p>
    <w:p w14:paraId="74F23CD8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example:</w:t>
      </w:r>
    </w:p>
    <w:p w14:paraId="479CD870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❌ FAQ found → return predefined text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✔ No FAQ found → call Ollama</w:t>
      </w:r>
    </w:p>
    <w:p w14:paraId="13FCADE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1F5F6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6. Code Implementation of Ollama Integration</w:t>
      </w:r>
    </w:p>
    <w:p w14:paraId="4812EA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6.1 The Ollama API Function</w:t>
      </w:r>
    </w:p>
    <w:p w14:paraId="25453CF7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ask_ollama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prompt: str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model: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"mistral"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) -&gt;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075E3286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try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</w:t>
      </w:r>
    </w:p>
    <w:p w14:paraId="1E31E983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resp = requests.post(</w:t>
      </w:r>
    </w:p>
    <w:p w14:paraId="6A8D8BA4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"http://localhost:11434/api/generate"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55BEC83B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json={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"model"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: model,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"prompt"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: prompt},</w:t>
      </w:r>
    </w:p>
    <w:p w14:paraId="51E75F31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    timeout=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120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,</w:t>
      </w:r>
    </w:p>
    <w:p w14:paraId="65FD501F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)</w:t>
      </w:r>
    </w:p>
    <w:p w14:paraId="4991E416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resp.json().get(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"response"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"⚠️ No response from Ollama."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)</w:t>
      </w:r>
    </w:p>
    <w:p w14:paraId="7A8F5CF5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except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Exception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as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e:</w:t>
      </w:r>
    </w:p>
    <w:p w14:paraId="5DF5DB6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f"⚠️ Ollama error: {e}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</w:t>
      </w:r>
    </w:p>
    <w:p w14:paraId="1E0D81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What this function does?</w:t>
      </w:r>
    </w:p>
    <w:p w14:paraId="5198BAA8">
      <w:pPr>
        <w:pStyle w:val="36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Sends user prompt to Ollama API</w:t>
      </w:r>
    </w:p>
    <w:p w14:paraId="6200F709">
      <w:pPr>
        <w:pStyle w:val="36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Ollama runs the model locally</w:t>
      </w:r>
    </w:p>
    <w:p w14:paraId="2862EAA2">
      <w:pPr>
        <w:pStyle w:val="36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Returns generated text to Streamlit</w:t>
      </w:r>
    </w:p>
    <w:p w14:paraId="34A0FDD7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anything goes wrong (API down, timeout), the function gives a readable error.</w:t>
      </w:r>
    </w:p>
    <w:p w14:paraId="50B4ED75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29E6D9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6.</w:t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  <w:lang w:val="en-IN"/>
        </w:rPr>
        <w:t>2</w:t>
      </w:r>
      <w:bookmarkStart w:id="0" w:name="_GoBack"/>
      <w:bookmarkEnd w:id="0"/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 xml:space="preserve"> The Ollama </w:t>
      </w: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  <w:lang w:val="en-IN"/>
        </w:rPr>
        <w:t>Quick FAQ Topics:</w:t>
      </w:r>
    </w:p>
    <w:p w14:paraId="03B0928B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477510" cy="1978660"/>
            <wp:effectExtent l="0" t="0" r="8890" b="2540"/>
            <wp:docPr id="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CD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2BB81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7. How Prompts Are Created for Ollama</w:t>
      </w:r>
    </w:p>
    <w:p w14:paraId="37A91E31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When FAQ doesn't answer the question, this prompt is used:</w:t>
      </w:r>
    </w:p>
    <w:p w14:paraId="47C19A0B">
      <w:pPr>
        <w:keepNext w:val="0"/>
        <w:keepLines w:val="0"/>
        <w:widowControl/>
        <w:suppressLineNumbers w:val="0"/>
        <w:bidi w:val="0"/>
        <w:jc w:val="left"/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prompt =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f"You are BankBot. Answer clearly:\n{user_text}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</w:t>
      </w:r>
    </w:p>
    <w:p w14:paraId="05C03A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reply = ask_ollama(prompt)</w:t>
      </w:r>
    </w:p>
    <w:p w14:paraId="1E45E0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design guidelines used:</w:t>
      </w:r>
    </w:p>
    <w:p w14:paraId="64AC0A36">
      <w:pPr>
        <w:pStyle w:val="36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Keep it 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short</w:t>
      </w:r>
      <w:r>
        <w:rPr>
          <w:rFonts w:hint="default" w:ascii="Times New Roman" w:hAnsi="Times New Roman" w:cs="Times New Roman"/>
          <w:sz w:val="24"/>
          <w:szCs w:val="24"/>
        </w:rPr>
        <w:t xml:space="preserve"> → faster response</w:t>
      </w:r>
    </w:p>
    <w:p w14:paraId="0AF469B1">
      <w:pPr>
        <w:pStyle w:val="36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Make the bot 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follow banking assistant role</w:t>
      </w:r>
    </w:p>
    <w:p w14:paraId="2A67A704">
      <w:pPr>
        <w:pStyle w:val="36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Encourage 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clear responses</w:t>
      </w:r>
    </w:p>
    <w:p w14:paraId="54FC1A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4"/>
          <w:szCs w:val="24"/>
        </w:rPr>
      </w:pPr>
    </w:p>
    <w:p w14:paraId="2D3082F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093049D">
      <w:pPr>
        <w:pStyle w:val="3"/>
        <w:keepNext w:val="0"/>
        <w:keepLines w:val="0"/>
        <w:widowControl/>
        <w:numPr>
          <w:ilvl w:val="0"/>
          <w:numId w:val="10"/>
        </w:numPr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System Architecture</w:t>
      </w:r>
    </w:p>
    <w:p w14:paraId="031C5A0F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sz w:val="24"/>
          <w:szCs w:val="24"/>
          <w:lang w:val="en-IN"/>
        </w:rPr>
        <w:t>1.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User Interface Layer</w:t>
      </w:r>
    </w:p>
    <w:p w14:paraId="33FA25FD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Built using Streamlit</w:t>
      </w:r>
    </w:p>
    <w:p w14:paraId="4AD800E4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Contains chat window, FAQ buttons, and sidebar history</w:t>
      </w:r>
    </w:p>
    <w:p w14:paraId="06842366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sz w:val="24"/>
          <w:szCs w:val="24"/>
          <w:lang w:val="en-IN"/>
        </w:rPr>
        <w:t>2.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Application Logic Layer</w:t>
      </w:r>
    </w:p>
    <w:p w14:paraId="5B9B8E9C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Checks FAQ matches</w:t>
      </w:r>
    </w:p>
    <w:p w14:paraId="5D251B89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Manages chat history</w:t>
      </w:r>
    </w:p>
    <w:p w14:paraId="7C1D18DE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Chooses between FAQ and AI response</w:t>
      </w:r>
    </w:p>
    <w:p w14:paraId="39DF9763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sz w:val="24"/>
          <w:szCs w:val="24"/>
          <w:lang w:val="en-IN"/>
        </w:rPr>
        <w:t>3.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AI Engine (Ollama Mistral Model)</w:t>
      </w:r>
    </w:p>
    <w:p w14:paraId="72EB24A7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Handles natural language queries</w:t>
      </w:r>
    </w:p>
    <w:p w14:paraId="595A5F70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Runs locally (offline)</w:t>
      </w:r>
    </w:p>
    <w:p w14:paraId="0F9E8E3A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sz w:val="24"/>
          <w:szCs w:val="24"/>
          <w:lang w:val="en-IN"/>
        </w:rPr>
        <w:t>4.</w:t>
      </w:r>
      <w:r>
        <w:rPr>
          <w:rStyle w:val="37"/>
          <w:rFonts w:hint="default" w:ascii="Times New Roman" w:hAnsi="Times New Roman" w:cs="Times New Roman"/>
          <w:sz w:val="24"/>
          <w:szCs w:val="24"/>
        </w:rPr>
        <w:t>Session Storage Layer</w:t>
      </w:r>
    </w:p>
    <w:p w14:paraId="16952DC8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Saves conversations</w:t>
      </w:r>
    </w:p>
    <w:p w14:paraId="44A9ABC0">
      <w:pPr>
        <w:pStyle w:val="36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Maintains multiple chats</w:t>
      </w:r>
    </w:p>
    <w:p w14:paraId="6CA781B0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9601B6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767070" cy="3481070"/>
            <wp:effectExtent l="0" t="0" r="8890" b="8890"/>
            <wp:docPr id="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8DE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6C61F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0044D8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426D7026">
      <w:pPr>
        <w:pStyle w:val="2"/>
        <w:keepNext w:val="0"/>
        <w:keepLines w:val="0"/>
        <w:widowControl/>
        <w:numPr>
          <w:ilvl w:val="0"/>
          <w:numId w:val="10"/>
        </w:numPr>
        <w:suppressLineNumbers w:val="0"/>
        <w:ind w:left="0" w:leftChars="0" w:firstLine="0" w:firstLineChars="0"/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:lang w:val="en-IN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:lang w:val="en-IN"/>
          <w14:textFill>
            <w14:solidFill>
              <w14:schemeClr w14:val="accent2"/>
            </w14:solidFill>
          </w14:textFill>
        </w:rPr>
        <w:t>Flowchart</w:t>
      </w:r>
    </w:p>
    <w:p w14:paraId="07F71C0D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START</w:t>
      </w:r>
    </w:p>
    <w:p w14:paraId="71AB9558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</w:t>
      </w:r>
    </w:p>
    <w:p w14:paraId="0B00F6EF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▼</w:t>
      </w:r>
    </w:p>
    <w:p w14:paraId="12ABB877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User Opens Chatbot</w:t>
      </w:r>
    </w:p>
    <w:p w14:paraId="714425AD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</w:t>
      </w:r>
    </w:p>
    <w:p w14:paraId="6FE17ED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▼</w:t>
      </w:r>
    </w:p>
    <w:p w14:paraId="5070912A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Show Welcome Message + FAQ Buttons</w:t>
      </w:r>
    </w:p>
    <w:p w14:paraId="0CCD9367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</w:t>
      </w:r>
    </w:p>
    <w:p w14:paraId="224EE31E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▼</w:t>
      </w:r>
    </w:p>
    <w:p w14:paraId="54B84F7E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User Inputs Query</w:t>
      </w:r>
    </w:p>
    <w:p w14:paraId="10B9477E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</w:t>
      </w:r>
    </w:p>
    <w:p w14:paraId="2D69F93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▼</w:t>
      </w:r>
    </w:p>
    <w:p w14:paraId="065C3A04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Is Query an FAQ match?</w:t>
      </w:r>
    </w:p>
    <w:p w14:paraId="2CC28AE2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        \</w:t>
      </w:r>
    </w:p>
    <w:p w14:paraId="54BFF7A4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YES ▼        ▼ NO</w:t>
      </w:r>
    </w:p>
    <w:p w14:paraId="172D0B5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Show predefined   Send prompt to Ollama</w:t>
      </w:r>
    </w:p>
    <w:p w14:paraId="225D1FA6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FAQ answer        get AI Response</w:t>
      </w:r>
    </w:p>
    <w:p w14:paraId="4472CE75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               |</w:t>
      </w:r>
    </w:p>
    <w:p w14:paraId="1AE5C8B5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▼               ▼</w:t>
      </w:r>
    </w:p>
    <w:p w14:paraId="6D2F6537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Add answer to chat history</w:t>
      </w:r>
    </w:p>
    <w:p w14:paraId="6CE94C19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</w:t>
      </w:r>
    </w:p>
    <w:p w14:paraId="5354C3D5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▼</w:t>
      </w:r>
    </w:p>
    <w:p w14:paraId="4A2EBB64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Display Updated Chat</w:t>
      </w:r>
    </w:p>
    <w:p w14:paraId="7616126D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│</w:t>
      </w:r>
    </w:p>
    <w:p w14:paraId="11D67CA0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▼</w:t>
      </w:r>
    </w:p>
    <w:p w14:paraId="042481DD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WAIT FOR NEXT INPUT</w:t>
      </w:r>
    </w:p>
    <w:p w14:paraId="702D6441">
      <w:pPr>
        <w:rPr>
          <w:rFonts w:hint="default" w:ascii="Times New Roman" w:hAnsi="Times New Roman" w:cs="Times New Roman"/>
          <w:sz w:val="24"/>
          <w:szCs w:val="24"/>
          <w:lang w:val="en-IN"/>
        </w:rPr>
      </w:pPr>
    </w:p>
    <w:p w14:paraId="7BB86BF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:lang w:val="en-IN"/>
          <w14:textFill>
            <w14:solidFill>
              <w14:schemeClr w14:val="accent2"/>
            </w14:solidFill>
          </w14:textFill>
        </w:rPr>
        <w:t>10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. Integration with Streamlit Workflow</w:t>
      </w:r>
    </w:p>
    <w:p w14:paraId="4784E5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Step-by-step process:</w:t>
      </w:r>
    </w:p>
    <w:p w14:paraId="4641DA55">
      <w:pPr>
        <w:pStyle w:val="3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sends a message</w:t>
      </w:r>
    </w:p>
    <w:p w14:paraId="718CA2D0">
      <w:pPr>
        <w:pStyle w:val="3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checks for FAQ match</w:t>
      </w:r>
    </w:p>
    <w:p w14:paraId="5FC9FB7E">
      <w:pPr>
        <w:pStyle w:val="3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no match, format a prompt</w:t>
      </w:r>
    </w:p>
    <w:p w14:paraId="20519AAF">
      <w:pPr>
        <w:pStyle w:val="3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Call </w:t>
      </w:r>
      <w:r>
        <w:rPr>
          <w:rStyle w:val="20"/>
          <w:rFonts w:hint="default" w:ascii="Times New Roman" w:hAnsi="Times New Roman" w:cs="Times New Roman"/>
          <w:sz w:val="24"/>
          <w:szCs w:val="24"/>
        </w:rPr>
        <w:t>ask_ollama(prompt)</w:t>
      </w:r>
    </w:p>
    <w:p w14:paraId="7FC75DCA">
      <w:pPr>
        <w:pStyle w:val="3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Receive AI-generated answer</w:t>
      </w:r>
    </w:p>
    <w:p w14:paraId="4BF528D2">
      <w:pPr>
        <w:pStyle w:val="3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 it in session_state</w:t>
      </w:r>
    </w:p>
    <w:p w14:paraId="1F686C4F">
      <w:pPr>
        <w:pStyle w:val="36"/>
        <w:keepNext w:val="0"/>
        <w:keepLines w:val="0"/>
        <w:widowControl/>
        <w:numPr>
          <w:ilvl w:val="0"/>
          <w:numId w:val="11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Rerun Streamlit UI</w:t>
      </w:r>
    </w:p>
    <w:p w14:paraId="6AB95B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CB39C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26C5CC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color w:val="C0504D" w:themeColor="accent2"/>
          <w:sz w:val="24"/>
          <w:szCs w:val="24"/>
          <w:lang w:val="en-IN"/>
          <w14:textFill>
            <w14:solidFill>
              <w14:schemeClr w14:val="accent2"/>
            </w14:solidFill>
          </w14:textFill>
        </w:rPr>
        <w:t>11</w:t>
      </w:r>
      <w:r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 xml:space="preserve">. 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How to Run the Project</w:t>
      </w:r>
    </w:p>
    <w:p w14:paraId="2607F9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Step 1: Install dependencies</w:t>
      </w:r>
    </w:p>
    <w:p w14:paraId="623933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pip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install streamlit requests</w:t>
      </w:r>
    </w:p>
    <w:p w14:paraId="448A260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Step 2: Install Ollama</w:t>
      </w:r>
    </w:p>
    <w:p w14:paraId="34A99AB2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Download from: 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"https://ollama.com" \t "_new"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22"/>
          <w:rFonts w:hint="default" w:ascii="Times New Roman" w:hAnsi="Times New Roman" w:cs="Times New Roman"/>
          <w:sz w:val="24"/>
          <w:szCs w:val="24"/>
        </w:rPr>
        <w:t>https://ollama.com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9F7349F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pull model:</w:t>
      </w:r>
    </w:p>
    <w:p w14:paraId="17E1F99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ollama</w:t>
      </w: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pull mistral</w:t>
      </w:r>
    </w:p>
    <w:p w14:paraId="4B3F2FE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7"/>
          <w:rFonts w:hint="default" w:ascii="Times New Roman" w:hAnsi="Times New Roman" w:cs="Times New Roman"/>
          <w:b/>
          <w:bCs/>
          <w:sz w:val="24"/>
          <w:szCs w:val="24"/>
        </w:rPr>
        <w:t>Step 3: Run Streamlit</w:t>
      </w:r>
    </w:p>
    <w:p w14:paraId="4678B8D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20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streamlit run app.py</w:t>
      </w:r>
    </w:p>
    <w:p w14:paraId="6474750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B90FF9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1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:lang w:val="en-IN"/>
          <w14:textFill>
            <w14:solidFill>
              <w14:schemeClr w14:val="accent2"/>
            </w14:solidFill>
          </w14:textFill>
        </w:rPr>
        <w:t>2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. Benefits of Ollama Integration</w:t>
      </w:r>
    </w:p>
    <w:p w14:paraId="3308B6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1. Offline AI chatbot</w:t>
      </w:r>
    </w:p>
    <w:p w14:paraId="7605C796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need for OpenAI, Google, or cloud services.</w:t>
      </w:r>
    </w:p>
    <w:p w14:paraId="23E3B3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Faster than cloud APIs</w:t>
      </w:r>
    </w:p>
    <w:p w14:paraId="72BEE672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Zero network delay → almost instant replies.</w:t>
      </w:r>
    </w:p>
    <w:p w14:paraId="15CCD48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Privacy-friendly</w:t>
      </w:r>
    </w:p>
    <w:p w14:paraId="49F49E3C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messages remain on your computer.</w:t>
      </w:r>
    </w:p>
    <w:p w14:paraId="566526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Cost-free</w:t>
      </w:r>
    </w:p>
    <w:p w14:paraId="195A45AB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API billing.</w:t>
      </w:r>
    </w:p>
    <w:p w14:paraId="66B793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Supports custom models</w:t>
      </w:r>
    </w:p>
    <w:p w14:paraId="3BCB75A0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can train your own banking model (future upgrade).</w:t>
      </w:r>
    </w:p>
    <w:p w14:paraId="4975B7F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67DAC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1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:lang w:val="en-IN"/>
          <w14:textFill>
            <w14:solidFill>
              <w14:schemeClr w14:val="accent2"/>
            </w14:solidFill>
          </w14:textFill>
        </w:rPr>
        <w:t>3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. Future Enhancements With Ollama</w:t>
      </w:r>
    </w:p>
    <w:p w14:paraId="36F8E3C6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can expand integration:</w:t>
      </w:r>
    </w:p>
    <w:p w14:paraId="178879C5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Fine-trained model for banking FAQs</w:t>
      </w:r>
    </w:p>
    <w:p w14:paraId="429DCB51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Multi-model switching (Mistral, Llama, Gemma)</w:t>
      </w:r>
    </w:p>
    <w:p w14:paraId="48EFF03F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Conversation memory using LLM context</w:t>
      </w:r>
    </w:p>
    <w:p w14:paraId="0909B297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Vector database integration</w:t>
      </w:r>
    </w:p>
    <w:p w14:paraId="7F95FD08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Voice-based banking assistant</w:t>
      </w:r>
    </w:p>
    <w:p w14:paraId="2FABF7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3E8C64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</w:pP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1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:lang w:val="en-IN"/>
          <w14:textFill>
            <w14:solidFill>
              <w14:schemeClr w14:val="accent2"/>
            </w14:solidFill>
          </w14:textFill>
        </w:rPr>
        <w:t>4</w:t>
      </w:r>
      <w:r>
        <w:rPr>
          <w:rStyle w:val="37"/>
          <w:rFonts w:hint="default" w:ascii="Times New Roman" w:hAnsi="Times New Roman" w:cs="Times New Roman"/>
          <w:b/>
          <w:bCs/>
          <w:color w:val="C0504D" w:themeColor="accent2"/>
          <w:sz w:val="24"/>
          <w:szCs w:val="24"/>
          <w14:textFill>
            <w14:solidFill>
              <w14:schemeClr w14:val="accent2"/>
            </w14:solidFill>
          </w14:textFill>
        </w:rPr>
        <w:t>. Conclusion</w:t>
      </w:r>
    </w:p>
    <w:p w14:paraId="14F093C8">
      <w:pPr>
        <w:pStyle w:val="3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Integrating Ollama into BankBot AI transforms the system from a simple FAQ bot into a powerful AI-driven assistant. Ollama enhances BankBot with:</w:t>
      </w:r>
    </w:p>
    <w:p w14:paraId="3DF5AF04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Offline conversational capabilities</w:t>
      </w:r>
    </w:p>
    <w:p w14:paraId="2A252D9C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local processing</w:t>
      </w:r>
    </w:p>
    <w:p w14:paraId="0E8621D6">
      <w:pPr>
        <w:pStyle w:val="3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High-quality contextual responses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14BDD"/>
    <w:multiLevelType w:val="singleLevel"/>
    <w:tmpl w:val="AC014BD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E3B4450"/>
    <w:multiLevelType w:val="singleLevel"/>
    <w:tmpl w:val="EE3B44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7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32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171F47E8"/>
    <w:multiLevelType w:val="singleLevel"/>
    <w:tmpl w:val="171F47E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1C58C62E"/>
    <w:multiLevelType w:val="singleLevel"/>
    <w:tmpl w:val="1C58C62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7F0BB7F8"/>
    <w:multiLevelType w:val="singleLevel"/>
    <w:tmpl w:val="7F0BB7F8"/>
    <w:lvl w:ilvl="0" w:tentative="0">
      <w:start w:val="8"/>
      <w:numFmt w:val="decimal"/>
      <w:suff w:val="space"/>
      <w:lvlText w:val="%1."/>
      <w:lvlJc w:val="left"/>
      <w:rPr>
        <w:rFonts w:hint="default"/>
        <w:color w:val="C0504D" w:themeColor="accent2"/>
        <w14:textFill>
          <w14:solidFill>
            <w14:schemeClr w14:val="accent2"/>
          </w14:solidFill>
        </w14:textFill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9"/>
  </w:num>
  <w:num w:numId="9">
    <w:abstractNumId w:val="1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841110"/>
    <w:rsid w:val="68F4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8"/>
    <w:unhideWhenUsed/>
    <w:uiPriority w:val="99"/>
    <w:pPr>
      <w:spacing w:after="120"/>
    </w:pPr>
  </w:style>
  <w:style w:type="paragraph" w:styleId="14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50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22">
    <w:name w:val="Hyperlink"/>
    <w:basedOn w:val="11"/>
    <w:semiHidden/>
    <w:unhideWhenUsed/>
    <w:uiPriority w:val="99"/>
    <w:rPr>
      <w:color w:val="0000FF"/>
      <w:u w:val="single"/>
    </w:rPr>
  </w:style>
  <w:style w:type="paragraph" w:styleId="23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4">
    <w:name w:val="List 2"/>
    <w:basedOn w:val="1"/>
    <w:unhideWhenUsed/>
    <w:uiPriority w:val="99"/>
    <w:pPr>
      <w:ind w:left="720" w:hanging="360"/>
      <w:contextualSpacing/>
    </w:pPr>
  </w:style>
  <w:style w:type="paragraph" w:styleId="25">
    <w:name w:val="List 3"/>
    <w:basedOn w:val="1"/>
    <w:unhideWhenUsed/>
    <w:uiPriority w:val="99"/>
    <w:pPr>
      <w:ind w:left="1080" w:hanging="360"/>
      <w:contextualSpacing/>
    </w:pPr>
  </w:style>
  <w:style w:type="paragraph" w:styleId="26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7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8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3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macro"/>
    <w:link w:val="151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7">
    <w:name w:val="Strong"/>
    <w:basedOn w:val="11"/>
    <w:qFormat/>
    <w:uiPriority w:val="22"/>
    <w:rPr>
      <w:b/>
      <w:bCs/>
    </w:rPr>
  </w:style>
  <w:style w:type="paragraph" w:styleId="3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9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itle"/>
    <w:basedOn w:val="1"/>
    <w:next w:val="1"/>
    <w:link w:val="1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41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2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3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4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5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6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7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8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9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0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1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2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3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4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5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6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7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8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9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0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1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2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7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8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9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0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1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2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3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1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2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3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4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5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6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7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5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6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7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8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9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0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1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2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3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4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5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6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7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8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2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6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7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8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9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0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1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2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3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4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5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6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7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8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9">
    <w:name w:val="Header Char"/>
    <w:basedOn w:val="11"/>
    <w:link w:val="19"/>
    <w:qFormat/>
    <w:uiPriority w:val="99"/>
  </w:style>
  <w:style w:type="character" w:customStyle="1" w:styleId="140">
    <w:name w:val="Footer Char"/>
    <w:basedOn w:val="11"/>
    <w:link w:val="18"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3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4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1"/>
    <w:link w:val="40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1"/>
    <w:link w:val="3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Body Text Char"/>
    <w:basedOn w:val="11"/>
    <w:link w:val="13"/>
    <w:qFormat/>
    <w:uiPriority w:val="99"/>
  </w:style>
  <w:style w:type="character" w:customStyle="1" w:styleId="149">
    <w:name w:val="Body Text 2 Char"/>
    <w:basedOn w:val="11"/>
    <w:link w:val="14"/>
    <w:uiPriority w:val="99"/>
  </w:style>
  <w:style w:type="character" w:customStyle="1" w:styleId="150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51">
    <w:name w:val="Macro Text Char"/>
    <w:basedOn w:val="11"/>
    <w:link w:val="35"/>
    <w:uiPriority w:val="99"/>
    <w:rPr>
      <w:rFonts w:ascii="Courier" w:hAnsi="Courier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Quote Char"/>
    <w:basedOn w:val="1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6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7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8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9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Intense Quote Char"/>
    <w:basedOn w:val="11"/>
    <w:link w:val="160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3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4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5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6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7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Sree Ram</cp:lastModifiedBy>
  <dcterms:modified xsi:type="dcterms:W3CDTF">2025-12-12T17:54:21Z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76B5F00717284A51996896BA47718C1E_12</vt:lpwstr>
  </property>
</Properties>
</file>