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068E4">
      <w:pPr>
        <w:pStyle w:val="2"/>
        <w:rPr>
          <w:rFonts w:hint="default" w:ascii="Times New Roman" w:hAnsi="Times New Roman" w:cs="Times New Roman"/>
          <w:sz w:val="36"/>
          <w:szCs w:val="36"/>
        </w:rPr>
      </w:pPr>
      <w:r>
        <w:rPr>
          <w:rFonts w:hint="default" w:ascii="Times New Roman" w:hAnsi="Times New Roman" w:cs="Times New Roman"/>
          <w:sz w:val="36"/>
          <w:szCs w:val="36"/>
        </w:rPr>
        <w:t>Restricted Banking-Only Question Handling &amp; Controlled Ollama Integration</w:t>
      </w:r>
    </w:p>
    <w:p w14:paraId="453878D1">
      <w:pPr>
        <w:rPr>
          <w:rFonts w:hint="default" w:ascii="Times New Roman" w:hAnsi="Times New Roman" w:cs="Times New Roman"/>
          <w:sz w:val="36"/>
          <w:szCs w:val="36"/>
        </w:rPr>
      </w:pPr>
    </w:p>
    <w:p w14:paraId="5D0C1081">
      <w:pPr>
        <w:pStyle w:val="3"/>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1. Introduction</w:t>
      </w:r>
    </w:p>
    <w:p w14:paraId="1C22F432">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Currently, BankBot AI uses the Ollama LLM as a fallback mechanism when a user query does not match predefined FAQs. Since Ollama behaves like a general-purpose language model (similar to ChatGPT), it may generate responses for </w:t>
      </w:r>
      <w:r>
        <w:rPr>
          <w:rStyle w:val="36"/>
          <w:rFonts w:hint="default" w:ascii="Times New Roman" w:hAnsi="Times New Roman" w:cs="Times New Roman"/>
          <w:sz w:val="24"/>
          <w:szCs w:val="24"/>
        </w:rPr>
        <w:t>non-banking-related questions</w:t>
      </w:r>
      <w:r>
        <w:rPr>
          <w:rFonts w:hint="default" w:ascii="Times New Roman" w:hAnsi="Times New Roman" w:cs="Times New Roman"/>
          <w:sz w:val="24"/>
          <w:szCs w:val="24"/>
        </w:rPr>
        <w:t>, which is undesirable in a banking application.</w:t>
      </w:r>
    </w:p>
    <w:p w14:paraId="55C55532">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 address this limitation, a </w:t>
      </w:r>
      <w:r>
        <w:rPr>
          <w:rStyle w:val="36"/>
          <w:rFonts w:hint="default" w:ascii="Times New Roman" w:hAnsi="Times New Roman" w:cs="Times New Roman"/>
          <w:sz w:val="24"/>
          <w:szCs w:val="24"/>
        </w:rPr>
        <w:t>restricted banking-only question library</w:t>
      </w:r>
      <w:r>
        <w:rPr>
          <w:rFonts w:hint="default" w:ascii="Times New Roman" w:hAnsi="Times New Roman" w:cs="Times New Roman"/>
          <w:sz w:val="24"/>
          <w:szCs w:val="24"/>
        </w:rPr>
        <w:t xml:space="preserve"> is introduced to ensure that:</w:t>
      </w:r>
    </w:p>
    <w:p w14:paraId="20AA788E">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BankBot responds </w:t>
      </w:r>
      <w:r>
        <w:rPr>
          <w:rStyle w:val="36"/>
          <w:rFonts w:hint="default" w:ascii="Times New Roman" w:hAnsi="Times New Roman" w:cs="Times New Roman"/>
          <w:sz w:val="24"/>
          <w:szCs w:val="24"/>
        </w:rPr>
        <w:t>only to banking-related queries</w:t>
      </w:r>
    </w:p>
    <w:p w14:paraId="6739C016">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Ollama is prevented from answering </w:t>
      </w:r>
      <w:r>
        <w:rPr>
          <w:rStyle w:val="36"/>
          <w:rFonts w:hint="default" w:ascii="Times New Roman" w:hAnsi="Times New Roman" w:cs="Times New Roman"/>
          <w:sz w:val="24"/>
          <w:szCs w:val="24"/>
        </w:rPr>
        <w:t>out-of-scope questions</w:t>
      </w:r>
    </w:p>
    <w:p w14:paraId="0985E9BE">
      <w:pPr>
        <w:pStyle w:val="35"/>
        <w:keepNext w:val="0"/>
        <w:keepLines w:val="0"/>
        <w:widowControl/>
        <w:suppressLineNumbers w:val="0"/>
        <w:ind w:left="720"/>
        <w:rPr>
          <w:rStyle w:val="36"/>
          <w:rFonts w:hint="default" w:ascii="Times New Roman" w:hAnsi="Times New Roman" w:cs="Times New Roman"/>
          <w:sz w:val="24"/>
          <w:szCs w:val="24"/>
        </w:rPr>
      </w:pPr>
      <w:r>
        <w:rPr>
          <w:rFonts w:hint="default" w:ascii="Times New Roman" w:hAnsi="Times New Roman" w:cs="Times New Roman"/>
          <w:sz w:val="24"/>
          <w:szCs w:val="24"/>
        </w:rPr>
        <w:t xml:space="preserve">The chatbot remains </w:t>
      </w:r>
      <w:r>
        <w:rPr>
          <w:rStyle w:val="36"/>
          <w:rFonts w:hint="default" w:ascii="Times New Roman" w:hAnsi="Times New Roman" w:cs="Times New Roman"/>
          <w:sz w:val="24"/>
          <w:szCs w:val="24"/>
        </w:rPr>
        <w:t>domain-specific, safe, and professional</w:t>
      </w:r>
    </w:p>
    <w:p w14:paraId="6650E117">
      <w:pPr>
        <w:pStyle w:val="35"/>
        <w:keepNext w:val="0"/>
        <w:keepLines w:val="0"/>
        <w:widowControl/>
        <w:suppressLineNumbers w:val="0"/>
        <w:ind w:left="720"/>
        <w:rPr>
          <w:rStyle w:val="36"/>
          <w:rFonts w:hint="default" w:ascii="Times New Roman" w:hAnsi="Times New Roman" w:cs="Times New Roman"/>
          <w:sz w:val="24"/>
          <w:szCs w:val="24"/>
          <w:lang w:val="en-IN"/>
        </w:rPr>
      </w:pPr>
    </w:p>
    <w:p w14:paraId="4BAF8918">
      <w:pPr>
        <w:pStyle w:val="3"/>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2. Problem with Unrestricted LLM Responses</w:t>
      </w:r>
    </w:p>
    <w:p w14:paraId="1F57D8EE">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Without restrictions, Ollama may answer questions such as:</w:t>
      </w:r>
    </w:p>
    <w:p w14:paraId="184DD1C0">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“Who is the Prime Minister of India?”</w:t>
      </w:r>
    </w:p>
    <w:p w14:paraId="6B6793A9">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“Tell me a joke”</w:t>
      </w:r>
    </w:p>
    <w:p w14:paraId="024E4F3C">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“What is artificial intelligence?”</w:t>
      </w:r>
    </w:p>
    <w:p w14:paraId="26730DCC">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“Write Python code”</w:t>
      </w:r>
    </w:p>
    <w:p w14:paraId="7EB284DB">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behavior:</w:t>
      </w:r>
    </w:p>
    <w:p w14:paraId="1FFA2306">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Breaks the banking context</w:t>
      </w:r>
    </w:p>
    <w:p w14:paraId="515A9B44">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Reduces system credibility</w:t>
      </w:r>
    </w:p>
    <w:p w14:paraId="2A2E2401">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Can cause compliance and security concerns in real banking environments</w:t>
      </w:r>
    </w:p>
    <w:p w14:paraId="1386347D">
      <w:pPr>
        <w:keepNext w:val="0"/>
        <w:keepLines w:val="0"/>
        <w:widowControl/>
        <w:suppressLineNumbers w:val="0"/>
        <w:rPr>
          <w:rFonts w:hint="default" w:ascii="Times New Roman" w:hAnsi="Times New Roman" w:cs="Times New Roman"/>
          <w:b/>
          <w:bCs/>
          <w:sz w:val="24"/>
          <w:szCs w:val="24"/>
        </w:rPr>
      </w:pPr>
    </w:p>
    <w:p w14:paraId="403C5486">
      <w:pPr>
        <w:rPr>
          <w:rFonts w:hint="default" w:ascii="Times New Roman" w:hAnsi="Times New Roman" w:cs="Times New Roman"/>
          <w:b/>
          <w:bCs/>
          <w:color w:val="0000FF"/>
          <w:sz w:val="24"/>
          <w:szCs w:val="24"/>
        </w:rPr>
      </w:pPr>
      <w:r>
        <w:rPr>
          <w:rStyle w:val="36"/>
          <w:rFonts w:hint="default" w:ascii="Times New Roman" w:hAnsi="Times New Roman" w:cs="Times New Roman"/>
          <w:b/>
          <w:bCs/>
          <w:color w:val="0000FF"/>
          <w:sz w:val="24"/>
          <w:szCs w:val="24"/>
        </w:rPr>
        <w:t xml:space="preserve">3. </w:t>
      </w:r>
      <w:r>
        <w:rPr>
          <w:rFonts w:hint="default" w:ascii="Times New Roman" w:hAnsi="Times New Roman" w:cs="Times New Roman"/>
          <w:b/>
          <w:bCs/>
          <w:color w:val="0000FF"/>
          <w:sz w:val="24"/>
          <w:szCs w:val="24"/>
        </w:rPr>
        <w:t>Need for Restriction</w:t>
      </w:r>
    </w:p>
    <w:p w14:paraId="5259A598">
      <w:pPr>
        <w:pStyle w:val="3"/>
        <w:rPr>
          <w:rFonts w:hint="default" w:ascii="Times New Roman" w:hAnsi="Times New Roman" w:eastAsia="SimSun" w:cs="Times New Roman"/>
          <w:b w:val="0"/>
          <w:bCs w:val="0"/>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000000" w:themeColor="text1"/>
          <w:sz w:val="24"/>
          <w:szCs w:val="24"/>
          <w14:textFill>
            <w14:solidFill>
              <w14:schemeClr w14:val="tx1"/>
            </w14:solidFill>
          </w14:textFill>
        </w:rPr>
        <w:t>Unrestricted AI models are capable of answering a wide range of questions, including general knowledge, programming, entertainment, and other non-related topics. Such behavior is inappropriate and unsafe for banking applications. Allowing responses beyond the banking domain can lead to compliance violations, security risks, and reduced trust in the system. Therefore, restricting the chatbot strictly to banking-related queries is essential.</w:t>
      </w:r>
    </w:p>
    <w:p w14:paraId="3074931B">
      <w:pPr>
        <w:pStyle w:val="3"/>
        <w:rPr>
          <w:rFonts w:hint="default" w:ascii="Times New Roman" w:hAnsi="Times New Roman" w:eastAsia="SimSun" w:cs="Times New Roman"/>
          <w:b w:val="0"/>
          <w:bCs w:val="0"/>
          <w:color w:val="000000" w:themeColor="text1"/>
          <w:sz w:val="24"/>
          <w:szCs w:val="24"/>
          <w14:textFill>
            <w14:solidFill>
              <w14:schemeClr w14:val="tx1"/>
            </w14:solidFill>
          </w14:textFill>
        </w:rPr>
      </w:pPr>
    </w:p>
    <w:p w14:paraId="73E22EAC">
      <w:pPr>
        <w:pStyle w:val="3"/>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Advantages</w:t>
      </w:r>
    </w:p>
    <w:p w14:paraId="0F532764">
      <w:pPr>
        <w:rPr>
          <w:rFonts w:hint="default" w:ascii="Times New Roman" w:hAnsi="Times New Roman" w:cs="Times New Roman"/>
          <w:sz w:val="24"/>
          <w:szCs w:val="24"/>
        </w:rPr>
      </w:pPr>
      <w:r>
        <w:rPr>
          <w:rFonts w:hint="default" w:ascii="Times New Roman" w:hAnsi="Times New Roman" w:cs="Times New Roman"/>
          <w:sz w:val="24"/>
          <w:szCs w:val="24"/>
        </w:rPr>
        <w:t>• Improved security</w:t>
      </w:r>
      <w:r>
        <w:rPr>
          <w:rFonts w:hint="default" w:ascii="Times New Roman" w:hAnsi="Times New Roman" w:cs="Times New Roman"/>
          <w:sz w:val="24"/>
          <w:szCs w:val="24"/>
        </w:rPr>
        <w:br w:type="textWrapping"/>
      </w:r>
      <w:r>
        <w:rPr>
          <w:rFonts w:hint="default" w:ascii="Times New Roman" w:hAnsi="Times New Roman" w:cs="Times New Roman"/>
          <w:sz w:val="24"/>
          <w:szCs w:val="24"/>
        </w:rPr>
        <w:t>• Domain accuracy</w:t>
      </w:r>
      <w:r>
        <w:rPr>
          <w:rFonts w:hint="default" w:ascii="Times New Roman" w:hAnsi="Times New Roman" w:cs="Times New Roman"/>
          <w:sz w:val="24"/>
          <w:szCs w:val="24"/>
        </w:rPr>
        <w:br w:type="textWrapping"/>
      </w:r>
      <w:r>
        <w:rPr>
          <w:rFonts w:hint="default" w:ascii="Times New Roman" w:hAnsi="Times New Roman" w:cs="Times New Roman"/>
          <w:sz w:val="24"/>
          <w:szCs w:val="24"/>
        </w:rPr>
        <w:t>• Faster performance</w:t>
      </w:r>
      <w:r>
        <w:rPr>
          <w:rFonts w:hint="default" w:ascii="Times New Roman" w:hAnsi="Times New Roman" w:cs="Times New Roman"/>
          <w:sz w:val="24"/>
          <w:szCs w:val="24"/>
        </w:rPr>
        <w:br w:type="textWrapping"/>
      </w:r>
      <w:r>
        <w:rPr>
          <w:rFonts w:hint="default" w:ascii="Times New Roman" w:hAnsi="Times New Roman" w:cs="Times New Roman"/>
          <w:sz w:val="24"/>
          <w:szCs w:val="24"/>
        </w:rPr>
        <w:t>• Regulatory compliance</w:t>
      </w:r>
    </w:p>
    <w:p w14:paraId="10E8BA96">
      <w:pPr>
        <w:pStyle w:val="4"/>
        <w:keepNext w:val="0"/>
        <w:keepLines w:val="0"/>
        <w:widowControl/>
        <w:suppressLineNumbers w:val="0"/>
        <w:rPr>
          <w:rFonts w:hint="default" w:ascii="Times New Roman" w:hAnsi="Times New Roman" w:cs="Times New Roman"/>
          <w:sz w:val="24"/>
          <w:szCs w:val="24"/>
        </w:rPr>
      </w:pPr>
    </w:p>
    <w:p w14:paraId="24E818BB">
      <w:pPr>
        <w:keepNext w:val="0"/>
        <w:keepLines w:val="0"/>
        <w:widowControl/>
        <w:suppressLineNumbers w:val="0"/>
        <w:rPr>
          <w:rFonts w:hint="default" w:ascii="Times New Roman" w:hAnsi="Times New Roman" w:cs="Times New Roman"/>
          <w:sz w:val="24"/>
          <w:szCs w:val="24"/>
        </w:rPr>
      </w:pPr>
    </w:p>
    <w:p w14:paraId="24B108CE">
      <w:pPr>
        <w:keepNext w:val="0"/>
        <w:keepLines w:val="0"/>
        <w:widowControl/>
        <w:suppressLineNumbers w:val="0"/>
        <w:rPr>
          <w:rFonts w:hint="default" w:ascii="Times New Roman" w:hAnsi="Times New Roman" w:cs="Times New Roman"/>
          <w:sz w:val="24"/>
          <w:szCs w:val="24"/>
        </w:rPr>
      </w:pPr>
    </w:p>
    <w:p w14:paraId="50A46F46">
      <w:pPr>
        <w:pStyle w:val="3"/>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4. Banking-Specific Knowledge Base</w:t>
      </w:r>
    </w:p>
    <w:p w14:paraId="014EF45E">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36"/>
          <w:rFonts w:hint="default" w:ascii="Times New Roman" w:hAnsi="Times New Roman" w:cs="Times New Roman"/>
          <w:sz w:val="24"/>
          <w:szCs w:val="24"/>
        </w:rPr>
        <w:t>controlled banking knowledge base</w:t>
      </w:r>
      <w:r>
        <w:rPr>
          <w:rFonts w:hint="default" w:ascii="Times New Roman" w:hAnsi="Times New Roman" w:cs="Times New Roman"/>
          <w:sz w:val="24"/>
          <w:szCs w:val="24"/>
        </w:rPr>
        <w:t xml:space="preserve"> defines what topics BankBot is allowed to answer.</w:t>
      </w:r>
    </w:p>
    <w:p w14:paraId="72100F4D">
      <w:pPr>
        <w:pStyle w:val="4"/>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Examples of Allowed Banking Domains</w:t>
      </w:r>
    </w:p>
    <w:p w14:paraId="070D7F09">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Loan Plans</w:t>
      </w:r>
    </w:p>
    <w:p w14:paraId="4702CA1D">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Account Opening</w:t>
      </w:r>
    </w:p>
    <w:p w14:paraId="1BEE90CC">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ATM / Cash Issues</w:t>
      </w:r>
    </w:p>
    <w:p w14:paraId="3E56D60E">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Card Blocking</w:t>
      </w:r>
    </w:p>
    <w:p w14:paraId="37F28111">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Bank Timings</w:t>
      </w:r>
    </w:p>
    <w:p w14:paraId="4B88D5D4">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Net Banking</w:t>
      </w:r>
    </w:p>
    <w:p w14:paraId="409B5470">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Fixed Deposit (FD)</w:t>
      </w:r>
    </w:p>
    <w:p w14:paraId="0E4C7827">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Recurring Deposit (RD)</w:t>
      </w:r>
    </w:p>
    <w:p w14:paraId="652F39DB">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Interest Rates</w:t>
      </w:r>
    </w:p>
    <w:p w14:paraId="736D560E">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KYC</w:t>
      </w:r>
    </w:p>
    <w:p w14:paraId="6D76A64C">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Customer Support</w:t>
      </w:r>
    </w:p>
    <w:p w14:paraId="7555F4E8">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ensures the chatbot’s scope is </w:t>
      </w:r>
      <w:r>
        <w:rPr>
          <w:rStyle w:val="36"/>
          <w:rFonts w:hint="default" w:ascii="Times New Roman" w:hAnsi="Times New Roman" w:cs="Times New Roman"/>
          <w:sz w:val="24"/>
          <w:szCs w:val="24"/>
        </w:rPr>
        <w:t>clearly bounded</w:t>
      </w:r>
      <w:r>
        <w:rPr>
          <w:rFonts w:hint="default" w:ascii="Times New Roman" w:hAnsi="Times New Roman" w:cs="Times New Roman"/>
          <w:sz w:val="24"/>
          <w:szCs w:val="24"/>
        </w:rPr>
        <w:t>.</w:t>
      </w:r>
    </w:p>
    <w:p w14:paraId="33E3E718">
      <w:pPr>
        <w:keepNext w:val="0"/>
        <w:keepLines w:val="0"/>
        <w:widowControl/>
        <w:suppressLineNumbers w:val="0"/>
        <w:rPr>
          <w:rFonts w:hint="default" w:ascii="Times New Roman" w:hAnsi="Times New Roman" w:cs="Times New Roman"/>
          <w:sz w:val="24"/>
          <w:szCs w:val="24"/>
        </w:rPr>
      </w:pPr>
    </w:p>
    <w:p w14:paraId="73AA828C">
      <w:pPr>
        <w:pStyle w:val="3"/>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5. Banking Keyword Validation Mechanism</w:t>
      </w:r>
    </w:p>
    <w:p w14:paraId="4520F227">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Before sending any user query to Ollama, the system validates whether the query belongs to the banking domain.</w:t>
      </w:r>
    </w:p>
    <w:p w14:paraId="76605B83">
      <w:pPr>
        <w:pStyle w:val="4"/>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Sample Banking Keywords</w:t>
      </w:r>
    </w:p>
    <w:p w14:paraId="618DA562">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banking_keywords = [</w:t>
      </w:r>
    </w:p>
    <w:p w14:paraId="0F485F77">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"loan"</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"account"</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"atm"</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"card"</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"deposit"</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"fd"</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"rd"</w:t>
      </w:r>
      <w:r>
        <w:rPr>
          <w:rStyle w:val="20"/>
          <w:rFonts w:hint="default" w:ascii="Times New Roman" w:hAnsi="Times New Roman" w:eastAsia="SimSun" w:cs="Times New Roman"/>
          <w:kern w:val="0"/>
          <w:sz w:val="24"/>
          <w:szCs w:val="24"/>
          <w:lang w:val="en-US" w:eastAsia="zh-CN" w:bidi="ar"/>
        </w:rPr>
        <w:t>,</w:t>
      </w:r>
    </w:p>
    <w:p w14:paraId="24F52F05">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"interest"</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"bank"</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"cheque"</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"net banking"</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"upi"</w:t>
      </w:r>
      <w:r>
        <w:rPr>
          <w:rStyle w:val="20"/>
          <w:rFonts w:hint="default" w:ascii="Times New Roman" w:hAnsi="Times New Roman" w:eastAsia="SimSun" w:cs="Times New Roman"/>
          <w:kern w:val="0"/>
          <w:sz w:val="24"/>
          <w:szCs w:val="24"/>
          <w:lang w:val="en-US" w:eastAsia="zh-CN" w:bidi="ar"/>
        </w:rPr>
        <w:t>,</w:t>
      </w:r>
    </w:p>
    <w:p w14:paraId="6AFCB75E">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"transaction"</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"balance"</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"statement"</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"kyc"</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"branch"</w:t>
      </w:r>
    </w:p>
    <w:p w14:paraId="6857CA7B">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4"/>
          <w:szCs w:val="24"/>
          <w:lang w:val="en-US" w:eastAsia="zh-CN" w:bidi="ar"/>
        </w:rPr>
        <w:t>]</w:t>
      </w:r>
    </w:p>
    <w:p w14:paraId="0554C01D">
      <w:pPr>
        <w:pStyle w:val="4"/>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Validation Logic</w:t>
      </w:r>
    </w:p>
    <w:p w14:paraId="73472906">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def</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is_banking_query</w:t>
      </w:r>
      <w:r>
        <w:rPr>
          <w:rStyle w:val="20"/>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user_text: str</w:t>
      </w:r>
      <w:r>
        <w:rPr>
          <w:rStyle w:val="20"/>
          <w:rFonts w:hint="default" w:ascii="Times New Roman" w:hAnsi="Times New Roman" w:eastAsia="SimSun" w:cs="Times New Roman"/>
          <w:kern w:val="0"/>
          <w:sz w:val="24"/>
          <w:szCs w:val="24"/>
          <w:lang w:val="en-US" w:eastAsia="zh-CN" w:bidi="ar"/>
        </w:rPr>
        <w:t xml:space="preserve">) -&gt; </w:t>
      </w:r>
      <w:r>
        <w:rPr>
          <w:rFonts w:hint="default" w:ascii="Times New Roman" w:hAnsi="Times New Roman" w:eastAsia="SimSun" w:cs="Times New Roman"/>
          <w:kern w:val="0"/>
          <w:sz w:val="24"/>
          <w:szCs w:val="24"/>
          <w:lang w:val="en-US" w:eastAsia="zh-CN" w:bidi="ar"/>
        </w:rPr>
        <w:t>bool</w:t>
      </w:r>
      <w:r>
        <w:rPr>
          <w:rStyle w:val="20"/>
          <w:rFonts w:hint="default" w:ascii="Times New Roman" w:hAnsi="Times New Roman" w:eastAsia="SimSun" w:cs="Times New Roman"/>
          <w:kern w:val="0"/>
          <w:sz w:val="24"/>
          <w:szCs w:val="24"/>
          <w:lang w:val="en-US" w:eastAsia="zh-CN" w:bidi="ar"/>
        </w:rPr>
        <w:t>:</w:t>
      </w:r>
    </w:p>
    <w:p w14:paraId="230C385C">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text = user_text.lower()</w:t>
      </w:r>
    </w:p>
    <w:p w14:paraId="6B6C0AFE">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return</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any</w:t>
      </w:r>
      <w:r>
        <w:rPr>
          <w:rStyle w:val="20"/>
          <w:rFonts w:hint="default" w:ascii="Times New Roman" w:hAnsi="Times New Roman" w:eastAsia="SimSun" w:cs="Times New Roman"/>
          <w:kern w:val="0"/>
          <w:sz w:val="24"/>
          <w:szCs w:val="24"/>
          <w:lang w:val="en-US" w:eastAsia="zh-CN" w:bidi="ar"/>
        </w:rPr>
        <w:t xml:space="preserve">(keyword </w:t>
      </w:r>
      <w:r>
        <w:rPr>
          <w:rFonts w:hint="default" w:ascii="Times New Roman" w:hAnsi="Times New Roman" w:eastAsia="SimSun" w:cs="Times New Roman"/>
          <w:kern w:val="0"/>
          <w:sz w:val="24"/>
          <w:szCs w:val="24"/>
          <w:lang w:val="en-US" w:eastAsia="zh-CN" w:bidi="ar"/>
        </w:rPr>
        <w:t>in</w:t>
      </w:r>
      <w:r>
        <w:rPr>
          <w:rStyle w:val="20"/>
          <w:rFonts w:hint="default" w:ascii="Times New Roman" w:hAnsi="Times New Roman" w:eastAsia="SimSun" w:cs="Times New Roman"/>
          <w:kern w:val="0"/>
          <w:sz w:val="24"/>
          <w:szCs w:val="24"/>
          <w:lang w:val="en-US" w:eastAsia="zh-CN" w:bidi="ar"/>
        </w:rPr>
        <w:t xml:space="preserve"> text </w:t>
      </w:r>
      <w:r>
        <w:rPr>
          <w:rFonts w:hint="default" w:ascii="Times New Roman" w:hAnsi="Times New Roman" w:eastAsia="SimSun" w:cs="Times New Roman"/>
          <w:kern w:val="0"/>
          <w:sz w:val="24"/>
          <w:szCs w:val="24"/>
          <w:lang w:val="en-US" w:eastAsia="zh-CN" w:bidi="ar"/>
        </w:rPr>
        <w:t>for</w:t>
      </w:r>
      <w:r>
        <w:rPr>
          <w:rStyle w:val="20"/>
          <w:rFonts w:hint="default" w:ascii="Times New Roman" w:hAnsi="Times New Roman" w:eastAsia="SimSun" w:cs="Times New Roman"/>
          <w:kern w:val="0"/>
          <w:sz w:val="24"/>
          <w:szCs w:val="24"/>
          <w:lang w:val="en-US" w:eastAsia="zh-CN" w:bidi="ar"/>
        </w:rPr>
        <w:t xml:space="preserve"> keyword </w:t>
      </w:r>
      <w:r>
        <w:rPr>
          <w:rFonts w:hint="default" w:ascii="Times New Roman" w:hAnsi="Times New Roman" w:eastAsia="SimSun" w:cs="Times New Roman"/>
          <w:kern w:val="0"/>
          <w:sz w:val="24"/>
          <w:szCs w:val="24"/>
          <w:lang w:val="en-US" w:eastAsia="zh-CN" w:bidi="ar"/>
        </w:rPr>
        <w:t>in</w:t>
      </w:r>
      <w:r>
        <w:rPr>
          <w:rStyle w:val="20"/>
          <w:rFonts w:hint="default" w:ascii="Times New Roman" w:hAnsi="Times New Roman" w:eastAsia="SimSun" w:cs="Times New Roman"/>
          <w:kern w:val="0"/>
          <w:sz w:val="24"/>
          <w:szCs w:val="24"/>
          <w:lang w:val="en-US" w:eastAsia="zh-CN" w:bidi="ar"/>
        </w:rPr>
        <w:t xml:space="preserve"> banking_keywords)</w:t>
      </w:r>
    </w:p>
    <w:p w14:paraId="310B3FAB">
      <w:pPr>
        <w:keepNext w:val="0"/>
        <w:keepLines w:val="0"/>
        <w:widowControl/>
        <w:suppressLineNumbers w:val="0"/>
        <w:rPr>
          <w:rFonts w:hint="default" w:ascii="Times New Roman" w:hAnsi="Times New Roman" w:cs="Times New Roman"/>
          <w:sz w:val="24"/>
          <w:szCs w:val="24"/>
        </w:rPr>
      </w:pPr>
    </w:p>
    <w:p w14:paraId="4D14EB89">
      <w:pPr>
        <w:keepNext w:val="0"/>
        <w:keepLines w:val="0"/>
        <w:widowControl/>
        <w:suppressLineNumbers w:val="0"/>
        <w:rPr>
          <w:rFonts w:hint="default" w:ascii="Times New Roman" w:hAnsi="Times New Roman" w:cs="Times New Roman"/>
          <w:sz w:val="24"/>
          <w:szCs w:val="24"/>
        </w:rPr>
      </w:pPr>
      <w:r>
        <w:drawing>
          <wp:inline distT="0" distB="0" distL="114300" distR="114300">
            <wp:extent cx="5952490" cy="2931795"/>
            <wp:effectExtent l="0" t="0" r="6350" b="9525"/>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6"/>
                    <a:stretch>
                      <a:fillRect/>
                    </a:stretch>
                  </pic:blipFill>
                  <pic:spPr>
                    <a:xfrm>
                      <a:off x="0" y="0"/>
                      <a:ext cx="5952490" cy="2931795"/>
                    </a:xfrm>
                    <a:prstGeom prst="rect">
                      <a:avLst/>
                    </a:prstGeom>
                    <a:noFill/>
                    <a:ln>
                      <a:noFill/>
                    </a:ln>
                  </pic:spPr>
                </pic:pic>
              </a:graphicData>
            </a:graphic>
          </wp:inline>
        </w:drawing>
      </w:r>
    </w:p>
    <w:p w14:paraId="1B63C0ED">
      <w:pPr>
        <w:keepNext w:val="0"/>
        <w:keepLines w:val="0"/>
        <w:widowControl/>
        <w:suppressLineNumbers w:val="0"/>
        <w:rPr>
          <w:rFonts w:hint="default" w:ascii="Times New Roman" w:hAnsi="Times New Roman" w:cs="Times New Roman"/>
          <w:sz w:val="24"/>
          <w:szCs w:val="24"/>
        </w:rPr>
      </w:pPr>
    </w:p>
    <w:p w14:paraId="54170457">
      <w:pPr>
        <w:pStyle w:val="3"/>
        <w:keepNext w:val="0"/>
        <w:keepLines w:val="0"/>
        <w:widowControl/>
        <w:suppressLineNumbers w:val="0"/>
        <w:rPr>
          <w:rStyle w:val="36"/>
          <w:rFonts w:hint="default" w:ascii="Times New Roman" w:hAnsi="Times New Roman" w:cs="Times New Roman"/>
          <w:b/>
          <w:bCs/>
          <w:sz w:val="24"/>
          <w:szCs w:val="24"/>
        </w:rPr>
      </w:pPr>
    </w:p>
    <w:p w14:paraId="45B2EC79">
      <w:pPr>
        <w:pStyle w:val="3"/>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6. Controlled Ollama Usage (Key Enhancement)</w:t>
      </w:r>
    </w:p>
    <w:p w14:paraId="6340C0F7">
      <w:pPr>
        <w:pStyle w:val="4"/>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Previous Behavior</w:t>
      </w:r>
    </w:p>
    <w:p w14:paraId="09A17DFA">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Ollama answered </w:t>
      </w:r>
      <w:r>
        <w:rPr>
          <w:rStyle w:val="36"/>
          <w:rFonts w:hint="default" w:ascii="Times New Roman" w:hAnsi="Times New Roman" w:cs="Times New Roman"/>
          <w:sz w:val="24"/>
          <w:szCs w:val="24"/>
        </w:rPr>
        <w:t>any type of question</w:t>
      </w:r>
    </w:p>
    <w:p w14:paraId="1B6E22CA">
      <w:pPr>
        <w:pStyle w:val="4"/>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New Behavior</w:t>
      </w:r>
    </w:p>
    <w:p w14:paraId="3932875A">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Ollama is called </w:t>
      </w:r>
      <w:r>
        <w:rPr>
          <w:rStyle w:val="36"/>
          <w:rFonts w:hint="default" w:ascii="Times New Roman" w:hAnsi="Times New Roman" w:cs="Times New Roman"/>
          <w:sz w:val="24"/>
          <w:szCs w:val="24"/>
        </w:rPr>
        <w:t>only if</w:t>
      </w:r>
      <w:r>
        <w:rPr>
          <w:rFonts w:hint="default" w:ascii="Times New Roman" w:hAnsi="Times New Roman" w:cs="Times New Roman"/>
          <w:sz w:val="24"/>
          <w:szCs w:val="24"/>
        </w:rPr>
        <w:t>:</w:t>
      </w:r>
    </w:p>
    <w:p w14:paraId="4C5E1216">
      <w:pPr>
        <w:pStyle w:val="3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FAQ does not match</w:t>
      </w:r>
    </w:p>
    <w:p w14:paraId="11BAF472">
      <w:pPr>
        <w:pStyle w:val="3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Query passes banking validation</w:t>
      </w:r>
    </w:p>
    <w:p w14:paraId="3F9017E8">
      <w:pPr>
        <w:keepNext w:val="0"/>
        <w:keepLines w:val="0"/>
        <w:widowControl/>
        <w:numPr>
          <w:numId w:val="0"/>
        </w:numPr>
        <w:suppressLineNumbers w:val="0"/>
        <w:spacing w:before="0" w:beforeAutospacing="1" w:after="0" w:afterAutospacing="1"/>
        <w:ind w:left="2522" w:leftChars="0"/>
        <w:rPr>
          <w:rFonts w:hint="default" w:ascii="Times New Roman" w:hAnsi="Times New Roman" w:cs="Times New Roman"/>
          <w:sz w:val="24"/>
          <w:szCs w:val="24"/>
        </w:rPr>
      </w:pPr>
    </w:p>
    <w:p w14:paraId="66987611">
      <w:pPr>
        <w:pStyle w:val="4"/>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Updated Decision Flow</w:t>
      </w:r>
    </w:p>
    <w:p w14:paraId="30C1DC7E">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if</w:t>
      </w:r>
      <w:r>
        <w:rPr>
          <w:rStyle w:val="20"/>
          <w:rFonts w:hint="default" w:ascii="Times New Roman" w:hAnsi="Times New Roman" w:eastAsia="SimSun" w:cs="Times New Roman"/>
          <w:kern w:val="0"/>
          <w:sz w:val="24"/>
          <w:szCs w:val="24"/>
          <w:lang w:val="en-US" w:eastAsia="zh-CN" w:bidi="ar"/>
        </w:rPr>
        <w:t xml:space="preserve"> faq_match_found:</w:t>
      </w:r>
    </w:p>
    <w:p w14:paraId="4A852DEA">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return</w:t>
      </w:r>
      <w:r>
        <w:rPr>
          <w:rStyle w:val="20"/>
          <w:rFonts w:hint="default" w:ascii="Times New Roman" w:hAnsi="Times New Roman" w:eastAsia="SimSun" w:cs="Times New Roman"/>
          <w:kern w:val="0"/>
          <w:sz w:val="24"/>
          <w:szCs w:val="24"/>
          <w:lang w:val="en-US" w:eastAsia="zh-CN" w:bidi="ar"/>
        </w:rPr>
        <w:t xml:space="preserve"> faq_answer</w:t>
      </w:r>
      <w:bookmarkStart w:id="0" w:name="_GoBack"/>
      <w:bookmarkEnd w:id="0"/>
      <w:r>
        <w:rPr>
          <w:rFonts w:hint="default" w:ascii="Times New Roman" w:hAnsi="Times New Roman" w:eastAsia="SimSun" w:cs="Times New Roman"/>
          <w:kern w:val="0"/>
          <w:sz w:val="24"/>
          <w:szCs w:val="24"/>
          <w:lang w:val="en-US" w:eastAsia="zh-CN" w:bidi="ar"/>
        </w:rPr>
        <w:t>elif</w:t>
      </w:r>
      <w:r>
        <w:rPr>
          <w:rStyle w:val="20"/>
          <w:rFonts w:hint="default" w:ascii="Times New Roman" w:hAnsi="Times New Roman" w:eastAsia="SimSun" w:cs="Times New Roman"/>
          <w:kern w:val="0"/>
          <w:sz w:val="24"/>
          <w:szCs w:val="24"/>
          <w:lang w:val="en-US" w:eastAsia="zh-CN" w:bidi="ar"/>
        </w:rPr>
        <w:t xml:space="preserve"> is_banking_query(user_text):</w:t>
      </w:r>
    </w:p>
    <w:p w14:paraId="39A61088">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return</w:t>
      </w:r>
      <w:r>
        <w:rPr>
          <w:rStyle w:val="20"/>
          <w:rFonts w:hint="default" w:ascii="Times New Roman" w:hAnsi="Times New Roman" w:eastAsia="SimSun" w:cs="Times New Roman"/>
          <w:kern w:val="0"/>
          <w:sz w:val="24"/>
          <w:szCs w:val="24"/>
          <w:lang w:val="en-US" w:eastAsia="zh-CN" w:bidi="ar"/>
        </w:rPr>
        <w:t xml:space="preserve"> ask_ollama(banking_prompt)</w:t>
      </w:r>
      <w:r>
        <w:rPr>
          <w:rFonts w:hint="default" w:ascii="Times New Roman" w:hAnsi="Times New Roman" w:eastAsia="SimSun" w:cs="Times New Roman"/>
          <w:kern w:val="0"/>
          <w:sz w:val="24"/>
          <w:szCs w:val="24"/>
          <w:lang w:val="en-US" w:eastAsia="zh-CN" w:bidi="ar"/>
        </w:rPr>
        <w:t>else</w:t>
      </w:r>
      <w:r>
        <w:rPr>
          <w:rStyle w:val="20"/>
          <w:rFonts w:hint="default" w:ascii="Times New Roman" w:hAnsi="Times New Roman" w:eastAsia="SimSun" w:cs="Times New Roman"/>
          <w:kern w:val="0"/>
          <w:sz w:val="24"/>
          <w:szCs w:val="24"/>
          <w:lang w:val="en-US" w:eastAsia="zh-CN" w:bidi="ar"/>
        </w:rPr>
        <w:t>:</w:t>
      </w:r>
    </w:p>
    <w:p w14:paraId="45B78F5A">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return</w:t>
      </w:r>
      <w:r>
        <w:rPr>
          <w:rStyle w:val="20"/>
          <w:rFonts w:hint="default" w:ascii="Times New Roman" w:hAnsi="Times New Roman" w:eastAsia="SimSun" w:cs="Times New Roman"/>
          <w:kern w:val="0"/>
          <w:sz w:val="24"/>
          <w:szCs w:val="24"/>
          <w:lang w:val="en-US" w:eastAsia="zh-CN" w:bidi="ar"/>
        </w:rPr>
        <w:t xml:space="preserve"> restricted_message</w:t>
      </w:r>
    </w:p>
    <w:p w14:paraId="37D1D40D">
      <w:pPr>
        <w:keepNext w:val="0"/>
        <w:keepLines w:val="0"/>
        <w:widowControl/>
        <w:suppressLineNumbers w:val="0"/>
        <w:rPr>
          <w:rFonts w:hint="default" w:ascii="Times New Roman" w:hAnsi="Times New Roman" w:cs="Times New Roman"/>
          <w:sz w:val="24"/>
          <w:szCs w:val="24"/>
        </w:rPr>
      </w:pPr>
    </w:p>
    <w:p w14:paraId="6A2F163C">
      <w:pPr>
        <w:keepNext w:val="0"/>
        <w:keepLines w:val="0"/>
        <w:widowControl/>
        <w:suppressLineNumbers w:val="0"/>
        <w:rPr>
          <w:rFonts w:hint="default" w:ascii="Times New Roman" w:hAnsi="Times New Roman" w:cs="Times New Roman"/>
          <w:sz w:val="24"/>
          <w:szCs w:val="24"/>
        </w:rPr>
      </w:pPr>
    </w:p>
    <w:p w14:paraId="2FCBF2EC">
      <w:pPr>
        <w:keepNext w:val="0"/>
        <w:keepLines w:val="0"/>
        <w:widowControl/>
        <w:suppressLineNumbers w:val="0"/>
        <w:rPr>
          <w:rFonts w:hint="default" w:ascii="Times New Roman" w:hAnsi="Times New Roman" w:cs="Times New Roman"/>
          <w:sz w:val="24"/>
          <w:szCs w:val="24"/>
        </w:rPr>
      </w:pPr>
    </w:p>
    <w:p w14:paraId="78791F31">
      <w:pPr>
        <w:keepNext w:val="0"/>
        <w:keepLines w:val="0"/>
        <w:widowControl/>
        <w:suppressLineNumbers w:val="0"/>
        <w:rPr>
          <w:rFonts w:hint="default" w:ascii="Times New Roman" w:hAnsi="Times New Roman" w:cs="Times New Roman"/>
          <w:sz w:val="24"/>
          <w:szCs w:val="24"/>
        </w:rPr>
      </w:pPr>
    </w:p>
    <w:p w14:paraId="2D953EC4">
      <w:pPr>
        <w:pStyle w:val="3"/>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7. Banking-Only Prompt Engineering</w:t>
      </w:r>
    </w:p>
    <w:p w14:paraId="001BF0DD">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Even when Ollama is called, the prompt is </w:t>
      </w:r>
      <w:r>
        <w:rPr>
          <w:rStyle w:val="36"/>
          <w:rFonts w:hint="default" w:ascii="Times New Roman" w:hAnsi="Times New Roman" w:cs="Times New Roman"/>
          <w:sz w:val="24"/>
          <w:szCs w:val="24"/>
        </w:rPr>
        <w:t>strictly controlled</w:t>
      </w:r>
      <w:r>
        <w:rPr>
          <w:rFonts w:hint="default" w:ascii="Times New Roman" w:hAnsi="Times New Roman" w:cs="Times New Roman"/>
          <w:sz w:val="24"/>
          <w:szCs w:val="24"/>
        </w:rPr>
        <w:t xml:space="preserve"> to enforce banking-only behavior.</w:t>
      </w:r>
    </w:p>
    <w:p w14:paraId="017116E7">
      <w:pPr>
        <w:pStyle w:val="4"/>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Restricted Prompt Example</w:t>
      </w:r>
    </w:p>
    <w:p w14:paraId="3650278F">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prompt = </w:t>
      </w:r>
      <w:r>
        <w:rPr>
          <w:rFonts w:hint="default" w:ascii="Times New Roman" w:hAnsi="Times New Roman" w:eastAsia="SimSun" w:cs="Times New Roman"/>
          <w:kern w:val="0"/>
          <w:sz w:val="24"/>
          <w:szCs w:val="24"/>
          <w:lang w:val="en-US" w:eastAsia="zh-CN" w:bidi="ar"/>
        </w:rPr>
        <w:t>f"""</w:t>
      </w:r>
    </w:p>
    <w:p w14:paraId="3710D326">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You are BankBot, a banking assistant.</w:t>
      </w:r>
    </w:p>
    <w:p w14:paraId="31F4A9AC">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Answer ONLY banking-related questions.</w:t>
      </w:r>
    </w:p>
    <w:p w14:paraId="26E936D8">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If the question is not related to banking, reply with:</w:t>
      </w:r>
    </w:p>
    <w:p w14:paraId="23EE3B89">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 can assist only with banking-related queries."</w:t>
      </w:r>
    </w:p>
    <w:p w14:paraId="4FA9EC03">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p>
    <w:p w14:paraId="4D3258DD">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Question: {user_text}</w:t>
      </w:r>
    </w:p>
    <w:p w14:paraId="7E4B18B1">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prevents the LLM from drifting outside the domain.</w:t>
      </w:r>
    </w:p>
    <w:p w14:paraId="492BE417">
      <w:pPr>
        <w:keepNext w:val="0"/>
        <w:keepLines w:val="0"/>
        <w:widowControl/>
        <w:suppressLineNumbers w:val="0"/>
        <w:rPr>
          <w:rFonts w:hint="default" w:ascii="Times New Roman" w:hAnsi="Times New Roman" w:cs="Times New Roman"/>
          <w:sz w:val="24"/>
          <w:szCs w:val="24"/>
        </w:rPr>
      </w:pPr>
    </w:p>
    <w:p w14:paraId="3A18D1CF">
      <w:pPr>
        <w:keepNext w:val="0"/>
        <w:keepLines w:val="0"/>
        <w:widowControl/>
        <w:suppressLineNumbers w:val="0"/>
        <w:rPr>
          <w:rFonts w:hint="default" w:ascii="Times New Roman" w:hAnsi="Times New Roman" w:cs="Times New Roman"/>
          <w:sz w:val="24"/>
          <w:szCs w:val="24"/>
        </w:rPr>
      </w:pPr>
    </w:p>
    <w:p w14:paraId="0202E5F7">
      <w:pPr>
        <w:keepNext w:val="0"/>
        <w:keepLines w:val="0"/>
        <w:widowControl/>
        <w:suppressLineNumbers w:val="0"/>
        <w:rPr>
          <w:rFonts w:hint="default" w:ascii="Times New Roman" w:hAnsi="Times New Roman" w:cs="Times New Roman"/>
          <w:sz w:val="24"/>
          <w:szCs w:val="24"/>
        </w:rPr>
      </w:pPr>
    </w:p>
    <w:p w14:paraId="26A70E30">
      <w:pPr>
        <w:pStyle w:val="3"/>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8. Safe Fallback Message for Non-Banking Queries</w:t>
      </w:r>
    </w:p>
    <w:p w14:paraId="116556F4">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a user enters a non-banking query, the chatbot responds safely:</w:t>
      </w:r>
    </w:p>
    <w:p w14:paraId="58E65D13">
      <w:pPr>
        <w:pStyle w:val="4"/>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Standard Restricted Response</w:t>
      </w:r>
    </w:p>
    <w:p w14:paraId="65014EFF">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I can assist </w:t>
      </w:r>
      <w:r>
        <w:rPr>
          <w:rFonts w:hint="default" w:ascii="Times New Roman" w:hAnsi="Times New Roman" w:eastAsia="SimSun" w:cs="Times New Roman"/>
          <w:kern w:val="0"/>
          <w:sz w:val="24"/>
          <w:szCs w:val="24"/>
          <w:lang w:val="en-US" w:eastAsia="zh-CN" w:bidi="ar"/>
        </w:rPr>
        <w:t>only</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with</w:t>
      </w:r>
      <w:r>
        <w:rPr>
          <w:rStyle w:val="20"/>
          <w:rFonts w:hint="default" w:ascii="Times New Roman" w:hAnsi="Times New Roman" w:eastAsia="SimSun" w:cs="Times New Roman"/>
          <w:kern w:val="0"/>
          <w:sz w:val="24"/>
          <w:szCs w:val="24"/>
          <w:lang w:val="en-US" w:eastAsia="zh-CN" w:bidi="ar"/>
        </w:rPr>
        <w:t xml:space="preserve"> banking-related queries such </w:t>
      </w:r>
      <w:r>
        <w:rPr>
          <w:rFonts w:hint="default" w:ascii="Times New Roman" w:hAnsi="Times New Roman" w:eastAsia="SimSun" w:cs="Times New Roman"/>
          <w:kern w:val="0"/>
          <w:sz w:val="24"/>
          <w:szCs w:val="24"/>
          <w:lang w:val="en-US" w:eastAsia="zh-CN" w:bidi="ar"/>
        </w:rPr>
        <w:t>as</w:t>
      </w:r>
      <w:r>
        <w:rPr>
          <w:rStyle w:val="20"/>
          <w:rFonts w:hint="default" w:ascii="Times New Roman" w:hAnsi="Times New Roman" w:eastAsia="SimSun" w:cs="Times New Roman"/>
          <w:kern w:val="0"/>
          <w:sz w:val="24"/>
          <w:szCs w:val="24"/>
          <w:lang w:val="en-US" w:eastAsia="zh-CN" w:bidi="ar"/>
        </w:rPr>
        <w:t xml:space="preserve"> loans, accounts,</w:t>
      </w:r>
    </w:p>
    <w:p w14:paraId="1A3B27F1">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4"/>
          <w:szCs w:val="24"/>
          <w:lang w:val="en-US" w:eastAsia="zh-CN" w:bidi="ar"/>
        </w:rPr>
        <w:t xml:space="preserve">ATM issues, cards, deposits, </w:t>
      </w:r>
      <w:r>
        <w:rPr>
          <w:rFonts w:hint="default" w:ascii="Times New Roman" w:hAnsi="Times New Roman" w:eastAsia="SimSun" w:cs="Times New Roman"/>
          <w:kern w:val="0"/>
          <w:sz w:val="24"/>
          <w:szCs w:val="24"/>
          <w:lang w:val="en-US" w:eastAsia="zh-CN" w:bidi="ar"/>
        </w:rPr>
        <w:t>and</w:t>
      </w:r>
      <w:r>
        <w:rPr>
          <w:rStyle w:val="20"/>
          <w:rFonts w:hint="default" w:ascii="Times New Roman" w:hAnsi="Times New Roman" w:eastAsia="SimSun" w:cs="Times New Roman"/>
          <w:kern w:val="0"/>
          <w:sz w:val="24"/>
          <w:szCs w:val="24"/>
          <w:lang w:val="en-US" w:eastAsia="zh-CN" w:bidi="ar"/>
        </w:rPr>
        <w:t xml:space="preserve"> net banking.</w:t>
      </w:r>
    </w:p>
    <w:p w14:paraId="156D494A">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ensures:</w:t>
      </w:r>
    </w:p>
    <w:p w14:paraId="0180BE9D">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No hallucinated answers</w:t>
      </w:r>
    </w:p>
    <w:p w14:paraId="3ED554B1">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Clear user guidance</w:t>
      </w:r>
    </w:p>
    <w:p w14:paraId="1A433A27">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Professional tone</w:t>
      </w:r>
    </w:p>
    <w:p w14:paraId="1E78C65C">
      <w:pPr>
        <w:keepNext w:val="0"/>
        <w:keepLines w:val="0"/>
        <w:widowControl/>
        <w:suppressLineNumbers w:val="0"/>
        <w:rPr>
          <w:rFonts w:hint="default" w:ascii="Times New Roman" w:hAnsi="Times New Roman" w:cs="Times New Roman"/>
          <w:sz w:val="24"/>
          <w:szCs w:val="24"/>
        </w:rPr>
      </w:pPr>
    </w:p>
    <w:p w14:paraId="29D7B2E2">
      <w:pPr>
        <w:keepNext w:val="0"/>
        <w:keepLines w:val="0"/>
        <w:widowControl/>
        <w:suppressLineNumbers w:val="0"/>
        <w:rPr>
          <w:rFonts w:hint="default" w:ascii="Times New Roman" w:hAnsi="Times New Roman" w:cs="Times New Roman"/>
          <w:sz w:val="24"/>
          <w:szCs w:val="24"/>
        </w:rPr>
      </w:pPr>
    </w:p>
    <w:p w14:paraId="52AFFC16">
      <w:pPr>
        <w:keepNext w:val="0"/>
        <w:keepLines w:val="0"/>
        <w:widowControl/>
        <w:suppressLineNumbers w:val="0"/>
        <w:rPr>
          <w:rFonts w:hint="default" w:ascii="Times New Roman" w:hAnsi="Times New Roman" w:cs="Times New Roman"/>
          <w:sz w:val="24"/>
          <w:szCs w:val="24"/>
        </w:rPr>
      </w:pPr>
    </w:p>
    <w:p w14:paraId="3E385971">
      <w:pPr>
        <w:pStyle w:val="3"/>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9. Benefits of Restricted Question Library</w:t>
      </w:r>
    </w:p>
    <w:p w14:paraId="0690B1D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6"/>
          <w:rFonts w:hint="default" w:ascii="Times New Roman" w:hAnsi="Times New Roman" w:cs="Times New Roman"/>
          <w:b/>
          <w:bCs/>
          <w:sz w:val="24"/>
          <w:szCs w:val="24"/>
        </w:rPr>
        <w:t>Security</w:t>
      </w:r>
    </w:p>
    <w:p w14:paraId="73251DC1">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Prevents misuse of chatbot for unrelated or harmful queries.</w:t>
      </w:r>
    </w:p>
    <w:p w14:paraId="0F43909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6"/>
          <w:rFonts w:hint="default" w:ascii="Times New Roman" w:hAnsi="Times New Roman" w:cs="Times New Roman"/>
          <w:b/>
          <w:bCs/>
          <w:sz w:val="24"/>
          <w:szCs w:val="24"/>
        </w:rPr>
        <w:t>Domain Accuracy</w:t>
      </w:r>
    </w:p>
    <w:p w14:paraId="422D91DB">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Keeps responses focused only on banking.</w:t>
      </w:r>
    </w:p>
    <w:p w14:paraId="2F6F41CE">
      <w:pPr>
        <w:pStyle w:val="4"/>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Industry Compliance</w:t>
      </w:r>
    </w:p>
    <w:p w14:paraId="0B100EB8">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Aligns with real-world banking chatbot standards.</w:t>
      </w:r>
    </w:p>
    <w:p w14:paraId="19C770A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6"/>
          <w:rFonts w:hint="default" w:ascii="Times New Roman" w:hAnsi="Times New Roman" w:cs="Times New Roman"/>
          <w:b/>
          <w:bCs/>
          <w:sz w:val="24"/>
          <w:szCs w:val="24"/>
        </w:rPr>
        <w:t>Performance</w:t>
      </w:r>
    </w:p>
    <w:p w14:paraId="030EDC60">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Reduces unnecessary LLM calls.</w:t>
      </w:r>
    </w:p>
    <w:p w14:paraId="0D05BE4E">
      <w:pPr>
        <w:pStyle w:val="4"/>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Better User Experience</w:t>
      </w:r>
    </w:p>
    <w:p w14:paraId="0B503CAE">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Users clearly understand what the chatbot can and cannot do.</w:t>
      </w:r>
    </w:p>
    <w:p w14:paraId="1524A1E7">
      <w:pPr>
        <w:keepNext w:val="0"/>
        <w:keepLines w:val="0"/>
        <w:widowControl/>
        <w:suppressLineNumbers w:val="0"/>
        <w:rPr>
          <w:rFonts w:hint="default" w:ascii="Times New Roman" w:hAnsi="Times New Roman" w:cs="Times New Roman"/>
          <w:sz w:val="24"/>
          <w:szCs w:val="24"/>
        </w:rPr>
      </w:pPr>
    </w:p>
    <w:p w14:paraId="6C2878C9">
      <w:pPr>
        <w:keepNext w:val="0"/>
        <w:keepLines w:val="0"/>
        <w:widowControl/>
        <w:suppressLineNumbers w:val="0"/>
        <w:rPr>
          <w:rFonts w:hint="default" w:ascii="Times New Roman" w:hAnsi="Times New Roman" w:cs="Times New Roman"/>
          <w:sz w:val="24"/>
          <w:szCs w:val="24"/>
        </w:rPr>
      </w:pPr>
    </w:p>
    <w:p w14:paraId="10A7A795">
      <w:pPr>
        <w:keepNext w:val="0"/>
        <w:keepLines w:val="0"/>
        <w:widowControl/>
        <w:suppressLineNumbers w:val="0"/>
        <w:rPr>
          <w:rFonts w:hint="default" w:ascii="Times New Roman" w:hAnsi="Times New Roman" w:cs="Times New Roman"/>
          <w:sz w:val="24"/>
          <w:szCs w:val="24"/>
        </w:rPr>
      </w:pPr>
    </w:p>
    <w:p w14:paraId="5316AEC6">
      <w:pPr>
        <w:pStyle w:val="3"/>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10. Updated System Flow (with Restriction)</w:t>
      </w:r>
    </w:p>
    <w:p w14:paraId="1525022A">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w:t>
      </w:r>
      <w:r>
        <w:rPr>
          <w:rStyle w:val="20"/>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Input</w:t>
      </w:r>
    </w:p>
    <w:p w14:paraId="22BB53A9">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w:t>
      </w:r>
    </w:p>
    <w:p w14:paraId="1EE79C7B">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w:t>
      </w:r>
    </w:p>
    <w:p w14:paraId="629C2604">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FAQ Match?</w:t>
      </w:r>
    </w:p>
    <w:p w14:paraId="5E00F3E2">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 YES → </w:t>
      </w:r>
      <w:r>
        <w:rPr>
          <w:rFonts w:hint="default" w:ascii="Times New Roman" w:hAnsi="Times New Roman" w:eastAsia="SimSun" w:cs="Times New Roman"/>
          <w:kern w:val="0"/>
          <w:sz w:val="24"/>
          <w:szCs w:val="24"/>
          <w:lang w:val="en-US" w:eastAsia="zh-CN" w:bidi="ar"/>
        </w:rPr>
        <w:t>Return</w:t>
      </w:r>
      <w:r>
        <w:rPr>
          <w:rStyle w:val="20"/>
          <w:rFonts w:hint="default" w:ascii="Times New Roman" w:hAnsi="Times New Roman" w:eastAsia="SimSun" w:cs="Times New Roman"/>
          <w:kern w:val="0"/>
          <w:sz w:val="24"/>
          <w:szCs w:val="24"/>
          <w:lang w:val="en-US" w:eastAsia="zh-CN" w:bidi="ar"/>
        </w:rPr>
        <w:t xml:space="preserve"> FAQ Answer</w:t>
      </w:r>
    </w:p>
    <w:p w14:paraId="4B77613B">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w:t>
      </w:r>
    </w:p>
    <w:p w14:paraId="41BFBD94">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NOIs</w:t>
      </w:r>
      <w:r>
        <w:rPr>
          <w:rStyle w:val="20"/>
          <w:rFonts w:hint="default" w:ascii="Times New Roman" w:hAnsi="Times New Roman" w:eastAsia="SimSun" w:cs="Times New Roman"/>
          <w:kern w:val="0"/>
          <w:sz w:val="24"/>
          <w:szCs w:val="24"/>
          <w:lang w:val="en-US" w:eastAsia="zh-CN" w:bidi="ar"/>
        </w:rPr>
        <w:t xml:space="preserve"> Banking-Related?</w:t>
      </w:r>
    </w:p>
    <w:p w14:paraId="61AA9B29">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 YES → Send Restricted Prompt </w:t>
      </w:r>
      <w:r>
        <w:rPr>
          <w:rFonts w:hint="default" w:ascii="Times New Roman" w:hAnsi="Times New Roman" w:eastAsia="SimSun" w:cs="Times New Roman"/>
          <w:kern w:val="0"/>
          <w:sz w:val="24"/>
          <w:szCs w:val="24"/>
          <w:lang w:val="en-US" w:eastAsia="zh-CN" w:bidi="ar"/>
        </w:rPr>
        <w:t>to</w:t>
      </w:r>
      <w:r>
        <w:rPr>
          <w:rStyle w:val="20"/>
          <w:rFonts w:hint="default" w:ascii="Times New Roman" w:hAnsi="Times New Roman" w:eastAsia="SimSun" w:cs="Times New Roman"/>
          <w:kern w:val="0"/>
          <w:sz w:val="24"/>
          <w:szCs w:val="24"/>
          <w:lang w:val="en-US" w:eastAsia="zh-CN" w:bidi="ar"/>
        </w:rPr>
        <w:t xml:space="preserve"> Ollama</w:t>
      </w:r>
    </w:p>
    <w:p w14:paraId="7F846DC7">
      <w:pPr>
        <w:keepNext w:val="0"/>
        <w:keepLines w:val="0"/>
        <w:widowControl/>
        <w:suppressLineNumbers w:val="0"/>
        <w:bidi w:val="0"/>
        <w:jc w:val="left"/>
        <w:rPr>
          <w:rStyle w:val="20"/>
          <w:rFonts w:hint="default" w:ascii="Times New Roman" w:hAnsi="Times New Roman" w:eastAsia="SimSun" w:cs="Times New Roman"/>
          <w:kern w:val="0"/>
          <w:sz w:val="24"/>
          <w:szCs w:val="24"/>
          <w:lang w:val="en-US" w:eastAsia="zh-CN" w:bidi="ar"/>
        </w:rPr>
      </w:pPr>
      <w:r>
        <w:rPr>
          <w:rStyle w:val="20"/>
          <w:rFonts w:hint="default" w:ascii="Times New Roman" w:hAnsi="Times New Roman" w:eastAsia="SimSun" w:cs="Times New Roman"/>
          <w:kern w:val="0"/>
          <w:sz w:val="24"/>
          <w:szCs w:val="24"/>
          <w:lang w:val="en-US" w:eastAsia="zh-CN" w:bidi="ar"/>
        </w:rPr>
        <w:t xml:space="preserve">   │</w:t>
      </w:r>
    </w:p>
    <w:p w14:paraId="3E69DCCE">
      <w:pPr>
        <w:keepNext w:val="0"/>
        <w:keepLines w:val="0"/>
        <w:widowControl/>
        <w:suppressLineNumbers w:val="0"/>
        <w:bidi w:val="0"/>
        <w:jc w:val="left"/>
        <w:rPr>
          <w:rFonts w:hint="default" w:ascii="Times New Roman" w:hAnsi="Times New Roman" w:cs="Times New Roman"/>
          <w:sz w:val="24"/>
          <w:szCs w:val="24"/>
        </w:rPr>
      </w:pPr>
      <w:r>
        <w:rPr>
          <w:rStyle w:val="20"/>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NOShow</w:t>
      </w:r>
      <w:r>
        <w:rPr>
          <w:rStyle w:val="20"/>
          <w:rFonts w:hint="default" w:ascii="Times New Roman" w:hAnsi="Times New Roman" w:eastAsia="SimSun" w:cs="Times New Roman"/>
          <w:kern w:val="0"/>
          <w:sz w:val="24"/>
          <w:szCs w:val="24"/>
          <w:lang w:val="en-US" w:eastAsia="zh-CN" w:bidi="ar"/>
        </w:rPr>
        <w:t xml:space="preserve"> Banking-</w:t>
      </w:r>
      <w:r>
        <w:rPr>
          <w:rFonts w:hint="default" w:ascii="Times New Roman" w:hAnsi="Times New Roman" w:eastAsia="SimSun" w:cs="Times New Roman"/>
          <w:kern w:val="0"/>
          <w:sz w:val="24"/>
          <w:szCs w:val="24"/>
          <w:lang w:val="en-US" w:eastAsia="zh-CN" w:bidi="ar"/>
        </w:rPr>
        <w:t>Only</w:t>
      </w:r>
      <w:r>
        <w:rPr>
          <w:rStyle w:val="20"/>
          <w:rFonts w:hint="default" w:ascii="Times New Roman" w:hAnsi="Times New Roman" w:eastAsia="SimSun" w:cs="Times New Roman"/>
          <w:kern w:val="0"/>
          <w:sz w:val="24"/>
          <w:szCs w:val="24"/>
          <w:lang w:val="en-US" w:eastAsia="zh-CN" w:bidi="ar"/>
        </w:rPr>
        <w:t xml:space="preserve"> Restriction Message</w:t>
      </w:r>
    </w:p>
    <w:p w14:paraId="47C73AFF">
      <w:pPr>
        <w:keepNext w:val="0"/>
        <w:keepLines w:val="0"/>
        <w:widowControl/>
        <w:suppressLineNumbers w:val="0"/>
        <w:rPr>
          <w:rFonts w:hint="default" w:ascii="Times New Roman" w:hAnsi="Times New Roman" w:cs="Times New Roman"/>
          <w:sz w:val="24"/>
          <w:szCs w:val="24"/>
        </w:rPr>
      </w:pPr>
    </w:p>
    <w:p w14:paraId="7BC05733">
      <w:pPr>
        <w:keepNext w:val="0"/>
        <w:keepLines w:val="0"/>
        <w:widowControl/>
        <w:suppressLineNumbers w:val="0"/>
        <w:rPr>
          <w:rFonts w:hint="default" w:ascii="Times New Roman" w:hAnsi="Times New Roman" w:cs="Times New Roman"/>
          <w:sz w:val="24"/>
          <w:szCs w:val="24"/>
        </w:rPr>
      </w:pPr>
    </w:p>
    <w:p w14:paraId="6BAF29B3">
      <w:pPr>
        <w:keepNext w:val="0"/>
        <w:keepLines w:val="0"/>
        <w:widowControl/>
        <w:suppressLineNumbers w:val="0"/>
        <w:rPr>
          <w:rFonts w:hint="default" w:ascii="Times New Roman" w:hAnsi="Times New Roman" w:cs="Times New Roman"/>
          <w:sz w:val="24"/>
          <w:szCs w:val="24"/>
        </w:rPr>
      </w:pPr>
    </w:p>
    <w:p w14:paraId="6858FADA">
      <w:pPr>
        <w:keepNext w:val="0"/>
        <w:keepLines w:val="0"/>
        <w:widowControl/>
        <w:suppressLineNumbers w:val="0"/>
        <w:rPr>
          <w:rFonts w:hint="default" w:ascii="Times New Roman" w:hAnsi="Times New Roman" w:cs="Times New Roman"/>
          <w:sz w:val="24"/>
          <w:szCs w:val="24"/>
        </w:rPr>
      </w:pPr>
    </w:p>
    <w:p w14:paraId="4A72AABA">
      <w:pPr>
        <w:keepNext w:val="0"/>
        <w:keepLines w:val="0"/>
        <w:widowControl/>
        <w:suppressLineNumbers w:val="0"/>
        <w:rPr>
          <w:rFonts w:hint="default" w:ascii="Times New Roman" w:hAnsi="Times New Roman" w:cs="Times New Roman"/>
          <w:sz w:val="24"/>
          <w:szCs w:val="24"/>
        </w:rPr>
      </w:pPr>
    </w:p>
    <w:p w14:paraId="6A72055E">
      <w:pPr>
        <w:pStyle w:val="3"/>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11. Future Enhancements</w:t>
      </w:r>
    </w:p>
    <w:p w14:paraId="610EC228">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Vector database (FAISS) for banking documents</w:t>
      </w:r>
    </w:p>
    <w:p w14:paraId="6ED065AF">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Fine-tuned banking-specific LLM</w:t>
      </w:r>
    </w:p>
    <w:p w14:paraId="0F496616">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Role-based question filtering (Customer vs Staff)</w:t>
      </w:r>
    </w:p>
    <w:p w14:paraId="3D7CAFEC">
      <w:pPr>
        <w:pStyle w:val="3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Regulatory compliance rules (RBI / KYC policies)</w:t>
      </w:r>
    </w:p>
    <w:p w14:paraId="4CE34436">
      <w:pPr>
        <w:pStyle w:val="35"/>
        <w:keepNext w:val="0"/>
        <w:keepLines w:val="0"/>
        <w:widowControl/>
        <w:suppressLineNumbers w:val="0"/>
        <w:ind w:left="720"/>
        <w:rPr>
          <w:rFonts w:hint="default" w:ascii="Times New Roman" w:hAnsi="Times New Roman" w:cs="Times New Roman"/>
          <w:sz w:val="24"/>
          <w:szCs w:val="24"/>
        </w:rPr>
      </w:pPr>
    </w:p>
    <w:p w14:paraId="56EADFAE">
      <w:pPr>
        <w:pStyle w:val="35"/>
        <w:keepNext w:val="0"/>
        <w:keepLines w:val="0"/>
        <w:widowControl/>
        <w:suppressLineNumbers w:val="0"/>
        <w:ind w:left="720"/>
        <w:rPr>
          <w:rFonts w:hint="default" w:ascii="Times New Roman" w:hAnsi="Times New Roman" w:cs="Times New Roman"/>
          <w:sz w:val="24"/>
          <w:szCs w:val="24"/>
        </w:rPr>
      </w:pPr>
    </w:p>
    <w:p w14:paraId="6E888DEF">
      <w:pPr>
        <w:pStyle w:val="3"/>
        <w:keepNext w:val="0"/>
        <w:keepLines w:val="0"/>
        <w:widowControl/>
        <w:suppressLineNumbers w:val="0"/>
        <w:rPr>
          <w:rFonts w:hint="default" w:ascii="Times New Roman" w:hAnsi="Times New Roman" w:cs="Times New Roman"/>
          <w:sz w:val="24"/>
          <w:szCs w:val="24"/>
        </w:rPr>
      </w:pPr>
      <w:r>
        <w:rPr>
          <w:rStyle w:val="36"/>
          <w:rFonts w:hint="default" w:ascii="Times New Roman" w:hAnsi="Times New Roman" w:cs="Times New Roman"/>
          <w:b/>
          <w:bCs/>
          <w:sz w:val="24"/>
          <w:szCs w:val="24"/>
        </w:rPr>
        <w:t>12. Conclusion</w:t>
      </w:r>
    </w:p>
    <w:p w14:paraId="50E2F931">
      <w:pPr>
        <w:pStyle w:val="3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By implementing a </w:t>
      </w:r>
      <w:r>
        <w:rPr>
          <w:rStyle w:val="36"/>
          <w:rFonts w:hint="default" w:ascii="Times New Roman" w:hAnsi="Times New Roman" w:cs="Times New Roman"/>
          <w:sz w:val="24"/>
          <w:szCs w:val="24"/>
        </w:rPr>
        <w:t>restricted banking-only question library</w:t>
      </w:r>
      <w:r>
        <w:rPr>
          <w:rFonts w:hint="default" w:ascii="Times New Roman" w:hAnsi="Times New Roman" w:cs="Times New Roman"/>
          <w:sz w:val="24"/>
          <w:szCs w:val="24"/>
        </w:rPr>
        <w:t xml:space="preserve">, BankBot AI becomes a </w:t>
      </w:r>
      <w:r>
        <w:rPr>
          <w:rStyle w:val="36"/>
          <w:rFonts w:hint="default" w:ascii="Times New Roman" w:hAnsi="Times New Roman" w:cs="Times New Roman"/>
          <w:sz w:val="24"/>
          <w:szCs w:val="24"/>
        </w:rPr>
        <w:t>safe, professional, and domain-focused chatbot</w:t>
      </w:r>
      <w:r>
        <w:rPr>
          <w:rFonts w:hint="default" w:ascii="Times New Roman" w:hAnsi="Times New Roman" w:cs="Times New Roman"/>
          <w:sz w:val="24"/>
          <w:szCs w:val="24"/>
        </w:rPr>
        <w:t>. This enhancement ensures that Ollama is used responsibly and aligns the chatbot with real banking industry requirements.</w:t>
      </w:r>
    </w:p>
    <w:p w14:paraId="0C05C1AD">
      <w:pPr>
        <w:pStyle w:val="3"/>
        <w:rPr>
          <w:rFonts w:hint="default" w:ascii="Times New Roman" w:hAnsi="Times New Roman" w:cs="Times New Roman"/>
          <w:sz w:val="24"/>
          <w:szCs w:val="24"/>
        </w:rPr>
      </w:pPr>
    </w:p>
    <w:p w14:paraId="21CA8787">
      <w:pPr>
        <w:rPr>
          <w:rFonts w:hint="default" w:ascii="Times New Roman" w:hAnsi="Times New Roman" w:cs="Times New Roman"/>
          <w:sz w:val="24"/>
          <w:szCs w:val="24"/>
        </w:rPr>
      </w:pPr>
      <w:r>
        <w:rPr>
          <w:rFonts w:hint="default" w:ascii="Times New Roman" w:hAnsi="Times New Roman" w:cs="Times New Roman"/>
          <w:sz w:val="24"/>
          <w:szCs w:val="24"/>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FD5EA8"/>
    <w:rsid w:val="6A490B94"/>
    <w:rsid w:val="7C6673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282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Sree Ram</cp:lastModifiedBy>
  <dcterms:modified xsi:type="dcterms:W3CDTF">2025-12-18T16:08:18Z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E6E88956793D40E2A3E7E0122C4F52D6_12</vt:lpwstr>
  </property>
</Properties>
</file>