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3B9439C7">
      <w:pPr>
        <w:numPr>
          <w:ilvl w:val="0"/>
          <w:numId w:val="1"/>
        </w:num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护网面试注意事项</w:t>
      </w:r>
    </w:p>
    <w:p w14:paraId="384BADFA">
      <w:pPr>
        <w:widowControl w:val="0"/>
        <w:numPr>
          <w:ilvl w:val="0"/>
          <w:numId w:val="0"/>
        </w:numPr>
        <w:jc w:val="both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厂商花钱，想请的是一个专家 不是一个学生或者我来学习的；</w:t>
      </w:r>
    </w:p>
    <w:p w14:paraId="0539E3B9">
      <w:pPr>
        <w:widowControl w:val="0"/>
        <w:numPr>
          <w:ilvl w:val="0"/>
          <w:numId w:val="0"/>
        </w:numPr>
        <w:jc w:val="both"/>
        <w:rPr>
          <w:rFonts w:hint="eastAsia"/>
          <w:u w:val="single"/>
          <w:lang w:val="en-US" w:eastAsia="zh-CN"/>
        </w:rPr>
      </w:pPr>
    </w:p>
    <w:p w14:paraId="5BDB1915">
      <w:pPr>
        <w:widowControl w:val="0"/>
        <w:numPr>
          <w:ilvl w:val="0"/>
          <w:numId w:val="0"/>
        </w:numPr>
        <w:jc w:val="both"/>
        <w:rPr>
          <w:rFonts w:hint="eastAsia"/>
          <w:u w:val="single"/>
          <w:lang w:val="en-US" w:eastAsia="zh-CN"/>
        </w:rPr>
      </w:pPr>
      <w:r>
        <w:rPr>
          <w:rFonts w:hint="eastAsia"/>
          <w:u w:val="single"/>
          <w:lang w:val="en-US" w:eastAsia="zh-CN"/>
        </w:rPr>
        <w:t>厂商面试的时候看简历</w:t>
      </w:r>
    </w:p>
    <w:p w14:paraId="0F2BCF26">
      <w:pPr>
        <w:widowControl w:val="0"/>
        <w:numPr>
          <w:ilvl w:val="0"/>
          <w:numId w:val="0"/>
        </w:numPr>
        <w:jc w:val="both"/>
        <w:rPr>
          <w:rFonts w:hint="eastAsia"/>
          <w:u w:val="none"/>
          <w:lang w:val="en-US" w:eastAsia="zh-CN"/>
        </w:rPr>
      </w:pPr>
    </w:p>
    <w:p w14:paraId="6093B03B">
      <w:pPr>
        <w:widowControl w:val="0"/>
        <w:numPr>
          <w:ilvl w:val="0"/>
          <w:numId w:val="2"/>
        </w:numPr>
        <w:jc w:val="both"/>
        <w:rPr>
          <w:rFonts w:hint="eastAsia"/>
          <w:u w:val="none"/>
          <w:lang w:val="en-US" w:eastAsia="zh-CN"/>
        </w:rPr>
      </w:pPr>
      <w:r>
        <w:rPr>
          <w:rFonts w:hint="eastAsia"/>
          <w:u w:val="none"/>
          <w:lang w:val="en-US" w:eastAsia="zh-CN"/>
        </w:rPr>
        <w:t>工作经历（xxx工作）</w:t>
      </w:r>
    </w:p>
    <w:p w14:paraId="501FE83F">
      <w:pPr>
        <w:widowControl w:val="0"/>
        <w:numPr>
          <w:ilvl w:val="0"/>
          <w:numId w:val="0"/>
        </w:numPr>
        <w:jc w:val="both"/>
        <w:rPr>
          <w:rFonts w:hint="default"/>
          <w:u w:val="none"/>
          <w:lang w:val="en-US" w:eastAsia="zh-CN"/>
        </w:rPr>
      </w:pPr>
      <w:r>
        <w:rPr>
          <w:rFonts w:hint="eastAsia"/>
          <w:u w:val="none"/>
          <w:lang w:val="en-US" w:eastAsia="zh-CN"/>
        </w:rPr>
        <w:t>工作经验在哪里干啥？ 比如我是做安服工程师的——日常工作做漏扫，基线核查，渗透测试，应急响应；进阶：参与过xxx项目 传统安服项目无非是 风险评估gb20984 等保二级三级 攻防演练，应急演练 ；护网，重保</w:t>
      </w:r>
    </w:p>
    <w:p w14:paraId="301753FC">
      <w:pPr>
        <w:widowControl w:val="0"/>
        <w:numPr>
          <w:ilvl w:val="0"/>
          <w:numId w:val="0"/>
        </w:numPr>
        <w:jc w:val="both"/>
        <w:rPr>
          <w:rFonts w:hint="eastAsia"/>
          <w:u w:val="none"/>
          <w:lang w:val="en-US" w:eastAsia="zh-CN"/>
        </w:rPr>
      </w:pPr>
      <w:r>
        <w:rPr>
          <w:rFonts w:hint="eastAsia"/>
          <w:u w:val="none"/>
          <w:lang w:val="en-US" w:eastAsia="zh-CN"/>
        </w:rPr>
        <w:t>举例:你真的做过漏扫，比如xxx家的xx漏扫工具使用过；渗透测试 我做过xx渗透，流程是xxxx</w:t>
      </w:r>
    </w:p>
    <w:p w14:paraId="5A736E06">
      <w:pPr>
        <w:widowControl w:val="0"/>
        <w:numPr>
          <w:ilvl w:val="0"/>
          <w:numId w:val="0"/>
        </w:numPr>
        <w:jc w:val="both"/>
        <w:rPr>
          <w:rFonts w:hint="eastAsia"/>
          <w:u w:val="none"/>
          <w:lang w:val="en-US" w:eastAsia="zh-CN"/>
        </w:rPr>
      </w:pPr>
    </w:p>
    <w:p w14:paraId="64214840">
      <w:pPr>
        <w:widowControl w:val="0"/>
        <w:numPr>
          <w:ilvl w:val="0"/>
          <w:numId w:val="2"/>
        </w:numPr>
        <w:ind w:left="0" w:leftChars="0" w:firstLine="0" w:firstLineChars="0"/>
        <w:jc w:val="both"/>
        <w:rPr>
          <w:rFonts w:hint="eastAsia"/>
          <w:u w:val="none"/>
          <w:lang w:val="en-US" w:eastAsia="zh-CN"/>
        </w:rPr>
      </w:pPr>
      <w:r>
        <w:rPr>
          <w:rFonts w:hint="eastAsia"/>
          <w:u w:val="none"/>
          <w:lang w:val="en-US" w:eastAsia="zh-CN"/>
        </w:rPr>
        <w:t>护网经验</w:t>
      </w:r>
    </w:p>
    <w:p w14:paraId="720A4C9D">
      <w:pPr>
        <w:widowControl w:val="0"/>
        <w:numPr>
          <w:ilvl w:val="0"/>
          <w:numId w:val="0"/>
        </w:numPr>
        <w:ind w:leftChars="0"/>
        <w:jc w:val="both"/>
        <w:rPr>
          <w:rFonts w:hint="eastAsia"/>
          <w:u w:val="none"/>
          <w:lang w:val="en-US" w:eastAsia="zh-CN"/>
        </w:rPr>
      </w:pPr>
      <w:r>
        <w:rPr>
          <w:rFonts w:hint="eastAsia"/>
          <w:u w:val="none"/>
          <w:lang w:val="en-US" w:eastAsia="zh-CN"/>
        </w:rPr>
        <w:t>参加过哪一年的护网， 你肯定知道对应年份的护网是在几月份；</w:t>
      </w:r>
    </w:p>
    <w:p w14:paraId="1C33D20D">
      <w:pPr>
        <w:widowControl w:val="0"/>
        <w:numPr>
          <w:ilvl w:val="0"/>
          <w:numId w:val="0"/>
        </w:numPr>
        <w:ind w:leftChars="0"/>
        <w:jc w:val="both"/>
        <w:rPr>
          <w:rFonts w:hint="eastAsia"/>
          <w:u w:val="none"/>
          <w:lang w:val="en-US" w:eastAsia="zh-CN"/>
        </w:rPr>
      </w:pPr>
      <w:r>
        <w:rPr>
          <w:rFonts w:hint="eastAsia"/>
          <w:u w:val="none"/>
          <w:lang w:val="en-US" w:eastAsia="zh-CN"/>
        </w:rPr>
        <w:t xml:space="preserve">参加护网你的主要职责是什么？ </w:t>
      </w:r>
    </w:p>
    <w:p w14:paraId="390601C9">
      <w:pPr>
        <w:widowControl w:val="0"/>
        <w:numPr>
          <w:ilvl w:val="0"/>
          <w:numId w:val="0"/>
        </w:numPr>
        <w:ind w:leftChars="0"/>
        <w:jc w:val="both"/>
        <w:rPr>
          <w:rFonts w:hint="eastAsia"/>
          <w:u w:val="none"/>
          <w:lang w:val="en-US" w:eastAsia="zh-CN"/>
        </w:rPr>
      </w:pPr>
      <w:r>
        <w:rPr>
          <w:rFonts w:hint="eastAsia"/>
          <w:u w:val="none"/>
          <w:lang w:val="en-US" w:eastAsia="zh-CN"/>
        </w:rPr>
        <w:t>初级，监测设备告警上报（点鼠标的猴子）</w:t>
      </w:r>
    </w:p>
    <w:p w14:paraId="09A69E66">
      <w:pPr>
        <w:widowControl w:val="0"/>
        <w:numPr>
          <w:ilvl w:val="0"/>
          <w:numId w:val="0"/>
        </w:numPr>
        <w:ind w:leftChars="0"/>
        <w:jc w:val="both"/>
        <w:rPr>
          <w:rFonts w:hint="eastAsia"/>
          <w:u w:val="none"/>
          <w:lang w:val="en-US" w:eastAsia="zh-CN"/>
        </w:rPr>
      </w:pPr>
      <w:r>
        <w:rPr>
          <w:rFonts w:hint="eastAsia"/>
          <w:u w:val="none"/>
          <w:lang w:val="en-US" w:eastAsia="zh-CN"/>
        </w:rPr>
        <w:t>中级,日志分析，应急响应，溯源</w:t>
      </w:r>
    </w:p>
    <w:p w14:paraId="5D4A052C">
      <w:pPr>
        <w:widowControl w:val="0"/>
        <w:numPr>
          <w:ilvl w:val="0"/>
          <w:numId w:val="0"/>
        </w:numPr>
        <w:ind w:leftChars="0"/>
        <w:jc w:val="both"/>
        <w:rPr>
          <w:rFonts w:hint="eastAsia"/>
          <w:u w:val="none"/>
          <w:lang w:val="en-US" w:eastAsia="zh-CN"/>
        </w:rPr>
      </w:pPr>
    </w:p>
    <w:p w14:paraId="7F902D2E">
      <w:pPr>
        <w:widowControl w:val="0"/>
        <w:numPr>
          <w:ilvl w:val="0"/>
          <w:numId w:val="0"/>
        </w:numPr>
        <w:ind w:leftChars="0"/>
        <w:jc w:val="both"/>
        <w:rPr>
          <w:rFonts w:hint="eastAsia"/>
          <w:u w:val="none"/>
          <w:lang w:val="en-US" w:eastAsia="zh-CN"/>
        </w:rPr>
      </w:pPr>
      <w:r>
        <w:rPr>
          <w:rFonts w:hint="eastAsia"/>
          <w:u w:val="none"/>
          <w:lang w:val="en-US" w:eastAsia="zh-CN"/>
        </w:rPr>
        <w:t>面试的误区：</w:t>
      </w:r>
    </w:p>
    <w:p w14:paraId="5F34B47C">
      <w:pPr>
        <w:widowControl w:val="0"/>
        <w:numPr>
          <w:ilvl w:val="0"/>
          <w:numId w:val="0"/>
        </w:numPr>
        <w:ind w:leftChars="0"/>
        <w:jc w:val="both"/>
        <w:rPr>
          <w:rFonts w:hint="eastAsia"/>
          <w:u w:val="none"/>
          <w:lang w:val="en-US" w:eastAsia="zh-CN"/>
        </w:rPr>
      </w:pPr>
    </w:p>
    <w:p w14:paraId="58B0C635">
      <w:pPr>
        <w:widowControl w:val="0"/>
        <w:numPr>
          <w:ilvl w:val="0"/>
          <w:numId w:val="0"/>
        </w:numPr>
        <w:ind w:leftChars="0"/>
        <w:jc w:val="both"/>
        <w:rPr>
          <w:rFonts w:hint="eastAsia"/>
          <w:u w:val="none"/>
          <w:lang w:val="en-US" w:eastAsia="zh-CN"/>
        </w:rPr>
      </w:pPr>
      <w:r>
        <w:rPr>
          <w:rFonts w:hint="eastAsia"/>
          <w:u w:val="none"/>
          <w:lang w:val="en-US" w:eastAsia="zh-CN"/>
        </w:rPr>
        <w:t xml:space="preserve">提问：你护网的时候是做什么的， </w:t>
      </w:r>
    </w:p>
    <w:p w14:paraId="716D0D20">
      <w:pPr>
        <w:widowControl w:val="0"/>
        <w:numPr>
          <w:ilvl w:val="0"/>
          <w:numId w:val="0"/>
        </w:numPr>
        <w:ind w:leftChars="0"/>
        <w:jc w:val="both"/>
        <w:rPr>
          <w:rFonts w:hint="eastAsia"/>
          <w:u w:val="none"/>
          <w:lang w:val="en-US" w:eastAsia="zh-CN"/>
        </w:rPr>
      </w:pPr>
    </w:p>
    <w:p w14:paraId="480DA74E">
      <w:pPr>
        <w:widowControl w:val="0"/>
        <w:numPr>
          <w:ilvl w:val="0"/>
          <w:numId w:val="0"/>
        </w:numPr>
        <w:ind w:leftChars="0"/>
        <w:jc w:val="both"/>
        <w:rPr>
          <w:rFonts w:hint="eastAsia"/>
          <w:u w:val="none"/>
          <w:lang w:val="en-US" w:eastAsia="zh-CN"/>
        </w:rPr>
      </w:pPr>
      <w:r>
        <w:rPr>
          <w:rFonts w:hint="eastAsia"/>
          <w:u w:val="none"/>
          <w:lang w:val="en-US" w:eastAsia="zh-CN"/>
        </w:rPr>
        <w:t>答：分析监测，我主要是协助师傅做xxx设备的分析，遇到不会的 会问xxx师傅；</w:t>
      </w:r>
    </w:p>
    <w:p w14:paraId="2266A659">
      <w:pPr>
        <w:widowControl w:val="0"/>
        <w:numPr>
          <w:ilvl w:val="0"/>
          <w:numId w:val="0"/>
        </w:numPr>
        <w:ind w:leftChars="0"/>
        <w:jc w:val="both"/>
        <w:rPr>
          <w:rFonts w:hint="eastAsia"/>
          <w:u w:val="none"/>
          <w:lang w:val="en-US" w:eastAsia="zh-CN"/>
        </w:rPr>
      </w:pPr>
    </w:p>
    <w:p w14:paraId="6033F263">
      <w:pPr>
        <w:widowControl w:val="0"/>
        <w:numPr>
          <w:ilvl w:val="0"/>
          <w:numId w:val="0"/>
        </w:numPr>
        <w:ind w:leftChars="0"/>
        <w:jc w:val="both"/>
        <w:rPr>
          <w:rFonts w:hint="eastAsia"/>
          <w:u w:val="none"/>
          <w:lang w:val="en-US" w:eastAsia="zh-CN"/>
        </w:rPr>
      </w:pPr>
      <w:r>
        <w:rPr>
          <w:rFonts w:hint="eastAsia"/>
          <w:u w:val="none"/>
          <w:lang w:val="en-US" w:eastAsia="zh-CN"/>
        </w:rPr>
        <w:t>能到中级的人员答：独立能够做日志分析，应急响应，了解溯源的流程（哪怕你没有真实溯源出来过东西也可以）</w:t>
      </w:r>
      <w:bookmarkStart w:id="0" w:name="_GoBack"/>
      <w:bookmarkEnd w:id="0"/>
    </w:p>
    <w:p w14:paraId="6A8BE4BD">
      <w:pPr>
        <w:widowControl w:val="0"/>
        <w:numPr>
          <w:ilvl w:val="0"/>
          <w:numId w:val="0"/>
        </w:numPr>
        <w:ind w:leftChars="0"/>
        <w:jc w:val="both"/>
        <w:rPr>
          <w:rFonts w:hint="eastAsia"/>
          <w:u w:val="none"/>
          <w:lang w:val="en-US" w:eastAsia="zh-CN"/>
        </w:rPr>
      </w:pPr>
      <w:r>
        <w:rPr>
          <w:rFonts w:hint="eastAsia"/>
          <w:u w:val="none"/>
          <w:lang w:val="en-US" w:eastAsia="zh-CN"/>
        </w:rPr>
        <w:t>另外一种回答：</w:t>
      </w:r>
    </w:p>
    <w:p w14:paraId="5773A491">
      <w:pPr>
        <w:widowControl w:val="0"/>
        <w:numPr>
          <w:ilvl w:val="0"/>
          <w:numId w:val="3"/>
        </w:numPr>
        <w:ind w:leftChars="0"/>
        <w:jc w:val="both"/>
        <w:rPr>
          <w:rFonts w:hint="eastAsia"/>
          <w:u w:val="none"/>
          <w:lang w:val="en-US" w:eastAsia="zh-CN"/>
        </w:rPr>
      </w:pPr>
      <w:r>
        <w:rPr>
          <w:rFonts w:hint="eastAsia"/>
          <w:u w:val="none"/>
          <w:lang w:val="en-US" w:eastAsia="zh-CN"/>
        </w:rPr>
        <w:t>我在护网的研判组，主要做xxx设备和xx设备的研判，没有事件研判的时候我也会去协助做一些平台的监测。——面试官才有兴趣继续聊下去</w:t>
      </w:r>
    </w:p>
    <w:p w14:paraId="2660B61E">
      <w:pPr>
        <w:widowControl w:val="0"/>
        <w:numPr>
          <w:ilvl w:val="0"/>
          <w:numId w:val="3"/>
        </w:numPr>
        <w:ind w:leftChars="0"/>
        <w:jc w:val="both"/>
        <w:rPr>
          <w:rFonts w:hint="default"/>
          <w:u w:val="none"/>
          <w:lang w:val="en-US" w:eastAsia="zh-CN"/>
        </w:rPr>
      </w:pPr>
      <w:r>
        <w:rPr>
          <w:rFonts w:hint="eastAsia"/>
          <w:u w:val="none"/>
          <w:lang w:val="en-US" w:eastAsia="zh-CN"/>
        </w:rPr>
        <w:t>面试官继续提问：你护网遇到过哪些安全事件？</w:t>
      </w:r>
    </w:p>
    <w:p w14:paraId="2CEDD160">
      <w:pPr>
        <w:widowControl w:val="0"/>
        <w:numPr>
          <w:ilvl w:val="0"/>
          <w:numId w:val="0"/>
        </w:numPr>
        <w:jc w:val="both"/>
        <w:rPr>
          <w:rFonts w:hint="eastAsia"/>
          <w:u w:val="none"/>
          <w:lang w:val="en-US" w:eastAsia="zh-CN"/>
        </w:rPr>
      </w:pPr>
      <w:r>
        <w:rPr>
          <w:rFonts w:hint="eastAsia"/>
          <w:u w:val="none"/>
          <w:lang w:val="en-US" w:eastAsia="zh-CN"/>
        </w:rPr>
        <w:t>要有内容说：比如你说我遇到过xxx攻击，在xx设备上的流量特征是xxx，当时通过xxx方法去判断它是一个误报， sql注入在内网因为业务开发不规范，误报会很多，我是通过xxx方法（加白对应ip 或者对该ipsql注入攻击行为进行加白）来减少误报。</w:t>
      </w:r>
    </w:p>
    <w:p w14:paraId="58576D8A">
      <w:pPr>
        <w:widowControl w:val="0"/>
        <w:numPr>
          <w:ilvl w:val="0"/>
          <w:numId w:val="0"/>
        </w:numPr>
        <w:jc w:val="both"/>
        <w:rPr>
          <w:rFonts w:hint="eastAsia"/>
          <w:u w:val="none"/>
          <w:lang w:val="en-US" w:eastAsia="zh-CN"/>
        </w:rPr>
      </w:pPr>
      <w:r>
        <w:rPr>
          <w:rFonts w:hint="eastAsia"/>
          <w:u w:val="none"/>
          <w:lang w:val="en-US" w:eastAsia="zh-CN"/>
        </w:rPr>
        <w:t>遇到了xxx攻击，攻击成功了，然后你采取了什么手段，比如应急或者是上机排查 最终对这个攻击得到了xxx结论，提交了xxx报告 （了解hw扣分以及加分的规则 ）</w:t>
      </w:r>
    </w:p>
    <w:p w14:paraId="0DB07E8C">
      <w:pPr>
        <w:widowControl w:val="0"/>
        <w:numPr>
          <w:ilvl w:val="0"/>
          <w:numId w:val="3"/>
        </w:numPr>
        <w:ind w:left="0" w:leftChars="0" w:firstLine="0" w:firstLineChars="0"/>
        <w:jc w:val="both"/>
        <w:rPr>
          <w:rFonts w:hint="eastAsia"/>
          <w:u w:val="none"/>
          <w:lang w:val="en-US" w:eastAsia="zh-CN"/>
        </w:rPr>
      </w:pPr>
      <w:r>
        <w:rPr>
          <w:rFonts w:hint="eastAsia"/>
          <w:u w:val="none"/>
          <w:lang w:val="en-US" w:eastAsia="zh-CN"/>
        </w:rPr>
        <w:t>护网的流程的了解？</w:t>
      </w:r>
    </w:p>
    <w:p w14:paraId="1EA6620E">
      <w:pPr>
        <w:widowControl w:val="0"/>
        <w:numPr>
          <w:ilvl w:val="0"/>
          <w:numId w:val="0"/>
        </w:numPr>
        <w:ind w:leftChars="0"/>
        <w:jc w:val="both"/>
        <w:rPr>
          <w:rFonts w:hint="eastAsia"/>
          <w:u w:val="none"/>
          <w:lang w:val="en-US" w:eastAsia="zh-CN"/>
        </w:rPr>
      </w:pPr>
      <w:r>
        <w:rPr>
          <w:rFonts w:hint="eastAsia"/>
          <w:u w:val="none"/>
          <w:lang w:val="en-US" w:eastAsia="zh-CN"/>
        </w:rPr>
        <w:t>起码护网的前中后期，做什么你是要了解的。</w:t>
      </w:r>
    </w:p>
    <w:p w14:paraId="57D0D2AF">
      <w:pPr>
        <w:widowControl w:val="0"/>
        <w:numPr>
          <w:ilvl w:val="0"/>
          <w:numId w:val="0"/>
        </w:numPr>
        <w:ind w:leftChars="0"/>
        <w:jc w:val="both"/>
        <w:rPr>
          <w:rFonts w:hint="eastAsia"/>
          <w:u w:val="none"/>
          <w:lang w:val="en-US" w:eastAsia="zh-CN"/>
        </w:rPr>
      </w:pPr>
      <w:r>
        <w:rPr>
          <w:rFonts w:hint="eastAsia"/>
          <w:u w:val="none"/>
          <w:lang w:val="en-US" w:eastAsia="zh-CN"/>
        </w:rPr>
        <w:t>外协人员的短板：大部分外协都是护网开始了之后才入场的，大家对护网前期准备工作可能了解的太少了。</w:t>
      </w:r>
    </w:p>
    <w:p w14:paraId="0B703E32">
      <w:pPr>
        <w:widowControl w:val="0"/>
        <w:numPr>
          <w:ilvl w:val="0"/>
          <w:numId w:val="3"/>
        </w:numPr>
        <w:ind w:left="0" w:leftChars="0" w:firstLine="0" w:firstLineChars="0"/>
        <w:jc w:val="both"/>
        <w:rPr>
          <w:rFonts w:hint="eastAsia"/>
          <w:u w:val="none"/>
          <w:lang w:val="en-US" w:eastAsia="zh-CN"/>
        </w:rPr>
      </w:pPr>
      <w:r>
        <w:rPr>
          <w:rFonts w:hint="eastAsia"/>
          <w:u w:val="none"/>
          <w:lang w:val="en-US" w:eastAsia="zh-CN"/>
        </w:rPr>
        <w:t>知识能力提问环节：常见框架漏洞（原理，攻击特征/日志特征）；建议大家结合厂商的设备去说；应急响应 不仅仅是流程，面试官会关注应急的命令，以及具体的案例； 溯源：知道流程就行——溯源真的很靠运气；</w:t>
      </w:r>
    </w:p>
    <w:p w14:paraId="74B765E4">
      <w:pPr>
        <w:widowControl w:val="0"/>
        <w:numPr>
          <w:ilvl w:val="0"/>
          <w:numId w:val="3"/>
        </w:numPr>
        <w:ind w:left="0" w:leftChars="0" w:firstLine="0" w:firstLineChars="0"/>
        <w:jc w:val="both"/>
        <w:rPr>
          <w:rFonts w:hint="default"/>
          <w:u w:val="none"/>
          <w:lang w:val="en-US" w:eastAsia="zh-CN"/>
        </w:rPr>
      </w:pPr>
      <w:r>
        <w:rPr>
          <w:rFonts w:hint="eastAsia"/>
          <w:u w:val="none"/>
          <w:lang w:val="en-US" w:eastAsia="zh-CN"/>
        </w:rPr>
        <w:t>安全厂商设备:你去面试哪一家的时候，去官网了解一下他们的产品；以及了解对应产品的功能。</w:t>
      </w:r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0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E5B7A0AF"/>
    <w:multiLevelType w:val="singleLevel"/>
    <w:tmpl w:val="E5B7A0AF"/>
    <w:lvl w:ilvl="0" w:tentative="0">
      <w:start w:val="1"/>
      <w:numFmt w:val="decimal"/>
      <w:suff w:val="nothing"/>
      <w:lvlText w:val="%1、"/>
      <w:lvlJc w:val="left"/>
    </w:lvl>
  </w:abstractNum>
  <w:abstractNum w:abstractNumId="1">
    <w:nsid w:val="0B27BBEB"/>
    <w:multiLevelType w:val="singleLevel"/>
    <w:tmpl w:val="0B27BBEB"/>
    <w:lvl w:ilvl="0" w:tentative="0">
      <w:start w:val="1"/>
      <w:numFmt w:val="decimal"/>
      <w:suff w:val="nothing"/>
      <w:lvlText w:val="%1、"/>
      <w:lvlJc w:val="left"/>
    </w:lvl>
  </w:abstractNum>
  <w:abstractNum w:abstractNumId="2">
    <w:nsid w:val="37E1C365"/>
    <w:multiLevelType w:val="singleLevel"/>
    <w:tmpl w:val="37E1C365"/>
    <w:lvl w:ilvl="0" w:tentative="0">
      <w:start w:val="1"/>
      <w:numFmt w:val="decimal"/>
      <w:suff w:val="nothing"/>
      <w:lvlText w:val="%1、"/>
      <w:lvlJc w:val="left"/>
    </w:lvl>
  </w:abstractNum>
  <w:num w:numId="1">
    <w:abstractNumId w:val="2"/>
  </w:num>
  <w:num w:numId="2">
    <w:abstractNumId w:val="1"/>
  </w:num>
  <w:num w:numId="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0"/>
  <w:embedSystemFonts/>
  <w:bordersDoNotSurroundHeader w:val="1"/>
  <w:bordersDoNotSurroundFooter w:val="1"/>
  <w:documentProtection w:enforcement="0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docVars>
    <w:docVar w:name="commondata" w:val="eyJoZGlkIjoiMWE1M2M1MDkyZjE2ODA5ZDM5N2NmY2JkNDZkMjRiZmIifQ=="/>
  </w:docVars>
  <w:rsids>
    <w:rsidRoot w:val="4BB57880"/>
    <w:rsid w:val="4BB57880"/>
    <w:rsid w:val="4FFD5A89"/>
    <w:rsid w:val="6DAF294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character" w:default="1" w:styleId="3">
    <w:name w:val="Default Paragraph Font"/>
    <w:semiHidden/>
    <w:qFormat/>
    <w:uiPriority w:val="0"/>
  </w:style>
  <w:style w:type="table" w:default="1" w:styleId="2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5" Type="http://schemas.openxmlformats.org/officeDocument/2006/relationships/fontTable" Target="fontTable.xml"/><Relationship Id="rId4" Type="http://schemas.openxmlformats.org/officeDocument/2006/relationships/numbering" Target="numbering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846</Words>
  <Characters>893</Characters>
  <Lines>0</Lines>
  <Paragraphs>0</Paragraphs>
  <TotalTime>77</TotalTime>
  <ScaleCrop>false</ScaleCrop>
  <LinksUpToDate>false</LinksUpToDate>
  <CharactersWithSpaces>912</CharactersWithSpaces>
  <Application>WPS Office_12.1.0.24034_F1E327BC-269C-435d-A152-05C5408002CA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2023-05-21T11:44:00Z</dcterms:created>
  <dc:creator>凛</dc:creator>
  <cp:lastModifiedBy>WPS_1643026706</cp:lastModifiedBy>
  <dcterms:modified xsi:type="dcterms:W3CDTF">2025-12-22T05:31:11Z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2052-12.1.0.24034</vt:lpwstr>
  </property>
  <property fmtid="{D5CDD505-2E9C-101B-9397-08002B2CF9AE}" pid="3" name="ICV">
    <vt:lpwstr>3FD5FA1B0D3745A4A468F8E467C6F783_11</vt:lpwstr>
  </property>
  <property fmtid="{D5CDD505-2E9C-101B-9397-08002B2CF9AE}" pid="4" name="KSOTemplateDocerSaveRecord">
    <vt:lpwstr>eyJoZGlkIjoiNzhhNGY5NTZlYzFkOWJkMWVjOTYzYzIyMjM0ODJjZmEiLCJ1c2VySWQiOiIxMzI0MTE5NjQ4In0=</vt:lpwstr>
  </property>
</Properties>
</file>