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（三） Nginx</w:t>
      </w:r>
    </w:p>
    <w:p>
      <w:pPr>
        <w:rPr>
          <w:rFonts w:hint="eastAsia"/>
        </w:rPr>
      </w:pPr>
      <w:r>
        <w:rPr>
          <w:rFonts w:hint="eastAsia"/>
        </w:rPr>
        <w:t>1、文件解析</w:t>
      </w:r>
    </w:p>
    <w:p>
      <w:pPr>
        <w:rPr>
          <w:rFonts w:hint="eastAsia"/>
        </w:rPr>
      </w:pPr>
      <w:r>
        <w:rPr>
          <w:rFonts w:hint="eastAsia"/>
        </w:rPr>
        <w:t>2、目录遍历</w:t>
      </w:r>
    </w:p>
    <w:p>
      <w:pPr>
        <w:rPr>
          <w:rFonts w:hint="eastAsia"/>
        </w:rPr>
      </w:pPr>
      <w:r>
        <w:rPr>
          <w:rFonts w:hint="eastAsia"/>
        </w:rPr>
        <w:t>3、CRLF 注入</w:t>
      </w:r>
    </w:p>
    <w:p>
      <w:pPr>
        <w:rPr>
          <w:rFonts w:hint="eastAsia"/>
        </w:rPr>
      </w:pPr>
      <w:r>
        <w:rPr>
          <w:rFonts w:hint="eastAsia"/>
        </w:rPr>
        <w:t>4、目录穿越</w:t>
      </w:r>
    </w:p>
    <w:p>
      <w:pPr>
        <w:tabs>
          <w:tab w:val="left" w:pos="962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主要结合上传漏洞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个人以前的总结：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"http://www.youknowi.xin/2018/09/%e5%85%b8%e5%9e%8b%e6%bc%8f%e6%b4%9e%e5%bd%92%e7%ba%b3%e4%b9%8b%e4%b8%8a%e4%bc%a0%e6%bc%8f%e6%b4%9e%ef%bc%88%e8%bd%ac%e8%bd%bd%ef%bc%89/"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http://www.youknowi.xin/2018/09/%e5%85%b8%e5%9e%8b%e6%bc%8f%e6%b4%9e%e5%bd%92%e7%ba%b3%e4%b9%8b%e4%b8%8a%e4%bc%a0%e6%bc%8f%e6%b4%9e%ef%bc%88%e8%bd%ac%e8%bd%bd%ef%bc%89/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http://www.youknowi.xin/2018/10/%e6%96%87%e4%bb%b6%e4%b8%8a%e4%bc%a0%e7%9a%84%e5%a7%bf%e5%8a%bf/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714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目录遍历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即index 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在配置文件中删除autoindex on即可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可参考：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"https://blog.csdn.net/think_ycx/article/details/50267801"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https://blog.csdn.net/think_ycx/article/details/50267801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http://www.youknowi.xin/2019/01/crlf%e6%b3%a8%e5%85%a5/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crlf 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\r\n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</w:t>
      </w:r>
      <w:r>
        <w:rPr>
          <w:rFonts w:ascii="宋体" w:hAnsi="宋体" w:eastAsia="宋体" w:cs="宋体"/>
          <w:sz w:val="24"/>
          <w:szCs w:val="24"/>
        </w:rPr>
        <w:t>会根据第一个CRLF把HTTP包分成头和体，然后将体显示出来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xss利用补充：把</w:t>
      </w:r>
      <w:r>
        <w:rPr>
          <w:rFonts w:ascii="宋体" w:hAnsi="宋体" w:eastAsia="宋体" w:cs="宋体"/>
          <w:sz w:val="24"/>
          <w:szCs w:val="24"/>
        </w:rPr>
        <w:t>数据包中http头含有X-XSS-Protection并且值为0的时候，浏览器不会开启filter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过滤\r 、\n之类的换行符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修改配置文件使用不解码的url跳转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目录穿越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其成因除去目录遍历漏洞中开启的autoindex on;选项，同时在配置文件/etc/nginx/conf.d/error2.conf中，没有闭合跳转目录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D6CCB"/>
    <w:rsid w:val="15D57909"/>
    <w:rsid w:val="16971D18"/>
    <w:rsid w:val="1DEC5834"/>
    <w:rsid w:val="21627F18"/>
    <w:rsid w:val="23285EAC"/>
    <w:rsid w:val="244932D9"/>
    <w:rsid w:val="352D0ADF"/>
    <w:rsid w:val="444C60A7"/>
    <w:rsid w:val="482C5BDF"/>
    <w:rsid w:val="4F657B01"/>
    <w:rsid w:val="591F0DC5"/>
    <w:rsid w:val="61D04A16"/>
    <w:rsid w:val="70B94789"/>
    <w:rsid w:val="72A03649"/>
    <w:rsid w:val="749C59C5"/>
    <w:rsid w:val="7F6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