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FBFA5" w14:textId="5572BF59" w:rsidR="00FE191D" w:rsidRPr="00FE191D" w:rsidRDefault="00FE191D" w:rsidP="00FE191D">
      <w:pPr>
        <w:rPr>
          <w:b/>
          <w:bCs/>
          <w:sz w:val="44"/>
          <w:szCs w:val="44"/>
        </w:rPr>
      </w:pPr>
      <w:r w:rsidRPr="00FE191D">
        <w:rPr>
          <w:b/>
          <w:bCs/>
          <w:sz w:val="44"/>
          <w:szCs w:val="44"/>
        </w:rPr>
        <w:t xml:space="preserve">Module </w:t>
      </w:r>
      <w:proofErr w:type="gramStart"/>
      <w:r w:rsidRPr="00FE191D">
        <w:rPr>
          <w:b/>
          <w:bCs/>
          <w:sz w:val="44"/>
          <w:szCs w:val="44"/>
        </w:rPr>
        <w:t>9 :</w:t>
      </w:r>
      <w:proofErr w:type="gramEnd"/>
      <w:r w:rsidRPr="00FE191D">
        <w:rPr>
          <w:b/>
          <w:bCs/>
          <w:sz w:val="44"/>
          <w:szCs w:val="44"/>
        </w:rPr>
        <w:t xml:space="preserve"> Natural Language Processing [NLP]</w:t>
      </w:r>
    </w:p>
    <w:p w14:paraId="4FFEC705" w14:textId="77777777" w:rsidR="00FE191D" w:rsidRDefault="00FE191D" w:rsidP="00FE191D">
      <w:pPr>
        <w:rPr>
          <w:b/>
          <w:bCs/>
        </w:rPr>
      </w:pPr>
    </w:p>
    <w:p w14:paraId="73523E2D" w14:textId="63DEA152" w:rsidR="00FE191D" w:rsidRPr="00FE191D" w:rsidRDefault="00FE191D" w:rsidP="00FE191D">
      <w:pPr>
        <w:rPr>
          <w:b/>
          <w:bCs/>
        </w:rPr>
      </w:pPr>
      <w:r w:rsidRPr="00FE191D">
        <w:rPr>
          <w:b/>
          <w:bCs/>
        </w:rPr>
        <w:t>1. What do you understand by Natural Language Processing?</w:t>
      </w:r>
    </w:p>
    <w:p w14:paraId="65508197" w14:textId="77777777" w:rsidR="00FE191D" w:rsidRDefault="00FE191D" w:rsidP="00FE191D"/>
    <w:p w14:paraId="54AF71B5" w14:textId="3528479F" w:rsidR="00FE191D" w:rsidRDefault="00FE191D" w:rsidP="00FE191D">
      <w:r>
        <w:t>Natural Language Processing (NLP) is a subfield of artificial intelligence (AI) that focuses on the interaction between computers and humans using natural language. The goal of NLP is to enable computers to understand, interpret, and generate human language in a way that is both meaningful and contextually relevant. This involves a range of tasks, including:</w:t>
      </w:r>
    </w:p>
    <w:p w14:paraId="69AA16ED" w14:textId="77777777" w:rsidR="00FE191D" w:rsidRDefault="00FE191D" w:rsidP="00FE191D">
      <w:r>
        <w:rPr>
          <w:rStyle w:val="Strong"/>
          <w:rFonts w:ascii="Segoe UI" w:hAnsi="Segoe UI" w:cs="Segoe UI"/>
          <w:color w:val="374151"/>
          <w:bdr w:val="single" w:sz="2" w:space="0" w:color="D9D9E3" w:frame="1"/>
        </w:rPr>
        <w:t>Text and Speech Understanding:</w:t>
      </w:r>
      <w:r>
        <w:t xml:space="preserve"> NLP systems aim to understand the meaning behind written or spoken language. This includes tasks such as parsing sentences, extracting information, and identifying relationships between words.</w:t>
      </w:r>
    </w:p>
    <w:p w14:paraId="3D3E6AB3" w14:textId="77777777" w:rsidR="00FE191D" w:rsidRDefault="00FE191D" w:rsidP="00FE191D">
      <w:r>
        <w:rPr>
          <w:rStyle w:val="Strong"/>
          <w:rFonts w:ascii="Segoe UI" w:hAnsi="Segoe UI" w:cs="Segoe UI"/>
          <w:color w:val="374151"/>
          <w:bdr w:val="single" w:sz="2" w:space="0" w:color="D9D9E3" w:frame="1"/>
        </w:rPr>
        <w:t>Language Generation:</w:t>
      </w:r>
      <w:r>
        <w:t xml:space="preserve"> NLP can also involve the generation of human-like language. This can be in the form of writing coherent sentences, creating summaries, or even composing entire articles.</w:t>
      </w:r>
    </w:p>
    <w:p w14:paraId="1E901E62" w14:textId="77777777" w:rsidR="00FE191D" w:rsidRDefault="00FE191D" w:rsidP="00FE191D">
      <w:r>
        <w:rPr>
          <w:rStyle w:val="Strong"/>
          <w:rFonts w:ascii="Segoe UI" w:hAnsi="Segoe UI" w:cs="Segoe UI"/>
          <w:color w:val="374151"/>
          <w:bdr w:val="single" w:sz="2" w:space="0" w:color="D9D9E3" w:frame="1"/>
        </w:rPr>
        <w:t>Machine Translation:</w:t>
      </w:r>
      <w:r>
        <w:t xml:space="preserve"> NLP plays a crucial role in developing systems that can automatically translate text or speech from one language to another.</w:t>
      </w:r>
    </w:p>
    <w:p w14:paraId="19EA68C6" w14:textId="77777777" w:rsidR="00FE191D" w:rsidRDefault="00FE191D" w:rsidP="00FE191D">
      <w:r>
        <w:rPr>
          <w:rStyle w:val="Strong"/>
          <w:rFonts w:ascii="Segoe UI" w:hAnsi="Segoe UI" w:cs="Segoe UI"/>
          <w:color w:val="374151"/>
          <w:bdr w:val="single" w:sz="2" w:space="0" w:color="D9D9E3" w:frame="1"/>
        </w:rPr>
        <w:t>Sentiment Analysis:</w:t>
      </w:r>
      <w:r>
        <w:t xml:space="preserve"> NLP systems can </w:t>
      </w:r>
      <w:proofErr w:type="spellStart"/>
      <w:r>
        <w:t>analyze</w:t>
      </w:r>
      <w:proofErr w:type="spellEnd"/>
      <w:r>
        <w:t xml:space="preserve"> text data to determine the sentiment expressed, whether </w:t>
      </w:r>
      <w:proofErr w:type="gramStart"/>
      <w:r>
        <w:t>it's</w:t>
      </w:r>
      <w:proofErr w:type="gramEnd"/>
      <w:r>
        <w:t xml:space="preserve"> positive, negative, or neutral. This is often used in social media monitoring, customer feedback analysis, and other applications.</w:t>
      </w:r>
    </w:p>
    <w:p w14:paraId="50C23F3B" w14:textId="77777777" w:rsidR="00FE191D" w:rsidRDefault="00FE191D" w:rsidP="00FE191D">
      <w:r>
        <w:rPr>
          <w:rStyle w:val="Strong"/>
          <w:rFonts w:ascii="Segoe UI" w:hAnsi="Segoe UI" w:cs="Segoe UI"/>
          <w:color w:val="374151"/>
          <w:bdr w:val="single" w:sz="2" w:space="0" w:color="D9D9E3" w:frame="1"/>
        </w:rPr>
        <w:t>Speech Recognition:</w:t>
      </w:r>
      <w:r>
        <w:t xml:space="preserve"> NLP techniques are used in developing systems that can convert spoken language into written text. This has applications in voice assistants, transcription services, and more.</w:t>
      </w:r>
    </w:p>
    <w:p w14:paraId="4700A954" w14:textId="77777777" w:rsidR="00FE191D" w:rsidRDefault="00FE191D" w:rsidP="00FE191D">
      <w:r>
        <w:rPr>
          <w:rStyle w:val="Strong"/>
          <w:rFonts w:ascii="Segoe UI" w:hAnsi="Segoe UI" w:cs="Segoe UI"/>
          <w:color w:val="374151"/>
          <w:bdr w:val="single" w:sz="2" w:space="0" w:color="D9D9E3" w:frame="1"/>
        </w:rPr>
        <w:t>Named Entity Recognition (NER):</w:t>
      </w:r>
      <w:r>
        <w:t xml:space="preserve"> Identifying and classifying entities (such as names of people, organizations, locations) within text is a common NLP task.</w:t>
      </w:r>
    </w:p>
    <w:p w14:paraId="7F6CCEC2" w14:textId="77777777" w:rsidR="00FE191D" w:rsidRDefault="00FE191D" w:rsidP="00FE191D">
      <w:r>
        <w:rPr>
          <w:rStyle w:val="Strong"/>
          <w:rFonts w:ascii="Segoe UI" w:hAnsi="Segoe UI" w:cs="Segoe UI"/>
          <w:color w:val="374151"/>
          <w:bdr w:val="single" w:sz="2" w:space="0" w:color="D9D9E3" w:frame="1"/>
        </w:rPr>
        <w:t>Question Answering:</w:t>
      </w:r>
      <w:r>
        <w:t xml:space="preserve"> NLP systems can be designed to understand and respond to questions posed in natural language, extracting relevant information from a given dataset or knowledge base.</w:t>
      </w:r>
    </w:p>
    <w:p w14:paraId="0C44E11D" w14:textId="77777777" w:rsidR="00FE191D" w:rsidRDefault="00FE191D" w:rsidP="00FE191D">
      <w:r>
        <w:rPr>
          <w:rStyle w:val="Strong"/>
          <w:rFonts w:ascii="Segoe UI" w:hAnsi="Segoe UI" w:cs="Segoe UI"/>
          <w:color w:val="374151"/>
          <w:bdr w:val="single" w:sz="2" w:space="0" w:color="D9D9E3" w:frame="1"/>
        </w:rPr>
        <w:t>Information Retrieval:</w:t>
      </w:r>
      <w:r>
        <w:t xml:space="preserve"> NLP is used in developing systems that can effectively retrieve relevant information from large volumes of textual data.</w:t>
      </w:r>
    </w:p>
    <w:p w14:paraId="497CDA18" w14:textId="77777777" w:rsidR="00FE191D" w:rsidRDefault="00FE191D" w:rsidP="00FE191D">
      <w:r>
        <w:t>NLP involves a combination of linguistics, computer science, and machine learning techniques to process and understand human language. It has widespread applications in various industries, including healthcare, finance, customer service, and more. Advances in NLP have led to the development of intelligent virtual assistants, chatbots, language translation services, and other innovative applications.</w:t>
      </w:r>
    </w:p>
    <w:p w14:paraId="772DAA33" w14:textId="77777777" w:rsidR="00FE191D" w:rsidRDefault="00FE191D" w:rsidP="00FE191D"/>
    <w:p w14:paraId="2093AEBC" w14:textId="77777777" w:rsidR="00FE191D" w:rsidRDefault="00FE191D" w:rsidP="00FE191D"/>
    <w:p w14:paraId="7B7DD0F2" w14:textId="77777777" w:rsidR="00FE191D" w:rsidRDefault="00FE191D" w:rsidP="00FE191D"/>
    <w:p w14:paraId="54CBF031" w14:textId="77777777" w:rsidR="00FE191D" w:rsidRDefault="00FE191D" w:rsidP="00FE191D"/>
    <w:p w14:paraId="28779B11" w14:textId="368B9F11" w:rsidR="00FE191D" w:rsidRDefault="00FE191D" w:rsidP="00FE191D">
      <w:pPr>
        <w:rPr>
          <w:b/>
          <w:bCs/>
        </w:rPr>
      </w:pPr>
      <w:r w:rsidRPr="00FE191D">
        <w:rPr>
          <w:b/>
          <w:bCs/>
        </w:rPr>
        <w:t>2. What are the steps involved in solving an NLP problem?</w:t>
      </w:r>
    </w:p>
    <w:p w14:paraId="2190066D" w14:textId="77777777" w:rsidR="00FE191D" w:rsidRPr="00FE191D" w:rsidRDefault="00FE191D" w:rsidP="00FE191D">
      <w:pPr>
        <w:rPr>
          <w:lang w:eastAsia="en-IN"/>
        </w:rPr>
      </w:pPr>
      <w:r w:rsidRPr="00FE191D">
        <w:rPr>
          <w:lang w:eastAsia="en-IN"/>
        </w:rPr>
        <w:lastRenderedPageBreak/>
        <w:t>Solving an NLP problem typically involves a series of steps, ranging from data preparation to model evaluation. Here is a general overview of the steps involved in tackling an NLP problem:</w:t>
      </w:r>
    </w:p>
    <w:p w14:paraId="2D534C94" w14:textId="77777777" w:rsidR="00FE191D" w:rsidRPr="00FE191D" w:rsidRDefault="00FE191D" w:rsidP="00FE191D">
      <w:pPr>
        <w:rPr>
          <w:lang w:eastAsia="en-IN"/>
        </w:rPr>
      </w:pPr>
      <w:r w:rsidRPr="00FE191D">
        <w:rPr>
          <w:b/>
          <w:bCs/>
          <w:bdr w:val="single" w:sz="2" w:space="0" w:color="D9D9E3" w:frame="1"/>
          <w:lang w:eastAsia="en-IN"/>
        </w:rPr>
        <w:t>Define the Problem:</w:t>
      </w:r>
    </w:p>
    <w:p w14:paraId="6FADA074" w14:textId="77777777" w:rsidR="00FE191D" w:rsidRPr="00FE191D" w:rsidRDefault="00FE191D" w:rsidP="00FE191D">
      <w:pPr>
        <w:rPr>
          <w:lang w:eastAsia="en-IN"/>
        </w:rPr>
      </w:pPr>
      <w:r w:rsidRPr="00FE191D">
        <w:rPr>
          <w:lang w:eastAsia="en-IN"/>
        </w:rPr>
        <w:t>Clearly define the NLP task you want to solve. This could be text classification, sentiment analysis, named entity recognition, machine translation, etc.</w:t>
      </w:r>
    </w:p>
    <w:p w14:paraId="72F18869" w14:textId="77777777" w:rsidR="00FE191D" w:rsidRPr="00FE191D" w:rsidRDefault="00FE191D" w:rsidP="00FE191D">
      <w:pPr>
        <w:rPr>
          <w:lang w:eastAsia="en-IN"/>
        </w:rPr>
      </w:pPr>
      <w:r w:rsidRPr="00FE191D">
        <w:rPr>
          <w:b/>
          <w:bCs/>
          <w:bdr w:val="single" w:sz="2" w:space="0" w:color="D9D9E3" w:frame="1"/>
          <w:lang w:eastAsia="en-IN"/>
        </w:rPr>
        <w:t>Collect and Prepare Data:</w:t>
      </w:r>
    </w:p>
    <w:p w14:paraId="370B112B" w14:textId="77777777" w:rsidR="00FE191D" w:rsidRPr="00FE191D" w:rsidRDefault="00FE191D" w:rsidP="00FE191D">
      <w:pPr>
        <w:rPr>
          <w:lang w:eastAsia="en-IN"/>
        </w:rPr>
      </w:pPr>
      <w:r w:rsidRPr="00FE191D">
        <w:rPr>
          <w:lang w:eastAsia="en-IN"/>
        </w:rPr>
        <w:t>Gather a representative dataset for your NLP task. Ensure the data is diverse, relevant, and well-</w:t>
      </w:r>
      <w:proofErr w:type="spellStart"/>
      <w:r w:rsidRPr="00FE191D">
        <w:rPr>
          <w:lang w:eastAsia="en-IN"/>
        </w:rPr>
        <w:t>labeled</w:t>
      </w:r>
      <w:proofErr w:type="spellEnd"/>
      <w:r w:rsidRPr="00FE191D">
        <w:rPr>
          <w:lang w:eastAsia="en-IN"/>
        </w:rPr>
        <w:t xml:space="preserve"> if supervised learning is involved. Preprocess the data by cleaning and formatting it, handling missing values, and removing irrelevant information.</w:t>
      </w:r>
    </w:p>
    <w:p w14:paraId="3E9E5D30" w14:textId="77777777" w:rsidR="00FE191D" w:rsidRPr="00FE191D" w:rsidRDefault="00FE191D" w:rsidP="00FE191D">
      <w:pPr>
        <w:rPr>
          <w:lang w:eastAsia="en-IN"/>
        </w:rPr>
      </w:pPr>
      <w:r w:rsidRPr="00FE191D">
        <w:rPr>
          <w:b/>
          <w:bCs/>
          <w:bdr w:val="single" w:sz="2" w:space="0" w:color="D9D9E3" w:frame="1"/>
          <w:lang w:eastAsia="en-IN"/>
        </w:rPr>
        <w:t>Text Tokenization:</w:t>
      </w:r>
    </w:p>
    <w:p w14:paraId="5C69C79D" w14:textId="77777777" w:rsidR="00FE191D" w:rsidRPr="00FE191D" w:rsidRDefault="00FE191D" w:rsidP="00FE191D">
      <w:pPr>
        <w:rPr>
          <w:lang w:eastAsia="en-IN"/>
        </w:rPr>
      </w:pPr>
      <w:r w:rsidRPr="00FE191D">
        <w:rPr>
          <w:lang w:eastAsia="en-IN"/>
        </w:rPr>
        <w:t xml:space="preserve">Break down the text into smaller units, often words or </w:t>
      </w:r>
      <w:proofErr w:type="spellStart"/>
      <w:r w:rsidRPr="00FE191D">
        <w:rPr>
          <w:lang w:eastAsia="en-IN"/>
        </w:rPr>
        <w:t>subword</w:t>
      </w:r>
      <w:proofErr w:type="spellEnd"/>
      <w:r w:rsidRPr="00FE191D">
        <w:rPr>
          <w:lang w:eastAsia="en-IN"/>
        </w:rPr>
        <w:t xml:space="preserve"> tokens. Tokenization is a crucial step in representing the textual data in a format that machine learning models can understand.</w:t>
      </w:r>
    </w:p>
    <w:p w14:paraId="611BAF52" w14:textId="77777777" w:rsidR="00FE191D" w:rsidRPr="00FE191D" w:rsidRDefault="00FE191D" w:rsidP="00FE191D">
      <w:pPr>
        <w:rPr>
          <w:lang w:eastAsia="en-IN"/>
        </w:rPr>
      </w:pPr>
      <w:r w:rsidRPr="00FE191D">
        <w:rPr>
          <w:b/>
          <w:bCs/>
          <w:bdr w:val="single" w:sz="2" w:space="0" w:color="D9D9E3" w:frame="1"/>
          <w:lang w:eastAsia="en-IN"/>
        </w:rPr>
        <w:t>Text Vectorization:</w:t>
      </w:r>
    </w:p>
    <w:p w14:paraId="7E21BC18" w14:textId="77777777" w:rsidR="00FE191D" w:rsidRPr="00FE191D" w:rsidRDefault="00FE191D" w:rsidP="00FE191D">
      <w:pPr>
        <w:rPr>
          <w:lang w:eastAsia="en-IN"/>
        </w:rPr>
      </w:pPr>
      <w:r w:rsidRPr="00FE191D">
        <w:rPr>
          <w:lang w:eastAsia="en-IN"/>
        </w:rPr>
        <w:t xml:space="preserve">Convert the tokenized text into numerical vectors. This can be achieved using techniques like one-hot encoding, word embeddings (e.g., Word2Vec, </w:t>
      </w:r>
      <w:proofErr w:type="spellStart"/>
      <w:r w:rsidRPr="00FE191D">
        <w:rPr>
          <w:lang w:eastAsia="en-IN"/>
        </w:rPr>
        <w:t>GloVe</w:t>
      </w:r>
      <w:proofErr w:type="spellEnd"/>
      <w:r w:rsidRPr="00FE191D">
        <w:rPr>
          <w:lang w:eastAsia="en-IN"/>
        </w:rPr>
        <w:t xml:space="preserve">), or </w:t>
      </w:r>
      <w:proofErr w:type="spellStart"/>
      <w:r w:rsidRPr="00FE191D">
        <w:rPr>
          <w:lang w:eastAsia="en-IN"/>
        </w:rPr>
        <w:t>subword</w:t>
      </w:r>
      <w:proofErr w:type="spellEnd"/>
      <w:r w:rsidRPr="00FE191D">
        <w:rPr>
          <w:lang w:eastAsia="en-IN"/>
        </w:rPr>
        <w:t xml:space="preserve"> embeddings (e.g., BERT embeddings).</w:t>
      </w:r>
    </w:p>
    <w:p w14:paraId="6F39E6B7" w14:textId="77777777" w:rsidR="00FE191D" w:rsidRPr="00FE191D" w:rsidRDefault="00FE191D" w:rsidP="00FE191D">
      <w:pPr>
        <w:rPr>
          <w:lang w:eastAsia="en-IN"/>
        </w:rPr>
      </w:pPr>
      <w:r w:rsidRPr="00FE191D">
        <w:rPr>
          <w:b/>
          <w:bCs/>
          <w:bdr w:val="single" w:sz="2" w:space="0" w:color="D9D9E3" w:frame="1"/>
          <w:lang w:eastAsia="en-IN"/>
        </w:rPr>
        <w:t>Feature Engineering:</w:t>
      </w:r>
    </w:p>
    <w:p w14:paraId="1B550061" w14:textId="77777777" w:rsidR="00FE191D" w:rsidRPr="00FE191D" w:rsidRDefault="00FE191D" w:rsidP="00FE191D">
      <w:pPr>
        <w:rPr>
          <w:lang w:eastAsia="en-IN"/>
        </w:rPr>
      </w:pPr>
      <w:r w:rsidRPr="00FE191D">
        <w:rPr>
          <w:lang w:eastAsia="en-IN"/>
        </w:rPr>
        <w:t>Depending on the specific NLP task, you might need to engineer additional features. For example, for sentiment analysis, you might consider features related to sentiment words, word frequencies, or syntactic structures.</w:t>
      </w:r>
    </w:p>
    <w:p w14:paraId="26FC537E" w14:textId="77777777" w:rsidR="00FE191D" w:rsidRPr="00FE191D" w:rsidRDefault="00FE191D" w:rsidP="00FE191D">
      <w:pPr>
        <w:rPr>
          <w:lang w:eastAsia="en-IN"/>
        </w:rPr>
      </w:pPr>
      <w:r w:rsidRPr="00FE191D">
        <w:rPr>
          <w:b/>
          <w:bCs/>
          <w:bdr w:val="single" w:sz="2" w:space="0" w:color="D9D9E3" w:frame="1"/>
          <w:lang w:eastAsia="en-IN"/>
        </w:rPr>
        <w:t>Choose a Model Architecture:</w:t>
      </w:r>
    </w:p>
    <w:p w14:paraId="391BE2D7" w14:textId="77777777" w:rsidR="00FE191D" w:rsidRPr="00FE191D" w:rsidRDefault="00FE191D" w:rsidP="00FE191D">
      <w:pPr>
        <w:rPr>
          <w:lang w:eastAsia="en-IN"/>
        </w:rPr>
      </w:pPr>
      <w:r w:rsidRPr="00FE191D">
        <w:rPr>
          <w:lang w:eastAsia="en-IN"/>
        </w:rPr>
        <w:t>Select a suitable model architecture for your NLP task. Common architectures include recurrent neural networks (RNNs), long short-term memory networks (LSTMs), convolutional neural networks (CNNs), and transformer models like BERT or GPT.</w:t>
      </w:r>
    </w:p>
    <w:p w14:paraId="7DDA1251" w14:textId="77777777" w:rsidR="00FE191D" w:rsidRPr="00FE191D" w:rsidRDefault="00FE191D" w:rsidP="00FE191D">
      <w:pPr>
        <w:rPr>
          <w:lang w:eastAsia="en-IN"/>
        </w:rPr>
      </w:pPr>
      <w:r w:rsidRPr="00FE191D">
        <w:rPr>
          <w:b/>
          <w:bCs/>
          <w:bdr w:val="single" w:sz="2" w:space="0" w:color="D9D9E3" w:frame="1"/>
          <w:lang w:eastAsia="en-IN"/>
        </w:rPr>
        <w:t>Train the Model:</w:t>
      </w:r>
    </w:p>
    <w:p w14:paraId="31FDA0D1" w14:textId="77777777" w:rsidR="00FE191D" w:rsidRPr="00FE191D" w:rsidRDefault="00FE191D" w:rsidP="00FE191D">
      <w:pPr>
        <w:rPr>
          <w:lang w:eastAsia="en-IN"/>
        </w:rPr>
      </w:pPr>
      <w:r w:rsidRPr="00FE191D">
        <w:rPr>
          <w:lang w:eastAsia="en-IN"/>
        </w:rPr>
        <w:t>Train the chosen model on your prepared dataset. This involves feeding the input data into the model, adjusting the model's parameters during training (using backpropagation and optimization algorithms), and evaluating its performance on a validation set.</w:t>
      </w:r>
    </w:p>
    <w:p w14:paraId="6A0F4146" w14:textId="77777777" w:rsidR="00FE191D" w:rsidRPr="00FE191D" w:rsidRDefault="00FE191D" w:rsidP="00FE191D">
      <w:pPr>
        <w:rPr>
          <w:lang w:eastAsia="en-IN"/>
        </w:rPr>
      </w:pPr>
      <w:r w:rsidRPr="00FE191D">
        <w:rPr>
          <w:b/>
          <w:bCs/>
          <w:bdr w:val="single" w:sz="2" w:space="0" w:color="D9D9E3" w:frame="1"/>
          <w:lang w:eastAsia="en-IN"/>
        </w:rPr>
        <w:t>Optimize Hyperparameters:</w:t>
      </w:r>
    </w:p>
    <w:p w14:paraId="664801FB" w14:textId="77777777" w:rsidR="00FE191D" w:rsidRPr="00FE191D" w:rsidRDefault="00FE191D" w:rsidP="00FE191D">
      <w:pPr>
        <w:rPr>
          <w:lang w:eastAsia="en-IN"/>
        </w:rPr>
      </w:pPr>
      <w:r w:rsidRPr="00FE191D">
        <w:rPr>
          <w:lang w:eastAsia="en-IN"/>
        </w:rPr>
        <w:t>Fine-tune the model by adjusting hyperparameters such as learning rate, batch size, and regularization strength. This is often done through a process of experimentation and validation.</w:t>
      </w:r>
    </w:p>
    <w:p w14:paraId="7380D512" w14:textId="77777777" w:rsidR="00FE191D" w:rsidRPr="00FE191D" w:rsidRDefault="00FE191D" w:rsidP="00FE191D">
      <w:pPr>
        <w:rPr>
          <w:lang w:eastAsia="en-IN"/>
        </w:rPr>
      </w:pPr>
      <w:r w:rsidRPr="00FE191D">
        <w:rPr>
          <w:b/>
          <w:bCs/>
          <w:bdr w:val="single" w:sz="2" w:space="0" w:color="D9D9E3" w:frame="1"/>
          <w:lang w:eastAsia="en-IN"/>
        </w:rPr>
        <w:t>Evaluate the Model:</w:t>
      </w:r>
    </w:p>
    <w:p w14:paraId="307AFA0B" w14:textId="77777777" w:rsidR="00FE191D" w:rsidRPr="00FE191D" w:rsidRDefault="00FE191D" w:rsidP="00FE191D">
      <w:pPr>
        <w:rPr>
          <w:lang w:eastAsia="en-IN"/>
        </w:rPr>
      </w:pPr>
      <w:r w:rsidRPr="00FE191D">
        <w:rPr>
          <w:lang w:eastAsia="en-IN"/>
        </w:rPr>
        <w:t>Assess the model's performance on a separate test set. Common evaluation metrics for NLP tasks include accuracy, precision, recall, F1 score, and area under the ROC curve, among others.</w:t>
      </w:r>
    </w:p>
    <w:p w14:paraId="78D73E0D" w14:textId="77777777" w:rsidR="00FE191D" w:rsidRPr="00FE191D" w:rsidRDefault="00FE191D" w:rsidP="00FE191D">
      <w:pPr>
        <w:rPr>
          <w:lang w:eastAsia="en-IN"/>
        </w:rPr>
      </w:pPr>
      <w:r w:rsidRPr="00FE191D">
        <w:rPr>
          <w:b/>
          <w:bCs/>
          <w:bdr w:val="single" w:sz="2" w:space="0" w:color="D9D9E3" w:frame="1"/>
          <w:lang w:eastAsia="en-IN"/>
        </w:rPr>
        <w:t>Iterate and Refine:</w:t>
      </w:r>
    </w:p>
    <w:p w14:paraId="7474728E" w14:textId="77777777" w:rsidR="00FE191D" w:rsidRPr="00FE191D" w:rsidRDefault="00FE191D" w:rsidP="00FE191D">
      <w:pPr>
        <w:rPr>
          <w:lang w:eastAsia="en-IN"/>
        </w:rPr>
      </w:pPr>
      <w:r w:rsidRPr="00FE191D">
        <w:rPr>
          <w:lang w:eastAsia="en-IN"/>
        </w:rPr>
        <w:lastRenderedPageBreak/>
        <w:t xml:space="preserve">Based on the evaluation results, iterate on the </w:t>
      </w:r>
      <w:proofErr w:type="gramStart"/>
      <w:r w:rsidRPr="00FE191D">
        <w:rPr>
          <w:lang w:eastAsia="en-IN"/>
        </w:rPr>
        <w:t>model</w:t>
      </w:r>
      <w:proofErr w:type="gramEnd"/>
      <w:r w:rsidRPr="00FE191D">
        <w:rPr>
          <w:lang w:eastAsia="en-IN"/>
        </w:rPr>
        <w:t xml:space="preserve"> or make adjustments to data preprocessing and feature engineering. This process may involve experimenting with different model architectures, hyperparameters, or even trying different vectorization techniques.</w:t>
      </w:r>
    </w:p>
    <w:p w14:paraId="325B98EA" w14:textId="77777777" w:rsidR="00FE191D" w:rsidRPr="00FE191D" w:rsidRDefault="00FE191D" w:rsidP="00FE191D">
      <w:pPr>
        <w:rPr>
          <w:lang w:eastAsia="en-IN"/>
        </w:rPr>
      </w:pPr>
      <w:r w:rsidRPr="00FE191D">
        <w:rPr>
          <w:b/>
          <w:bCs/>
          <w:bdr w:val="single" w:sz="2" w:space="0" w:color="D9D9E3" w:frame="1"/>
          <w:lang w:eastAsia="en-IN"/>
        </w:rPr>
        <w:t>Deploy the Model:</w:t>
      </w:r>
    </w:p>
    <w:p w14:paraId="7F060F10" w14:textId="77777777" w:rsidR="00FE191D" w:rsidRPr="00FE191D" w:rsidRDefault="00FE191D" w:rsidP="00FE191D">
      <w:pPr>
        <w:rPr>
          <w:lang w:eastAsia="en-IN"/>
        </w:rPr>
      </w:pPr>
      <w:r w:rsidRPr="00FE191D">
        <w:rPr>
          <w:lang w:eastAsia="en-IN"/>
        </w:rPr>
        <w:t>Once satisfied with the model's performance, deploy it to production for making predictions on new, unseen data.</w:t>
      </w:r>
    </w:p>
    <w:p w14:paraId="267CD2A6" w14:textId="77777777" w:rsidR="00FE191D" w:rsidRPr="00FE191D" w:rsidRDefault="00FE191D" w:rsidP="00FE191D">
      <w:pPr>
        <w:rPr>
          <w:lang w:eastAsia="en-IN"/>
        </w:rPr>
      </w:pPr>
      <w:r w:rsidRPr="00FE191D">
        <w:rPr>
          <w:b/>
          <w:bCs/>
          <w:bdr w:val="single" w:sz="2" w:space="0" w:color="D9D9E3" w:frame="1"/>
          <w:lang w:eastAsia="en-IN"/>
        </w:rPr>
        <w:t>Monitor and Maintain:</w:t>
      </w:r>
    </w:p>
    <w:p w14:paraId="1DA9EB45" w14:textId="77777777" w:rsidR="00FE191D" w:rsidRPr="00FE191D" w:rsidRDefault="00FE191D" w:rsidP="00FE191D">
      <w:pPr>
        <w:rPr>
          <w:lang w:eastAsia="en-IN"/>
        </w:rPr>
      </w:pPr>
      <w:r w:rsidRPr="00FE191D">
        <w:rPr>
          <w:lang w:eastAsia="en-IN"/>
        </w:rPr>
        <w:t>Regularly monitor the model's performance in a production environment. If necessary, update the model to adapt to changes in the data distribution or to improve overall performance.</w:t>
      </w:r>
    </w:p>
    <w:p w14:paraId="1AB37C0D" w14:textId="77777777" w:rsidR="00FE191D" w:rsidRPr="00FE191D" w:rsidRDefault="00FE191D" w:rsidP="00FE191D">
      <w:pPr>
        <w:rPr>
          <w:lang w:eastAsia="en-IN"/>
        </w:rPr>
      </w:pPr>
      <w:r w:rsidRPr="00FE191D">
        <w:rPr>
          <w:lang w:eastAsia="en-IN"/>
        </w:rPr>
        <w:t>These steps may vary depending on the specific NLP task and the characteristics of the dataset, but they provide a general framework for approaching NLP problems.</w:t>
      </w:r>
    </w:p>
    <w:p w14:paraId="06487A40" w14:textId="77777777" w:rsidR="00FE191D" w:rsidRPr="00FE191D" w:rsidRDefault="00FE191D" w:rsidP="00FE191D">
      <w:pPr>
        <w:rPr>
          <w:b/>
          <w:bCs/>
        </w:rPr>
      </w:pPr>
    </w:p>
    <w:p w14:paraId="16C93918" w14:textId="77777777" w:rsidR="00C54AD7" w:rsidRDefault="00C54AD7" w:rsidP="00FE191D"/>
    <w:p w14:paraId="74FF05B7" w14:textId="77777777" w:rsidR="00FE191D" w:rsidRDefault="00FE191D" w:rsidP="00FE191D"/>
    <w:p w14:paraId="54015465" w14:textId="7630BBE4" w:rsidR="00FE191D" w:rsidRDefault="00FE191D" w:rsidP="00FE191D">
      <w:pPr>
        <w:rPr>
          <w:b/>
          <w:bCs/>
        </w:rPr>
      </w:pPr>
      <w:r w:rsidRPr="00FE191D">
        <w:rPr>
          <w:b/>
          <w:bCs/>
        </w:rPr>
        <w:t>3. What is an ensemble method in NLP? With Example.</w:t>
      </w:r>
    </w:p>
    <w:p w14:paraId="0CEF155D" w14:textId="77777777" w:rsidR="00FE191D" w:rsidRDefault="00FE191D" w:rsidP="00FE191D"/>
    <w:p w14:paraId="2C6253DF"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lang w:eastAsia="en-IN"/>
          <w14:ligatures w14:val="none"/>
        </w:rPr>
        <w:t>An ensemble method in natural language processing (NLP) involves combining the predictions of multiple individual models to improve overall performance and generalization. Ensemble methods are powerful techniques that can often lead to better results than individual models by leveraging the diversity of different models or model variations.</w:t>
      </w:r>
    </w:p>
    <w:p w14:paraId="533869E7"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lang w:eastAsia="en-IN"/>
          <w14:ligatures w14:val="none"/>
        </w:rPr>
        <w:t>Here are a couple of common ensemble methods used in NLP:</w:t>
      </w:r>
    </w:p>
    <w:p w14:paraId="36439F3B"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bdr w:val="single" w:sz="2" w:space="0" w:color="D9D9E3" w:frame="1"/>
          <w:lang w:eastAsia="en-IN"/>
          <w14:ligatures w14:val="none"/>
        </w:rPr>
        <w:t>Voting Ensemble:</w:t>
      </w:r>
    </w:p>
    <w:p w14:paraId="5B406BE1"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lang w:eastAsia="en-IN"/>
          <w14:ligatures w14:val="none"/>
        </w:rPr>
        <w:t>In a voting ensemble, multiple models are trained independently on the same task, and their predictions are combined through a voting mechanism. This can be either a majority vote (for classification tasks) or an averaging mechanism (for regression tasks). The final prediction is determined based on the most frequent class or the average prediction.</w:t>
      </w:r>
    </w:p>
    <w:p w14:paraId="51778196"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bdr w:val="single" w:sz="2" w:space="0" w:color="D9D9E3" w:frame="1"/>
          <w:lang w:eastAsia="en-IN"/>
          <w14:ligatures w14:val="none"/>
        </w:rPr>
        <w:t>Example:</w:t>
      </w:r>
      <w:r w:rsidRPr="00FE191D">
        <w:rPr>
          <w:rFonts w:ascii="Segoe UI" w:eastAsia="Times New Roman" w:hAnsi="Segoe UI" w:cs="Segoe UI"/>
          <w:color w:val="374151"/>
          <w:kern w:val="0"/>
          <w:sz w:val="24"/>
          <w:szCs w:val="24"/>
          <w:lang w:eastAsia="en-IN"/>
          <w14:ligatures w14:val="none"/>
        </w:rPr>
        <w:t xml:space="preserve"> Suppose you have trained three text classification models (Model A, Model B, and Model C) to determine if a given customer review is positive or negative. During prediction, each model assigns a class to the input review (positive or negative), and the class with the majority votes is chosen as the final prediction.</w:t>
      </w:r>
    </w:p>
    <w:p w14:paraId="70B33214"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bdr w:val="single" w:sz="2" w:space="0" w:color="D9D9E3" w:frame="1"/>
          <w:lang w:eastAsia="en-IN"/>
          <w14:ligatures w14:val="none"/>
        </w:rPr>
        <w:t>Bagging (Bootstrap Aggregating):</w:t>
      </w:r>
    </w:p>
    <w:p w14:paraId="25951A42"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lang w:eastAsia="en-IN"/>
          <w14:ligatures w14:val="none"/>
        </w:rPr>
        <w:t xml:space="preserve">Bagging involves training multiple instances of the same model on different subsets of the training data. Each model is trained independently, and predictions are then </w:t>
      </w:r>
      <w:r w:rsidRPr="00FE191D">
        <w:rPr>
          <w:rFonts w:ascii="Segoe UI" w:eastAsia="Times New Roman" w:hAnsi="Segoe UI" w:cs="Segoe UI"/>
          <w:color w:val="374151"/>
          <w:kern w:val="0"/>
          <w:sz w:val="24"/>
          <w:szCs w:val="24"/>
          <w:lang w:eastAsia="en-IN"/>
          <w14:ligatures w14:val="none"/>
        </w:rPr>
        <w:lastRenderedPageBreak/>
        <w:t>combined through averaging (for regression) or voting (for classification). The subsets of data are often created through bootstrapping, which involves randomly sampling with replacement from the original dataset.</w:t>
      </w:r>
    </w:p>
    <w:p w14:paraId="641D2C84"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bdr w:val="single" w:sz="2" w:space="0" w:color="D9D9E3" w:frame="1"/>
          <w:lang w:eastAsia="en-IN"/>
          <w14:ligatures w14:val="none"/>
        </w:rPr>
        <w:t>Example:</w:t>
      </w:r>
      <w:r w:rsidRPr="00FE191D">
        <w:rPr>
          <w:rFonts w:ascii="Segoe UI" w:eastAsia="Times New Roman" w:hAnsi="Segoe UI" w:cs="Segoe UI"/>
          <w:color w:val="374151"/>
          <w:kern w:val="0"/>
          <w:sz w:val="24"/>
          <w:szCs w:val="24"/>
          <w:lang w:eastAsia="en-IN"/>
          <w14:ligatures w14:val="none"/>
        </w:rPr>
        <w:t xml:space="preserve"> Consider training multiple instances of a decision tree model on different subsets of a sentiment analysis dataset. Each tree is trained on a bootstrap sample (a random sample with replacement from the original data). During prediction, the outputs of all trees are averaged or voted upon to make the final prediction.</w:t>
      </w:r>
    </w:p>
    <w:p w14:paraId="4E41BC4A"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r w:rsidRPr="00FE191D">
        <w:rPr>
          <w:rFonts w:ascii="Segoe UI" w:eastAsia="Times New Roman" w:hAnsi="Segoe UI" w:cs="Segoe UI"/>
          <w:color w:val="374151"/>
          <w:kern w:val="0"/>
          <w:sz w:val="24"/>
          <w:szCs w:val="24"/>
          <w:lang w:eastAsia="en-IN"/>
          <w14:ligatures w14:val="none"/>
        </w:rPr>
        <w:t>Ensemble methods can be applied to a variety of NLP tasks, such as text classification, sentiment analysis, and named entity recognition. They are effective in improving robustness, reducing overfitting, and enhancing overall model performance. Popular ensemble techniques in NLP often involve combining different types of models or models with different architectures to capture diverse patterns in the data.</w:t>
      </w:r>
    </w:p>
    <w:p w14:paraId="4AE131C8" w14:textId="77777777" w:rsidR="00FE191D" w:rsidRPr="00FE191D" w:rsidRDefault="00FE191D" w:rsidP="00FE191D">
      <w:pPr>
        <w:rPr>
          <w:rFonts w:ascii="Segoe UI" w:eastAsia="Times New Roman" w:hAnsi="Segoe UI" w:cs="Segoe UI"/>
          <w:color w:val="374151"/>
          <w:kern w:val="0"/>
          <w:sz w:val="24"/>
          <w:szCs w:val="24"/>
          <w:lang w:eastAsia="en-IN"/>
          <w14:ligatures w14:val="none"/>
        </w:rPr>
      </w:pPr>
      <w:proofErr w:type="gramStart"/>
      <w:r w:rsidRPr="00FE191D">
        <w:rPr>
          <w:rFonts w:ascii="Segoe UI" w:eastAsia="Times New Roman" w:hAnsi="Segoe UI" w:cs="Segoe UI"/>
          <w:color w:val="374151"/>
          <w:kern w:val="0"/>
          <w:sz w:val="24"/>
          <w:szCs w:val="24"/>
          <w:lang w:eastAsia="en-IN"/>
          <w14:ligatures w14:val="none"/>
        </w:rPr>
        <w:t>It's</w:t>
      </w:r>
      <w:proofErr w:type="gramEnd"/>
      <w:r w:rsidRPr="00FE191D">
        <w:rPr>
          <w:rFonts w:ascii="Segoe UI" w:eastAsia="Times New Roman" w:hAnsi="Segoe UI" w:cs="Segoe UI"/>
          <w:color w:val="374151"/>
          <w:kern w:val="0"/>
          <w:sz w:val="24"/>
          <w:szCs w:val="24"/>
          <w:lang w:eastAsia="en-IN"/>
          <w14:ligatures w14:val="none"/>
        </w:rPr>
        <w:t xml:space="preserve"> worth noting that while ensemble methods can provide performance improvements, they also come with increased computational complexity. However, the trade-off is often justified when the gains in accuracy and generalization are significant.</w:t>
      </w:r>
    </w:p>
    <w:p w14:paraId="3BE990A4" w14:textId="77777777" w:rsidR="00FE191D" w:rsidRPr="00FE191D" w:rsidRDefault="00FE191D" w:rsidP="00FE191D">
      <w:pPr>
        <w:rPr>
          <w:b/>
          <w:bCs/>
        </w:rPr>
      </w:pPr>
    </w:p>
    <w:sectPr w:rsidR="00FE191D" w:rsidRPr="00FE1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D59"/>
    <w:multiLevelType w:val="multilevel"/>
    <w:tmpl w:val="A1EC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2721F"/>
    <w:multiLevelType w:val="multilevel"/>
    <w:tmpl w:val="DD746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F32CA"/>
    <w:multiLevelType w:val="multilevel"/>
    <w:tmpl w:val="34006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384609">
    <w:abstractNumId w:val="0"/>
  </w:num>
  <w:num w:numId="2" w16cid:durableId="511644671">
    <w:abstractNumId w:val="1"/>
  </w:num>
  <w:num w:numId="3" w16cid:durableId="130419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1D"/>
    <w:rsid w:val="006640D6"/>
    <w:rsid w:val="00881DC8"/>
    <w:rsid w:val="00C54AD7"/>
    <w:rsid w:val="00FE19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A012"/>
  <w15:chartTrackingRefBased/>
  <w15:docId w15:val="{1BAC38DC-003A-48C7-B05C-63C73864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9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1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4379">
      <w:bodyDiv w:val="1"/>
      <w:marLeft w:val="0"/>
      <w:marRight w:val="0"/>
      <w:marTop w:val="0"/>
      <w:marBottom w:val="0"/>
      <w:divBdr>
        <w:top w:val="none" w:sz="0" w:space="0" w:color="auto"/>
        <w:left w:val="none" w:sz="0" w:space="0" w:color="auto"/>
        <w:bottom w:val="none" w:sz="0" w:space="0" w:color="auto"/>
        <w:right w:val="none" w:sz="0" w:space="0" w:color="auto"/>
      </w:divBdr>
    </w:div>
    <w:div w:id="1321813589">
      <w:bodyDiv w:val="1"/>
      <w:marLeft w:val="0"/>
      <w:marRight w:val="0"/>
      <w:marTop w:val="0"/>
      <w:marBottom w:val="0"/>
      <w:divBdr>
        <w:top w:val="none" w:sz="0" w:space="0" w:color="auto"/>
        <w:left w:val="none" w:sz="0" w:space="0" w:color="auto"/>
        <w:bottom w:val="none" w:sz="0" w:space="0" w:color="auto"/>
        <w:right w:val="none" w:sz="0" w:space="0" w:color="auto"/>
      </w:divBdr>
    </w:div>
    <w:div w:id="20560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Patel</dc:creator>
  <cp:keywords/>
  <dc:description/>
  <cp:lastModifiedBy>Nihar Patel</cp:lastModifiedBy>
  <cp:revision>1</cp:revision>
  <dcterms:created xsi:type="dcterms:W3CDTF">2024-01-05T11:02:00Z</dcterms:created>
  <dcterms:modified xsi:type="dcterms:W3CDTF">2024-01-05T11:13:00Z</dcterms:modified>
</cp:coreProperties>
</file>