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&#65279;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CHAPTER 3</w:t>
      </w:r>
    </w:p>
    <w:p>
      <w:r>
        <w:t xml:space="preserve">WORK SHEET REPORT</w:t>
      </w:r>
    </w:p>
    <w:p/>
    <w:p>
      <w:r>
        <w:t xml:space="preserve">3.1 Weekly Work Progress (12 Weeks)</w:t>
      </w:r>
    </w:p>
    <w:p/>
    <w:p>
      <w:r>
        <w:t xml:space="preserve">Week 1: Java basics, logic building, ER diagram</w:t>
      </w:r>
    </w:p>
    <w:p>
      <w:r>
        <w:t xml:space="preserve">Week 2: Data dictionary, use case diagram, UML, SRS</w:t>
      </w:r>
    </w:p>
    <w:p>
      <w:r>
        <w:t xml:space="preserve">Week 3: Table design finalization, PK-FK relationships, schema creation, sample data</w:t>
      </w:r>
    </w:p>
    <w:p>
      <w:r>
        <w:t xml:space="preserve">Week 4: Project structure setup, DB integration, controller-service flow, JSP servlet understanding</w:t>
      </w:r>
    </w:p>
    <w:p>
      <w:r>
        <w:t xml:space="preserve">Week 5: Registration/login flow, session handling, validation, forgot password</w:t>
      </w:r>
    </w:p>
    <w:p>
      <w:r>
        <w:t xml:space="preserve">Week 6: Admin dashboard, user management, category management, role-based controls</w:t>
      </w:r>
    </w:p>
    <w:p>
      <w:r>
        <w:t xml:space="preserve">Week 7: Hackathon create/list/view, registration rules, status and date handling</w:t>
      </w:r>
    </w:p>
    <w:p>
      <w:r>
        <w:t xml:space="preserve">Week 8: Participant dashboard, my applications, apply flow, status tracking</w:t>
      </w:r>
    </w:p>
    <w:p>
      <w:r>
        <w:t xml:space="preserve">Week 9: Organizer module, judge assignment logic, review flow, result handling</w:t>
      </w:r>
    </w:p>
    <w:p>
      <w:r>
        <w:t xml:space="preserve">Week 10: Payment page, card integration, transaction validation, payment status</w:t>
      </w:r>
    </w:p>
    <w:p>
      <w:r>
        <w:t xml:space="preserve">Week 11: UI improvements, mail templates, bug fixing, date formatting updates</w:t>
      </w:r>
    </w:p>
    <w:p>
      <w:r>
        <w:t xml:space="preserve">Week 12: Final testing, cleanup, optimization, documentation and submission</w:t>
      </w:r>
    </w:p>
    <w:p/>
    <w:p>
      <w:r>
        <w:t xml:space="preserve">3.2 Outcome of Worksheet Activities</w:t>
      </w:r>
    </w:p>
    <w:p>
      <w:r>
        <w:t xml:space="preserve">The iterative week-wise execution helped in continuous delivery of modules and</w:t>
      </w:r>
    </w:p>
    <w:p>
      <w:r>
        <w:t xml:space="preserve">early bug detection. By week 12, all major functional and role-based flows were stabilized.</w:t>
      </w:r>
    </w:p>
    <w:sectPr>
      <w:pgSz w:w="12240" w:h="15840"/>
      <w:pgMar w:top="1440" w:right="1440" w:bottom="1440" w:left="1440" w:header="708" w:footer="708" w:gutter="0"/>
    </w:sectPr>
  </w:body>
</w:document>
</file>

<file path=word/_rels/document.xml.rels>&#65279;<?xml version="1.0" encoding="UTF-8" standalone="yes"?>
<Relationships xmlns="http://schemas.openxmlformats.org/package/2006/relationships"/>
</file>