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95F51" w14:textId="3EC566D6" w:rsidR="00E41E66" w:rsidRDefault="00610FA3" w:rsidP="006913C1">
      <w:pPr>
        <w:rPr>
          <w:b/>
          <w:bCs/>
          <w:lang w:val="en-US"/>
        </w:rPr>
      </w:pPr>
      <w:r>
        <w:rPr>
          <w:b/>
          <w:bCs/>
          <w:lang w:val="en-US"/>
        </w:rPr>
        <w:t>Lab Logbook – Cyber Security and AI Cases Studies</w:t>
      </w:r>
    </w:p>
    <w:p w14:paraId="442E9FF9" w14:textId="77777777" w:rsidR="00610FA3" w:rsidRDefault="00610FA3" w:rsidP="006913C1">
      <w:pPr>
        <w:rPr>
          <w:b/>
          <w:bCs/>
          <w:lang w:val="en-US"/>
        </w:rPr>
      </w:pPr>
    </w:p>
    <w:p w14:paraId="052EFB67" w14:textId="2686C1A9" w:rsidR="00610FA3" w:rsidRDefault="00610FA3" w:rsidP="006913C1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 Lab 1:</w:t>
      </w:r>
    </w:p>
    <w:p w14:paraId="0FEDC7D0" w14:textId="77777777" w:rsidR="00610FA3" w:rsidRPr="00610FA3" w:rsidRDefault="00610FA3" w:rsidP="00610FA3">
      <w:pPr>
        <w:pStyle w:val="NoSpacing"/>
        <w:numPr>
          <w:ilvl w:val="0"/>
          <w:numId w:val="1"/>
        </w:numPr>
        <w:rPr>
          <w:sz w:val="20"/>
          <w:szCs w:val="20"/>
          <w:lang w:val="en-US"/>
        </w:rPr>
      </w:pPr>
      <w:proofErr w:type="spellStart"/>
      <w:r w:rsidRPr="00610FA3">
        <w:rPr>
          <w:b/>
          <w:bCs/>
          <w:sz w:val="20"/>
          <w:szCs w:val="20"/>
          <w:lang w:val="en-US"/>
        </w:rPr>
        <w:t>DataFrame</w:t>
      </w:r>
      <w:proofErr w:type="spellEnd"/>
      <w:r w:rsidRPr="00610FA3">
        <w:rPr>
          <w:b/>
          <w:bCs/>
          <w:sz w:val="20"/>
          <w:szCs w:val="20"/>
          <w:lang w:val="en-US"/>
        </w:rPr>
        <w:t xml:space="preserve"> </w:t>
      </w:r>
      <w:r w:rsidRPr="00610FA3">
        <w:rPr>
          <w:sz w:val="20"/>
          <w:szCs w:val="20"/>
          <w:lang w:val="en-US"/>
        </w:rPr>
        <w:t xml:space="preserve">– The </w:t>
      </w:r>
      <w:proofErr w:type="spellStart"/>
      <w:r w:rsidRPr="00610FA3">
        <w:rPr>
          <w:sz w:val="20"/>
          <w:szCs w:val="20"/>
          <w:lang w:val="en-US"/>
        </w:rPr>
        <w:t>DataFrame</w:t>
      </w:r>
      <w:proofErr w:type="spellEnd"/>
      <w:r w:rsidRPr="00610FA3">
        <w:rPr>
          <w:sz w:val="20"/>
          <w:szCs w:val="20"/>
          <w:lang w:val="en-US"/>
        </w:rPr>
        <w:t xml:space="preserve"> class represents a 2-dimensional labeled table, making it the </w:t>
      </w:r>
      <w:proofErr w:type="gramStart"/>
      <w:r w:rsidRPr="00610FA3">
        <w:rPr>
          <w:sz w:val="20"/>
          <w:szCs w:val="20"/>
          <w:lang w:val="en-US"/>
        </w:rPr>
        <w:t>most commonly used</w:t>
      </w:r>
      <w:proofErr w:type="gramEnd"/>
      <w:r w:rsidRPr="00610FA3">
        <w:rPr>
          <w:sz w:val="20"/>
          <w:szCs w:val="20"/>
          <w:lang w:val="en-US"/>
        </w:rPr>
        <w:t xml:space="preserve"> structure for working with datasets in Pandas.</w:t>
      </w:r>
    </w:p>
    <w:p w14:paraId="30172984" w14:textId="77777777" w:rsidR="00610FA3" w:rsidRPr="00610FA3" w:rsidRDefault="00610FA3" w:rsidP="00610FA3">
      <w:pPr>
        <w:pStyle w:val="NoSpacing"/>
        <w:rPr>
          <w:b/>
          <w:bCs/>
          <w:sz w:val="20"/>
          <w:szCs w:val="20"/>
          <w:lang w:val="en-US"/>
        </w:rPr>
      </w:pPr>
    </w:p>
    <w:p w14:paraId="03A07437" w14:textId="77777777" w:rsidR="00610FA3" w:rsidRPr="00610FA3" w:rsidRDefault="00610FA3" w:rsidP="00610FA3">
      <w:pPr>
        <w:pStyle w:val="NoSpacing"/>
        <w:numPr>
          <w:ilvl w:val="0"/>
          <w:numId w:val="1"/>
        </w:numPr>
        <w:rPr>
          <w:sz w:val="20"/>
          <w:szCs w:val="20"/>
          <w:lang w:val="en-US"/>
        </w:rPr>
      </w:pPr>
      <w:r w:rsidRPr="00610FA3">
        <w:rPr>
          <w:b/>
          <w:bCs/>
          <w:sz w:val="20"/>
          <w:szCs w:val="20"/>
          <w:lang w:val="en-US"/>
        </w:rPr>
        <w:t xml:space="preserve">Series – </w:t>
      </w:r>
      <w:r w:rsidRPr="00610FA3">
        <w:rPr>
          <w:sz w:val="20"/>
          <w:szCs w:val="20"/>
          <w:lang w:val="en-US"/>
        </w:rPr>
        <w:t>The Series class is a 1-dimensional labeled array that is ideal for handling single columns of data or time-based values.</w:t>
      </w:r>
    </w:p>
    <w:p w14:paraId="3D970B7E" w14:textId="77777777" w:rsidR="00610FA3" w:rsidRPr="00610FA3" w:rsidRDefault="00610FA3" w:rsidP="00610FA3">
      <w:pPr>
        <w:pStyle w:val="NoSpacing"/>
        <w:rPr>
          <w:b/>
          <w:bCs/>
          <w:sz w:val="20"/>
          <w:szCs w:val="20"/>
          <w:lang w:val="en-US"/>
        </w:rPr>
      </w:pPr>
    </w:p>
    <w:p w14:paraId="66A0AC60" w14:textId="77777777" w:rsidR="00610FA3" w:rsidRPr="00610FA3" w:rsidRDefault="00610FA3" w:rsidP="00610FA3">
      <w:pPr>
        <w:pStyle w:val="NoSpacing"/>
        <w:numPr>
          <w:ilvl w:val="0"/>
          <w:numId w:val="1"/>
        </w:numPr>
        <w:rPr>
          <w:sz w:val="20"/>
          <w:szCs w:val="20"/>
          <w:lang w:val="en-US"/>
        </w:rPr>
      </w:pPr>
      <w:r w:rsidRPr="00610FA3">
        <w:rPr>
          <w:b/>
          <w:bCs/>
          <w:sz w:val="20"/>
          <w:szCs w:val="20"/>
          <w:lang w:val="en-US"/>
        </w:rPr>
        <w:t xml:space="preserve">Index – </w:t>
      </w:r>
      <w:r w:rsidRPr="00610FA3">
        <w:rPr>
          <w:sz w:val="20"/>
          <w:szCs w:val="20"/>
          <w:lang w:val="en-US"/>
        </w:rPr>
        <w:t>The Index class provides immutable labels for rows or columns, helping Pandas align and organize data efficiently.</w:t>
      </w:r>
    </w:p>
    <w:p w14:paraId="3D01C348" w14:textId="77777777" w:rsidR="00610FA3" w:rsidRPr="00610FA3" w:rsidRDefault="00610FA3" w:rsidP="00610FA3">
      <w:pPr>
        <w:pStyle w:val="NoSpacing"/>
        <w:rPr>
          <w:sz w:val="20"/>
          <w:szCs w:val="20"/>
          <w:lang w:val="en-US"/>
        </w:rPr>
      </w:pPr>
    </w:p>
    <w:p w14:paraId="07AD63EC" w14:textId="77777777" w:rsidR="00610FA3" w:rsidRPr="00610FA3" w:rsidRDefault="00610FA3" w:rsidP="00610FA3">
      <w:pPr>
        <w:pStyle w:val="NoSpacing"/>
        <w:numPr>
          <w:ilvl w:val="0"/>
          <w:numId w:val="1"/>
        </w:numPr>
        <w:rPr>
          <w:b/>
          <w:bCs/>
          <w:sz w:val="20"/>
          <w:szCs w:val="20"/>
          <w:lang w:val="en-US"/>
        </w:rPr>
      </w:pPr>
      <w:r w:rsidRPr="00610FA3">
        <w:rPr>
          <w:b/>
          <w:bCs/>
          <w:sz w:val="20"/>
          <w:szCs w:val="20"/>
          <w:lang w:val="en-US"/>
        </w:rPr>
        <w:t xml:space="preserve">Timestamp – </w:t>
      </w:r>
      <w:r w:rsidRPr="00610FA3">
        <w:rPr>
          <w:sz w:val="20"/>
          <w:szCs w:val="20"/>
          <w:lang w:val="en-US"/>
        </w:rPr>
        <w:t>The Timestamp class is used for working with individual date and time values, especially in time series analysis.</w:t>
      </w:r>
    </w:p>
    <w:p w14:paraId="21DF0225" w14:textId="77777777" w:rsidR="00610FA3" w:rsidRPr="00610FA3" w:rsidRDefault="00610FA3" w:rsidP="00610FA3">
      <w:pPr>
        <w:pStyle w:val="NoSpacing"/>
        <w:rPr>
          <w:b/>
          <w:bCs/>
          <w:sz w:val="20"/>
          <w:szCs w:val="20"/>
          <w:lang w:val="en-US"/>
        </w:rPr>
      </w:pPr>
    </w:p>
    <w:p w14:paraId="5B157230" w14:textId="0361FBC5" w:rsidR="00610FA3" w:rsidRPr="00610FA3" w:rsidRDefault="00610FA3" w:rsidP="00610FA3">
      <w:pPr>
        <w:pStyle w:val="NoSpacing"/>
        <w:numPr>
          <w:ilvl w:val="0"/>
          <w:numId w:val="1"/>
        </w:numPr>
        <w:rPr>
          <w:lang w:val="en-US"/>
        </w:rPr>
      </w:pPr>
      <w:r w:rsidRPr="00610FA3">
        <w:rPr>
          <w:b/>
          <w:bCs/>
          <w:sz w:val="20"/>
          <w:szCs w:val="20"/>
          <w:lang w:val="en-US"/>
        </w:rPr>
        <w:t xml:space="preserve">Categorical – </w:t>
      </w:r>
      <w:r w:rsidRPr="00610FA3">
        <w:rPr>
          <w:sz w:val="20"/>
          <w:szCs w:val="20"/>
          <w:lang w:val="en-US"/>
        </w:rPr>
        <w:t>The Categorical class stores data with a fixed set of categories, improving memory usage and performance for repeated values.</w:t>
      </w:r>
    </w:p>
    <w:p w14:paraId="22C7664E" w14:textId="77777777" w:rsidR="00610FA3" w:rsidRPr="00610FA3" w:rsidRDefault="00610FA3" w:rsidP="006913C1">
      <w:pPr>
        <w:rPr>
          <w:b/>
          <w:bCs/>
          <w:lang w:val="en-US"/>
        </w:rPr>
      </w:pPr>
    </w:p>
    <w:sectPr w:rsidR="00610FA3" w:rsidRPr="00610F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D74EEC"/>
    <w:multiLevelType w:val="hybridMultilevel"/>
    <w:tmpl w:val="E61E9A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62218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13C1"/>
    <w:rsid w:val="002C23FB"/>
    <w:rsid w:val="003A4A2A"/>
    <w:rsid w:val="005F74DC"/>
    <w:rsid w:val="00610FA3"/>
    <w:rsid w:val="006913C1"/>
    <w:rsid w:val="00715984"/>
    <w:rsid w:val="0080576B"/>
    <w:rsid w:val="009127BC"/>
    <w:rsid w:val="009501ED"/>
    <w:rsid w:val="00A335F0"/>
    <w:rsid w:val="00B545DD"/>
    <w:rsid w:val="00E41E66"/>
    <w:rsid w:val="00F23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7D99C"/>
  <w15:chartTrackingRefBased/>
  <w15:docId w15:val="{9C4BD8E9-36DA-426C-B331-D4A319AFF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6913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13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13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13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13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13C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13C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13C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13C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13C1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13C1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13C1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13C1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13C1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13C1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13C1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13C1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13C1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6913C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13C1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13C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13C1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6913C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13C1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6913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13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13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13C1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6913C1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9127BC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1</Pages>
  <Words>110</Words>
  <Characters>628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Bhuva, Prey (Student)</dc:creator>
  <cp:keywords/>
  <dc:description/>
  <cp:lastModifiedBy>Bhuva, Prey (Student)</cp:lastModifiedBy>
  <cp:revision>1</cp:revision>
  <dcterms:created xsi:type="dcterms:W3CDTF">2026-01-29T16:53:00Z</dcterms:created>
  <dcterms:modified xsi:type="dcterms:W3CDTF">2026-01-29T18:36:00Z</dcterms:modified>
</cp:coreProperties>
</file>