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5671307"/>
        <w:docPartObj>
          <w:docPartGallery w:val="Cover Pages"/>
          <w:docPartUnique/>
        </w:docPartObj>
      </w:sdtPr>
      <w:sdtEndPr>
        <w:rPr>
          <w:rStyle w:val="FunctionTok"/>
          <w:rFonts w:ascii="Consolas" w:hAnsi="Consolas"/>
          <w:color w:val="000000"/>
          <w:sz w:val="22"/>
          <w:shd w:val="clear" w:color="auto" w:fill="F8F8F8"/>
        </w:rPr>
      </w:sdtEndPr>
      <w:sdtContent>
        <w:p w14:paraId="1EC6979D" w14:textId="402A6974" w:rsidR="008E524F" w:rsidRDefault="008E524F"/>
        <w:p w14:paraId="04DED55A" w14:textId="1847B8BE" w:rsidR="008E524F" w:rsidRDefault="008E524F">
          <w:pPr>
            <w:rPr>
              <w:rStyle w:val="FunctionTok"/>
            </w:rPr>
          </w:pPr>
          <w:r>
            <w:rPr>
              <w:noProof/>
              <w:lang w:eastAsia="zh-CN"/>
            </w:rPr>
            <mc:AlternateContent>
              <mc:Choice Requires="wps">
                <w:drawing>
                  <wp:anchor distT="0" distB="0" distL="182880" distR="182880" simplePos="0" relativeHeight="251660288" behindDoc="0" locked="0" layoutInCell="1" allowOverlap="1" wp14:anchorId="4B88EF04" wp14:editId="5FC936F1">
                    <wp:simplePos x="0" y="0"/>
                    <wp:positionH relativeFrom="margin">
                      <wp:posOffset>-380365</wp:posOffset>
                    </wp:positionH>
                    <wp:positionV relativeFrom="page">
                      <wp:posOffset>5429250</wp:posOffset>
                    </wp:positionV>
                    <wp:extent cx="6739890" cy="1520825"/>
                    <wp:effectExtent l="0" t="0" r="3810" b="3175"/>
                    <wp:wrapSquare wrapText="bothSides"/>
                    <wp:docPr id="131" name="Text Box 131"/>
                    <wp:cNvGraphicFramePr/>
                    <a:graphic xmlns:a="http://schemas.openxmlformats.org/drawingml/2006/main">
                      <a:graphicData uri="http://schemas.microsoft.com/office/word/2010/wordprocessingShape">
                        <wps:wsp>
                          <wps:cNvSpPr txBox="1"/>
                          <wps:spPr>
                            <a:xfrm>
                              <a:off x="0" y="0"/>
                              <a:ext cx="6739890" cy="152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8B740" w14:textId="06C868EC" w:rsidR="008E524F" w:rsidRDefault="008E524F">
                                <w:pPr>
                                  <w:pStyle w:val="NoSpacing"/>
                                  <w:spacing w:before="40" w:after="560" w:line="216" w:lineRule="auto"/>
                                  <w:rPr>
                                    <w:color w:val="4F81BD" w:themeColor="accent1"/>
                                    <w:sz w:val="72"/>
                                    <w:szCs w:val="72"/>
                                  </w:rPr>
                                </w:pPr>
                                <w:sdt>
                                  <w:sdtPr>
                                    <w:rPr>
                                      <w:color w:val="4F81BD" w:themeColor="accent1"/>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8E524F">
                                      <w:rPr>
                                        <w:color w:val="4F81BD" w:themeColor="accent1"/>
                                        <w:sz w:val="52"/>
                                        <w:szCs w:val="52"/>
                                      </w:rPr>
                                      <w:t>Statistical Forecasting Individual Project1</w:t>
                                    </w:r>
                                  </w:sdtContent>
                                </w:sdt>
                              </w:p>
                              <w:p w14:paraId="703AC81F" w14:textId="3D0F57A0" w:rsidR="008E524F" w:rsidRDefault="008E524F">
                                <w:pPr>
                                  <w:pStyle w:val="NoSpacing"/>
                                  <w:spacing w:before="40" w:after="40"/>
                                  <w:rPr>
                                    <w:caps/>
                                    <w:color w:val="215868" w:themeColor="accent5" w:themeShade="80"/>
                                    <w:sz w:val="28"/>
                                    <w:szCs w:val="28"/>
                                  </w:rPr>
                                </w:pPr>
                                <w:r>
                                  <w:rPr>
                                    <w:caps/>
                                    <w:color w:val="215868" w:themeColor="accent5" w:themeShade="80"/>
                                    <w:sz w:val="28"/>
                                    <w:szCs w:val="28"/>
                                  </w:rPr>
                                  <w:t>Nihar Amitkumar Dave</w:t>
                                </w:r>
                              </w:p>
                              <w:p w14:paraId="1A1C3E1B" w14:textId="513FAE8D" w:rsidR="008E524F" w:rsidRDefault="008E524F">
                                <w:pPr>
                                  <w:pStyle w:val="NoSpacing"/>
                                  <w:spacing w:before="80" w:after="40"/>
                                  <w:rPr>
                                    <w:caps/>
                                    <w:color w:val="4BACC6" w:themeColor="accent5"/>
                                    <w:sz w:val="24"/>
                                    <w:szCs w:val="24"/>
                                  </w:rPr>
                                </w:pPr>
                                <w:r>
                                  <w:rPr>
                                    <w:caps/>
                                    <w:color w:val="4BACC6" w:themeColor="accent5"/>
                                    <w:sz w:val="24"/>
                                    <w:szCs w:val="24"/>
                                  </w:rPr>
                                  <w:t>Student id: 8832838</w:t>
                                </w:r>
                              </w:p>
                              <w:p w14:paraId="13184765" w14:textId="7B6086B7" w:rsidR="008E524F" w:rsidRPr="008E524F" w:rsidRDefault="008E524F">
                                <w:pPr>
                                  <w:pStyle w:val="NoSpacing"/>
                                  <w:spacing w:before="80" w:after="40"/>
                                  <w:rPr>
                                    <w:b/>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STAT</w:t>
                                </w:r>
                                <w:r w:rsidRPr="008E524F">
                                  <w:rPr>
                                    <w:b/>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8040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B88EF04" id="_x0000_t202" coordsize="21600,21600" o:spt="202" path="m,l,21600r21600,l21600,xe">
                    <v:stroke joinstyle="miter"/>
                    <v:path gradientshapeok="t" o:connecttype="rect"/>
                  </v:shapetype>
                  <v:shape id="Text Box 131" o:spid="_x0000_s1026" type="#_x0000_t202" style="position:absolute;margin-left:-29.95pt;margin-top:427.5pt;width:530.7pt;height:119.7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" filled="f" stroked="f" strokeweight=".5pt">
                    <v:textbox inset="0,0,0,0">
                      <w:txbxContent>
                        <w:p w14:paraId="1518B740" w14:textId="06C868EC" w:rsidR="008E524F" w:rsidRDefault="008E524F">
                          <w:pPr>
                            <w:pStyle w:val="NoSpacing"/>
                            <w:spacing w:before="40" w:after="560" w:line="216" w:lineRule="auto"/>
                            <w:rPr>
                              <w:color w:val="4F81BD" w:themeColor="accent1"/>
                              <w:sz w:val="72"/>
                              <w:szCs w:val="72"/>
                            </w:rPr>
                          </w:pPr>
                          <w:sdt>
                            <w:sdtPr>
                              <w:rPr>
                                <w:color w:val="4F81BD" w:themeColor="accent1"/>
                                <w:sz w:val="52"/>
                                <w:szCs w:val="5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8E524F">
                                <w:rPr>
                                  <w:color w:val="4F81BD" w:themeColor="accent1"/>
                                  <w:sz w:val="52"/>
                                  <w:szCs w:val="52"/>
                                </w:rPr>
                                <w:t>Statistical Forecasting Individual Project1</w:t>
                              </w:r>
                            </w:sdtContent>
                          </w:sdt>
                        </w:p>
                        <w:p w14:paraId="703AC81F" w14:textId="3D0F57A0" w:rsidR="008E524F" w:rsidRDefault="008E524F">
                          <w:pPr>
                            <w:pStyle w:val="NoSpacing"/>
                            <w:spacing w:before="40" w:after="40"/>
                            <w:rPr>
                              <w:caps/>
                              <w:color w:val="215868" w:themeColor="accent5" w:themeShade="80"/>
                              <w:sz w:val="28"/>
                              <w:szCs w:val="28"/>
                            </w:rPr>
                          </w:pPr>
                          <w:r>
                            <w:rPr>
                              <w:caps/>
                              <w:color w:val="215868" w:themeColor="accent5" w:themeShade="80"/>
                              <w:sz w:val="28"/>
                              <w:szCs w:val="28"/>
                            </w:rPr>
                            <w:t>Nihar Amitkumar Dave</w:t>
                          </w:r>
                        </w:p>
                        <w:p w14:paraId="1A1C3E1B" w14:textId="513FAE8D" w:rsidR="008E524F" w:rsidRDefault="008E524F">
                          <w:pPr>
                            <w:pStyle w:val="NoSpacing"/>
                            <w:spacing w:before="80" w:after="40"/>
                            <w:rPr>
                              <w:caps/>
                              <w:color w:val="4BACC6" w:themeColor="accent5"/>
                              <w:sz w:val="24"/>
                              <w:szCs w:val="24"/>
                            </w:rPr>
                          </w:pPr>
                          <w:r>
                            <w:rPr>
                              <w:caps/>
                              <w:color w:val="4BACC6" w:themeColor="accent5"/>
                              <w:sz w:val="24"/>
                              <w:szCs w:val="24"/>
                            </w:rPr>
                            <w:t>Student id: 8832838</w:t>
                          </w:r>
                        </w:p>
                        <w:p w14:paraId="13184765" w14:textId="7B6086B7" w:rsidR="008E524F" w:rsidRPr="008E524F" w:rsidRDefault="008E524F">
                          <w:pPr>
                            <w:pStyle w:val="NoSpacing"/>
                            <w:spacing w:before="80" w:after="40"/>
                            <w:rPr>
                              <w:b/>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STAT</w:t>
                          </w:r>
                          <w:r w:rsidRPr="008E524F">
                            <w:rPr>
                              <w:b/>
                              <w:color w:val="8064A2"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8040</w:t>
                          </w:r>
                        </w:p>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264E398F" wp14:editId="5DD1A74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AA2E77" w14:textId="21B22B41" w:rsidR="008E524F" w:rsidRDefault="008E524F" w:rsidP="008E524F">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4E398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LKroit0AAAAJAQAADwAAAAAAAAAAAAAAAADeBAAAZHJzL2Rvd25yZXYueG1sUEsFBgAAAAAEAAQA&#13;&#10;8wAAAOgFAAAAAA==&#13;&#10;" fillcolor="#4f81bd [3204]" stroked="f" strokeweight="2pt">
                    <o:lock v:ext="edit" aspectratio="t"/>
                    <v:textbox inset="3.6pt,,3.6pt">
                      <w:txbxContent>
                        <w:p w14:paraId="0BAA2E77" w14:textId="21B22B41" w:rsidR="008E524F" w:rsidRDefault="008E524F" w:rsidP="008E524F">
                          <w:pPr>
                            <w:pStyle w:val="NoSpacing"/>
                            <w:jc w:val="center"/>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rect>
                </w:pict>
              </mc:Fallback>
            </mc:AlternateContent>
          </w:r>
          <w:r>
            <w:rPr>
              <w:rStyle w:val="FunctionTok"/>
            </w:rPr>
            <w:br w:type="page"/>
          </w:r>
        </w:p>
      </w:sdtContent>
    </w:sdt>
    <w:p w14:paraId="1286FF8F" w14:textId="6CD475A3" w:rsidR="00AC00E4" w:rsidRDefault="00AC00E4" w:rsidP="00AC00E4">
      <w:pPr>
        <w:pStyle w:val="Heading1"/>
        <w:numPr>
          <w:ilvl w:val="0"/>
          <w:numId w:val="11"/>
        </w:numPr>
        <w:rPr>
          <w:rStyle w:val="FunctionTok"/>
          <w:rFonts w:asciiTheme="majorHAnsi" w:hAnsiTheme="majorHAnsi"/>
          <w:color w:val="4F81BD" w:themeColor="accent1"/>
          <w:sz w:val="32"/>
          <w:shd w:val="clear" w:color="auto" w:fill="auto"/>
        </w:rPr>
      </w:pPr>
      <w:r w:rsidRPr="00AC00E4">
        <w:rPr>
          <w:rStyle w:val="FunctionTok"/>
          <w:rFonts w:asciiTheme="majorHAnsi" w:hAnsiTheme="majorHAnsi"/>
          <w:color w:val="4F81BD" w:themeColor="accent1"/>
          <w:sz w:val="32"/>
          <w:shd w:val="clear" w:color="auto" w:fill="auto"/>
        </w:rPr>
        <w:lastRenderedPageBreak/>
        <w:t>Data</w:t>
      </w:r>
    </w:p>
    <w:p w14:paraId="2329C612" w14:textId="724582A9" w:rsidR="00BF46B8" w:rsidRDefault="00BF46B8" w:rsidP="00AC00E4">
      <w:pPr>
        <w:pStyle w:val="BodyText"/>
      </w:pPr>
      <w:r>
        <w:t xml:space="preserve">Time series data contains data points which are collected over regular time intervals. These data points can be collected from official websites, social </w:t>
      </w:r>
      <w:proofErr w:type="gramStart"/>
      <w:r>
        <w:t>media</w:t>
      </w:r>
      <w:proofErr w:type="gramEnd"/>
      <w:r>
        <w:t xml:space="preserve"> or financial stock rates. It is graphically represented as a line graph with time on axis.</w:t>
      </w:r>
      <w:r w:rsidR="00972393">
        <w:t xml:space="preserve"> Time series data is used in finances, </w:t>
      </w:r>
      <w:proofErr w:type="gramStart"/>
      <w:r w:rsidR="003D3FF5">
        <w:t>economics</w:t>
      </w:r>
      <w:proofErr w:type="gramEnd"/>
      <w:r w:rsidR="003D3FF5">
        <w:t xml:space="preserve"> </w:t>
      </w:r>
      <w:r w:rsidR="00972393">
        <w:t>and weather forecasting. It can provide valuable insights into complex systems and processes.</w:t>
      </w:r>
    </w:p>
    <w:p w14:paraId="6930759E" w14:textId="058BEDE1" w:rsidR="00BF46B8" w:rsidRDefault="00BF46B8" w:rsidP="00AC00E4">
      <w:pPr>
        <w:pStyle w:val="BodyText"/>
      </w:pPr>
      <w:r>
        <w:t xml:space="preserve">After a lot of research and discussion with my professor I finally selected data </w:t>
      </w:r>
      <w:r w:rsidRPr="00BF46B8">
        <w:rPr>
          <w:i/>
          <w:iCs/>
        </w:rPr>
        <w:t>Unemployment rate of Canada aged of 15 and more</w:t>
      </w:r>
      <w:r>
        <w:t xml:space="preserve"> for my report. </w:t>
      </w:r>
      <w:r w:rsidR="00FC3CAE">
        <w:t xml:space="preserve">I took last </w:t>
      </w:r>
      <w:r w:rsidR="00BE088C">
        <w:t>4</w:t>
      </w:r>
      <w:r w:rsidR="00FC3CAE">
        <w:t xml:space="preserve">0 </w:t>
      </w:r>
      <w:r w:rsidR="00972393">
        <w:t>years (1982-2022)</w:t>
      </w:r>
      <w:r w:rsidR="00FC3CAE">
        <w:t xml:space="preserve"> of </w:t>
      </w:r>
      <w:r w:rsidR="00972393">
        <w:t xml:space="preserve">monthly unemployment data. Since its an unemployment rate of Canada, it doesn’t have a similar trend or cycle. Overall, the trend is decreasing which is economically a good sign. Since the unemployment rate decreased which also suggests that employment rate increased. </w:t>
      </w:r>
    </w:p>
    <w:p w14:paraId="36734BE5" w14:textId="47EF2463" w:rsidR="00972393" w:rsidRDefault="00972393" w:rsidP="00AC00E4">
      <w:pPr>
        <w:pStyle w:val="BodyText"/>
      </w:pPr>
      <w:r>
        <w:t>Time series data analysis often have many challenges like dealing with missing data or noisy data etc. However, data cleaning can deal with this challenge easily. I manually deleted some of the informative rows from the csv file.</w:t>
      </w:r>
      <w:r w:rsidR="00C66526">
        <w:t xml:space="preserve"> Luckily this dataset did not have any missing value or non-stationary values. </w:t>
      </w:r>
      <w:r w:rsidR="00BE088C">
        <w:t>We do have extreme spike during covid (</w:t>
      </w:r>
      <w:r w:rsidR="003D3FF5">
        <w:t>2020) which</w:t>
      </w:r>
      <w:r w:rsidR="00BE088C">
        <w:t xml:space="preserve"> is </w:t>
      </w:r>
      <w:proofErr w:type="gramStart"/>
      <w:r w:rsidR="00BE088C">
        <w:t>important</w:t>
      </w:r>
      <w:proofErr w:type="gramEnd"/>
      <w:r w:rsidR="00BE088C">
        <w:t xml:space="preserve"> yet it can influence the data. </w:t>
      </w:r>
      <w:r w:rsidR="00714CE8">
        <w:t xml:space="preserve">I had to mutate date using </w:t>
      </w:r>
      <w:proofErr w:type="spellStart"/>
      <w:proofErr w:type="gramStart"/>
      <w:r w:rsidR="00714CE8">
        <w:t>as.date</w:t>
      </w:r>
      <w:proofErr w:type="spellEnd"/>
      <w:proofErr w:type="gramEnd"/>
      <w:r w:rsidR="00714CE8">
        <w:t xml:space="preserve">() &amp; kept rate numeric by using </w:t>
      </w:r>
      <w:proofErr w:type="spellStart"/>
      <w:r w:rsidR="00714CE8">
        <w:t>as.numeric</w:t>
      </w:r>
      <w:proofErr w:type="spellEnd"/>
      <w:r w:rsidR="003D3FF5">
        <w:t>().</w:t>
      </w:r>
    </w:p>
    <w:p w14:paraId="51E2D4DE" w14:textId="601E668E" w:rsidR="00C66526" w:rsidRPr="00AC00E4" w:rsidRDefault="00C66526" w:rsidP="00AC00E4">
      <w:pPr>
        <w:pStyle w:val="BodyText"/>
      </w:pPr>
      <w:r>
        <w:t xml:space="preserve">In these uncertain times, economy seems to be bit unpredictable. Researchers are predicting recession in upcoming years. A lot of big tech-companies are firing big number of people. In small jobs, often we see a trend of unemployment rate increasing after holiday season and decreasing holiday season. I want to keep these observations in mind while forecasting on this dataset. This can help economists and policy makers to be prepare a plan accordingly. </w:t>
      </w:r>
    </w:p>
    <w:p w14:paraId="0D72B77D" w14:textId="77777777" w:rsidR="00AC00E4" w:rsidRDefault="00AC00E4" w:rsidP="00AC00E4">
      <w:pPr>
        <w:rPr>
          <w:rStyle w:val="FunctionTok"/>
        </w:rPr>
      </w:pPr>
    </w:p>
    <w:p w14:paraId="506C84D8" w14:textId="4ADCA6BC" w:rsidR="00650AF4" w:rsidRDefault="00000000">
      <w:pPr>
        <w:pStyle w:val="SourceCode"/>
      </w:pPr>
      <w:r>
        <w:rPr>
          <w:rStyle w:val="FunctionTok"/>
        </w:rPr>
        <w:t>library</w:t>
      </w:r>
      <w:r>
        <w:rPr>
          <w:rStyle w:val="NormalTok"/>
        </w:rPr>
        <w:t xml:space="preserve">(fpp3) </w:t>
      </w:r>
    </w:p>
    <w:p w14:paraId="6E312663" w14:textId="77777777" w:rsidR="00650AF4" w:rsidRDefault="00000000">
      <w:pPr>
        <w:pStyle w:val="SourceCode"/>
      </w:pPr>
      <w:r>
        <w:rPr>
          <w:rStyle w:val="VerbatimChar"/>
        </w:rPr>
        <w:t>## ── Attaching packages ──────────────────────────────────────────── fpp3 0.4.0 ──</w:t>
      </w:r>
    </w:p>
    <w:p w14:paraId="6E9A8E96" w14:textId="77777777" w:rsidR="00650AF4" w:rsidRDefault="00000000">
      <w:pPr>
        <w:pStyle w:val="SourceCode"/>
      </w:pPr>
      <w:r>
        <w:rPr>
          <w:rStyle w:val="VerbatimChar"/>
        </w:rPr>
        <w:t xml:space="preserve">## ✔ tibble      3.1.8      ✔ tsibble     1.1.3 </w:t>
      </w:r>
      <w:r>
        <w:br/>
      </w:r>
      <w:r>
        <w:rPr>
          <w:rStyle w:val="VerbatimChar"/>
        </w:rPr>
        <w:t xml:space="preserve">## ✔ dplyr       1.0.10     ✔ tsibbledata 0.4.1 </w:t>
      </w:r>
      <w:r>
        <w:br/>
      </w:r>
      <w:r>
        <w:rPr>
          <w:rStyle w:val="VerbatimChar"/>
        </w:rPr>
        <w:t xml:space="preserve">## ✔ tidyr       1.2.1      ✔ feasts      0.3.0 </w:t>
      </w:r>
      <w:r>
        <w:br/>
      </w:r>
      <w:r>
        <w:rPr>
          <w:rStyle w:val="VerbatimChar"/>
        </w:rPr>
        <w:t xml:space="preserve">## ✔ lubridate   1.8.0      ✔ fable       0.3.2 </w:t>
      </w:r>
      <w:r>
        <w:br/>
      </w:r>
      <w:r>
        <w:rPr>
          <w:rStyle w:val="VerbatimChar"/>
        </w:rPr>
        <w:t>## ✔ ggplot2     3.4.0</w:t>
      </w:r>
    </w:p>
    <w:p w14:paraId="3A5CFC9D" w14:textId="77777777" w:rsidR="00650AF4" w:rsidRDefault="00000000">
      <w:pPr>
        <w:pStyle w:val="SourceCode"/>
      </w:pPr>
      <w:r>
        <w:rPr>
          <w:rStyle w:val="VerbatimChar"/>
        </w:rPr>
        <w:t>## ── Conflicts ───────────────────────────────────────────────── fpp3_conflicts ──</w:t>
      </w:r>
      <w:r>
        <w:br/>
      </w:r>
      <w:r>
        <w:rPr>
          <w:rStyle w:val="VerbatimChar"/>
        </w:rPr>
        <w:t>## ✖ lubridate::date()    masks base::date()</w:t>
      </w:r>
      <w:r>
        <w:br/>
      </w:r>
      <w:r>
        <w:rPr>
          <w:rStyle w:val="VerbatimChar"/>
        </w:rPr>
        <w:t>## ✖ dplyr::filter()      masks stats::filter()</w:t>
      </w:r>
      <w:r>
        <w:br/>
      </w:r>
      <w:r>
        <w:rPr>
          <w:rStyle w:val="VerbatimChar"/>
        </w:rPr>
        <w:t>## ✖ tsibble::intersect() masks base::intersect()</w:t>
      </w:r>
      <w:r>
        <w:br/>
      </w:r>
      <w:r>
        <w:rPr>
          <w:rStyle w:val="VerbatimChar"/>
        </w:rPr>
        <w:t>## ✖ tsibble::interval()  masks lubridate::interval()</w:t>
      </w:r>
      <w:r>
        <w:br/>
      </w:r>
      <w:r>
        <w:rPr>
          <w:rStyle w:val="VerbatimChar"/>
        </w:rPr>
        <w:lastRenderedPageBreak/>
        <w:t>## ✖ dplyr::lag()         masks stats::lag()</w:t>
      </w:r>
      <w:r>
        <w:br/>
      </w:r>
      <w:r>
        <w:rPr>
          <w:rStyle w:val="VerbatimChar"/>
        </w:rPr>
        <w:t>## ✖ tsibble::setdiff()   masks base::setdiff()</w:t>
      </w:r>
      <w:r>
        <w:br/>
      </w:r>
      <w:r>
        <w:rPr>
          <w:rStyle w:val="VerbatimChar"/>
        </w:rPr>
        <w:t>## ✖ tsibble::union()     masks base::union()</w:t>
      </w:r>
    </w:p>
    <w:p w14:paraId="1C53F113" w14:textId="77777777" w:rsidR="00650AF4" w:rsidRDefault="00000000">
      <w:pPr>
        <w:pStyle w:val="SourceCode"/>
      </w:pPr>
      <w:r>
        <w:rPr>
          <w:rStyle w:val="FunctionTok"/>
        </w:rPr>
        <w:t>library</w:t>
      </w:r>
      <w:r>
        <w:rPr>
          <w:rStyle w:val="NormalTok"/>
        </w:rPr>
        <w:t xml:space="preserve">(tidyverse) </w:t>
      </w:r>
    </w:p>
    <w:p w14:paraId="5B5417CE" w14:textId="77777777" w:rsidR="00650AF4" w:rsidRDefault="00000000">
      <w:pPr>
        <w:pStyle w:val="SourceCode"/>
      </w:pPr>
      <w:r>
        <w:rPr>
          <w:rStyle w:val="VerbatimChar"/>
        </w:rPr>
        <w:t>## ── Attaching packages</w:t>
      </w:r>
      <w:r>
        <w:br/>
      </w:r>
      <w:r>
        <w:rPr>
          <w:rStyle w:val="VerbatimChar"/>
        </w:rPr>
        <w:t>## ───────────────────────────────────────</w:t>
      </w:r>
      <w:r>
        <w:br/>
      </w:r>
      <w:r>
        <w:rPr>
          <w:rStyle w:val="VerbatimChar"/>
        </w:rPr>
        <w:t>## tidyverse 1.3.2 ──</w:t>
      </w:r>
    </w:p>
    <w:p w14:paraId="442212A0" w14:textId="77777777" w:rsidR="00650AF4" w:rsidRDefault="00000000">
      <w:pPr>
        <w:pStyle w:val="SourceCode"/>
      </w:pPr>
      <w:r>
        <w:rPr>
          <w:rStyle w:val="VerbatimChar"/>
        </w:rPr>
        <w:t>## ✔ readr   2.1.2     ✔ stringr 1.5.0</w:t>
      </w:r>
      <w:r>
        <w:br/>
      </w:r>
      <w:r>
        <w:rPr>
          <w:rStyle w:val="VerbatimChar"/>
        </w:rPr>
        <w:t>## ✔ purrr   0.3.4     ✔ forcats 0.5.2</w:t>
      </w:r>
      <w:r>
        <w:br/>
      </w:r>
      <w:r>
        <w:rPr>
          <w:rStyle w:val="VerbatimChar"/>
        </w:rPr>
        <w:t>## ── Conflicts ────────────────────────────────────────── tidyverse_conflicts() ──</w:t>
      </w:r>
      <w:r>
        <w:br/>
      </w:r>
      <w:r>
        <w:rPr>
          <w:rStyle w:val="VerbatimChar"/>
        </w:rPr>
        <w:t>## ✖ lubridate::as.difftime() masks base::as.difftime()</w:t>
      </w:r>
      <w:r>
        <w:br/>
      </w:r>
      <w:r>
        <w:rPr>
          <w:rStyle w:val="VerbatimChar"/>
        </w:rPr>
        <w:t>## ✖ lubridate::date()        masks base::date()</w:t>
      </w:r>
      <w:r>
        <w:br/>
      </w:r>
      <w:r>
        <w:rPr>
          <w:rStyle w:val="VerbatimChar"/>
        </w:rPr>
        <w:t>## ✖ dplyr::filter()          masks stats::filter()</w:t>
      </w:r>
      <w:r>
        <w:br/>
      </w:r>
      <w:r>
        <w:rPr>
          <w:rStyle w:val="VerbatimChar"/>
        </w:rPr>
        <w:t>## ✖ tsibble::intersect()     masks lubridate::intersect(), base::intersect()</w:t>
      </w:r>
      <w:r>
        <w:br/>
      </w:r>
      <w:r>
        <w:rPr>
          <w:rStyle w:val="VerbatimChar"/>
        </w:rPr>
        <w:t>## ✖ tsibble::interval()      masks lubridate::interval()</w:t>
      </w:r>
      <w:r>
        <w:br/>
      </w:r>
      <w:r>
        <w:rPr>
          <w:rStyle w:val="VerbatimChar"/>
        </w:rPr>
        <w:t>## ✖ dplyr::lag()             masks stats::lag()</w:t>
      </w:r>
      <w:r>
        <w:br/>
      </w:r>
      <w:r>
        <w:rPr>
          <w:rStyle w:val="VerbatimChar"/>
        </w:rPr>
        <w:t>## ✖ tsibble::setdiff()       masks lubridate::setdiff(), base::setdiff()</w:t>
      </w:r>
      <w:r>
        <w:br/>
      </w:r>
      <w:r>
        <w:rPr>
          <w:rStyle w:val="VerbatimChar"/>
        </w:rPr>
        <w:t>## ✖ tsibble::union()         masks lubridate::union(), base::union()</w:t>
      </w:r>
    </w:p>
    <w:p w14:paraId="6A316754" w14:textId="77777777" w:rsidR="00650AF4" w:rsidRDefault="00000000">
      <w:pPr>
        <w:pStyle w:val="SourceCode"/>
      </w:pPr>
      <w:r>
        <w:rPr>
          <w:rStyle w:val="FunctionTok"/>
        </w:rPr>
        <w:t>library</w:t>
      </w:r>
      <w:r>
        <w:rPr>
          <w:rStyle w:val="NormalTok"/>
        </w:rPr>
        <w:t xml:space="preserve">(readxl) </w:t>
      </w:r>
      <w:r>
        <w:br/>
      </w:r>
      <w:r>
        <w:rPr>
          <w:rStyle w:val="FunctionTok"/>
        </w:rPr>
        <w:t>library</w:t>
      </w:r>
      <w:r>
        <w:rPr>
          <w:rStyle w:val="NormalTok"/>
        </w:rPr>
        <w:t xml:space="preserve">(readr) </w:t>
      </w:r>
      <w:r>
        <w:br/>
      </w:r>
      <w:r>
        <w:rPr>
          <w:rStyle w:val="FunctionTok"/>
        </w:rPr>
        <w:t>library</w:t>
      </w:r>
      <w:r>
        <w:rPr>
          <w:rStyle w:val="NormalTok"/>
        </w:rPr>
        <w:t xml:space="preserve">(dplyr) </w:t>
      </w:r>
      <w:r>
        <w:br/>
      </w:r>
      <w:r>
        <w:rPr>
          <w:rStyle w:val="FunctionTok"/>
        </w:rPr>
        <w:t>library</w:t>
      </w:r>
      <w:r>
        <w:rPr>
          <w:rStyle w:val="NormalTok"/>
        </w:rPr>
        <w:t>(ggplot2)</w:t>
      </w:r>
      <w:r>
        <w:br/>
      </w:r>
      <w:r>
        <w:rPr>
          <w:rStyle w:val="FunctionTok"/>
        </w:rPr>
        <w:t>library</w:t>
      </w:r>
      <w:r>
        <w:rPr>
          <w:rStyle w:val="NormalTok"/>
        </w:rPr>
        <w:t>(forecast)</w:t>
      </w:r>
    </w:p>
    <w:p w14:paraId="0455EE3E" w14:textId="77777777" w:rsidR="00650AF4" w:rsidRDefault="00000000">
      <w:pPr>
        <w:pStyle w:val="SourceCode"/>
      </w:pPr>
      <w:r>
        <w:rPr>
          <w:rStyle w:val="VerbatimChar"/>
        </w:rPr>
        <w:t>## Registered S3 method overwritten by 'quantmod':</w:t>
      </w:r>
      <w:r>
        <w:br/>
      </w:r>
      <w:r>
        <w:rPr>
          <w:rStyle w:val="VerbatimChar"/>
        </w:rPr>
        <w:t>##   method            from</w:t>
      </w:r>
      <w:r>
        <w:br/>
      </w:r>
      <w:r>
        <w:rPr>
          <w:rStyle w:val="VerbatimChar"/>
        </w:rPr>
        <w:t xml:space="preserve">##   as.zoo.data.frame zoo </w:t>
      </w:r>
      <w:r>
        <w:br/>
      </w:r>
      <w:r>
        <w:rPr>
          <w:rStyle w:val="VerbatimChar"/>
        </w:rPr>
        <w:t xml:space="preserve">## </w:t>
      </w:r>
      <w:r>
        <w:br/>
      </w:r>
      <w:r>
        <w:rPr>
          <w:rStyle w:val="VerbatimChar"/>
        </w:rPr>
        <w:t>## Attaching package: 'forecast'</w:t>
      </w:r>
      <w:r>
        <w:br/>
      </w:r>
      <w:r>
        <w:rPr>
          <w:rStyle w:val="VerbatimChar"/>
        </w:rPr>
        <w:t xml:space="preserve">## </w:t>
      </w:r>
      <w:r>
        <w:br/>
      </w:r>
      <w:r>
        <w:rPr>
          <w:rStyle w:val="VerbatimChar"/>
        </w:rPr>
        <w:t>## The following objects are masked from 'package:fabletools':</w:t>
      </w:r>
      <w:r>
        <w:br/>
      </w:r>
      <w:r>
        <w:rPr>
          <w:rStyle w:val="VerbatimChar"/>
        </w:rPr>
        <w:t xml:space="preserve">## </w:t>
      </w:r>
      <w:r>
        <w:br/>
      </w:r>
      <w:r>
        <w:rPr>
          <w:rStyle w:val="VerbatimChar"/>
        </w:rPr>
        <w:t>##     accuracy, forecast</w:t>
      </w:r>
    </w:p>
    <w:p w14:paraId="6FA16323" w14:textId="77777777" w:rsidR="00650AF4" w:rsidRDefault="00000000">
      <w:pPr>
        <w:pStyle w:val="SourceCode"/>
      </w:pPr>
      <w:r>
        <w:rPr>
          <w:rStyle w:val="FunctionTok"/>
        </w:rPr>
        <w:t>library</w:t>
      </w:r>
      <w:r>
        <w:rPr>
          <w:rStyle w:val="NormalTok"/>
        </w:rPr>
        <w:t xml:space="preserve">(readr) </w:t>
      </w:r>
      <w:r>
        <w:br/>
      </w:r>
      <w:r>
        <w:rPr>
          <w:rStyle w:val="FunctionTok"/>
        </w:rPr>
        <w:t>library</w:t>
      </w:r>
      <w:r>
        <w:rPr>
          <w:rStyle w:val="NormalTok"/>
        </w:rPr>
        <w:t xml:space="preserve">(stringr) </w:t>
      </w:r>
      <w:r>
        <w:br/>
      </w:r>
      <w:r>
        <w:rPr>
          <w:rStyle w:val="FunctionTok"/>
        </w:rPr>
        <w:t>library</w:t>
      </w:r>
      <w:r>
        <w:rPr>
          <w:rStyle w:val="NormalTok"/>
        </w:rPr>
        <w:t xml:space="preserve">(knitr) </w:t>
      </w:r>
      <w:r>
        <w:br/>
      </w:r>
      <w:r>
        <w:rPr>
          <w:rStyle w:val="FunctionTok"/>
        </w:rPr>
        <w:t>library</w:t>
      </w:r>
      <w:r>
        <w:rPr>
          <w:rStyle w:val="NormalTok"/>
        </w:rPr>
        <w:t xml:space="preserve">(seasonal) </w:t>
      </w:r>
    </w:p>
    <w:p w14:paraId="1D6532C6" w14:textId="77777777" w:rsidR="00650AF4" w:rsidRDefault="00000000">
      <w:pPr>
        <w:pStyle w:val="SourceCode"/>
      </w:pPr>
      <w:r>
        <w:rPr>
          <w:rStyle w:val="VerbatimChar"/>
        </w:rPr>
        <w:t xml:space="preserve">## </w:t>
      </w:r>
      <w:r>
        <w:br/>
      </w:r>
      <w:r>
        <w:rPr>
          <w:rStyle w:val="VerbatimChar"/>
        </w:rPr>
        <w:t>## Attaching package: 'seasonal'</w:t>
      </w:r>
      <w:r>
        <w:br/>
      </w:r>
      <w:r>
        <w:rPr>
          <w:rStyle w:val="VerbatimChar"/>
        </w:rPr>
        <w:t xml:space="preserve">## </w:t>
      </w:r>
      <w:r>
        <w:br/>
      </w:r>
      <w:r>
        <w:rPr>
          <w:rStyle w:val="VerbatimChar"/>
        </w:rPr>
        <w:t>## The following object is masked from 'package:tibble':</w:t>
      </w:r>
      <w:r>
        <w:br/>
      </w:r>
      <w:r>
        <w:rPr>
          <w:rStyle w:val="VerbatimChar"/>
        </w:rPr>
        <w:lastRenderedPageBreak/>
        <w:t xml:space="preserve">## </w:t>
      </w:r>
      <w:r>
        <w:br/>
      </w:r>
      <w:r>
        <w:rPr>
          <w:rStyle w:val="VerbatimChar"/>
        </w:rPr>
        <w:t>##     view</w:t>
      </w:r>
    </w:p>
    <w:p w14:paraId="4E598F8D" w14:textId="77777777" w:rsidR="00650AF4" w:rsidRDefault="00000000">
      <w:pPr>
        <w:pStyle w:val="SourceCode"/>
      </w:pPr>
      <w:r>
        <w:rPr>
          <w:rStyle w:val="FunctionTok"/>
        </w:rPr>
        <w:t>library</w:t>
      </w:r>
      <w:r>
        <w:rPr>
          <w:rStyle w:val="NormalTok"/>
        </w:rPr>
        <w:t xml:space="preserve">(forecast) </w:t>
      </w:r>
    </w:p>
    <w:p w14:paraId="5CE4E1D9" w14:textId="77777777" w:rsidR="00650AF4" w:rsidRDefault="00000000">
      <w:pPr>
        <w:pStyle w:val="SourceCode"/>
      </w:pPr>
      <w:r>
        <w:rPr>
          <w:rStyle w:val="FunctionTok"/>
        </w:rPr>
        <w:t>setwd</w:t>
      </w:r>
      <w:r>
        <w:rPr>
          <w:rStyle w:val="NormalTok"/>
        </w:rPr>
        <w:t>(</w:t>
      </w:r>
      <w:r>
        <w:rPr>
          <w:rStyle w:val="StringTok"/>
        </w:rPr>
        <w:t>"/Users/nihardave/Desktop/Sem2/Statistical Forecasting"</w:t>
      </w:r>
      <w:r>
        <w:rPr>
          <w:rStyle w:val="NormalTok"/>
        </w:rPr>
        <w:t>)</w:t>
      </w:r>
      <w:r>
        <w:br/>
      </w:r>
      <w:r>
        <w:rPr>
          <w:rStyle w:val="FunctionTok"/>
        </w:rPr>
        <w:t>library</w:t>
      </w:r>
      <w:r>
        <w:rPr>
          <w:rStyle w:val="NormalTok"/>
        </w:rPr>
        <w:t>(readxl)</w:t>
      </w:r>
      <w:r>
        <w:br/>
      </w:r>
      <w:r>
        <w:br/>
      </w:r>
      <w:r>
        <w:rPr>
          <w:rStyle w:val="NormalTok"/>
        </w:rPr>
        <w:t xml:space="preserve">Project1_data </w:t>
      </w:r>
      <w:r>
        <w:rPr>
          <w:rStyle w:val="OtherTok"/>
        </w:rPr>
        <w:t>&lt;-</w:t>
      </w:r>
      <w:r>
        <w:rPr>
          <w:rStyle w:val="NormalTok"/>
        </w:rPr>
        <w:t xml:space="preserve"> </w:t>
      </w:r>
      <w:r>
        <w:rPr>
          <w:rStyle w:val="FunctionTok"/>
        </w:rPr>
        <w:t>read_excel</w:t>
      </w:r>
      <w:r>
        <w:rPr>
          <w:rStyle w:val="NormalTok"/>
        </w:rPr>
        <w:t>(</w:t>
      </w:r>
      <w:r>
        <w:rPr>
          <w:rStyle w:val="StringTok"/>
        </w:rPr>
        <w:t>"Project1_data.xls"</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as.Date</w:t>
      </w:r>
      <w:r>
        <w:rPr>
          <w:rStyle w:val="NormalTok"/>
        </w:rPr>
        <w:t xml:space="preserve">(Date), </w:t>
      </w:r>
      <w:r>
        <w:br/>
      </w:r>
      <w:r>
        <w:rPr>
          <w:rStyle w:val="NormalTok"/>
        </w:rPr>
        <w:t xml:space="preserve">         </w:t>
      </w:r>
      <w:r>
        <w:rPr>
          <w:rStyle w:val="AttributeTok"/>
        </w:rPr>
        <w:t>Unemployment_Rate =</w:t>
      </w:r>
      <w:r>
        <w:rPr>
          <w:rStyle w:val="NormalTok"/>
        </w:rPr>
        <w:t xml:space="preserve"> </w:t>
      </w:r>
      <w:r>
        <w:rPr>
          <w:rStyle w:val="FunctionTok"/>
        </w:rPr>
        <w:t>as.numeric</w:t>
      </w:r>
      <w:r>
        <w:rPr>
          <w:rStyle w:val="NormalTok"/>
        </w:rPr>
        <w:t xml:space="preserve">(Unemployment_Rate)) </w:t>
      </w:r>
      <w:r>
        <w:rPr>
          <w:rStyle w:val="SpecialCharTok"/>
        </w:rPr>
        <w:t>%&gt;%</w:t>
      </w:r>
      <w:r>
        <w:br/>
      </w:r>
      <w:r>
        <w:rPr>
          <w:rStyle w:val="NormalTok"/>
        </w:rPr>
        <w:t xml:space="preserve">  </w:t>
      </w:r>
      <w:r>
        <w:rPr>
          <w:rStyle w:val="FunctionTok"/>
        </w:rPr>
        <w:t>as_tsibble</w:t>
      </w:r>
      <w:r>
        <w:rPr>
          <w:rStyle w:val="NormalTok"/>
        </w:rPr>
        <w:t>(</w:t>
      </w:r>
      <w:r>
        <w:rPr>
          <w:rStyle w:val="AttributeTok"/>
        </w:rPr>
        <w:t>index =</w:t>
      </w:r>
      <w:r>
        <w:rPr>
          <w:rStyle w:val="NormalTok"/>
        </w:rPr>
        <w:t xml:space="preserve"> Date)</w:t>
      </w:r>
      <w:r>
        <w:br/>
      </w:r>
      <w:r>
        <w:rPr>
          <w:rStyle w:val="NormalTok"/>
        </w:rPr>
        <w:t>Project1_data</w:t>
      </w:r>
    </w:p>
    <w:p w14:paraId="53B92290" w14:textId="77777777" w:rsidR="00650AF4" w:rsidRDefault="00000000">
      <w:pPr>
        <w:pStyle w:val="SourceCode"/>
      </w:pPr>
      <w:r>
        <w:rPr>
          <w:rStyle w:val="VerbatimChar"/>
        </w:rPr>
        <w:t>## # A tsibble: 481 x 2 [1D]</w:t>
      </w:r>
      <w:r>
        <w:br/>
      </w:r>
      <w:r>
        <w:rPr>
          <w:rStyle w:val="VerbatimChar"/>
        </w:rPr>
        <w:t>##    Date       Unemployment_Rate</w:t>
      </w:r>
      <w:r>
        <w:br/>
      </w:r>
      <w:r>
        <w:rPr>
          <w:rStyle w:val="VerbatimChar"/>
        </w:rPr>
        <w:t>##    &lt;date&gt;                 &lt;dbl&gt;</w:t>
      </w:r>
      <w:r>
        <w:br/>
      </w:r>
      <w:r>
        <w:rPr>
          <w:rStyle w:val="VerbatimChar"/>
        </w:rPr>
        <w:t>##  1 1982-12-01              13.1</w:t>
      </w:r>
      <w:r>
        <w:br/>
      </w:r>
      <w:r>
        <w:rPr>
          <w:rStyle w:val="VerbatimChar"/>
        </w:rPr>
        <w:t>##  2 1983-01-01              12.7</w:t>
      </w:r>
      <w:r>
        <w:br/>
      </w:r>
      <w:r>
        <w:rPr>
          <w:rStyle w:val="VerbatimChar"/>
        </w:rPr>
        <w:t>##  3 1983-02-01              12.7</w:t>
      </w:r>
      <w:r>
        <w:br/>
      </w:r>
      <w:r>
        <w:rPr>
          <w:rStyle w:val="VerbatimChar"/>
        </w:rPr>
        <w:t>##  4 1983-03-01              12.5</w:t>
      </w:r>
      <w:r>
        <w:br/>
      </w:r>
      <w:r>
        <w:rPr>
          <w:rStyle w:val="VerbatimChar"/>
        </w:rPr>
        <w:t>##  5 1983-04-01              12.4</w:t>
      </w:r>
      <w:r>
        <w:br/>
      </w:r>
      <w:r>
        <w:rPr>
          <w:rStyle w:val="VerbatimChar"/>
        </w:rPr>
        <w:t>##  6 1983-05-01              12.4</w:t>
      </w:r>
      <w:r>
        <w:br/>
      </w:r>
      <w:r>
        <w:rPr>
          <w:rStyle w:val="VerbatimChar"/>
        </w:rPr>
        <w:t>##  7 1983-06-01              12.4</w:t>
      </w:r>
      <w:r>
        <w:br/>
      </w:r>
      <w:r>
        <w:rPr>
          <w:rStyle w:val="VerbatimChar"/>
        </w:rPr>
        <w:t>##  8 1983-07-01              11.9</w:t>
      </w:r>
      <w:r>
        <w:br/>
      </w:r>
      <w:r>
        <w:rPr>
          <w:rStyle w:val="VerbatimChar"/>
        </w:rPr>
        <w:t>##  9 1983-08-01              11.7</w:t>
      </w:r>
      <w:r>
        <w:br/>
      </w:r>
      <w:r>
        <w:rPr>
          <w:rStyle w:val="VerbatimChar"/>
        </w:rPr>
        <w:t>## 10 1983-09-01              11.4</w:t>
      </w:r>
      <w:r>
        <w:br/>
      </w:r>
      <w:r>
        <w:rPr>
          <w:rStyle w:val="VerbatimChar"/>
        </w:rPr>
        <w:t>## # … with 471 more rows</w:t>
      </w:r>
    </w:p>
    <w:p w14:paraId="4506630F" w14:textId="47BF05E5" w:rsidR="00BA38F1" w:rsidRPr="00BE088C" w:rsidRDefault="00FB0927" w:rsidP="00BE088C">
      <w:pPr>
        <w:pStyle w:val="Title"/>
        <w:numPr>
          <w:ilvl w:val="0"/>
          <w:numId w:val="11"/>
        </w:numPr>
        <w:jc w:val="left"/>
      </w:pPr>
      <w:bookmarkStart w:id="0" w:name="creating-time-series-object"/>
      <w:r>
        <w:t xml:space="preserve">Visualization </w:t>
      </w:r>
    </w:p>
    <w:p w14:paraId="006FDB43" w14:textId="2D83FC52" w:rsidR="00650AF4" w:rsidRPr="00BE088C" w:rsidRDefault="00000000" w:rsidP="00BE088C">
      <w:pPr>
        <w:pStyle w:val="Abstract"/>
        <w:rPr>
          <w:sz w:val="24"/>
          <w:szCs w:val="24"/>
        </w:rPr>
      </w:pPr>
      <w:r w:rsidRPr="00BE088C">
        <w:rPr>
          <w:sz w:val="24"/>
          <w:szCs w:val="24"/>
        </w:rPr>
        <w:t>Creating time series object</w:t>
      </w:r>
    </w:p>
    <w:p w14:paraId="5E3B50DC" w14:textId="77777777" w:rsidR="00650AF4" w:rsidRDefault="00000000">
      <w:pPr>
        <w:pStyle w:val="SourceCode"/>
      </w:pPr>
      <w:proofErr w:type="spellStart"/>
      <w:r>
        <w:rPr>
          <w:rStyle w:val="NormalTok"/>
        </w:rPr>
        <w:t>data_ts</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ts</w:t>
      </w:r>
      <w:proofErr w:type="spellEnd"/>
      <w:r>
        <w:rPr>
          <w:rStyle w:val="NormalTok"/>
        </w:rPr>
        <w:t>(</w:t>
      </w:r>
      <w:proofErr w:type="gramEnd"/>
      <w:r>
        <w:rPr>
          <w:rStyle w:val="NormalTok"/>
        </w:rPr>
        <w:t>Project1_data</w:t>
      </w:r>
      <w:r>
        <w:rPr>
          <w:rStyle w:val="SpecialCharTok"/>
        </w:rPr>
        <w:t>$</w:t>
      </w:r>
      <w:r>
        <w:rPr>
          <w:rStyle w:val="NormalTok"/>
        </w:rPr>
        <w:t xml:space="preserve">Unemployment_Rate, </w:t>
      </w:r>
      <w:r>
        <w:rPr>
          <w:rStyle w:val="AttributeTok"/>
        </w:rPr>
        <w:t>start =</w:t>
      </w:r>
      <w:r>
        <w:rPr>
          <w:rStyle w:val="NormalTok"/>
        </w:rPr>
        <w:t xml:space="preserve"> </w:t>
      </w:r>
      <w:r>
        <w:rPr>
          <w:rStyle w:val="FunctionTok"/>
        </w:rPr>
        <w:t>c</w:t>
      </w:r>
      <w:r>
        <w:rPr>
          <w:rStyle w:val="NormalTok"/>
        </w:rPr>
        <w:t>(</w:t>
      </w:r>
      <w:r>
        <w:rPr>
          <w:rStyle w:val="DecValTok"/>
        </w:rPr>
        <w:t>1982</w:t>
      </w:r>
      <w:r>
        <w:rPr>
          <w:rStyle w:val="NormalTok"/>
        </w:rPr>
        <w:t>,</w:t>
      </w:r>
      <w:r>
        <w:rPr>
          <w:rStyle w:val="DecValTok"/>
        </w:rPr>
        <w:t>12</w:t>
      </w:r>
      <w:r>
        <w:rPr>
          <w:rStyle w:val="NormalTok"/>
        </w:rPr>
        <w:t>,</w:t>
      </w:r>
      <w:r>
        <w:rPr>
          <w:rStyle w:val="DecValTok"/>
        </w:rPr>
        <w:t>01</w:t>
      </w:r>
      <w:r>
        <w:rPr>
          <w:rStyle w:val="NormalTok"/>
        </w:rPr>
        <w:t xml:space="preserve">), </w:t>
      </w:r>
      <w:r>
        <w:rPr>
          <w:rStyle w:val="AttributeTok"/>
        </w:rPr>
        <w:t>frequency =</w:t>
      </w:r>
      <w:r>
        <w:rPr>
          <w:rStyle w:val="DecValTok"/>
        </w:rPr>
        <w:t>12</w:t>
      </w:r>
      <w:r>
        <w:rPr>
          <w:rStyle w:val="NormalTok"/>
        </w:rPr>
        <w:t>)</w:t>
      </w:r>
    </w:p>
    <w:p w14:paraId="2499F89E" w14:textId="77777777" w:rsidR="00650AF4" w:rsidRDefault="00000000" w:rsidP="00BE088C">
      <w:pPr>
        <w:pStyle w:val="Subtitle"/>
        <w:jc w:val="left"/>
      </w:pPr>
      <w:bookmarkStart w:id="1" w:name="plotting-time-series"/>
      <w:bookmarkEnd w:id="0"/>
      <w:r>
        <w:t>Plotting Time series:</w:t>
      </w:r>
    </w:p>
    <w:p w14:paraId="41E38B88" w14:textId="77777777" w:rsidR="00650AF4" w:rsidRDefault="00000000">
      <w:pPr>
        <w:pStyle w:val="SourceCode"/>
      </w:pPr>
      <w:r>
        <w:rPr>
          <w:rStyle w:val="FunctionTok"/>
        </w:rPr>
        <w:t>autoplot</w:t>
      </w:r>
      <w:r>
        <w:rPr>
          <w:rStyle w:val="NormalTok"/>
        </w:rPr>
        <w:t xml:space="preserve">(data_ts) </w:t>
      </w:r>
      <w:r>
        <w:rPr>
          <w:rStyle w:val="SpecialCharTok"/>
        </w:rPr>
        <w:t>+</w:t>
      </w:r>
      <w:r>
        <w:rPr>
          <w:rStyle w:val="NormalTok"/>
        </w:rPr>
        <w:t xml:space="preserve"> </w:t>
      </w:r>
      <w:r>
        <w:rPr>
          <w:rStyle w:val="FunctionTok"/>
        </w:rPr>
        <w:t>xlab</w:t>
      </w:r>
      <w:r>
        <w:rPr>
          <w:rStyle w:val="NormalTok"/>
        </w:rPr>
        <w:t>(</w:t>
      </w:r>
      <w:r>
        <w:rPr>
          <w:rStyle w:val="StringTok"/>
        </w:rPr>
        <w:t>"Time"</w:t>
      </w:r>
      <w:r>
        <w:rPr>
          <w:rStyle w:val="NormalTok"/>
        </w:rPr>
        <w:t xml:space="preserve">) </w:t>
      </w:r>
      <w:r>
        <w:rPr>
          <w:rStyle w:val="SpecialCharTok"/>
        </w:rPr>
        <w:t>+</w:t>
      </w:r>
      <w:r>
        <w:rPr>
          <w:rStyle w:val="NormalTok"/>
        </w:rPr>
        <w:t xml:space="preserve"> </w:t>
      </w:r>
      <w:proofErr w:type="gramStart"/>
      <w:r>
        <w:rPr>
          <w:rStyle w:val="FunctionTok"/>
        </w:rPr>
        <w:t>ylab</w:t>
      </w:r>
      <w:r>
        <w:rPr>
          <w:rStyle w:val="NormalTok"/>
        </w:rPr>
        <w:t>(</w:t>
      </w:r>
      <w:proofErr w:type="gramEnd"/>
      <w:r>
        <w:rPr>
          <w:rStyle w:val="StringTok"/>
        </w:rPr>
        <w:t>"Unemployment Rate"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"Unemployment Rate of Canada aged 15 or more"</w:t>
      </w:r>
      <w:r>
        <w:rPr>
          <w:rStyle w:val="NormalTok"/>
        </w:rPr>
        <w:t>)</w:t>
      </w:r>
    </w:p>
    <w:p w14:paraId="516CBAD8" w14:textId="77777777" w:rsidR="00650AF4" w:rsidRDefault="00000000">
      <w:pPr>
        <w:pStyle w:val="FirstParagraph"/>
      </w:pPr>
      <w:r>
        <w:rPr>
          <w:noProof/>
        </w:rPr>
        <w:lastRenderedPageBreak/>
        <w:drawing>
          <wp:inline distT="0" distB="0" distL="0" distR="0" wp14:anchorId="0F796235" wp14:editId="3EB932BE">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roject1_NiharDave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348D386" w14:textId="12FF65E0" w:rsidR="00650AF4" w:rsidRDefault="00000000" w:rsidP="00FB0927">
      <w:pPr>
        <w:pStyle w:val="Subtitle"/>
        <w:jc w:val="left"/>
      </w:pPr>
      <w:bookmarkStart w:id="2" w:name="acf-plot"/>
      <w:bookmarkEnd w:id="1"/>
      <w:r>
        <w:t>ACF plot</w:t>
      </w:r>
      <w:r w:rsidR="00FB0927">
        <w:t>:</w:t>
      </w:r>
    </w:p>
    <w:p w14:paraId="2BE79A77" w14:textId="77777777" w:rsidR="00650AF4" w:rsidRDefault="00000000">
      <w:pPr>
        <w:pStyle w:val="SourceCode"/>
      </w:pPr>
      <w:proofErr w:type="gramStart"/>
      <w:r>
        <w:rPr>
          <w:rStyle w:val="FunctionTok"/>
        </w:rPr>
        <w:t>acf</w:t>
      </w:r>
      <w:r>
        <w:rPr>
          <w:rStyle w:val="NormalTok"/>
        </w:rPr>
        <w:t>(</w:t>
      </w:r>
      <w:proofErr w:type="gramEnd"/>
      <w:r>
        <w:rPr>
          <w:rStyle w:val="NormalTok"/>
        </w:rPr>
        <w:t>data_ts,</w:t>
      </w:r>
      <w:r>
        <w:rPr>
          <w:rStyle w:val="AttributeTok"/>
        </w:rPr>
        <w:t>lag.max =</w:t>
      </w:r>
      <w:r>
        <w:rPr>
          <w:rStyle w:val="NormalTok"/>
        </w:rPr>
        <w:t xml:space="preserve"> </w:t>
      </w:r>
      <w:r>
        <w:rPr>
          <w:rStyle w:val="DecValTok"/>
        </w:rPr>
        <w:t>120</w:t>
      </w:r>
      <w:r>
        <w:rPr>
          <w:rStyle w:val="NormalTok"/>
        </w:rPr>
        <w:t>)</w:t>
      </w:r>
    </w:p>
    <w:p w14:paraId="6F1D9873" w14:textId="77777777" w:rsidR="00650AF4" w:rsidRDefault="00000000">
      <w:pPr>
        <w:pStyle w:val="FirstParagraph"/>
      </w:pPr>
      <w:r>
        <w:rPr>
          <w:noProof/>
        </w:rPr>
        <w:lastRenderedPageBreak/>
        <w:drawing>
          <wp:inline distT="0" distB="0" distL="0" distR="0" wp14:anchorId="61DC724C" wp14:editId="6119AE31">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roject1_NiharDave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D6E7015" w14:textId="77777777" w:rsidR="00650AF4" w:rsidRDefault="00000000">
      <w:pPr>
        <w:pStyle w:val="SourceCode"/>
      </w:pPr>
      <w:r>
        <w:rPr>
          <w:rStyle w:val="FunctionTok"/>
        </w:rPr>
        <w:t>ggtsdisplay</w:t>
      </w:r>
      <w:r>
        <w:rPr>
          <w:rStyle w:val="NormalTok"/>
        </w:rPr>
        <w:t>(data_ts)</w:t>
      </w:r>
    </w:p>
    <w:p w14:paraId="70CEBCA7" w14:textId="065207B9" w:rsidR="00650AF4" w:rsidRDefault="00000000">
      <w:pPr>
        <w:pStyle w:val="FirstParagraph"/>
      </w:pPr>
      <w:r>
        <w:rPr>
          <w:noProof/>
        </w:rPr>
        <w:lastRenderedPageBreak/>
        <w:drawing>
          <wp:inline distT="0" distB="0" distL="0" distR="0" wp14:anchorId="313C6CD0" wp14:editId="76272753">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ject1_NiharDave_files/figure-docx/unnamed-chunk-5-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825DE19" w14:textId="77777777" w:rsidR="001B73FA" w:rsidRDefault="001B73FA" w:rsidP="001B73FA">
      <w:pPr>
        <w:pStyle w:val="BodyText"/>
      </w:pPr>
      <w:r>
        <w:t xml:space="preserve">I created time series object and then plotted the data. The underlying trend of the </w:t>
      </w:r>
      <w:r w:rsidRPr="00BE088C">
        <w:rPr>
          <w:i/>
          <w:iCs/>
        </w:rPr>
        <w:t>unemployment rate of Canada aged 15 or more</w:t>
      </w:r>
      <w:r>
        <w:rPr>
          <w:i/>
          <w:iCs/>
        </w:rPr>
        <w:t xml:space="preserve"> </w:t>
      </w:r>
      <w:r w:rsidRPr="00BE088C">
        <w:t xml:space="preserve">is </w:t>
      </w:r>
      <w:r>
        <w:t>negative. Which means over 40 years (1982-2022), unemployment rate is decreasing. There is huge spike in rate when country was hit with recession. But the biggest spike in the unemployment rate is noticed in 2020 but it also decreased in upcoming years.</w:t>
      </w:r>
    </w:p>
    <w:p w14:paraId="1FC64764" w14:textId="77777777" w:rsidR="001B73FA" w:rsidRDefault="001B73FA" w:rsidP="001B73FA">
      <w:pPr>
        <w:pStyle w:val="BodyText"/>
      </w:pPr>
      <w:r>
        <w:t xml:space="preserve">From the ACF plot, we can notice a positive correlation. </w:t>
      </w:r>
      <w:r w:rsidRPr="00BA38F1">
        <w:t>When data have a trend, the autocorrelations for small lags tend to be large and positive because observations nearby in time are also nearby in value. So, the ACF of a trended time series tends to have positive values that slowly decrease as the lags increase. Whereas, when data is seasonal, the autocorrelations will be larger for the seasonal lags (at multiples of the seasonal period) than for other lags.</w:t>
      </w:r>
      <w:r>
        <w:t xml:space="preserve"> We can see combination of trend and seasonality here.</w:t>
      </w:r>
    </w:p>
    <w:p w14:paraId="13FEFC68" w14:textId="0B7FBC66" w:rsidR="001B73FA" w:rsidRPr="001B73FA" w:rsidRDefault="001B73FA" w:rsidP="001B73FA">
      <w:pPr>
        <w:pStyle w:val="Title"/>
        <w:numPr>
          <w:ilvl w:val="0"/>
          <w:numId w:val="11"/>
        </w:numPr>
        <w:jc w:val="left"/>
      </w:pPr>
      <w:r>
        <w:t>Transformation</w:t>
      </w:r>
    </w:p>
    <w:p w14:paraId="46284981" w14:textId="77777777" w:rsidR="00650AF4" w:rsidRDefault="00000000">
      <w:pPr>
        <w:pStyle w:val="Heading4"/>
      </w:pPr>
      <w:bookmarkStart w:id="3" w:name="decompose-time-series"/>
      <w:bookmarkEnd w:id="2"/>
      <w:r>
        <w:t>Decompose time series:</w:t>
      </w:r>
    </w:p>
    <w:p w14:paraId="1298B701" w14:textId="77777777" w:rsidR="00650AF4" w:rsidRDefault="00000000">
      <w:pPr>
        <w:pStyle w:val="SourceCode"/>
      </w:pPr>
      <w:r>
        <w:rPr>
          <w:rStyle w:val="NormalTok"/>
        </w:rPr>
        <w:t xml:space="preserve">data_decomp </w:t>
      </w:r>
      <w:r>
        <w:rPr>
          <w:rStyle w:val="OtherTok"/>
        </w:rPr>
        <w:t>&lt;-</w:t>
      </w:r>
      <w:r>
        <w:rPr>
          <w:rStyle w:val="NormalTok"/>
        </w:rPr>
        <w:t xml:space="preserve"> </w:t>
      </w:r>
      <w:r>
        <w:rPr>
          <w:rStyle w:val="FunctionTok"/>
        </w:rPr>
        <w:t>decompose</w:t>
      </w:r>
      <w:r>
        <w:rPr>
          <w:rStyle w:val="NormalTok"/>
        </w:rPr>
        <w:t>(data_ts)</w:t>
      </w:r>
      <w:r>
        <w:br/>
      </w:r>
      <w:r>
        <w:rPr>
          <w:rStyle w:val="FunctionTok"/>
        </w:rPr>
        <w:t>autoplot</w:t>
      </w:r>
      <w:r>
        <w:rPr>
          <w:rStyle w:val="NormalTok"/>
        </w:rPr>
        <w:t>(data_decomp)</w:t>
      </w:r>
    </w:p>
    <w:p w14:paraId="00A95133" w14:textId="3D00F80F" w:rsidR="00714CE8" w:rsidRDefault="00000000" w:rsidP="00714CE8">
      <w:pPr>
        <w:pStyle w:val="FirstParagraph"/>
      </w:pPr>
      <w:r>
        <w:rPr>
          <w:noProof/>
        </w:rPr>
        <w:lastRenderedPageBreak/>
        <w:drawing>
          <wp:inline distT="0" distB="0" distL="0" distR="0" wp14:anchorId="571C8B18" wp14:editId="7D10FFF1">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ject1_NiharDave_files/figure-docx/unnamed-chunk-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9393C13" w14:textId="4B8E9188" w:rsidR="00714CE8" w:rsidRDefault="00714CE8" w:rsidP="00714CE8">
      <w:pPr>
        <w:pStyle w:val="BodyText"/>
      </w:pPr>
      <w:r>
        <w:t xml:space="preserve">Decomposing time series data helps us understand different components that contributed </w:t>
      </w:r>
      <w:r w:rsidR="001424A0">
        <w:t xml:space="preserve">to the overall behavior. I used most basic method of decomposing, which is additive. It breaks down my time series into trend, seasonal and remainder. The trend component represented the overall long-term behavior of the data. Seasonal component captures regular and repeating patterns within a specific time-period. Remainder represents the random fluctuations in the data which we can’t explain in seasonal or trend components. Which can affect the trend of the forecast. </w:t>
      </w:r>
    </w:p>
    <w:p w14:paraId="3771F7D5" w14:textId="16FAAE42" w:rsidR="001424A0" w:rsidRDefault="00AC4242" w:rsidP="00714CE8">
      <w:pPr>
        <w:pStyle w:val="BodyText"/>
      </w:pPr>
      <w:r>
        <w:t>Since, unemployment rates are not affected by season, it can be seasonally adjusted.</w:t>
      </w:r>
    </w:p>
    <w:p w14:paraId="0E64D9E4" w14:textId="4838F151" w:rsidR="001424A0" w:rsidRPr="00714CE8" w:rsidRDefault="001424A0" w:rsidP="00714CE8">
      <w:pPr>
        <w:pStyle w:val="BodyText"/>
      </w:pPr>
      <w:r>
        <w:t>Once the time-series is decomposed, we can give importance to components which are important in contributing the overall trend. We can figure that out by forecasting and analysis.</w:t>
      </w:r>
    </w:p>
    <w:p w14:paraId="165B70CA" w14:textId="71347109" w:rsidR="00714CE8" w:rsidRPr="00714CE8" w:rsidRDefault="00714CE8" w:rsidP="00714CE8">
      <w:pPr>
        <w:pStyle w:val="Title"/>
        <w:numPr>
          <w:ilvl w:val="0"/>
          <w:numId w:val="11"/>
        </w:numPr>
        <w:jc w:val="left"/>
      </w:pPr>
      <w:r>
        <w:t>Forecasting &amp; Analysis</w:t>
      </w:r>
    </w:p>
    <w:p w14:paraId="37CBBC64" w14:textId="77777777" w:rsidR="00650AF4" w:rsidRDefault="00000000">
      <w:pPr>
        <w:pStyle w:val="Heading4"/>
      </w:pPr>
      <w:bookmarkStart w:id="4" w:name="training-and-testing-data-set"/>
      <w:bookmarkEnd w:id="3"/>
      <w:r>
        <w:t>Training and testing data set:</w:t>
      </w:r>
    </w:p>
    <w:p w14:paraId="1E07270A" w14:textId="77777777" w:rsidR="00650AF4" w:rsidRDefault="00000000">
      <w:pPr>
        <w:pStyle w:val="SourceCode"/>
      </w:pPr>
      <w:r>
        <w:rPr>
          <w:rStyle w:val="NormalTok"/>
        </w:rPr>
        <w:t xml:space="preserve">train_data </w:t>
      </w:r>
      <w:r>
        <w:rPr>
          <w:rStyle w:val="OtherTok"/>
        </w:rPr>
        <w:t>&lt;-</w:t>
      </w:r>
      <w:r>
        <w:rPr>
          <w:rStyle w:val="NormalTok"/>
        </w:rPr>
        <w:t xml:space="preserve"> </w:t>
      </w:r>
      <w:r>
        <w:rPr>
          <w:rStyle w:val="FunctionTok"/>
        </w:rPr>
        <w:t>window</w:t>
      </w:r>
      <w:r>
        <w:rPr>
          <w:rStyle w:val="NormalTok"/>
        </w:rPr>
        <w:t xml:space="preserve">(data_ts, </w:t>
      </w:r>
      <w:r>
        <w:rPr>
          <w:rStyle w:val="AttributeTok"/>
        </w:rPr>
        <w:t>end =</w:t>
      </w:r>
      <w:r>
        <w:rPr>
          <w:rStyle w:val="NormalTok"/>
        </w:rPr>
        <w:t xml:space="preserve"> </w:t>
      </w:r>
      <w:r>
        <w:rPr>
          <w:rStyle w:val="FunctionTok"/>
        </w:rPr>
        <w:t>c</w:t>
      </w:r>
      <w:r>
        <w:rPr>
          <w:rStyle w:val="NormalTok"/>
        </w:rPr>
        <w:t>(</w:t>
      </w:r>
      <w:r>
        <w:rPr>
          <w:rStyle w:val="DecValTok"/>
        </w:rPr>
        <w:t>2017</w:t>
      </w:r>
      <w:r>
        <w:rPr>
          <w:rStyle w:val="NormalTok"/>
        </w:rPr>
        <w:t>,</w:t>
      </w:r>
      <w:r>
        <w:rPr>
          <w:rStyle w:val="DecValTok"/>
        </w:rPr>
        <w:t>12</w:t>
      </w:r>
      <w:r>
        <w:rPr>
          <w:rStyle w:val="NormalTok"/>
        </w:rPr>
        <w:t>))</w:t>
      </w:r>
      <w:r>
        <w:br/>
      </w:r>
      <w:r>
        <w:rPr>
          <w:rStyle w:val="NormalTok"/>
        </w:rPr>
        <w:t xml:space="preserve">test_data </w:t>
      </w:r>
      <w:r>
        <w:rPr>
          <w:rStyle w:val="OtherTok"/>
        </w:rPr>
        <w:t>&lt;-</w:t>
      </w:r>
      <w:r>
        <w:rPr>
          <w:rStyle w:val="NormalTok"/>
        </w:rPr>
        <w:t xml:space="preserve"> </w:t>
      </w:r>
      <w:r>
        <w:rPr>
          <w:rStyle w:val="FunctionTok"/>
        </w:rPr>
        <w:t>window</w:t>
      </w:r>
      <w:r>
        <w:rPr>
          <w:rStyle w:val="NormalTok"/>
        </w:rPr>
        <w:t xml:space="preserve">(data_ts, </w:t>
      </w:r>
      <w:r>
        <w:rPr>
          <w:rStyle w:val="AttributeTok"/>
        </w:rPr>
        <w:t>start =</w:t>
      </w:r>
      <w:r>
        <w:rPr>
          <w:rStyle w:val="NormalTok"/>
        </w:rPr>
        <w:t xml:space="preserve"> </w:t>
      </w:r>
      <w:r>
        <w:rPr>
          <w:rStyle w:val="FunctionTok"/>
        </w:rPr>
        <w:t>c</w:t>
      </w:r>
      <w:r>
        <w:rPr>
          <w:rStyle w:val="NormalTok"/>
        </w:rPr>
        <w:t>(</w:t>
      </w:r>
      <w:r>
        <w:rPr>
          <w:rStyle w:val="DecValTok"/>
        </w:rPr>
        <w:t>2017</w:t>
      </w:r>
      <w:r>
        <w:rPr>
          <w:rStyle w:val="NormalTok"/>
        </w:rPr>
        <w:t>,</w:t>
      </w:r>
      <w:r>
        <w:rPr>
          <w:rStyle w:val="DecValTok"/>
        </w:rPr>
        <w:t>01</w:t>
      </w:r>
      <w:r>
        <w:rPr>
          <w:rStyle w:val="NormalTok"/>
        </w:rPr>
        <w:t>))</w:t>
      </w:r>
    </w:p>
    <w:p w14:paraId="137174E4" w14:textId="77777777" w:rsidR="00650AF4" w:rsidRPr="00197EA8" w:rsidRDefault="00000000">
      <w:pPr>
        <w:pStyle w:val="Compact"/>
        <w:numPr>
          <w:ilvl w:val="0"/>
          <w:numId w:val="2"/>
        </w:numPr>
        <w:rPr>
          <w:b/>
          <w:bCs/>
        </w:rPr>
      </w:pPr>
      <w:r w:rsidRPr="00197EA8">
        <w:rPr>
          <w:b/>
          <w:bCs/>
        </w:rPr>
        <w:t>Fitting a ETS model &amp; generating forecast for testing data:</w:t>
      </w:r>
    </w:p>
    <w:p w14:paraId="029E0288" w14:textId="77777777" w:rsidR="00650AF4" w:rsidRDefault="00000000">
      <w:pPr>
        <w:pStyle w:val="SourceCode"/>
      </w:pPr>
      <w:r>
        <w:rPr>
          <w:rStyle w:val="NormalTok"/>
        </w:rPr>
        <w:lastRenderedPageBreak/>
        <w:t xml:space="preserve">data_ets </w:t>
      </w:r>
      <w:r>
        <w:rPr>
          <w:rStyle w:val="OtherTok"/>
        </w:rPr>
        <w:t>&lt;-</w:t>
      </w:r>
      <w:r>
        <w:rPr>
          <w:rStyle w:val="NormalTok"/>
        </w:rPr>
        <w:t xml:space="preserve"> </w:t>
      </w:r>
      <w:r>
        <w:rPr>
          <w:rStyle w:val="FunctionTok"/>
        </w:rPr>
        <w:t>ets</w:t>
      </w:r>
      <w:r>
        <w:rPr>
          <w:rStyle w:val="NormalTok"/>
        </w:rPr>
        <w:t>(train_data)</w:t>
      </w:r>
      <w:r>
        <w:br/>
      </w:r>
      <w:r>
        <w:rPr>
          <w:rStyle w:val="NormalTok"/>
        </w:rPr>
        <w:t xml:space="preserve">data_fc </w:t>
      </w:r>
      <w:r>
        <w:rPr>
          <w:rStyle w:val="OtherTok"/>
        </w:rPr>
        <w:t>&lt;-</w:t>
      </w:r>
      <w:r>
        <w:rPr>
          <w:rStyle w:val="NormalTok"/>
        </w:rPr>
        <w:t xml:space="preserve"> </w:t>
      </w:r>
      <w:proofErr w:type="gramStart"/>
      <w:r>
        <w:rPr>
          <w:rStyle w:val="NormalTok"/>
        </w:rPr>
        <w:t>forecast</w:t>
      </w:r>
      <w:r>
        <w:rPr>
          <w:rStyle w:val="SpecialCharTok"/>
        </w:rPr>
        <w:t>::</w:t>
      </w:r>
      <w:proofErr w:type="gramEnd"/>
      <w:r>
        <w:rPr>
          <w:rStyle w:val="FunctionTok"/>
        </w:rPr>
        <w:t>forecast</w:t>
      </w:r>
      <w:r>
        <w:rPr>
          <w:rStyle w:val="NormalTok"/>
        </w:rPr>
        <w:t xml:space="preserve">(data_ets, </w:t>
      </w:r>
      <w:r>
        <w:rPr>
          <w:rStyle w:val="AttributeTok"/>
        </w:rPr>
        <w:t>h =</w:t>
      </w:r>
      <w:r>
        <w:rPr>
          <w:rStyle w:val="NormalTok"/>
        </w:rPr>
        <w:t xml:space="preserve"> </w:t>
      </w:r>
      <w:r>
        <w:rPr>
          <w:rStyle w:val="FunctionTok"/>
        </w:rPr>
        <w:t>length</w:t>
      </w:r>
      <w:r>
        <w:rPr>
          <w:rStyle w:val="NormalTok"/>
        </w:rPr>
        <w:t>(test_data))</w:t>
      </w:r>
    </w:p>
    <w:p w14:paraId="02D3DBA0" w14:textId="77777777" w:rsidR="00650AF4" w:rsidRDefault="00000000">
      <w:pPr>
        <w:pStyle w:val="FirstParagraph"/>
      </w:pPr>
      <w:r>
        <w:t>Plotting forecast &amp; actual values:</w:t>
      </w:r>
    </w:p>
    <w:p w14:paraId="149D2FCB" w14:textId="77777777" w:rsidR="00650AF4" w:rsidRDefault="00000000">
      <w:pPr>
        <w:pStyle w:val="SourceCode"/>
      </w:pPr>
      <w:r>
        <w:rPr>
          <w:rStyle w:val="FunctionTok"/>
        </w:rPr>
        <w:t>autoplot</w:t>
      </w:r>
      <w:r>
        <w:rPr>
          <w:rStyle w:val="NormalTok"/>
        </w:rPr>
        <w:t xml:space="preserve">(data_fc) </w:t>
      </w:r>
      <w:r>
        <w:rPr>
          <w:rStyle w:val="SpecialCharTok"/>
        </w:rPr>
        <w:t>+</w:t>
      </w:r>
      <w:r>
        <w:rPr>
          <w:rStyle w:val="NormalTok"/>
        </w:rPr>
        <w:t xml:space="preserve"> </w:t>
      </w:r>
      <w:r>
        <w:rPr>
          <w:rStyle w:val="FunctionTok"/>
        </w:rPr>
        <w:t>xlab</w:t>
      </w:r>
      <w:r>
        <w:rPr>
          <w:rStyle w:val="NormalTok"/>
        </w:rPr>
        <w:t>(</w:t>
      </w:r>
      <w:r>
        <w:rPr>
          <w:rStyle w:val="StringTok"/>
        </w:rPr>
        <w:t>"Time"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"Unemployment Rate"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"Unemployment rates Forecast using ETS model"</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(test_data, </w:t>
      </w:r>
      <w:r>
        <w:rPr>
          <w:rStyle w:val="AttributeTok"/>
        </w:rPr>
        <w:t>series =</w:t>
      </w:r>
      <w:r>
        <w:rPr>
          <w:rStyle w:val="NormalTok"/>
        </w:rPr>
        <w:t xml:space="preserve"> </w:t>
      </w:r>
      <w:r>
        <w:rPr>
          <w:rStyle w:val="StringTok"/>
        </w:rPr>
        <w:t>"Actual"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"Forecast"</w:t>
      </w:r>
      <w:r>
        <w:rPr>
          <w:rStyle w:val="NormalTok"/>
        </w:rPr>
        <w:t>))</w:t>
      </w:r>
    </w:p>
    <w:p w14:paraId="6D3F3EBA" w14:textId="397E1B18" w:rsidR="00650AF4" w:rsidRDefault="00000000">
      <w:pPr>
        <w:pStyle w:val="FirstParagraph"/>
      </w:pPr>
      <w:r>
        <w:rPr>
          <w:noProof/>
        </w:rPr>
        <w:drawing>
          <wp:inline distT="0" distB="0" distL="0" distR="0" wp14:anchorId="1037B3CB" wp14:editId="1697B18D">
            <wp:extent cx="5920740" cy="33147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roject1_NiharDave_files/figure-docx/unnamed-chunk-9-1.png"/>
                    <pic:cNvPicPr>
                      <a:picLocks noChangeAspect="1" noChangeArrowheads="1"/>
                    </pic:cNvPicPr>
                  </pic:nvPicPr>
                  <pic:blipFill>
                    <a:blip r:embed="rId12"/>
                    <a:stretch>
                      <a:fillRect/>
                    </a:stretch>
                  </pic:blipFill>
                  <pic:spPr bwMode="auto">
                    <a:xfrm>
                      <a:off x="0" y="0"/>
                      <a:ext cx="5920740" cy="3314700"/>
                    </a:xfrm>
                    <a:prstGeom prst="rect">
                      <a:avLst/>
                    </a:prstGeom>
                    <a:noFill/>
                    <a:ln w="9525">
                      <a:noFill/>
                      <a:headEnd/>
                      <a:tailEnd/>
                    </a:ln>
                  </pic:spPr>
                </pic:pic>
              </a:graphicData>
            </a:graphic>
          </wp:inline>
        </w:drawing>
      </w:r>
    </w:p>
    <w:p w14:paraId="35E22A08" w14:textId="77777777" w:rsidR="00197EA8" w:rsidRPr="00197EA8" w:rsidRDefault="00197EA8" w:rsidP="00197EA8">
      <w:pPr>
        <w:pStyle w:val="BodyText"/>
      </w:pPr>
    </w:p>
    <w:p w14:paraId="65B19218" w14:textId="77777777" w:rsidR="00714CE8" w:rsidRPr="00714CE8" w:rsidRDefault="00714CE8" w:rsidP="00714CE8">
      <w:pPr>
        <w:pStyle w:val="BodyText"/>
      </w:pPr>
    </w:p>
    <w:p w14:paraId="2E5662CC" w14:textId="77777777" w:rsidR="00650AF4" w:rsidRPr="00197EA8" w:rsidRDefault="00000000">
      <w:pPr>
        <w:pStyle w:val="Compact"/>
        <w:numPr>
          <w:ilvl w:val="0"/>
          <w:numId w:val="3"/>
        </w:numPr>
        <w:rPr>
          <w:b/>
          <w:bCs/>
        </w:rPr>
      </w:pPr>
      <w:r w:rsidRPr="00197EA8">
        <w:rPr>
          <w:b/>
          <w:bCs/>
        </w:rPr>
        <w:t>Fitting a Mean model &amp; generating forecast for testing data:</w:t>
      </w:r>
    </w:p>
    <w:p w14:paraId="4318EBE0" w14:textId="77777777" w:rsidR="00650AF4" w:rsidRDefault="00000000">
      <w:pPr>
        <w:pStyle w:val="SourceCode"/>
      </w:pPr>
      <w:r>
        <w:rPr>
          <w:rStyle w:val="NormalTok"/>
        </w:rPr>
        <w:t xml:space="preserve">mean </w:t>
      </w:r>
      <w:r>
        <w:rPr>
          <w:rStyle w:val="OtherTok"/>
        </w:rPr>
        <w:t>&lt;</w:t>
      </w:r>
      <w:proofErr w:type="gramStart"/>
      <w:r>
        <w:rPr>
          <w:rStyle w:val="OtherTok"/>
        </w:rPr>
        <w:t>-</w:t>
      </w:r>
      <w:r>
        <w:rPr>
          <w:rStyle w:val="NormalTok"/>
        </w:rPr>
        <w:t xml:space="preserve">  </w:t>
      </w:r>
      <w:r>
        <w:rPr>
          <w:rStyle w:val="FunctionTok"/>
        </w:rPr>
        <w:t>meanf</w:t>
      </w:r>
      <w:proofErr w:type="gramEnd"/>
      <w:r>
        <w:rPr>
          <w:rStyle w:val="NormalTok"/>
        </w:rPr>
        <w:t xml:space="preserve">(data_ts, </w:t>
      </w:r>
      <w:r>
        <w:rPr>
          <w:rStyle w:val="AttributeTok"/>
        </w:rPr>
        <w:t>h=</w:t>
      </w:r>
      <w:r>
        <w:rPr>
          <w:rStyle w:val="DecValTok"/>
        </w:rPr>
        <w:t>12</w:t>
      </w:r>
      <w:r>
        <w:rPr>
          <w:rStyle w:val="NormalTok"/>
        </w:rPr>
        <w:t>)</w:t>
      </w:r>
      <w:r>
        <w:br/>
      </w:r>
      <w:r>
        <w:rPr>
          <w:rStyle w:val="NormalTok"/>
        </w:rPr>
        <w:t xml:space="preserve">mean_forecast </w:t>
      </w:r>
      <w:r>
        <w:rPr>
          <w:rStyle w:val="OtherTok"/>
        </w:rPr>
        <w:t>&lt;-</w:t>
      </w:r>
      <w:r>
        <w:rPr>
          <w:rStyle w:val="NormalTok"/>
        </w:rPr>
        <w:t xml:space="preserve"> forecast</w:t>
      </w:r>
      <w:r>
        <w:rPr>
          <w:rStyle w:val="SpecialCharTok"/>
        </w:rPr>
        <w:t>::</w:t>
      </w:r>
      <w:r>
        <w:rPr>
          <w:rStyle w:val="FunctionTok"/>
        </w:rPr>
        <w:t>forecast</w:t>
      </w:r>
      <w:r>
        <w:rPr>
          <w:rStyle w:val="NormalTok"/>
        </w:rPr>
        <w:t xml:space="preserve">(mean, </w:t>
      </w:r>
      <w:r>
        <w:rPr>
          <w:rStyle w:val="AttributeTok"/>
        </w:rPr>
        <w:t>h=</w:t>
      </w:r>
      <w:r>
        <w:rPr>
          <w:rStyle w:val="DecValTok"/>
        </w:rPr>
        <w:t>12</w:t>
      </w:r>
      <w:r>
        <w:rPr>
          <w:rStyle w:val="NormalTok"/>
        </w:rPr>
        <w:t>)</w:t>
      </w:r>
    </w:p>
    <w:p w14:paraId="2E1DB9F5" w14:textId="77777777" w:rsidR="00650AF4" w:rsidRDefault="00000000">
      <w:pPr>
        <w:pStyle w:val="FirstParagraph"/>
      </w:pPr>
      <w:r>
        <w:t>Plotting forecast &amp; actual values:</w:t>
      </w:r>
    </w:p>
    <w:p w14:paraId="4573ADB7" w14:textId="77777777" w:rsidR="00650AF4" w:rsidRDefault="00000000">
      <w:pPr>
        <w:pStyle w:val="SourceCode"/>
      </w:pPr>
      <w:r>
        <w:rPr>
          <w:rStyle w:val="FunctionTok"/>
        </w:rPr>
        <w:t>autoplot</w:t>
      </w:r>
      <w:r>
        <w:rPr>
          <w:rStyle w:val="NormalTok"/>
        </w:rPr>
        <w:t xml:space="preserve">(mean_forecast) </w:t>
      </w:r>
      <w:r>
        <w:rPr>
          <w:rStyle w:val="SpecialCharTok"/>
        </w:rPr>
        <w:t>+</w:t>
      </w:r>
      <w:r>
        <w:rPr>
          <w:rStyle w:val="NormalTok"/>
        </w:rPr>
        <w:t xml:space="preserve"> </w:t>
      </w:r>
      <w:r>
        <w:rPr>
          <w:rStyle w:val="FunctionTok"/>
        </w:rPr>
        <w:t>xlab</w:t>
      </w:r>
      <w:r>
        <w:rPr>
          <w:rStyle w:val="NormalTok"/>
        </w:rPr>
        <w:t>(</w:t>
      </w:r>
      <w:r>
        <w:rPr>
          <w:rStyle w:val="StringTok"/>
        </w:rPr>
        <w:t>"Time"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"Unemployment Rate"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"Unemployment rates Forecast by mean model"</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(test_data, </w:t>
      </w:r>
      <w:r>
        <w:rPr>
          <w:rStyle w:val="AttributeTok"/>
        </w:rPr>
        <w:t>series =</w:t>
      </w:r>
      <w:r>
        <w:rPr>
          <w:rStyle w:val="NormalTok"/>
        </w:rPr>
        <w:t xml:space="preserve"> </w:t>
      </w:r>
      <w:r>
        <w:rPr>
          <w:rStyle w:val="StringTok"/>
        </w:rPr>
        <w:t>"Actual"</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"Forecast"</w:t>
      </w:r>
      <w:r>
        <w:rPr>
          <w:rStyle w:val="NormalTok"/>
        </w:rPr>
        <w:t>))</w:t>
      </w:r>
    </w:p>
    <w:p w14:paraId="01DC2ACA" w14:textId="3E1AFC08" w:rsidR="00650AF4" w:rsidRDefault="00000000">
      <w:pPr>
        <w:pStyle w:val="FirstParagraph"/>
      </w:pPr>
      <w:r>
        <w:rPr>
          <w:noProof/>
        </w:rPr>
        <w:lastRenderedPageBreak/>
        <w:drawing>
          <wp:inline distT="0" distB="0" distL="0" distR="0" wp14:anchorId="4A589211" wp14:editId="42E86813">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Project1_NiharDave_files/figure-docx/unnamed-chunk-11-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C43A0D7" w14:textId="77777777" w:rsidR="00197EA8" w:rsidRPr="00197EA8" w:rsidRDefault="00197EA8" w:rsidP="00197EA8">
      <w:pPr>
        <w:pStyle w:val="BodyText"/>
      </w:pPr>
    </w:p>
    <w:p w14:paraId="76622AAC" w14:textId="77777777" w:rsidR="00650AF4" w:rsidRPr="00197EA8" w:rsidRDefault="00000000">
      <w:pPr>
        <w:pStyle w:val="Compact"/>
        <w:numPr>
          <w:ilvl w:val="0"/>
          <w:numId w:val="4"/>
        </w:numPr>
        <w:rPr>
          <w:b/>
          <w:bCs/>
        </w:rPr>
      </w:pPr>
      <w:r w:rsidRPr="00197EA8">
        <w:rPr>
          <w:b/>
          <w:bCs/>
        </w:rPr>
        <w:t>Fitting a Naive model &amp; generating forecast for testing data:</w:t>
      </w:r>
    </w:p>
    <w:p w14:paraId="2F0BF788" w14:textId="77777777" w:rsidR="00650AF4" w:rsidRDefault="00000000">
      <w:pPr>
        <w:pStyle w:val="SourceCode"/>
      </w:pPr>
      <w:r>
        <w:rPr>
          <w:rStyle w:val="NormalTok"/>
        </w:rPr>
        <w:t xml:space="preserve">naive_data </w:t>
      </w:r>
      <w:r>
        <w:rPr>
          <w:rStyle w:val="OtherTok"/>
        </w:rPr>
        <w:t>&lt;</w:t>
      </w:r>
      <w:proofErr w:type="gramStart"/>
      <w:r>
        <w:rPr>
          <w:rStyle w:val="OtherTok"/>
        </w:rPr>
        <w:t>-</w:t>
      </w:r>
      <w:r>
        <w:rPr>
          <w:rStyle w:val="NormalTok"/>
        </w:rPr>
        <w:t xml:space="preserve">  </w:t>
      </w:r>
      <w:r>
        <w:rPr>
          <w:rStyle w:val="FunctionTok"/>
        </w:rPr>
        <w:t>naive</w:t>
      </w:r>
      <w:proofErr w:type="gramEnd"/>
      <w:r>
        <w:rPr>
          <w:rStyle w:val="NormalTok"/>
        </w:rPr>
        <w:t>(data_ts)</w:t>
      </w:r>
      <w:r>
        <w:br/>
      </w:r>
      <w:r>
        <w:rPr>
          <w:rStyle w:val="NormalTok"/>
        </w:rPr>
        <w:t xml:space="preserve">naive_forecast </w:t>
      </w:r>
      <w:r>
        <w:rPr>
          <w:rStyle w:val="OtherTok"/>
        </w:rPr>
        <w:t>&lt;-</w:t>
      </w:r>
      <w:r>
        <w:rPr>
          <w:rStyle w:val="NormalTok"/>
        </w:rPr>
        <w:t xml:space="preserve"> forecast</w:t>
      </w:r>
      <w:r>
        <w:rPr>
          <w:rStyle w:val="SpecialCharTok"/>
        </w:rPr>
        <w:t>::</w:t>
      </w:r>
      <w:r>
        <w:rPr>
          <w:rStyle w:val="FunctionTok"/>
        </w:rPr>
        <w:t>forecast</w:t>
      </w:r>
      <w:r>
        <w:rPr>
          <w:rStyle w:val="NormalTok"/>
        </w:rPr>
        <w:t>(naive_data)</w:t>
      </w:r>
    </w:p>
    <w:p w14:paraId="7923EE4D" w14:textId="77777777" w:rsidR="00650AF4" w:rsidRDefault="00000000">
      <w:pPr>
        <w:pStyle w:val="FirstParagraph"/>
      </w:pPr>
      <w:r>
        <w:t>Plotting forecast &amp; actual values:</w:t>
      </w:r>
    </w:p>
    <w:p w14:paraId="7279EE44" w14:textId="77777777" w:rsidR="00650AF4" w:rsidRDefault="00000000">
      <w:pPr>
        <w:pStyle w:val="SourceCode"/>
      </w:pPr>
      <w:r>
        <w:rPr>
          <w:rStyle w:val="FunctionTok"/>
        </w:rPr>
        <w:t>autoplot</w:t>
      </w:r>
      <w:r>
        <w:rPr>
          <w:rStyle w:val="NormalTok"/>
        </w:rPr>
        <w:t xml:space="preserve">(naive_forecast) </w:t>
      </w:r>
      <w:r>
        <w:rPr>
          <w:rStyle w:val="SpecialCharTok"/>
        </w:rPr>
        <w:t>+</w:t>
      </w:r>
      <w:r>
        <w:rPr>
          <w:rStyle w:val="NormalTok"/>
        </w:rPr>
        <w:t xml:space="preserve"> </w:t>
      </w:r>
      <w:r>
        <w:rPr>
          <w:rStyle w:val="FunctionTok"/>
        </w:rPr>
        <w:t>xlab</w:t>
      </w:r>
      <w:r>
        <w:rPr>
          <w:rStyle w:val="NormalTok"/>
        </w:rPr>
        <w:t>(</w:t>
      </w:r>
      <w:r>
        <w:rPr>
          <w:rStyle w:val="StringTok"/>
        </w:rPr>
        <w:t>"Time"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"Unemployment Rate"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"Unemployment rates Forecast by naive model"</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(test_data, </w:t>
      </w:r>
      <w:r>
        <w:rPr>
          <w:rStyle w:val="AttributeTok"/>
        </w:rPr>
        <w:t>series =</w:t>
      </w:r>
      <w:r>
        <w:rPr>
          <w:rStyle w:val="NormalTok"/>
        </w:rPr>
        <w:t xml:space="preserve"> </w:t>
      </w:r>
      <w:r>
        <w:rPr>
          <w:rStyle w:val="StringTok"/>
        </w:rPr>
        <w:t>"Actual"</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"Forecast"</w:t>
      </w:r>
      <w:r>
        <w:rPr>
          <w:rStyle w:val="NormalTok"/>
        </w:rPr>
        <w:t>))</w:t>
      </w:r>
    </w:p>
    <w:p w14:paraId="4AB68EEE" w14:textId="77777777" w:rsidR="00650AF4" w:rsidRDefault="00000000">
      <w:pPr>
        <w:pStyle w:val="FirstParagraph"/>
      </w:pPr>
      <w:r>
        <w:rPr>
          <w:noProof/>
        </w:rPr>
        <w:lastRenderedPageBreak/>
        <w:drawing>
          <wp:inline distT="0" distB="0" distL="0" distR="0" wp14:anchorId="68ED68D5" wp14:editId="76DB9B9A">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roject1_NiharDave_files/figure-docx/unnamed-chunk-1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8960D69" w14:textId="77777777" w:rsidR="00650AF4" w:rsidRPr="00197EA8" w:rsidRDefault="00000000">
      <w:pPr>
        <w:pStyle w:val="Compact"/>
        <w:numPr>
          <w:ilvl w:val="0"/>
          <w:numId w:val="5"/>
        </w:numPr>
        <w:rPr>
          <w:b/>
          <w:bCs/>
        </w:rPr>
      </w:pPr>
      <w:r w:rsidRPr="00197EA8">
        <w:rPr>
          <w:b/>
          <w:bCs/>
        </w:rPr>
        <w:t>Fitting a STL model &amp; generating forecast for testing data:</w:t>
      </w:r>
    </w:p>
    <w:p w14:paraId="0F8D63E4" w14:textId="77777777" w:rsidR="00650AF4" w:rsidRDefault="00000000">
      <w:pPr>
        <w:pStyle w:val="SourceCode"/>
      </w:pPr>
      <w:r>
        <w:rPr>
          <w:rStyle w:val="NormalTok"/>
        </w:rPr>
        <w:t xml:space="preserve">data_stl </w:t>
      </w:r>
      <w:r>
        <w:rPr>
          <w:rStyle w:val="OtherTok"/>
        </w:rPr>
        <w:t>&lt;-</w:t>
      </w:r>
      <w:r>
        <w:rPr>
          <w:rStyle w:val="NormalTok"/>
        </w:rPr>
        <w:t xml:space="preserve"> </w:t>
      </w:r>
      <w:proofErr w:type="gramStart"/>
      <w:r>
        <w:rPr>
          <w:rStyle w:val="FunctionTok"/>
        </w:rPr>
        <w:t>stlf</w:t>
      </w:r>
      <w:r>
        <w:rPr>
          <w:rStyle w:val="NormalTok"/>
        </w:rPr>
        <w:t>(</w:t>
      </w:r>
      <w:proofErr w:type="gramEnd"/>
      <w:r>
        <w:rPr>
          <w:rStyle w:val="NormalTok"/>
        </w:rPr>
        <w:t xml:space="preserve">data_ts, </w:t>
      </w:r>
      <w:r>
        <w:rPr>
          <w:rStyle w:val="AttributeTok"/>
        </w:rPr>
        <w:t>s.window =</w:t>
      </w:r>
      <w:r>
        <w:rPr>
          <w:rStyle w:val="NormalTok"/>
        </w:rPr>
        <w:t xml:space="preserve"> </w:t>
      </w:r>
      <w:r>
        <w:rPr>
          <w:rStyle w:val="StringTok"/>
        </w:rPr>
        <w:t>"periodic"</w:t>
      </w:r>
      <w:r>
        <w:rPr>
          <w:rStyle w:val="NormalTok"/>
        </w:rPr>
        <w:t>)</w:t>
      </w:r>
    </w:p>
    <w:p w14:paraId="3E3DE723" w14:textId="77777777" w:rsidR="00650AF4" w:rsidRDefault="00000000">
      <w:pPr>
        <w:pStyle w:val="FirstParagraph"/>
      </w:pPr>
      <w:r>
        <w:t>Plotting forecast &amp; actual values:</w:t>
      </w:r>
    </w:p>
    <w:p w14:paraId="67D9043A" w14:textId="77777777" w:rsidR="00650AF4" w:rsidRDefault="00000000">
      <w:pPr>
        <w:pStyle w:val="SourceCode"/>
      </w:pPr>
      <w:r>
        <w:rPr>
          <w:rStyle w:val="FunctionTok"/>
        </w:rPr>
        <w:t>autoplot</w:t>
      </w:r>
      <w:r>
        <w:rPr>
          <w:rStyle w:val="NormalTok"/>
        </w:rPr>
        <w:t xml:space="preserve">(data_stl) </w:t>
      </w:r>
      <w:r>
        <w:rPr>
          <w:rStyle w:val="SpecialCharTok"/>
        </w:rPr>
        <w:t>+</w:t>
      </w:r>
      <w:r>
        <w:rPr>
          <w:rStyle w:val="NormalTok"/>
        </w:rPr>
        <w:t xml:space="preserve"> </w:t>
      </w:r>
      <w:r>
        <w:rPr>
          <w:rStyle w:val="FunctionTok"/>
        </w:rPr>
        <w:t>xlab</w:t>
      </w:r>
      <w:r>
        <w:rPr>
          <w:rStyle w:val="NormalTok"/>
        </w:rPr>
        <w:t>(</w:t>
      </w:r>
      <w:r>
        <w:rPr>
          <w:rStyle w:val="StringTok"/>
        </w:rPr>
        <w:t>"Time"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"Unemployment Rate"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"Unemployment rates Forecast by STL model"</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(data_ts, </w:t>
      </w:r>
      <w:r>
        <w:rPr>
          <w:rStyle w:val="AttributeTok"/>
        </w:rPr>
        <w:t>series =</w:t>
      </w:r>
      <w:r>
        <w:rPr>
          <w:rStyle w:val="NormalTok"/>
        </w:rPr>
        <w:t xml:space="preserve"> </w:t>
      </w:r>
      <w:r>
        <w:rPr>
          <w:rStyle w:val="StringTok"/>
        </w:rPr>
        <w:t>"Actual"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guides</w:t>
      </w:r>
      <w:r>
        <w:rPr>
          <w:rStyle w:val="NormalTok"/>
        </w:rPr>
        <w:t>(</w:t>
      </w:r>
      <w:r>
        <w:rPr>
          <w:rStyle w:val="AttributeTok"/>
        </w:rPr>
        <w:t>colour =</w:t>
      </w:r>
      <w:r>
        <w:rPr>
          <w:rStyle w:val="NormalTok"/>
        </w:rPr>
        <w:t xml:space="preserve"> </w:t>
      </w:r>
      <w:r>
        <w:rPr>
          <w:rStyle w:val="FunctionTok"/>
        </w:rPr>
        <w:t>guide_legend</w:t>
      </w:r>
      <w:r>
        <w:rPr>
          <w:rStyle w:val="NormalTok"/>
        </w:rPr>
        <w:t>(</w:t>
      </w:r>
      <w:r>
        <w:rPr>
          <w:rStyle w:val="AttributeTok"/>
        </w:rPr>
        <w:t>title =</w:t>
      </w:r>
      <w:r>
        <w:rPr>
          <w:rStyle w:val="NormalTok"/>
        </w:rPr>
        <w:t xml:space="preserve"> </w:t>
      </w:r>
      <w:r>
        <w:rPr>
          <w:rStyle w:val="StringTok"/>
        </w:rPr>
        <w:t>"Forecast"</w:t>
      </w:r>
      <w:r>
        <w:rPr>
          <w:rStyle w:val="NormalTok"/>
        </w:rPr>
        <w:t>))</w:t>
      </w:r>
    </w:p>
    <w:p w14:paraId="0B840F19" w14:textId="77777777" w:rsidR="00650AF4" w:rsidRDefault="00000000">
      <w:pPr>
        <w:pStyle w:val="FirstParagraph"/>
      </w:pPr>
      <w:r>
        <w:rPr>
          <w:noProof/>
        </w:rPr>
        <w:lastRenderedPageBreak/>
        <w:drawing>
          <wp:inline distT="0" distB="0" distL="0" distR="0" wp14:anchorId="61ED562F" wp14:editId="691030FF">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roject1_NiharDave_files/figure-docx/unnamed-chunk-1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6443E661" w14:textId="77777777" w:rsidR="00650AF4" w:rsidRPr="00197EA8" w:rsidRDefault="00000000">
      <w:pPr>
        <w:pStyle w:val="Compact"/>
        <w:numPr>
          <w:ilvl w:val="0"/>
          <w:numId w:val="6"/>
        </w:numPr>
        <w:rPr>
          <w:b/>
          <w:bCs/>
        </w:rPr>
      </w:pPr>
      <w:r w:rsidRPr="00197EA8">
        <w:rPr>
          <w:b/>
          <w:bCs/>
        </w:rPr>
        <w:t>Residual for ETS forecasting:</w:t>
      </w:r>
    </w:p>
    <w:p w14:paraId="1BEA0F33" w14:textId="77777777" w:rsidR="00650AF4" w:rsidRDefault="00000000">
      <w:pPr>
        <w:pStyle w:val="SourceCode"/>
      </w:pPr>
      <w:r>
        <w:rPr>
          <w:rStyle w:val="NormalTok"/>
        </w:rPr>
        <w:t xml:space="preserve">ets_residual </w:t>
      </w:r>
      <w:r>
        <w:rPr>
          <w:rStyle w:val="OtherTok"/>
        </w:rPr>
        <w:t>&lt;-</w:t>
      </w:r>
      <w:r>
        <w:rPr>
          <w:rStyle w:val="NormalTok"/>
        </w:rPr>
        <w:t xml:space="preserve"> </w:t>
      </w:r>
      <w:r>
        <w:rPr>
          <w:rStyle w:val="FunctionTok"/>
        </w:rPr>
        <w:t>residuals</w:t>
      </w:r>
      <w:r>
        <w:rPr>
          <w:rStyle w:val="NormalTok"/>
        </w:rPr>
        <w:t>(data_ets)</w:t>
      </w:r>
      <w:r>
        <w:br/>
      </w:r>
      <w:r>
        <w:rPr>
          <w:rStyle w:val="FunctionTok"/>
        </w:rPr>
        <w:t>autoplot</w:t>
      </w:r>
      <w:r>
        <w:rPr>
          <w:rStyle w:val="NormalTok"/>
        </w:rPr>
        <w:t>(data_</w:t>
      </w:r>
      <w:proofErr w:type="gramStart"/>
      <w:r>
        <w:rPr>
          <w:rStyle w:val="NormalTok"/>
        </w:rPr>
        <w:t>ets)</w:t>
      </w:r>
      <w:r>
        <w:rPr>
          <w:rStyle w:val="SpecialCharTok"/>
        </w:rPr>
        <w:t>+</w:t>
      </w:r>
      <w:proofErr w:type="gramEnd"/>
      <w:r>
        <w:rPr>
          <w:rStyle w:val="FunctionTok"/>
        </w:rPr>
        <w:t>xlab</w:t>
      </w:r>
      <w:r>
        <w:rPr>
          <w:rStyle w:val="NormalTok"/>
        </w:rPr>
        <w:t>(</w:t>
      </w:r>
      <w:r>
        <w:rPr>
          <w:rStyle w:val="StringTok"/>
        </w:rPr>
        <w:t>"Time"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"Unemployment Rate"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"Residual for ETS"</w:t>
      </w:r>
      <w:r>
        <w:rPr>
          <w:rStyle w:val="NormalTok"/>
        </w:rPr>
        <w:t>)</w:t>
      </w:r>
    </w:p>
    <w:p w14:paraId="7D55E9F2" w14:textId="77777777" w:rsidR="00650AF4" w:rsidRDefault="00000000">
      <w:pPr>
        <w:pStyle w:val="FirstParagraph"/>
      </w:pPr>
      <w:r>
        <w:rPr>
          <w:noProof/>
        </w:rPr>
        <w:lastRenderedPageBreak/>
        <w:drawing>
          <wp:inline distT="0" distB="0" distL="0" distR="0" wp14:anchorId="2D34A45E" wp14:editId="57927C0B">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Project1_NiharDave_files/figure-docx/unnamed-chunk-1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63FCE19F" w14:textId="77777777" w:rsidR="00650AF4" w:rsidRPr="00197EA8" w:rsidRDefault="00000000">
      <w:pPr>
        <w:pStyle w:val="Compact"/>
        <w:numPr>
          <w:ilvl w:val="0"/>
          <w:numId w:val="7"/>
        </w:numPr>
        <w:rPr>
          <w:b/>
          <w:bCs/>
        </w:rPr>
      </w:pPr>
      <w:r w:rsidRPr="00197EA8">
        <w:rPr>
          <w:b/>
          <w:bCs/>
        </w:rPr>
        <w:t>Residual of Mean forecast:</w:t>
      </w:r>
    </w:p>
    <w:p w14:paraId="77688293" w14:textId="77777777" w:rsidR="00650AF4" w:rsidRDefault="00000000">
      <w:pPr>
        <w:pStyle w:val="SourceCode"/>
      </w:pPr>
      <w:r>
        <w:rPr>
          <w:rStyle w:val="NormalTok"/>
        </w:rPr>
        <w:t xml:space="preserve">mean_residual </w:t>
      </w:r>
      <w:r>
        <w:rPr>
          <w:rStyle w:val="OtherTok"/>
        </w:rPr>
        <w:t>&lt;-</w:t>
      </w:r>
      <w:r>
        <w:rPr>
          <w:rStyle w:val="NormalTok"/>
        </w:rPr>
        <w:t xml:space="preserve"> </w:t>
      </w:r>
      <w:r>
        <w:rPr>
          <w:rStyle w:val="FunctionTok"/>
        </w:rPr>
        <w:t>residuals</w:t>
      </w:r>
      <w:r>
        <w:rPr>
          <w:rStyle w:val="NormalTok"/>
        </w:rPr>
        <w:t>(mean_forecast)</w:t>
      </w:r>
      <w:r>
        <w:br/>
      </w:r>
      <w:r>
        <w:rPr>
          <w:rStyle w:val="FunctionTok"/>
        </w:rPr>
        <w:t>autoplot</w:t>
      </w:r>
      <w:r>
        <w:rPr>
          <w:rStyle w:val="NormalTok"/>
        </w:rPr>
        <w:t>(mean_</w:t>
      </w:r>
      <w:proofErr w:type="gramStart"/>
      <w:r>
        <w:rPr>
          <w:rStyle w:val="NormalTok"/>
        </w:rPr>
        <w:t>residual)</w:t>
      </w:r>
      <w:r>
        <w:rPr>
          <w:rStyle w:val="SpecialCharTok"/>
        </w:rPr>
        <w:t>+</w:t>
      </w:r>
      <w:proofErr w:type="gramEnd"/>
      <w:r>
        <w:rPr>
          <w:rStyle w:val="FunctionTok"/>
        </w:rPr>
        <w:t>xlab</w:t>
      </w:r>
      <w:r>
        <w:rPr>
          <w:rStyle w:val="NormalTok"/>
        </w:rPr>
        <w:t>(</w:t>
      </w:r>
      <w:r>
        <w:rPr>
          <w:rStyle w:val="StringTok"/>
        </w:rPr>
        <w:t>"Time"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"Unemployment Rate"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"Residual for Mean"</w:t>
      </w:r>
      <w:r>
        <w:rPr>
          <w:rStyle w:val="NormalTok"/>
        </w:rPr>
        <w:t>)</w:t>
      </w:r>
    </w:p>
    <w:p w14:paraId="7F663E3B" w14:textId="77777777" w:rsidR="00650AF4" w:rsidRDefault="00000000">
      <w:pPr>
        <w:pStyle w:val="FirstParagraph"/>
      </w:pPr>
      <w:r>
        <w:rPr>
          <w:noProof/>
        </w:rPr>
        <w:lastRenderedPageBreak/>
        <w:drawing>
          <wp:inline distT="0" distB="0" distL="0" distR="0" wp14:anchorId="29ADA04B" wp14:editId="04EB1F1D">
            <wp:extent cx="5334000" cy="42672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Project1_NiharDave_files/figure-docx/unnamed-chunk-17-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06E4EF4" w14:textId="77777777" w:rsidR="00650AF4" w:rsidRPr="00197EA8" w:rsidRDefault="00000000">
      <w:pPr>
        <w:pStyle w:val="Compact"/>
        <w:numPr>
          <w:ilvl w:val="0"/>
          <w:numId w:val="8"/>
        </w:numPr>
        <w:rPr>
          <w:b/>
          <w:bCs/>
        </w:rPr>
      </w:pPr>
      <w:r w:rsidRPr="00197EA8">
        <w:rPr>
          <w:b/>
          <w:bCs/>
        </w:rPr>
        <w:t>Residual of naive forecast:</w:t>
      </w:r>
    </w:p>
    <w:p w14:paraId="72D7A14F" w14:textId="77777777" w:rsidR="00650AF4" w:rsidRDefault="00000000">
      <w:pPr>
        <w:pStyle w:val="SourceCode"/>
      </w:pPr>
      <w:r>
        <w:rPr>
          <w:rStyle w:val="NormalTok"/>
        </w:rPr>
        <w:t xml:space="preserve">naive_residual </w:t>
      </w:r>
      <w:r>
        <w:rPr>
          <w:rStyle w:val="OtherTok"/>
        </w:rPr>
        <w:t>&lt;-</w:t>
      </w:r>
      <w:r>
        <w:rPr>
          <w:rStyle w:val="NormalTok"/>
        </w:rPr>
        <w:t xml:space="preserve"> </w:t>
      </w:r>
      <w:r>
        <w:rPr>
          <w:rStyle w:val="FunctionTok"/>
        </w:rPr>
        <w:t>residuals</w:t>
      </w:r>
      <w:r>
        <w:rPr>
          <w:rStyle w:val="NormalTok"/>
        </w:rPr>
        <w:t>(naive_forecast)</w:t>
      </w:r>
      <w:r>
        <w:br/>
      </w:r>
      <w:r>
        <w:rPr>
          <w:rStyle w:val="FunctionTok"/>
        </w:rPr>
        <w:t>autoplot</w:t>
      </w:r>
      <w:r>
        <w:rPr>
          <w:rStyle w:val="NormalTok"/>
        </w:rPr>
        <w:t>(naive_</w:t>
      </w:r>
      <w:proofErr w:type="gramStart"/>
      <w:r>
        <w:rPr>
          <w:rStyle w:val="NormalTok"/>
        </w:rPr>
        <w:t>residual)</w:t>
      </w:r>
      <w:r>
        <w:rPr>
          <w:rStyle w:val="SpecialCharTok"/>
        </w:rPr>
        <w:t>+</w:t>
      </w:r>
      <w:proofErr w:type="gramEnd"/>
      <w:r>
        <w:rPr>
          <w:rStyle w:val="FunctionTok"/>
        </w:rPr>
        <w:t>xlab</w:t>
      </w:r>
      <w:r>
        <w:rPr>
          <w:rStyle w:val="NormalTok"/>
        </w:rPr>
        <w:t>(</w:t>
      </w:r>
      <w:r>
        <w:rPr>
          <w:rStyle w:val="StringTok"/>
        </w:rPr>
        <w:t>"Time"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"Unemployment Rate"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"Residual for Naive"</w:t>
      </w:r>
      <w:r>
        <w:rPr>
          <w:rStyle w:val="NormalTok"/>
        </w:rPr>
        <w:t>)</w:t>
      </w:r>
    </w:p>
    <w:p w14:paraId="55543627" w14:textId="77777777" w:rsidR="00650AF4" w:rsidRDefault="00000000">
      <w:pPr>
        <w:pStyle w:val="FirstParagraph"/>
      </w:pPr>
      <w:r>
        <w:rPr>
          <w:noProof/>
        </w:rPr>
        <w:lastRenderedPageBreak/>
        <w:drawing>
          <wp:inline distT="0" distB="0" distL="0" distR="0" wp14:anchorId="4B15420C" wp14:editId="0993AE24">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Project1_NiharDave_files/figure-docx/unnamed-chunk-18-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1AAE6A16" w14:textId="77777777" w:rsidR="00650AF4" w:rsidRPr="00197EA8" w:rsidRDefault="00000000">
      <w:pPr>
        <w:pStyle w:val="Compact"/>
        <w:numPr>
          <w:ilvl w:val="0"/>
          <w:numId w:val="9"/>
        </w:numPr>
        <w:rPr>
          <w:b/>
          <w:bCs/>
        </w:rPr>
      </w:pPr>
      <w:r w:rsidRPr="00197EA8">
        <w:rPr>
          <w:b/>
          <w:bCs/>
        </w:rPr>
        <w:t>Residual of STL Forecast:</w:t>
      </w:r>
    </w:p>
    <w:p w14:paraId="30288165" w14:textId="77777777" w:rsidR="00650AF4" w:rsidRDefault="00000000">
      <w:pPr>
        <w:pStyle w:val="SourceCode"/>
      </w:pPr>
      <w:r>
        <w:rPr>
          <w:rStyle w:val="NormalTok"/>
        </w:rPr>
        <w:t xml:space="preserve">STL_residual </w:t>
      </w:r>
      <w:r>
        <w:rPr>
          <w:rStyle w:val="OtherTok"/>
        </w:rPr>
        <w:t>&lt;-</w:t>
      </w:r>
      <w:r>
        <w:rPr>
          <w:rStyle w:val="NormalTok"/>
        </w:rPr>
        <w:t xml:space="preserve"> </w:t>
      </w:r>
      <w:r>
        <w:rPr>
          <w:rStyle w:val="FunctionTok"/>
        </w:rPr>
        <w:t>residuals</w:t>
      </w:r>
      <w:r>
        <w:rPr>
          <w:rStyle w:val="NormalTok"/>
        </w:rPr>
        <w:t>(data_stl)</w:t>
      </w:r>
      <w:r>
        <w:br/>
      </w:r>
      <w:proofErr w:type="gramStart"/>
      <w:r>
        <w:rPr>
          <w:rStyle w:val="FunctionTok"/>
        </w:rPr>
        <w:t>autoplot</w:t>
      </w:r>
      <w:r>
        <w:rPr>
          <w:rStyle w:val="NormalTok"/>
        </w:rPr>
        <w:t>(</w:t>
      </w:r>
      <w:proofErr w:type="gramEnd"/>
      <w:r>
        <w:rPr>
          <w:rStyle w:val="NormalTok"/>
        </w:rPr>
        <w:t>STL_residual)</w:t>
      </w:r>
      <w:r>
        <w:rPr>
          <w:rStyle w:val="SpecialCharTok"/>
        </w:rPr>
        <w:t>+</w:t>
      </w:r>
      <w:r>
        <w:rPr>
          <w:rStyle w:val="FunctionTok"/>
        </w:rPr>
        <w:t>xlab</w:t>
      </w:r>
      <w:r>
        <w:rPr>
          <w:rStyle w:val="NormalTok"/>
        </w:rPr>
        <w:t>(</w:t>
      </w:r>
      <w:r>
        <w:rPr>
          <w:rStyle w:val="StringTok"/>
        </w:rPr>
        <w:t>"Time"</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"Unemployment Rate"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"Residual for STL"</w:t>
      </w:r>
      <w:r>
        <w:rPr>
          <w:rStyle w:val="NormalTok"/>
        </w:rPr>
        <w:t>)</w:t>
      </w:r>
    </w:p>
    <w:p w14:paraId="1CF8CA66" w14:textId="479E2289" w:rsidR="00650AF4" w:rsidRDefault="00000000">
      <w:pPr>
        <w:pStyle w:val="FirstParagraph"/>
      </w:pPr>
      <w:r>
        <w:rPr>
          <w:noProof/>
        </w:rPr>
        <w:lastRenderedPageBreak/>
        <w:drawing>
          <wp:inline distT="0" distB="0" distL="0" distR="0" wp14:anchorId="018C3E26" wp14:editId="7C38EB94">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Project1_NiharDave_files/figure-docx/unnamed-chunk-19-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1739E8AF" w14:textId="53E8421B" w:rsidR="00197EA8" w:rsidRDefault="00E171CE" w:rsidP="00BF46B8">
      <w:pPr>
        <w:pStyle w:val="BodyText"/>
      </w:pPr>
      <w:r>
        <w:t>Forecasting and analysis is necessary for decision-making and planning. I have run four models to forecast future trends from the historical data. Initially I trained the data until Jan-2017 and tested the data from Dec-2017. After training and testing the data, I can apply it on various models.</w:t>
      </w:r>
    </w:p>
    <w:p w14:paraId="103CEE90" w14:textId="7439E0C8" w:rsidR="00E171CE" w:rsidRDefault="00E171CE" w:rsidP="00BF46B8">
      <w:pPr>
        <w:pStyle w:val="BodyText"/>
      </w:pPr>
      <w:r>
        <w:t>(1) ETS model gives us a good range of forecast, where the trend consists of.</w:t>
      </w:r>
      <w:r w:rsidR="003D3FF5">
        <w:t xml:space="preserve"> The residuals of ETS model are helpful.</w:t>
      </w:r>
    </w:p>
    <w:p w14:paraId="17EC2B4A" w14:textId="01B9BAED" w:rsidR="00E171CE" w:rsidRDefault="00E171CE" w:rsidP="00BF46B8">
      <w:pPr>
        <w:pStyle w:val="BodyText"/>
      </w:pPr>
      <w:r>
        <w:t>(2) Mean model gives us somewhat a good forecast, but it is not very helpful since it will be the average of overall trends.</w:t>
      </w:r>
      <w:r w:rsidR="003D3FF5">
        <w:t xml:space="preserve"> Even residuals of mean are not so helpful.</w:t>
      </w:r>
    </w:p>
    <w:p w14:paraId="728709E6" w14:textId="5AC011DB" w:rsidR="00E171CE" w:rsidRDefault="00E171CE" w:rsidP="00BF46B8">
      <w:pPr>
        <w:pStyle w:val="BodyText"/>
      </w:pPr>
      <w:r>
        <w:t>(3)</w:t>
      </w:r>
      <w:r w:rsidR="003D3FF5">
        <w:t xml:space="preserve"> </w:t>
      </w:r>
      <w:r>
        <w:t xml:space="preserve">Naïve model gives us decreasing </w:t>
      </w:r>
      <w:r w:rsidR="003D3FF5">
        <w:t xml:space="preserve">trend </w:t>
      </w:r>
      <w:r>
        <w:t xml:space="preserve">and </w:t>
      </w:r>
      <w:r w:rsidR="003D3FF5">
        <w:t>a</w:t>
      </w:r>
      <w:r>
        <w:t xml:space="preserve"> range of forecast, which is </w:t>
      </w:r>
      <w:r w:rsidR="003D3FF5">
        <w:t>helpful</w:t>
      </w:r>
      <w:r>
        <w:t>.</w:t>
      </w:r>
      <w:r w:rsidR="003D3FF5">
        <w:t xml:space="preserve"> Residuals of Naïve model are helpful as well.</w:t>
      </w:r>
    </w:p>
    <w:p w14:paraId="0D49CCF8" w14:textId="195A86DB" w:rsidR="00E171CE" w:rsidRDefault="00E171CE" w:rsidP="00BF46B8">
      <w:pPr>
        <w:pStyle w:val="BodyText"/>
      </w:pPr>
      <w:r>
        <w:t xml:space="preserve">(4) </w:t>
      </w:r>
      <w:r w:rsidR="003D3FF5">
        <w:t>STL based model gives us decreasing trend and a range of forecast, which is very helpful. Residuals of STL based model are helpful as well.</w:t>
      </w:r>
    </w:p>
    <w:p w14:paraId="16E9CD3A" w14:textId="1A92E6B8" w:rsidR="003D3FF5" w:rsidRDefault="003D3FF5" w:rsidP="00BF46B8">
      <w:pPr>
        <w:pStyle w:val="BodyText"/>
      </w:pPr>
      <w:r>
        <w:t>I would personally prefer ETS, Naïve and STL based models to forecast this kind of data. According to me, ETS model gives us best desirable forecast. This model can help us predict the future trends. According to these models it suggests that the unemployment rate will be decreasing in future. This prediction will try to respond to changing market conditions and global economy.</w:t>
      </w:r>
    </w:p>
    <w:p w14:paraId="0A744FE6" w14:textId="77777777" w:rsidR="003D3FF5" w:rsidRDefault="003D3FF5" w:rsidP="00BF46B8">
      <w:pPr>
        <w:pStyle w:val="BodyText"/>
      </w:pPr>
    </w:p>
    <w:p w14:paraId="783F33B5" w14:textId="77777777" w:rsidR="003D3FF5" w:rsidRDefault="003D3FF5" w:rsidP="00BF46B8">
      <w:pPr>
        <w:pStyle w:val="BodyText"/>
      </w:pPr>
    </w:p>
    <w:p w14:paraId="189FC281" w14:textId="75C16483" w:rsidR="00BF46B8" w:rsidRDefault="00BF46B8" w:rsidP="00BF46B8">
      <w:pPr>
        <w:pStyle w:val="BodyText"/>
      </w:pPr>
      <w:r>
        <w:t>Reference:</w:t>
      </w:r>
    </w:p>
    <w:p w14:paraId="56226820" w14:textId="2DD1844F" w:rsidR="00BF46B8" w:rsidRPr="00BF46B8" w:rsidRDefault="00BF46B8" w:rsidP="00BF46B8">
      <w:pPr>
        <w:pStyle w:val="BodyText"/>
      </w:pPr>
      <w:r>
        <w:rPr>
          <w:rFonts w:ascii="Lucida Sans" w:hAnsi="Lucida Sans"/>
          <w:color w:val="333333"/>
          <w:sz w:val="18"/>
          <w:szCs w:val="18"/>
          <w:shd w:val="clear" w:color="auto" w:fill="FFFFFF"/>
        </w:rPr>
        <w:t>Organization for Economic Co-operation and Development, Unemployment Rate: Aged 15 and over: All Persons for Canada [LRUNTTTTCAM156S], retrieved from FRED, Federal Reserve Bank of St. Louis; https://fred.stlouisfed.org/series/LRUNTTTTCAM156S, February 23, 2023.</w:t>
      </w:r>
      <w:bookmarkEnd w:id="4"/>
    </w:p>
    <w:sectPr w:rsidR="00BF46B8" w:rsidRPr="00BF46B8" w:rsidSect="008E524F">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89BE4" w14:textId="77777777" w:rsidR="006B653E" w:rsidRDefault="006B653E">
      <w:pPr>
        <w:spacing w:after="0"/>
      </w:pPr>
      <w:r>
        <w:separator/>
      </w:r>
    </w:p>
  </w:endnote>
  <w:endnote w:type="continuationSeparator" w:id="0">
    <w:p w14:paraId="75EF5283" w14:textId="77777777" w:rsidR="006B653E" w:rsidRDefault="006B65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3807B" w14:textId="77777777" w:rsidR="006B653E" w:rsidRDefault="006B653E">
      <w:r>
        <w:separator/>
      </w:r>
    </w:p>
  </w:footnote>
  <w:footnote w:type="continuationSeparator" w:id="0">
    <w:p w14:paraId="257E0ABB" w14:textId="77777777" w:rsidR="006B653E" w:rsidRDefault="006B6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554DC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5C0B4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C0E8356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EF3C505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47668C6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3CEB427E"/>
    <w:multiLevelType w:val="hybridMultilevel"/>
    <w:tmpl w:val="8E2E1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2E128F"/>
    <w:multiLevelType w:val="hybridMultilevel"/>
    <w:tmpl w:val="3BEE7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031387">
    <w:abstractNumId w:val="0"/>
  </w:num>
  <w:num w:numId="2" w16cid:durableId="14931837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927895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87349437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0879564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340474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4106749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164523081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4570858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16cid:durableId="582958118">
    <w:abstractNumId w:val="6"/>
  </w:num>
  <w:num w:numId="11" w16cid:durableId="12567498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F4"/>
    <w:rsid w:val="001424A0"/>
    <w:rsid w:val="00197EA8"/>
    <w:rsid w:val="001B73FA"/>
    <w:rsid w:val="003D3FF5"/>
    <w:rsid w:val="00650AF4"/>
    <w:rsid w:val="006B653E"/>
    <w:rsid w:val="00714CE8"/>
    <w:rsid w:val="008E524F"/>
    <w:rsid w:val="00972393"/>
    <w:rsid w:val="00AC00E4"/>
    <w:rsid w:val="00AC4242"/>
    <w:rsid w:val="00BA38F1"/>
    <w:rsid w:val="00BE088C"/>
    <w:rsid w:val="00BF46B8"/>
    <w:rsid w:val="00C66526"/>
    <w:rsid w:val="00E1506E"/>
    <w:rsid w:val="00E171CE"/>
    <w:rsid w:val="00F91A61"/>
    <w:rsid w:val="00FB0927"/>
    <w:rsid w:val="00FC3C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D8C9"/>
  <w15:docId w15:val="{1BC605AD-DE8A-E043-9C02-73E21FE5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8E524F"/>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8E524F"/>
    <w:rPr>
      <w:rFonts w:eastAsiaTheme="minorEastAsia"/>
      <w:sz w:val="22"/>
      <w:szCs w:val="22"/>
      <w:lang w:eastAsia="zh-CN"/>
    </w:rPr>
  </w:style>
  <w:style w:type="paragraph" w:styleId="ListParagraph">
    <w:name w:val="List Paragraph"/>
    <w:basedOn w:val="Normal"/>
    <w:rsid w:val="00AC0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17</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Project1</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Forecasting Individual Project1</dc:title>
  <dc:subject>Nihar Amitkumar Dave</dc:subject>
  <dc:creator/>
  <cp:keywords/>
  <cp:lastModifiedBy>Nihar Amitkumar Dave</cp:lastModifiedBy>
  <cp:revision>9</cp:revision>
  <dcterms:created xsi:type="dcterms:W3CDTF">2023-02-24T03:38:00Z</dcterms:created>
  <dcterms:modified xsi:type="dcterms:W3CDTF">2023-02-24T05:31:00Z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2023-02-21</vt:lpwstr>
  </property>
  <property fmtid="{D5CDD505-2E9C-101B-9397-08002B2CF9AE}" pid="3" name="output">
    <vt:lpwstr>word_document</vt:lpwstr>
  </property>
</Properties>
</file>