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Recommendation Engine</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M. Niharika - 2520090021</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40</w:t>
      </w:r>
    </w:p>
    <w:p w14:paraId="77542E99"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Section: 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Ms. K. Chandusha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Professor, Computer Science &amp; Information Technology</w:t>
      </w:r>
    </w:p>
    <w:p>
      <w:pPr>
        <w:spacing w:before="240" w:after="0" w:line="240" w:lineRule="auto"/>
        <w:jc w:val="center"/>
      </w:pPr>
      <w:r>
        <w:rPr>
          <w:rFonts w:ascii="Times New Roman" w:eastAsia="Times New Roman" w:hAnsi="Times New Roman" w:cs="Times New Roman"/>
          <w:b/>
          <w:bCs/>
          <w:sz w:val="28"/>
          <w:szCs w:val="28"/>
        </w:rPr>
        <w:t xml:space="preserve">Department of Computer Science &amp; Information Technology</w:t>
      </w:r>
    </w:p>
    <w:p>
      <w:pPr>
        <w:spacing w:before="0" w:after="0"/>
        <w:jc w:val="center"/>
      </w:pP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before="200"/>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sz w:val="24"/>
          <w:szCs w:val="24"/>
        </w:rPr>
        <w:t xml:space="preserve">The Mini Project Report entitled “</w:t>
      </w:r>
      <w:r>
        <w:rPr>
          <w:rFonts w:ascii="Times New Roman" w:eastAsia="Times New Roman" w:hAnsi="Times New Roman" w:cs="Times New Roman"/>
          <w:b/>
          <w:bCs/>
          <w:color w:val="000000"/>
          <w:sz w:val="24"/>
          <w:szCs w:val="24"/>
        </w:rPr>
        <w:t xml:space="preserve">Recommendation Engine”</w:t>
      </w:r>
      <w:r>
        <w:rPr>
          <w:rFonts w:ascii="Times New Roman" w:eastAsia="Times New Roman" w:hAnsi="Times New Roman" w:cs="Times New Roman"/>
          <w:color w:val="000000"/>
          <w:sz w:val="24"/>
          <w:szCs w:val="24"/>
        </w:rPr>
        <w:t xml:space="preserve"> is a record of Bonafide work of </w:t>
      </w:r>
      <w:r>
        <w:rPr>
          <w:rFonts w:ascii="Times New Roman" w:eastAsia="Times New Roman" w:hAnsi="Times New Roman" w:cs="Times New Roman"/>
          <w:b/>
          <w:bCs/>
          <w:color w:val="000000"/>
          <w:sz w:val="24"/>
          <w:szCs w:val="24"/>
        </w:rPr>
        <w:t xml:space="preserve">M. Niharika – 2520090021</w:t>
      </w:r>
      <w:r>
        <w:rPr>
          <w:rFonts w:ascii="Times New Roman" w:eastAsia="Times New Roman" w:hAnsi="Times New Roman" w:cs="Times New Roman"/>
          <w:color w:val="000000"/>
          <w:sz w:val="24"/>
          <w:szCs w:val="24"/>
        </w:rPr>
        <w:t xml:space="preserve"> 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pPr>
        <w:spacing w:before="220" w:after="0" w:line="240" w:lineRule="auto"/>
        <w:ind w:right="125"/>
        <w:jc w:val="right"/>
      </w:pPr>
      <w:r>
        <w:rPr>
          <w:rFonts w:ascii="Times New Roman" w:eastAsia="Times New Roman" w:hAnsi="Times New Roman" w:cs="Times New Roman"/>
          <w:b/>
          <w:bCs/>
          <w:color w:val="000000"/>
          <w:sz w:val="24"/>
          <w:szCs w:val="24"/>
        </w:rPr>
        <w:t>M. Niharika – 2520090021</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sz w:val="24"/>
          <w:szCs w:val="24"/>
        </w:rPr>
        <w:t xml:space="preserve">This is to certify that the mini project based report entitled “</w:t>
      </w:r>
      <w:r>
        <w:rPr>
          <w:rFonts w:ascii="Times New Roman" w:eastAsia="Times New Roman" w:hAnsi="Times New Roman" w:cs="Times New Roman"/>
          <w:b/>
          <w:bCs/>
          <w:color w:val="000000"/>
          <w:sz w:val="24"/>
          <w:szCs w:val="24"/>
        </w:rPr>
        <w:t xml:space="preserve">Recommendation Engine”</w:t>
      </w:r>
      <w:r>
        <w:rPr>
          <w:rFonts w:ascii="Times New Roman" w:eastAsia="Times New Roman" w:hAnsi="Times New Roman" w:cs="Times New Roman"/>
          <w:color w:val="000000"/>
          <w:sz w:val="24"/>
          <w:szCs w:val="24"/>
        </w:rPr>
        <w:t xml:space="preserve"> is a bonafide work done and submitted by </w:t>
      </w:r>
      <w:r>
        <w:rPr>
          <w:rFonts w:ascii="Times New Roman" w:eastAsia="Times New Roman" w:hAnsi="Times New Roman" w:cs="Times New Roman"/>
          <w:b/>
          <w:bCs/>
          <w:color w:val="000000"/>
          <w:sz w:val="24"/>
          <w:szCs w:val="24"/>
        </w:rPr>
        <w:t xml:space="preserve">M. Niharika – 2520090021</w:t>
      </w:r>
      <w:r>
        <w:rPr>
          <w:rFonts w:ascii="Times New Roman" w:eastAsia="Times New Roman" w:hAnsi="Times New Roman" w:cs="Times New Roman"/>
          <w:color w:val="000000"/>
          <w:sz w:val="24"/>
          <w:szCs w:val="24"/>
        </w:rPr>
        <w:t xml:space="preserve"> in partial fulfillment of the requirements for the award of the degree of </w:t>
      </w:r>
      <w:r>
        <w:rPr>
          <w:rFonts w:ascii="Times New Roman" w:eastAsia="Times New Roman" w:hAnsi="Times New Roman" w:cs="Times New Roman"/>
          <w:b/>
          <w:bCs/>
          <w:color w:val="000000"/>
          <w:sz w:val="24"/>
          <w:szCs w:val="24"/>
        </w:rPr>
        <w:t xml:space="preserve">BACHELOR OF TECHNOLOGY</w:t>
      </w:r>
      <w:r>
        <w:rPr>
          <w:rFonts w:ascii="Times New Roman" w:eastAsia="Times New Roman" w:hAnsi="Times New Roman" w:cs="Times New Roman"/>
          <w:color w:val="000000"/>
          <w:sz w:val="24"/>
          <w:szCs w:val="24"/>
        </w:rPr>
        <w:t xml:space="preserve"> in Department of Computer Science and Information Technology, K L (Deemed to be University), during the academic year </w:t>
      </w:r>
      <w:r>
        <w:rPr>
          <w:rFonts w:ascii="Times New Roman" w:eastAsia="Times New Roman" w:hAnsi="Times New Roman" w:cs="Times New Roman"/>
          <w:b/>
          <w:bCs/>
          <w:color w:val="000000"/>
          <w:sz w:val="24"/>
          <w:szCs w:val="24"/>
        </w:rPr>
        <w:t xml:space="preserve">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 xml:space="preserve">The success of this project would not have been possible without the timely help and guidance rendered by many people. I wish to express my sincere thanks to all those who have assisted me in one way or the other for the completion of my project.</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sz w:val="24"/>
          <w:szCs w:val="24"/>
        </w:rPr>
        <w:t xml:space="preserve">My greatest appreciation goes to my guide, </w:t>
      </w:r>
      <w:r>
        <w:rPr>
          <w:rFonts w:ascii="Times New Roman" w:eastAsia="Times New Roman" w:hAnsi="Times New Roman" w:cs="Times New Roman"/>
          <w:b/>
          <w:bCs/>
          <w:color w:val="000000"/>
          <w:sz w:val="24"/>
          <w:szCs w:val="24"/>
        </w:rPr>
        <w:t xml:space="preserve">Ms. K. Chandusha, Asst. Professor, Department of Computer Science and Information Technology</w:t>
      </w:r>
      <w:r>
        <w:rPr>
          <w:rFonts w:ascii="Times New Roman" w:eastAsia="Times New Roman" w:hAnsi="Times New Roman" w:cs="Times New Roman"/>
          <w:color w:val="000000"/>
          <w:sz w:val="24"/>
          <w:szCs w:val="24"/>
        </w:rPr>
        <w:t xml:space="preserve">, which cannot be expressed in words, for her tremendous support, encouragement and guidance for this project.</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szCs w:val="24"/>
        </w:rPr>
        <w:t xml:space="preserve">I express my gratitude to </w:t>
      </w:r>
      <w:r>
        <w:rPr>
          <w:rFonts w:ascii="Times New Roman" w:eastAsia="Times New Roman" w:hAnsi="Times New Roman" w:cs="Times New Roman"/>
          <w:b/>
          <w:bCs/>
          <w:color w:val="000000"/>
          <w:sz w:val="24"/>
          <w:szCs w:val="24"/>
        </w:rPr>
        <w:t xml:space="preserve">Dr. Khaja Shareef (CSIT)</w:t>
      </w:r>
      <w:r>
        <w:rPr>
          <w:rFonts w:ascii="Times New Roman" w:eastAsia="Times New Roman" w:hAnsi="Times New Roman" w:cs="Times New Roman"/>
          <w:color w:val="000000"/>
          <w:sz w:val="24"/>
          <w:szCs w:val="24"/>
        </w:rPr>
        <w:t xml:space="preserve">, Head of the Department of Computer Science and Information Technology, for providing me with adequate facilities, ways and means by which I was able to complete this project-based Lab.</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pPr>
        <w:spacing w:before="220" w:after="0" w:line="240" w:lineRule="auto"/>
        <w:ind w:right="125"/>
        <w:jc w:val="right"/>
      </w:pPr>
      <w:r>
        <w:rPr>
          <w:rFonts w:ascii="Times New Roman" w:eastAsia="Times New Roman" w:hAnsi="Times New Roman" w:cs="Times New Roman"/>
          <w:b/>
          <w:bCs/>
          <w:color w:val="000000"/>
          <w:sz w:val="24"/>
          <w:szCs w:val="24"/>
        </w:rPr>
        <w:t>M. Niharika – 2520090021</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16</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18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szCs w:val="28"/>
              </w:rPr>
              <w:t>19</w:t>
            </w:r>
          </w:p>
        </w:tc>
      </w:tr>
    </w:tbl>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t>1.ABSTRACT</w:t>
      </w:r>
    </w:p>
    <w:p>
      <w:pPr>
        <w:spacing w:before="0" w:after="0" w:line="240" w:lineRule="auto"/>
        <w:jc w:val="both"/>
      </w:pPr>
      <w:r>
        <w:rPr>
          <w:rFonts w:ascii="Times New Roman" w:eastAsia="Times New Roman" w:hAnsi="Times New Roman" w:cs="Times New Roman"/>
          <w:sz w:val="24"/>
          <w:szCs w:val="24"/>
        </w:rPr>
        <w:t xml:space="preserve"/>
      </w:r>
    </w:p>
    <w:p>
      <w:pPr>
        <w:spacing w:before="0" w:after="120" w:line="360" w:lineRule="auto"/>
        <w:jc w:val="both"/>
      </w:pPr>
      <w:r>
        <w:rPr>
          <w:rFonts w:ascii="Times New Roman" w:eastAsia="Times New Roman" w:hAnsi="Times New Roman" w:cs="Times New Roman"/>
          <w:sz w:val="24"/>
          <w:szCs w:val="24"/>
        </w:rPr>
        <w:t xml:space="preserve">The Recommendation Engine is a data-driven system developed to provide personalized recommendations to users based on their preferences, interests, and previous interactions. The main objective of the project is to demonstrate how Data Structures and Algorithms (DSA) can be applied to solve real-world recommendation problems efficiently. The system stores and manages user and item information using suitable data structures such as arrays, linked lists, hash tables, trees, graphs, and priority queues. User-item relationships and interaction patterns are analyzed to determine the relevance of different items. Searching and sorting algorithms are used to efficiently retrieve and rank potential recommendations, while similarity-based techniques can be applied to identify items with common characteristics or user preferences. A priority queue or heap can be used to display the most relevant recommendations at the top. The system focuses on improving search efficiency, ranking accuracy, and response time while handling a growing amount of data. By integrating multiple DSA concepts into a single application, the project demonstrates their practical importance in building efficient, scalable, and user-oriented recommendation systems. The proposed system can be applied to domains such as movies, books, products, music, or online learning resources.</w:t>
      </w:r>
    </w:p>
    <w:p>
      <w:pPr>
        <w:spacing w:before="120" w:after="120" w:line="360" w:lineRule="auto"/>
        <w:jc w:val="both"/>
      </w:pPr>
      <w:r>
        <w:rPr>
          <w:rFonts w:ascii="Times New Roman" w:eastAsia="Times New Roman" w:hAnsi="Times New Roman" w:cs="Times New Roman"/>
          <w:b/>
          <w:bCs/>
          <w:sz w:val="24"/>
          <w:szCs w:val="24"/>
        </w:rPr>
        <w:t xml:space="preserve">Team Name: </w:t>
      </w:r>
      <w:r>
        <w:rPr>
          <w:rFonts w:ascii="Times New Roman" w:eastAsia="Times New Roman" w:hAnsi="Times New Roman" w:cs="Times New Roman"/>
          <w:sz w:val="24"/>
          <w:szCs w:val="24"/>
        </w:rPr>
        <w:t xml:space="preserve">Team 40</w:t>
      </w:r>
    </w:p>
    <w:p>
      <w:pPr>
        <w:spacing w:before="0" w:after="120" w:line="360" w:lineRule="auto"/>
        <w:jc w:val="both"/>
      </w:pPr>
      <w:r>
        <w:rPr>
          <w:rFonts w:ascii="Times New Roman" w:eastAsia="Times New Roman" w:hAnsi="Times New Roman" w:cs="Times New Roman"/>
          <w:b/>
          <w:bCs/>
          <w:sz w:val="24"/>
          <w:szCs w:val="24"/>
        </w:rPr>
        <w:t xml:space="preserve">Team Logo (if any): </w:t>
      </w:r>
      <w:r>
        <w:rPr>
          <w:rFonts w:ascii="Times New Roman" w:eastAsia="Times New Roman" w:hAnsi="Times New Roman" w:cs="Times New Roman"/>
          <w:sz w:val="24"/>
          <w:szCs w:val="24"/>
        </w:rPr>
        <w:t xml:space="preserve">Not applicable</w:t>
      </w:r>
    </w:p>
    <w:p>
      <w:pPr>
        <w:keepNext/>
        <w:spacing w:before="0" w:after="60" w:line="360" w:lineRule="auto"/>
        <w:jc w:val="left"/>
      </w:pPr>
      <w:r>
        <w:rPr>
          <w:rFonts w:ascii="Times New Roman" w:eastAsia="Times New Roman" w:hAnsi="Times New Roman" w:cs="Times New Roman"/>
          <w:b/>
          <w:bCs/>
          <w:sz w:val="24"/>
          <w:szCs w:val="24"/>
        </w:rPr>
        <w:t xml:space="preserve">Team Members:</w:t>
      </w:r>
    </w:p>
    <w:p>
      <w:pPr>
        <w:numPr>
          <w:ilvl w:val="0"/>
          <w:numId w:val="7"/>
        </w:numPr>
        <w:spacing w:before="0" w:after="120" w:line="320" w:lineRule="auto"/>
        <w:jc w:val="left"/>
      </w:pPr>
      <w:r>
        <w:rPr>
          <w:rFonts w:ascii="Times New Roman" w:eastAsia="Times New Roman" w:hAnsi="Times New Roman" w:cs="Times New Roman"/>
          <w:sz w:val="24"/>
          <w:szCs w:val="24"/>
        </w:rPr>
        <w:t xml:space="preserve">M. Niharika, 2520090021</w:t>
      </w: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pPr>
        <w:spacing w:before="0" w:after="0" w:line="240" w:lineRule="auto"/>
        <w:jc w:val="both"/>
      </w:pPr>
      <w:r>
        <w:rPr>
          <w:rFonts w:ascii="Times New Roman" w:eastAsia="Times New Roman" w:hAnsi="Times New Roman" w:cs="Times New Roman"/>
          <w:sz w:val="24"/>
          <w:szCs w:val="24"/>
        </w:rPr>
        <w:t xml:space="preserve"/>
      </w:r>
    </w:p>
    <w:p>
      <w:pPr>
        <w:spacing w:before="0" w:after="120" w:line="360" w:lineRule="auto"/>
        <w:jc w:val="both"/>
      </w:pPr>
      <w:r>
        <w:rPr>
          <w:rFonts w:ascii="Times New Roman" w:eastAsia="Times New Roman" w:hAnsi="Times New Roman" w:cs="Times New Roman"/>
          <w:sz w:val="24"/>
          <w:szCs w:val="24"/>
        </w:rPr>
        <w:t xml:space="preserve">Today almost every online platform, whether it is a streaming service, an online store, a library portal or an e-learning website, offers thousands or even millions of choices. Faced with so many options, users find it difficult to decide what to watch, read, buy or study next. A recommendation engine addresses this problem of information overload by observing what a user has liked or interacted with in the past and suggesting a small, relevant list of items that the user is likely to enjoy.</w:t>
      </w:r>
    </w:p>
    <w:p>
      <w:pPr>
        <w:spacing w:before="0" w:after="120" w:line="360" w:lineRule="auto"/>
        <w:jc w:val="both"/>
      </w:pPr>
      <w:r>
        <w:rPr>
          <w:rFonts w:ascii="Times New Roman" w:eastAsia="Times New Roman" w:hAnsi="Times New Roman" w:cs="Times New Roman"/>
          <w:sz w:val="24"/>
          <w:szCs w:val="24"/>
        </w:rPr>
        <w:t xml:space="preserve">The quality of such a system depends not only on the idea behind the recommendation but also on how efficiently the data is stored, searched and ranked. If every request had to scan all users and all items, the response would become very slow as the data grows. This is where Data Structures and Algorithms play a central role: the right structure for each task reduces the time taken for lookup, search, similarity computation and ranking, and makes the system scalable.</w:t>
      </w:r>
    </w:p>
    <w:p>
      <w:pPr>
        <w:spacing w:before="0" w:after="120" w:line="360" w:lineRule="auto"/>
        <w:jc w:val="both"/>
      </w:pPr>
      <w:r>
        <w:rPr>
          <w:rFonts w:ascii="Times New Roman" w:eastAsia="Times New Roman" w:hAnsi="Times New Roman" w:cs="Times New Roman"/>
          <w:sz w:val="24"/>
          <w:szCs w:val="24"/>
        </w:rPr>
        <w:t xml:space="preserve">The Recommendation Engine developed in this project answers the questions of what, why and how. It is a personalized movie recommender (what) built to show that well-chosen data structures make recommendation fast and practical (why). Item details are kept in hash tables, user-item ratings in a bipartite graph represented with adjacency lists, recently viewed items in a linked list, and item titles in a trie that supports instant prefix search. Similarity between users is measured with cosine similarity, and heaps (priority queues) pick the closest neighbours and the top-N recommendations (how). Although movies are used as the sample domain, the same design applies to books, products, music or online learning resources.</w:t>
      </w:r>
    </w:p>
    <w:p>
      <w:pPr>
        <w:spacing w:before="0" w:after="120" w:line="360" w:lineRule="auto"/>
        <w:jc w:val="both"/>
      </w:pPr>
      <w:r>
        <w:rPr>
          <w:rFonts w:ascii="Times New Roman" w:eastAsia="Times New Roman" w:hAnsi="Times New Roman" w:cs="Times New Roman"/>
          <w:sz w:val="24"/>
          <w:szCs w:val="24"/>
        </w:rPr>
        <w:t xml:space="preserve">The rest of this report is organised as follows. Section 3 reviews related work, Section 4 states the problem and objectives, Section 5 lists the hardware and software requirements, Section 6 presents the implementation modules, Section 7 discusses the results, Section 8 concludes the report with the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LITERATURE SURVEY</w:t>
      </w:r>
    </w:p>
    <w:p>
      <w:pPr>
        <w:spacing w:before="0" w:after="0" w:line="240" w:lineRule="auto"/>
        <w:jc w:val="both"/>
      </w:pPr>
      <w:r>
        <w:rPr>
          <w:rFonts w:ascii="Times New Roman" w:eastAsia="Times New Roman" w:hAnsi="Times New Roman" w:cs="Times New Roman"/>
          <w:sz w:val="24"/>
          <w:szCs w:val="24"/>
        </w:rPr>
        <w:t xml:space="preserve"/>
      </w:r>
    </w:p>
    <w:p>
      <w:pPr>
        <w:spacing w:before="0" w:after="100" w:line="360" w:lineRule="auto"/>
        <w:ind w:left="360" w:hanging="360"/>
        <w:jc w:val="both"/>
      </w:pPr>
      <w:r>
        <w:rPr>
          <w:rFonts w:ascii="Times New Roman" w:eastAsia="Times New Roman" w:hAnsi="Times New Roman" w:cs="Times New Roman"/>
          <w:b/>
          <w:bCs/>
          <w:sz w:val="24"/>
          <w:szCs w:val="24"/>
        </w:rPr>
        <w:t xml:space="preserve">1. Amazon item-to-item collaborative filtering [1].</w:t>
      </w:r>
      <w:r>
        <w:rPr>
          <w:rFonts w:ascii="Times New Roman" w:eastAsia="Times New Roman" w:hAnsi="Times New Roman" w:cs="Times New Roman"/>
          <w:sz w:val="24"/>
          <w:szCs w:val="24"/>
        </w:rPr>
        <w:t xml:space="preserve"> Linden, Smith and York described the recommender used on Amazon.com, which matches every purchased or rated item to similar items instead of comparing one customer with all others. The costly item-similarity table is built offline, so the online step depends only on how many items a customer has bought or rated. This allows real-time recommendations over very large catalogues and motivated the scalability focus of our project.</w:t>
      </w:r>
    </w:p>
    <w:p>
      <w:pPr>
        <w:spacing w:before="0" w:after="100" w:line="360" w:lineRule="auto"/>
        <w:ind w:left="360" w:hanging="360"/>
        <w:jc w:val="both"/>
      </w:pPr>
      <w:r>
        <w:rPr>
          <w:rFonts w:ascii="Times New Roman" w:eastAsia="Times New Roman" w:hAnsi="Times New Roman" w:cs="Times New Roman"/>
          <w:b/>
          <w:bCs/>
          <w:sz w:val="24"/>
          <w:szCs w:val="24"/>
        </w:rPr>
        <w:t xml:space="preserve">2. MovieLens datasets [2].</w:t>
      </w:r>
      <w:r>
        <w:rPr>
          <w:rFonts w:ascii="Times New Roman" w:eastAsia="Times New Roman" w:hAnsi="Times New Roman" w:cs="Times New Roman"/>
          <w:sz w:val="24"/>
          <w:szCs w:val="24"/>
        </w:rPr>
        <w:t xml:space="preserve"> The MovieLens collections released by GroupLens Research hold real user ratings of movies and are widely used to test rating prediction and ranking methods. Their user-item rating format is the same sparse structure that our engine stores as a graph of adjacency lists. The real MovieLens data can therefore be loaded into our system later without changing its design.</w:t>
      </w:r>
    </w:p>
    <w:p>
      <w:pPr>
        <w:spacing w:before="0" w:after="100" w:line="360" w:lineRule="auto"/>
        <w:ind w:left="360" w:hanging="360"/>
        <w:jc w:val="both"/>
      </w:pPr>
      <w:r>
        <w:rPr>
          <w:rFonts w:ascii="Times New Roman" w:eastAsia="Times New Roman" w:hAnsi="Times New Roman" w:cs="Times New Roman"/>
          <w:b/>
          <w:bCs/>
          <w:sz w:val="24"/>
          <w:szCs w:val="24"/>
        </w:rPr>
        <w:t xml:space="preserve">3. Surprise library [3].</w:t>
      </w:r>
      <w:r>
        <w:rPr>
          <w:rFonts w:ascii="Times New Roman" w:eastAsia="Times New Roman" w:hAnsi="Times New Roman" w:cs="Times New Roman"/>
          <w:sz w:val="24"/>
          <w:szCs w:val="24"/>
        </w:rPr>
        <w:t xml:space="preserve"> Surprise is a Python library for building and evaluating recommender systems that work on explicit ratings. It provides neighbourhood-based algorithms, matrix factorization methods such as SVD and NMF, similarity measures like cosine and Pearson, and cross-validation tools. Studying it showed how neighbourhood recommenders are structured and compared, which guided our similarity module.</w:t>
      </w:r>
    </w:p>
    <w:p>
      <w:pPr>
        <w:spacing w:before="0" w:after="100" w:line="360" w:lineRule="auto"/>
        <w:ind w:left="360" w:hanging="360"/>
        <w:jc w:val="both"/>
      </w:pPr>
      <w:r>
        <w:rPr>
          <w:rFonts w:ascii="Times New Roman" w:eastAsia="Times New Roman" w:hAnsi="Times New Roman" w:cs="Times New Roman"/>
          <w:b/>
          <w:bCs/>
          <w:sz w:val="24"/>
          <w:szCs w:val="24"/>
        </w:rPr>
        <w:t xml:space="preserve">4. Matrix factorization techniques [4].</w:t>
      </w:r>
      <w:r>
        <w:rPr>
          <w:rFonts w:ascii="Times New Roman" w:eastAsia="Times New Roman" w:hAnsi="Times New Roman" w:cs="Times New Roman"/>
          <w:sz w:val="24"/>
          <w:szCs w:val="24"/>
        </w:rPr>
        <w:t xml:space="preserve"> Koren, Bell and Volinsky explained how matrix factorization models, popularised by the Netflix Prize, represent users and items by hidden factors and give better recommendations than classic nearest-neighbour methods. They also show how implicit feedback, temporal effects and confidence levels can be added. This work indicates the direction in which our similarity-based engine can be extended.</w:t>
      </w:r>
    </w:p>
    <w:p>
      <w:pPr>
        <w:spacing w:before="0" w:after="100" w:line="360" w:lineRule="auto"/>
        <w:ind w:left="360" w:hanging="360"/>
        <w:jc w:val="both"/>
      </w:pPr>
      <w:r>
        <w:rPr>
          <w:rFonts w:ascii="Times New Roman" w:eastAsia="Times New Roman" w:hAnsi="Times New Roman" w:cs="Times New Roman"/>
          <w:b/>
          <w:bCs/>
          <w:sz w:val="24"/>
          <w:szCs w:val="24"/>
        </w:rPr>
        <w:t xml:space="preserve">5. A survey paper on recommender systems [5].</w:t>
      </w:r>
      <w:r>
        <w:rPr>
          <w:rFonts w:ascii="Times New Roman" w:eastAsia="Times New Roman" w:hAnsi="Times New Roman" w:cs="Times New Roman"/>
          <w:sz w:val="24"/>
          <w:szCs w:val="24"/>
        </w:rPr>
        <w:t xml:space="preserve"> This survey introduces the main families of recommenders: content-based, collaborative and hybrid. It discusses item-based collaborative filtering, the Amazon example and the scalability measures needed for large catalogues. It helped us decide which techniques suit a DSA-oriented mini project and how to compare their strengths and weaknesses.</w:t>
      </w:r>
    </w:p>
    <w:p>
      <w:pPr>
        <w:spacing w:before="0" w:after="100" w:line="360" w:lineRule="auto"/>
        <w:ind w:left="360" w:hanging="360"/>
        <w:jc w:val="both"/>
      </w:pPr>
      <w:r>
        <w:rPr>
          <w:rFonts w:ascii="Times New Roman" w:eastAsia="Times New Roman" w:hAnsi="Times New Roman" w:cs="Times New Roman"/>
          <w:b/>
          <w:bCs/>
          <w:sz w:val="24"/>
          <w:szCs w:val="24"/>
        </w:rPr>
        <w:t xml:space="preserve">6. Item-item collaborative filtering [6].</w:t>
      </w:r>
      <w:r>
        <w:rPr>
          <w:rFonts w:ascii="Times New Roman" w:eastAsia="Times New Roman" w:hAnsi="Times New Roman" w:cs="Times New Roman"/>
          <w:sz w:val="24"/>
          <w:szCs w:val="24"/>
        </w:rPr>
        <w:t xml:space="preserve"> This reference explains that item-item filtering was invented at Amazon in 1998 and uses rating distributions per item rather than per user. It is reported to work better when a system has more users than items and to give lower error than user-user filtering. Its ideas are useful for the item-based extension proposed in our future scope.</w:t>
      </w:r>
    </w:p>
    <w:p>
      <w:pPr>
        <w:spacing w:before="0" w:after="100" w:line="360" w:lineRule="auto"/>
        <w:ind w:left="360" w:hanging="360"/>
        <w:jc w:val="both"/>
      </w:pPr>
      <w:r>
        <w:rPr>
          <w:rFonts w:ascii="Times New Roman" w:eastAsia="Times New Roman" w:hAnsi="Times New Roman" w:cs="Times New Roman"/>
          <w:b/>
          <w:bCs/>
          <w:sz w:val="24"/>
          <w:szCs w:val="24"/>
        </w:rPr>
        <w:t xml:space="preserve">7. Recommender engines with Surprise (tutorial) [7].</w:t>
      </w:r>
      <w:r>
        <w:rPr>
          <w:rFonts w:ascii="Times New Roman" w:eastAsia="Times New Roman" w:hAnsi="Times New Roman" w:cs="Times New Roman"/>
          <w:sz w:val="24"/>
          <w:szCs w:val="24"/>
        </w:rPr>
        <w:t xml:space="preserve"> This tutorial builds KNN-based and SVD-based movie recommenders on the small MovieLens dataset using the Surprise package. It shows the sparse user-item matrix, the steps of loading data, training, tuning parameters with grid search and predicting ratings. We used it to understand a typical end-to-end recommender workflow before designing our own version from scratch with core data structures.</w:t>
      </w:r>
    </w:p>
    <w:p>
      <w:pPr>
        <w:spacing w:before="0" w:after="100" w:line="360" w:lineRule="auto"/>
        <w:ind w:left="360" w:hanging="360"/>
        <w:jc w:val="both"/>
      </w:pPr>
      <w:r>
        <w:rPr>
          <w:rFonts w:ascii="Times New Roman" w:eastAsia="Times New Roman" w:hAnsi="Times New Roman" w:cs="Times New Roman"/>
          <w:b/>
          <w:bCs/>
          <w:sz w:val="24"/>
          <w:szCs w:val="24"/>
        </w:rPr>
        <w:t xml:space="preserve">8. Recommender systems overview [8].</w:t>
      </w:r>
      <w:r>
        <w:rPr>
          <w:rFonts w:ascii="Times New Roman" w:eastAsia="Times New Roman" w:hAnsi="Times New Roman" w:cs="Times New Roman"/>
          <w:sz w:val="24"/>
          <w:szCs w:val="24"/>
        </w:rPr>
        <w:t xml:space="preserve"> This general overview covers collaborative filtering, content-based filtering and hybrid approaches, and describes common challenges such as data sparsity and the cold-start problem for new users or items. It helped us define the scope of our project and the limitations that are listed as future work.</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 xml:space="preserve">Problem Statement and Objectives</w:t>
      </w:r>
    </w:p>
    <w:p>
      <w:pPr>
        <w:spacing w:before="120" w:after="120" w:line="360" w:lineRule="auto"/>
        <w:ind w:left="360"/>
        <w:jc w:val="both"/>
      </w:pPr>
      <w:r>
        <w:rPr>
          <w:rFonts w:ascii="Times New Roman" w:eastAsia="Times New Roman" w:hAnsi="Times New Roman" w:cs="Times New Roman"/>
          <w:b/>
          <w:bCs/>
          <w:sz w:val="24"/>
          <w:szCs w:val="24"/>
        </w:rPr>
        <w:t xml:space="preserve">Problem Statement: </w:t>
      </w:r>
      <w:r>
        <w:rPr>
          <w:rFonts w:ascii="Times New Roman" w:eastAsia="Times New Roman" w:hAnsi="Times New Roman" w:cs="Times New Roman"/>
          <w:sz w:val="24"/>
          <w:szCs w:val="24"/>
        </w:rPr>
        <w:t xml:space="preserve">To build an efficient and scalable recommendation engine that suggests relevant items to users by applying suitable data structures and algorithms to user-item interaction data.</w:t>
      </w:r>
    </w:p>
    <w:p>
      <w:pPr>
        <w:spacing w:before="0" w:after="120" w:line="360" w:lineRule="auto"/>
        <w:ind w:left="360"/>
        <w:jc w:val="both"/>
      </w:pPr>
      <w:r>
        <w:rPr>
          <w:rFonts w:ascii="Times New Roman" w:eastAsia="Times New Roman" w:hAnsi="Times New Roman" w:cs="Times New Roman"/>
          <w:b/>
          <w:bCs/>
          <w:sz w:val="24"/>
          <w:szCs w:val="24"/>
        </w:rPr>
        <w:t xml:space="preserve">Problem Description: </w:t>
      </w:r>
      <w:r>
        <w:rPr>
          <w:rFonts w:ascii="Times New Roman" w:eastAsia="Times New Roman" w:hAnsi="Times New Roman" w:cs="Times New Roman"/>
          <w:sz w:val="24"/>
          <w:szCs w:val="24"/>
        </w:rPr>
        <w:t xml:space="preserve">As the numbers of users and items grow, searching, comparing and ranking every item for each request becomes slow, so the system must retrieve and rank relevant recommendations quickly and accurately.</w:t>
      </w:r>
    </w:p>
    <w:p>
      <w:pPr>
        <w:keepNext/>
        <w:spacing w:before="0" w:after="60" w:line="360" w:lineRule="auto"/>
        <w:ind w:left="360"/>
        <w:jc w:val="left"/>
      </w:pPr>
      <w:r>
        <w:rPr>
          <w:rFonts w:ascii="Times New Roman" w:eastAsia="Times New Roman" w:hAnsi="Times New Roman" w:cs="Times New Roman"/>
          <w:b/>
          <w:bCs/>
          <w:sz w:val="24"/>
          <w:szCs w:val="24"/>
        </w:rPr>
        <w:t xml:space="preserve">Objectives:</w:t>
      </w:r>
    </w:p>
    <w:p>
      <w:pPr>
        <w:spacing w:before="0" w:after="120" w:line="360" w:lineRule="auto"/>
        <w:ind w:left="360"/>
        <w:jc w:val="both"/>
      </w:pPr>
      <w:r>
        <w:rPr>
          <w:rFonts w:ascii="Times New Roman" w:eastAsia="Times New Roman" w:hAnsi="Times New Roman" w:cs="Times New Roman"/>
          <w:b/>
          <w:bCs/>
          <w:sz w:val="24"/>
          <w:szCs w:val="24"/>
        </w:rPr>
        <w:t xml:space="preserve">Purpose: </w:t>
      </w:r>
      <w:r>
        <w:rPr>
          <w:rFonts w:ascii="Times New Roman" w:eastAsia="Times New Roman" w:hAnsi="Times New Roman" w:cs="Times New Roman"/>
          <w:sz w:val="24"/>
          <w:szCs w:val="24"/>
        </w:rPr>
        <w:t xml:space="preserve">The project was initiated to show, through a working application, how core DSA concepts solve the real problem of choosing relevant items from a large collection. The objectives framed from this purpose are:</w:t>
      </w:r>
    </w:p>
    <w:p>
      <w:pPr>
        <w:numPr>
          <w:ilvl w:val="0"/>
          <w:numId w:val="1"/>
        </w:numPr>
        <w:spacing w:before="0" w:after="60" w:line="320" w:lineRule="auto"/>
        <w:jc w:val="both"/>
      </w:pPr>
      <w:r>
        <w:rPr>
          <w:rFonts w:ascii="Times New Roman" w:eastAsia="Times New Roman" w:hAnsi="Times New Roman" w:cs="Times New Roman"/>
          <w:sz w:val="24"/>
          <w:szCs w:val="24"/>
        </w:rPr>
        <w:t xml:space="preserve">To store user, item and rating information efficiently using hash tables, a linked list and a user-item graph.</w:t>
      </w:r>
    </w:p>
    <w:p>
      <w:pPr>
        <w:numPr>
          <w:ilvl w:val="0"/>
          <w:numId w:val="1"/>
        </w:numPr>
        <w:spacing w:before="0" w:after="60" w:line="320" w:lineRule="auto"/>
        <w:jc w:val="both"/>
      </w:pPr>
      <w:r>
        <w:rPr>
          <w:rFonts w:ascii="Times New Roman" w:eastAsia="Times New Roman" w:hAnsi="Times New Roman" w:cs="Times New Roman"/>
          <w:sz w:val="24"/>
          <w:szCs w:val="24"/>
        </w:rPr>
        <w:t xml:space="preserve">To provide fast prefix-based item search using a trie (tree) data structure.</w:t>
      </w:r>
    </w:p>
    <w:p>
      <w:pPr>
        <w:numPr>
          <w:ilvl w:val="0"/>
          <w:numId w:val="1"/>
        </w:numPr>
        <w:spacing w:before="0" w:after="60" w:line="320" w:lineRule="auto"/>
        <w:jc w:val="both"/>
      </w:pPr>
      <w:r>
        <w:rPr>
          <w:rFonts w:ascii="Times New Roman" w:eastAsia="Times New Roman" w:hAnsi="Times New Roman" w:cs="Times New Roman"/>
          <w:sz w:val="24"/>
          <w:szCs w:val="24"/>
        </w:rPr>
        <w:t xml:space="preserve">To measure the similarity between users from their rating patterns using cosine similarity.</w:t>
      </w:r>
    </w:p>
    <w:p>
      <w:pPr>
        <w:numPr>
          <w:ilvl w:val="0"/>
          <w:numId w:val="1"/>
        </w:numPr>
        <w:spacing w:before="0" w:after="60" w:line="320" w:lineRule="auto"/>
        <w:jc w:val="both"/>
      </w:pPr>
      <w:r>
        <w:rPr>
          <w:rFonts w:ascii="Times New Roman" w:eastAsia="Times New Roman" w:hAnsi="Times New Roman" w:cs="Times New Roman"/>
          <w:sz w:val="24"/>
          <w:szCs w:val="24"/>
        </w:rPr>
        <w:t xml:space="preserve">To rank candidate items and select the top-N recommendations using a priority queue (min-heap).</w:t>
      </w:r>
    </w:p>
    <w:p>
      <w:pPr>
        <w:numPr>
          <w:ilvl w:val="0"/>
          <w:numId w:val="1"/>
        </w:numPr>
        <w:spacing w:before="0" w:after="60" w:line="320" w:lineRule="auto"/>
        <w:jc w:val="both"/>
      </w:pPr>
      <w:r>
        <w:rPr>
          <w:rFonts w:ascii="Times New Roman" w:eastAsia="Times New Roman" w:hAnsi="Times New Roman" w:cs="Times New Roman"/>
          <w:sz w:val="24"/>
          <w:szCs w:val="24"/>
        </w:rPr>
        <w:t xml:space="preserve">To keep response time low as the amount of data grows and to verify this with a scalability test.</w:t>
      </w:r>
    </w:p>
    <w:p>
      <w:pPr>
        <w:numPr>
          <w:ilvl w:val="0"/>
          <w:numId w:val="1"/>
        </w:numPr>
        <w:spacing w:before="0" w:after="60" w:line="320" w:lineRule="auto"/>
        <w:jc w:val="both"/>
      </w:pPr>
      <w:r>
        <w:rPr>
          <w:rFonts w:ascii="Times New Roman" w:eastAsia="Times New Roman" w:hAnsi="Times New Roman" w:cs="Times New Roman"/>
          <w:sz w:val="24"/>
          <w:szCs w:val="24"/>
        </w:rPr>
        <w:t xml:space="preserve">To integrate several DSA concepts into a single application that recommends movies to users.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pPr>
        <w:keepNext/>
        <w:spacing w:before="160" w:after="60" w:line="360" w:lineRule="auto"/>
        <w:jc w:val="left"/>
      </w:pPr>
      <w:r>
        <w:rPr>
          <w:rFonts w:ascii="Times New Roman" w:eastAsia="Times New Roman" w:hAnsi="Times New Roman" w:cs="Times New Roman"/>
          <w:b/>
          <w:bCs/>
          <w:sz w:val="24"/>
          <w:szCs w:val="24"/>
        </w:rPr>
        <w:t xml:space="preserve">Hardware Requirements:</w:t>
      </w:r>
    </w:p>
    <w:p>
      <w:pPr>
        <w:numPr>
          <w:ilvl w:val="0"/>
          <w:numId w:val="1"/>
        </w:numPr>
        <w:spacing w:before="0" w:after="60" w:line="320" w:lineRule="auto"/>
        <w:jc w:val="both"/>
      </w:pPr>
      <w:r>
        <w:rPr>
          <w:rFonts w:ascii="Times New Roman" w:eastAsia="Times New Roman" w:hAnsi="Times New Roman" w:cs="Times New Roman"/>
          <w:sz w:val="24"/>
          <w:szCs w:val="24"/>
        </w:rPr>
        <w:t xml:space="preserve">Processor: Intel Core i3 (or equivalent) or higher</w:t>
      </w:r>
    </w:p>
    <w:p>
      <w:pPr>
        <w:numPr>
          <w:ilvl w:val="0"/>
          <w:numId w:val="1"/>
        </w:numPr>
        <w:spacing w:before="0" w:after="60" w:line="320" w:lineRule="auto"/>
        <w:jc w:val="both"/>
      </w:pPr>
      <w:r>
        <w:rPr>
          <w:rFonts w:ascii="Times New Roman" w:eastAsia="Times New Roman" w:hAnsi="Times New Roman" w:cs="Times New Roman"/>
          <w:sz w:val="24"/>
          <w:szCs w:val="24"/>
        </w:rPr>
        <w:t xml:space="preserve">RAM: 4 GB minimum (8 GB recommended)</w:t>
      </w:r>
    </w:p>
    <w:p>
      <w:pPr>
        <w:numPr>
          <w:ilvl w:val="0"/>
          <w:numId w:val="1"/>
        </w:numPr>
        <w:spacing w:before="0" w:after="60" w:line="320" w:lineRule="auto"/>
        <w:jc w:val="both"/>
      </w:pPr>
      <w:r>
        <w:rPr>
          <w:rFonts w:ascii="Times New Roman" w:eastAsia="Times New Roman" w:hAnsi="Times New Roman" w:cs="Times New Roman"/>
          <w:sz w:val="24"/>
          <w:szCs w:val="24"/>
        </w:rPr>
        <w:t xml:space="preserve">Hard disk: 1 GB of free space</w:t>
      </w:r>
    </w:p>
    <w:p>
      <w:pPr>
        <w:numPr>
          <w:ilvl w:val="0"/>
          <w:numId w:val="1"/>
        </w:numPr>
        <w:spacing w:before="0" w:after="60" w:line="320" w:lineRule="auto"/>
        <w:jc w:val="both"/>
      </w:pPr>
      <w:r>
        <w:rPr>
          <w:rFonts w:ascii="Times New Roman" w:eastAsia="Times New Roman" w:hAnsi="Times New Roman" w:cs="Times New Roman"/>
          <w:sz w:val="24"/>
          <w:szCs w:val="24"/>
        </w:rPr>
        <w:t xml:space="preserve">Standard input/output devices: keyboard, mouse and monitor</w:t>
      </w:r>
    </w:p>
    <w:p>
      <w:pPr>
        <w:keepNext/>
        <w:spacing w:before="200" w:after="60" w:line="360" w:lineRule="auto"/>
        <w:jc w:val="left"/>
      </w:pPr>
      <w:r>
        <w:rPr>
          <w:rFonts w:ascii="Times New Roman" w:eastAsia="Times New Roman" w:hAnsi="Times New Roman" w:cs="Times New Roman"/>
          <w:b/>
          <w:bCs/>
          <w:sz w:val="24"/>
          <w:szCs w:val="24"/>
        </w:rPr>
        <w:t xml:space="preserve">Software Requirements:</w:t>
      </w:r>
    </w:p>
    <w:p>
      <w:pPr>
        <w:numPr>
          <w:ilvl w:val="0"/>
          <w:numId w:val="2"/>
        </w:numPr>
        <w:spacing w:before="0" w:after="60" w:line="320" w:lineRule="auto"/>
        <w:jc w:val="both"/>
      </w:pPr>
      <w:r>
        <w:rPr>
          <w:rFonts w:ascii="Times New Roman" w:eastAsia="Times New Roman" w:hAnsi="Times New Roman" w:cs="Times New Roman"/>
          <w:sz w:val="24"/>
          <w:szCs w:val="24"/>
        </w:rPr>
        <w:t xml:space="preserve">Operating system: Windows 10/11, Linux or macOS</w:t>
      </w:r>
    </w:p>
    <w:p>
      <w:pPr>
        <w:numPr>
          <w:ilvl w:val="0"/>
          <w:numId w:val="2"/>
        </w:numPr>
        <w:spacing w:before="0" w:after="60" w:line="320" w:lineRule="auto"/>
        <w:jc w:val="both"/>
      </w:pPr>
      <w:r>
        <w:rPr>
          <w:rFonts w:ascii="Times New Roman" w:eastAsia="Times New Roman" w:hAnsi="Times New Roman" w:cs="Times New Roman"/>
          <w:sz w:val="24"/>
          <w:szCs w:val="24"/>
        </w:rPr>
        <w:t xml:space="preserve">Programming language: Python 3.10 or above</w:t>
      </w:r>
    </w:p>
    <w:p>
      <w:pPr>
        <w:numPr>
          <w:ilvl w:val="0"/>
          <w:numId w:val="2"/>
        </w:numPr>
        <w:spacing w:before="0" w:after="60" w:line="320" w:lineRule="auto"/>
        <w:jc w:val="both"/>
      </w:pPr>
      <w:r>
        <w:rPr>
          <w:rFonts w:ascii="Times New Roman" w:eastAsia="Times New Roman" w:hAnsi="Times New Roman" w:cs="Times New Roman"/>
          <w:sz w:val="24"/>
          <w:szCs w:val="24"/>
        </w:rPr>
        <w:t xml:space="preserve">Libraries: Python standard library only (heapq, collections, math, random, time)</w:t>
      </w:r>
    </w:p>
    <w:p>
      <w:pPr>
        <w:numPr>
          <w:ilvl w:val="0"/>
          <w:numId w:val="2"/>
        </w:numPr>
        <w:spacing w:before="0" w:after="60" w:line="320" w:lineRule="auto"/>
        <w:jc w:val="both"/>
      </w:pPr>
      <w:r>
        <w:rPr>
          <w:rFonts w:ascii="Times New Roman" w:eastAsia="Times New Roman" w:hAnsi="Times New Roman" w:cs="Times New Roman"/>
          <w:sz w:val="24"/>
          <w:szCs w:val="24"/>
        </w:rPr>
        <w:t xml:space="preserve">Editor/IDE: Visual Studio Code, PyCharm or IDLE</w:t>
      </w:r>
    </w:p>
    <w:p>
      <w:pPr>
        <w:numPr>
          <w:ilvl w:val="0"/>
          <w:numId w:val="2"/>
        </w:numPr>
        <w:spacing w:before="0" w:after="60" w:line="320" w:lineRule="auto"/>
        <w:jc w:val="both"/>
      </w:pPr>
      <w:r>
        <w:rPr>
          <w:rFonts w:ascii="Times New Roman" w:eastAsia="Times New Roman" w:hAnsi="Times New Roman" w:cs="Times New Roman"/>
          <w:sz w:val="24"/>
          <w:szCs w:val="24"/>
        </w:rPr>
        <w:t xml:space="preserve">Command Prompt / Terminal to run the program</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IMPLEMENTATION</w:t>
      </w:r>
    </w:p>
    <w:p>
      <w:pPr>
        <w:spacing w:before="120" w:after="120" w:line="360" w:lineRule="auto"/>
        <w:jc w:val="both"/>
      </w:pPr>
      <w:r>
        <w:rPr>
          <w:rFonts w:ascii="Times New Roman" w:eastAsia="Times New Roman" w:hAnsi="Times New Roman" w:cs="Times New Roman"/>
          <w:sz w:val="24"/>
          <w:szCs w:val="24"/>
        </w:rPr>
        <w:t xml:space="preserve">The engine is written in Python using only the standard library [9][10]. It is divided into four modules, given below.</w:t>
      </w:r>
    </w:p>
    <w:p>
      <w:pPr>
        <w:keepNext/>
        <w:spacing w:before="200" w:after="60" w:line="360" w:lineRule="auto"/>
        <w:jc w:val="left"/>
      </w:pPr>
      <w:r>
        <w:rPr>
          <w:rFonts w:ascii="Times New Roman" w:eastAsia="Times New Roman" w:hAnsi="Times New Roman" w:cs="Times New Roman"/>
          <w:b/>
          <w:bCs/>
          <w:sz w:val="24"/>
          <w:szCs w:val="24"/>
        </w:rPr>
        <w:t xml:space="preserve">Module 1: Data Storage Structures (hash tables, graph, linked list)</w:t>
      </w:r>
    </w:p>
    <w:p>
      <w:pPr>
        <w:keepNext/>
        <w:spacing w:before="0" w:after="100" w:line="360" w:lineRule="auto"/>
        <w:jc w:val="both"/>
      </w:pPr>
      <w:r>
        <w:rPr>
          <w:rFonts w:ascii="Times New Roman" w:eastAsia="Times New Roman" w:hAnsi="Times New Roman" w:cs="Times New Roman"/>
          <w:sz w:val="24"/>
          <w:szCs w:val="24"/>
        </w:rPr>
        <w:t xml:space="preserve">Item details are kept in a hash table (dictionary). Ratings are stored as a bipartite user-item graph using adjacency lists in both directions, and a singly linked list remembers the most recent items of each user. Lookup and insertion are O(1) on average.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"""Recommendation Engine - DSA-3 project (Modules 1 to 4)."""</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import heapq</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import math</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import random</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import time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from collections import defaultdict</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class Node: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 of a singly linked list."""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__init__(self, 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self.item_id = 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self.next = None</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class RecentlyViewed: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"""Linked list of the last `limit` items a user interacted with."""</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__init__(self, limit=4):</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self.head, self.size, self.limit = None, 0, limit</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add(self, 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 = Node(item_id)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node.next = self.head          # newest item goes to the head: O(1)</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self.head = node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self.size += 1</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self.size &gt; self.limit:     # drop the oldest node at the tail</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cur = self.head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while cur.next.next: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cur = cur.next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cur.next = None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self.size -= 1</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to_list(self):</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out, cur = [], self.head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while cur: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out.append(cur.item_id)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cur = cur.next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out</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class RecommenderStore: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"""Hash tables + bipartite user-item graph (adjacency lists)."""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__init__(self):</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self.items = {}                        # item_id -&gt; (title, genre)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self.ratings = defaultdict(dict)       # user -&gt; {item_id: rating}</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self.item_users = defaultdict(dict)    # item_id -&gt; {user: rating}</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self.recent = {}                       # user -&gt; RecentlyViewed</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add_item(self, item_id, title, genre):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self.items[item_id] = (title, genre)</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add_rating(self, user, item_id, rating):</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self.ratings[user][item_id] = rating</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self.item_users[item_id][user] = rating</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self.recent.setdefault(user, RecentlyViewed()).add(item_id)</w:t>
      </w:r>
    </w:p>
    <w:p>
      <w:pPr>
        <w:keepNext/>
        <w:spacing w:before="200" w:after="60" w:line="360" w:lineRule="auto"/>
        <w:jc w:val="left"/>
      </w:pPr>
      <w:r>
        <w:rPr>
          <w:rFonts w:ascii="Times New Roman" w:eastAsia="Times New Roman" w:hAnsi="Times New Roman" w:cs="Times New Roman"/>
          <w:b/>
          <w:bCs/>
          <w:sz w:val="24"/>
          <w:szCs w:val="24"/>
        </w:rPr>
        <w:t xml:space="preserve">Module 2: Trie-Based Item Search (tree)</w:t>
      </w:r>
    </w:p>
    <w:p>
      <w:pPr>
        <w:keepNext/>
        <w:spacing w:before="0" w:after="100" w:line="360" w:lineRule="auto"/>
        <w:jc w:val="both"/>
      </w:pPr>
      <w:r>
        <w:rPr>
          <w:rFonts w:ascii="Times New Roman" w:eastAsia="Times New Roman" w:hAnsi="Times New Roman" w:cs="Times New Roman"/>
          <w:sz w:val="24"/>
          <w:szCs w:val="24"/>
        </w:rPr>
        <w:t xml:space="preserve">Each title is inserted into a prefix tree, and every node remembers the items passing through it, so a prefix search takes time proportional only to the length of the prefix, not to the catalogue size.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class TrieNode: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__init__(self):</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self.children =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self.item_ids = []</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class TitleTrie: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"""Prefix tree over item titles for fast autocomplete search."""</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__init__(self):</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self.root = TrieNode()</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insert(self, title, 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 = self.root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ch in title.lower():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 = node.children.setdefault(ch, TrieNode())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node.item_ids.append(item_id)</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def search_prefix(self, prefix):          # O(length of prefix)</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 = self.root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ch in prefix.lower():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ch not in node.children: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node = node.children[ch]</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node.item_ids</w:t>
      </w:r>
    </w:p>
    <w:p>
      <w:pPr>
        <w:keepNext/>
        <w:spacing w:before="200" w:after="60" w:line="360" w:lineRule="auto"/>
        <w:jc w:val="left"/>
      </w:pPr>
      <w:r>
        <w:rPr>
          <w:rFonts w:ascii="Times New Roman" w:eastAsia="Times New Roman" w:hAnsi="Times New Roman" w:cs="Times New Roman"/>
          <w:b/>
          <w:bCs/>
          <w:sz w:val="24"/>
          <w:szCs w:val="24"/>
        </w:rPr>
        <w:t xml:space="preserve">Module 3: Similarity and Neighbour Selection (hashing and min-heap)</w:t>
      </w:r>
    </w:p>
    <w:p>
      <w:pPr>
        <w:keepNext/>
        <w:spacing w:before="0" w:after="100" w:line="360" w:lineRule="auto"/>
        <w:jc w:val="both"/>
      </w:pPr>
      <w:r>
        <w:rPr>
          <w:rFonts w:ascii="Times New Roman" w:eastAsia="Times New Roman" w:hAnsi="Times New Roman" w:cs="Times New Roman"/>
          <w:sz w:val="24"/>
          <w:szCs w:val="24"/>
        </w:rPr>
        <w:t xml:space="preserve">Cosine similarity compares two sparse rating dictionaries using only their common items. A min-heap of size k keeps the k most similar users, discarding the weakest neighbour whenever the heap grows beyond k [9].</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def cosine_similarity(a, b):</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"""Cosine similarity between two sparse rating dictionaries."""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common = set(a) &amp; set(b)</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not common: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0.0</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dot = sum(a[i] * b[i] for i in common)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norm_a = math.sqrt(sum(v * v for v in a.values()))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norm_b = math.sqrt(sum(v * v for v in b.values()))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dot / (norm_a * norm_b)</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def similar_users(store, user, k=3):</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the k most similar users using a min-heap of size k."""</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heap =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other, ratings in store.ratings.items():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other == user: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continue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sim = cosine_similarity(store.ratings[user], ratings)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sim &gt; 0:</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heapq.heappush(heap, (sim, other))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len(heap) &gt; k:</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heapq.heappop(heap)           # discard the weakest neighbour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sorted(heap, reverse=True)</w:t>
      </w:r>
    </w:p>
    <w:p>
      <w:pPr>
        <w:keepNext/>
        <w:spacing w:before="200" w:after="60" w:line="360" w:lineRule="auto"/>
        <w:jc w:val="left"/>
      </w:pPr>
      <w:r>
        <w:rPr>
          <w:rFonts w:ascii="Times New Roman" w:eastAsia="Times New Roman" w:hAnsi="Times New Roman" w:cs="Times New Roman"/>
          <w:b/>
          <w:bCs/>
          <w:sz w:val="24"/>
          <w:szCs w:val="24"/>
        </w:rPr>
        <w:t xml:space="preserve">Module 4: Ranking, Recommendation and Driver (priority queue)</w:t>
      </w:r>
    </w:p>
    <w:p>
      <w:pPr>
        <w:keepNext/>
        <w:spacing w:before="0" w:after="100" w:line="360" w:lineRule="auto"/>
        <w:jc w:val="both"/>
      </w:pPr>
      <w:r>
        <w:rPr>
          <w:rFonts w:ascii="Times New Roman" w:eastAsia="Times New Roman" w:hAnsi="Times New Roman" w:cs="Times New Roman"/>
          <w:sz w:val="24"/>
          <w:szCs w:val="24"/>
        </w:rPr>
        <w:t xml:space="preserve">Unseen items rated by the nearest neighbours receive a similarity-weighted average score. A min-heap of size N then selects the top-N items. The sample data, a scalability benchmark and the main program are also included here. The full code is supplied as recommender.py.</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def recommend(store, user, top_n=3, k=3):</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"""Score unseen items from similar users and rank them with a heap."""</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scores, weights = defaultdict(float), defaultdict(float)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seen = store.ratings[user]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sim, other in similar_users(store, user, k):</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item, rating in store.ratings[other].items():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item not in seen: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scores[item] += sim * rating</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weights[item] += sim</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heap = []                          # min-heap holding the best top_n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item in scores: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heapq.heappush(heap, (scores[item] / weights[item], item))</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if len(heap) &gt; top_n: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heapq.heappop(heap)</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ranked = sorted(heap, reverse=True)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[(item, round(score, 2)) for score, item in ranked]</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def load_sample_data(store, trie):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movies = [(1, "Inception", "Sci-Fi"), (2, "Interstellar", "Sci-Fi"),</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(3, "The Matrix", "Sci-Fi"), (4, "The Dark Knight", "Action"),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(5, "Inside Out", "Animation"), (6, "Titanic", "Romance"),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(7, "The Notebook", "Romance"), (8, "Avengers", "Action"),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(9, "Toy Story", "Animation"), (10, "Iron Man", "Action")]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data = {"Niharika": {1: 5, 2: 4, 3: 5, 4: 3},</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"Asha": {1: 5, 2: 5, 3: 4, 8: 4, 10: 3, 5: 3},</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"Ravi": {1: 4, 3: 5, 4: 5, 8: 5, 10: 4},</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"Sneha": {5: 5, 6: 4, 7: 5, 9: 5},</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"Kiran": {2: 4, 4: 4, 8: 5, 10: 5, 3: 3},</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"Meena": {6: 5, 7: 4, 5: 3, 1: 2}}</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item_id, title, genre in movies: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store.add_item(item_id, title, genre)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trie.insert(title, 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user, rated in data.items():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item_id, rating in rated.items():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store.add_rating(user, item_id, rating)</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def benchmark(users=2000, items=500, per_user=20):</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"""Measure recommendation time on a larger random data set."""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random.seed(7)</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big = RecommenderStore()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u in range(users):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i in random.sample(range(items), per_user):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big.add_rating("u%d" % u, i, random.randint(1, 5))</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start = time.perf_counter()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recs = recommend(big, "u0", top_n=5, k=10)</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return users, items, (time.perf_counter() - start) * 1000, recs</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def main():</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store, trie = RecommenderStore(), TitleTrie()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load_sample_data(store, trie)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user = "Niharika"</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 Data loaded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print("Items:", len(store.items), "| Users:", len(store.ratings))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names = [store.items[i][0] for i in store.recent[user].to_list()]</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print("Recently viewed by %s: %s" % (user, ", ".join(names)))</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print("\n=== Search: titles starting with 'the'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item_id in trie.search_prefix("the"):</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title, genre = store.items[item_id]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  ", title, "(" + genre + ")")</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print("\n=== Users similar to", user,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sim, other in similar_users(store, user):</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   %-8s similarity = %.3f" % (other, sim))</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print("\n=== Top 3 recommendations for", user,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for rank, (item_id, score) in enumerate(recommend(store, user), 1):</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title, genre = store.items[item_id]</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   %d. %-12s %-8s predicted rating %.2f"</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 (rank, title, genre, score))</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users, items, ms, recs = benchmark()</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print("\n=== Scalability test ===")</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print("%d users x %d items -&gt; top-5 computed in %.1f ms"</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 (users, items, ms))</w:t>
      </w: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if __name__ == "__main__":</w:t>
      </w:r>
    </w:p>
    <w:p>
      <w:pPr>
        <w:shd w:val="clear" w:color="auto" w:fill="F2F2F2"/>
        <w:spacing w:before="0" w:after="0" w:line="240" w:lineRule="auto"/>
        <w:ind w:left="120"/>
        <w:jc w:val="left"/>
        <w:rPr>
          <w:rFonts w:ascii="Courier New" w:eastAsia="Courier New" w:hAnsi="Courier New" w:cs="Courier New"/>
          <w:sz w:val="17"/>
          <w:szCs w:val="17"/>
        </w:rPr>
      </w:pPr>
      <w:r>
        <w:rPr>
          <w:rFonts w:ascii="Courier New" w:eastAsia="Courier New" w:hAnsi="Courier New" w:cs="Courier New"/>
          <w:sz w:val="17"/>
          <w:szCs w:val="17"/>
        </w:rPr>
        <w:t xml:space="preserve">    main()</w:t>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 xml:space="preserve">RESULTS &amp; DISCUSSION</w:t>
      </w:r>
    </w:p>
    <w:p>
      <w:pPr>
        <w:spacing w:before="120" w:after="120" w:line="360" w:lineRule="auto"/>
        <w:jc w:val="both"/>
      </w:pPr>
      <w:r>
        <w:rPr>
          <w:rFonts w:ascii="Times New Roman" w:eastAsia="Times New Roman" w:hAnsi="Times New Roman" w:cs="Times New Roman"/>
          <w:sz w:val="24"/>
          <w:szCs w:val="24"/>
        </w:rPr>
        <w:t xml:space="preserve">The program was executed on the sample data set of 10 movies and 6 users. The outputs of each stage are shown below.</w:t>
      </w:r>
    </w:p>
    <w:p>
      <w:pPr>
        <w:keepNext/>
        <w:spacing w:before="160" w:after="60"/>
        <w:jc w:val="center"/>
      </w:pPr>
      <w:r>
        <w:drawing>
          <wp:inline distT="0" distB="0" distL="0" distR="0">
            <wp:extent cx="4800600" cy="960120"/>
            <wp:docPr id="201" name="Figure 1" descr="Program output 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png"/>
                    <pic:cNvPicPr/>
                  </pic:nvPicPr>
                  <pic:blipFill>
                    <a:blip r:embed="rIdFig1"/>
                    <a:stretch>
                      <a:fillRect/>
                    </a:stretch>
                  </pic:blipFill>
                  <pic:spPr>
                    <a:xfrm>
                      <a:off x="0" y="0"/>
                      <a:ext cx="4800600" cy="960120"/>
                    </a:xfrm>
                    <a:prstGeom prst="rect">
                      <a:avLst/>
                    </a:prstGeom>
                  </pic:spPr>
                </pic:pic>
              </a:graphicData>
            </a:graphic>
          </wp:inline>
        </w:drawing>
      </w:r>
    </w:p>
    <w:p>
      <w:pPr>
        <w:keepNext/>
        <w:spacing w:before="0" w:after="40" w:line="240" w:lineRule="auto"/>
        <w:jc w:val="center"/>
      </w:pPr>
      <w:r>
        <w:rPr>
          <w:rFonts w:ascii="Times New Roman" w:eastAsia="Times New Roman" w:hAnsi="Times New Roman" w:cs="Times New Roman"/>
          <w:i/>
          <w:iCs/>
          <w:sz w:val="22"/>
          <w:szCs w:val="22"/>
        </w:rPr>
        <w:t xml:space="preserve">Figure 7.1: Loading of data and recently viewed list</w:t>
      </w:r>
    </w:p>
    <w:p>
      <w:pPr>
        <w:spacing w:before="0" w:after="120" w:line="300" w:lineRule="auto"/>
        <w:jc w:val="both"/>
      </w:pPr>
      <w:r>
        <w:rPr>
          <w:rFonts w:ascii="Times New Roman" w:eastAsia="Times New Roman" w:hAnsi="Times New Roman" w:cs="Times New Roman"/>
          <w:sz w:val="24"/>
          <w:szCs w:val="24"/>
        </w:rPr>
        <w:t xml:space="preserve">The sample catalogue and ratings are loaded into the hash tables and the graph. The linked list shows the four movies most recently rated by the user, newest first.</w:t>
      </w:r>
    </w:p>
    <w:p>
      <w:pPr>
        <w:keepNext/>
        <w:spacing w:before="160" w:after="60"/>
        <w:jc w:val="center"/>
      </w:pPr>
      <w:r>
        <w:drawing>
          <wp:inline distT="0" distB="0" distL="0" distR="0">
            <wp:extent cx="4800600" cy="1075334"/>
            <wp:docPr id="202" name="Figure 2" descr="Program output 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ng"/>
                    <pic:cNvPicPr/>
                  </pic:nvPicPr>
                  <pic:blipFill>
                    <a:blip r:embed="rIdFig2"/>
                    <a:stretch>
                      <a:fillRect/>
                    </a:stretch>
                  </pic:blipFill>
                  <pic:spPr>
                    <a:xfrm>
                      <a:off x="0" y="0"/>
                      <a:ext cx="4800600" cy="1075334"/>
                    </a:xfrm>
                    <a:prstGeom prst="rect">
                      <a:avLst/>
                    </a:prstGeom>
                  </pic:spPr>
                </pic:pic>
              </a:graphicData>
            </a:graphic>
          </wp:inline>
        </w:drawing>
      </w:r>
    </w:p>
    <w:p>
      <w:pPr>
        <w:keepNext/>
        <w:spacing w:before="0" w:after="40" w:line="240" w:lineRule="auto"/>
        <w:jc w:val="center"/>
      </w:pPr>
      <w:r>
        <w:rPr>
          <w:rFonts w:ascii="Times New Roman" w:eastAsia="Times New Roman" w:hAnsi="Times New Roman" w:cs="Times New Roman"/>
          <w:i/>
          <w:iCs/>
          <w:sz w:val="22"/>
          <w:szCs w:val="22"/>
        </w:rPr>
        <w:t xml:space="preserve">Figure 7.2: Prefix search using the trie</w:t>
      </w:r>
    </w:p>
    <w:p>
      <w:pPr>
        <w:spacing w:before="0" w:after="120" w:line="300" w:lineRule="auto"/>
        <w:jc w:val="both"/>
      </w:pPr>
      <w:r>
        <w:rPr>
          <w:rFonts w:ascii="Times New Roman" w:eastAsia="Times New Roman" w:hAnsi="Times New Roman" w:cs="Times New Roman"/>
          <w:sz w:val="24"/>
          <w:szCs w:val="24"/>
        </w:rPr>
        <w:t xml:space="preserve">Typing the prefix “the” returns every matching title by walking only three trie nodes, instead of scanning the whole catalogue.</w:t>
      </w:r>
    </w:p>
    <w:p>
      <w:pPr>
        <w:keepNext/>
        <w:spacing w:before="160" w:after="60"/>
        <w:jc w:val="center"/>
      </w:pPr>
      <w:r>
        <w:drawing>
          <wp:inline distT="0" distB="0" distL="0" distR="0">
            <wp:extent cx="4800600" cy="1075334"/>
            <wp:docPr id="203" name="Figure 3" descr="Program output 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png"/>
                    <pic:cNvPicPr/>
                  </pic:nvPicPr>
                  <pic:blipFill>
                    <a:blip r:embed="rIdFig3"/>
                    <a:stretch>
                      <a:fillRect/>
                    </a:stretch>
                  </pic:blipFill>
                  <pic:spPr>
                    <a:xfrm>
                      <a:off x="0" y="0"/>
                      <a:ext cx="4800600" cy="1075334"/>
                    </a:xfrm>
                    <a:prstGeom prst="rect">
                      <a:avLst/>
                    </a:prstGeom>
                  </pic:spPr>
                </pic:pic>
              </a:graphicData>
            </a:graphic>
          </wp:inline>
        </w:drawing>
      </w:r>
    </w:p>
    <w:p>
      <w:pPr>
        <w:keepNext/>
        <w:spacing w:before="0" w:after="40" w:line="240" w:lineRule="auto"/>
        <w:jc w:val="center"/>
      </w:pPr>
      <w:r>
        <w:rPr>
          <w:rFonts w:ascii="Times New Roman" w:eastAsia="Times New Roman" w:hAnsi="Times New Roman" w:cs="Times New Roman"/>
          <w:i/>
          <w:iCs/>
          <w:sz w:val="22"/>
          <w:szCs w:val="22"/>
        </w:rPr>
        <w:t xml:space="preserve">Figure 7.3: Nearest neighbours using cosine similarity</w:t>
      </w:r>
    </w:p>
    <w:p>
      <w:pPr>
        <w:spacing w:before="0" w:after="120" w:line="300" w:lineRule="auto"/>
        <w:jc w:val="both"/>
      </w:pPr>
      <w:r>
        <w:rPr>
          <w:rFonts w:ascii="Times New Roman" w:eastAsia="Times New Roman" w:hAnsi="Times New Roman" w:cs="Times New Roman"/>
          <w:sz w:val="24"/>
          <w:szCs w:val="24"/>
        </w:rPr>
        <w:t xml:space="preserve">The user is compared with all other users and the min-heap keeps the three closest neighbours: Asha (0.751), Ravi (0.670) and Kiran (0.520).</w:t>
      </w:r>
    </w:p>
    <w:p>
      <w:pPr>
        <w:keepNext/>
        <w:spacing w:before="160" w:after="60"/>
        <w:jc w:val="center"/>
      </w:pPr>
      <w:r>
        <w:drawing>
          <wp:inline distT="0" distB="0" distL="0" distR="0">
            <wp:extent cx="4800600" cy="1075334"/>
            <wp:docPr id="204" name="Figure 4" descr="Program output 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png"/>
                    <pic:cNvPicPr/>
                  </pic:nvPicPr>
                  <pic:blipFill>
                    <a:blip r:embed="rIdFig4"/>
                    <a:stretch>
                      <a:fillRect/>
                    </a:stretch>
                  </pic:blipFill>
                  <pic:spPr>
                    <a:xfrm>
                      <a:off x="0" y="0"/>
                      <a:ext cx="4800600" cy="1075334"/>
                    </a:xfrm>
                    <a:prstGeom prst="rect">
                      <a:avLst/>
                    </a:prstGeom>
                  </pic:spPr>
                </pic:pic>
              </a:graphicData>
            </a:graphic>
          </wp:inline>
        </w:drawing>
      </w:r>
    </w:p>
    <w:p>
      <w:pPr>
        <w:keepNext/>
        <w:spacing w:before="0" w:after="40" w:line="240" w:lineRule="auto"/>
        <w:jc w:val="center"/>
      </w:pPr>
      <w:r>
        <w:rPr>
          <w:rFonts w:ascii="Times New Roman" w:eastAsia="Times New Roman" w:hAnsi="Times New Roman" w:cs="Times New Roman"/>
          <w:i/>
          <w:iCs/>
          <w:sz w:val="22"/>
          <w:szCs w:val="22"/>
        </w:rPr>
        <w:t xml:space="preserve">Figure 7.4: Top-3 recommendations</w:t>
      </w:r>
    </w:p>
    <w:p>
      <w:pPr>
        <w:spacing w:before="0" w:after="120" w:line="300" w:lineRule="auto"/>
        <w:jc w:val="both"/>
      </w:pPr>
      <w:r>
        <w:rPr>
          <w:rFonts w:ascii="Times New Roman" w:eastAsia="Times New Roman" w:hAnsi="Times New Roman" w:cs="Times New Roman"/>
          <w:sz w:val="24"/>
          <w:szCs w:val="24"/>
        </w:rPr>
        <w:t xml:space="preserve">Unseen movies rated by the neighbours are scored by similarity-weighted average and ranked with a min-heap: Avengers (4.61), Iron Man (3.88) and Inside Out (3.00).</w:t>
      </w:r>
    </w:p>
    <w:p>
      <w:pPr>
        <w:keepNext/>
        <w:spacing w:before="160" w:after="60"/>
        <w:jc w:val="center"/>
      </w:pPr>
      <w:r>
        <w:drawing>
          <wp:inline distT="0" distB="0" distL="0" distR="0">
            <wp:extent cx="4800600" cy="844905"/>
            <wp:docPr id="205" name="Figure 5" descr="Program output 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png"/>
                    <pic:cNvPicPr/>
                  </pic:nvPicPr>
                  <pic:blipFill>
                    <a:blip r:embed="rIdFig5"/>
                    <a:stretch>
                      <a:fillRect/>
                    </a:stretch>
                  </pic:blipFill>
                  <pic:spPr>
                    <a:xfrm>
                      <a:off x="0" y="0"/>
                      <a:ext cx="4800600" cy="844905"/>
                    </a:xfrm>
                    <a:prstGeom prst="rect">
                      <a:avLst/>
                    </a:prstGeom>
                  </pic:spPr>
                </pic:pic>
              </a:graphicData>
            </a:graphic>
          </wp:inline>
        </w:drawing>
      </w:r>
    </w:p>
    <w:p>
      <w:pPr>
        <w:keepNext/>
        <w:spacing w:before="0" w:after="40" w:line="240" w:lineRule="auto"/>
        <w:jc w:val="center"/>
      </w:pPr>
      <w:r>
        <w:rPr>
          <w:rFonts w:ascii="Times New Roman" w:eastAsia="Times New Roman" w:hAnsi="Times New Roman" w:cs="Times New Roman"/>
          <w:i/>
          <w:iCs/>
          <w:sz w:val="22"/>
          <w:szCs w:val="22"/>
        </w:rPr>
        <w:t xml:space="preserve">Figure 7.5: Scalability test</w:t>
      </w:r>
    </w:p>
    <w:p>
      <w:pPr>
        <w:spacing w:before="0" w:after="120" w:line="300" w:lineRule="auto"/>
        <w:jc w:val="both"/>
      </w:pPr>
      <w:r>
        <w:rPr>
          <w:rFonts w:ascii="Times New Roman" w:eastAsia="Times New Roman" w:hAnsi="Times New Roman" w:cs="Times New Roman"/>
          <w:sz w:val="24"/>
          <w:szCs w:val="24"/>
        </w:rPr>
        <w:t xml:space="preserve">On randomly generated data with 2000 users and 500 items, the top-5 recommendations were produced in about 10 ms, so the engine stays responsive as data grows.</w:t>
      </w:r>
    </w:p>
    <w:p>
      <w:pPr>
        <w:keepNext/>
        <w:spacing w:before="200" w:after="80" w:line="360" w:lineRule="auto"/>
        <w:jc w:val="left"/>
      </w:pPr>
      <w:r>
        <w:rPr>
          <w:rFonts w:ascii="Times New Roman" w:eastAsia="Times New Roman" w:hAnsi="Times New Roman" w:cs="Times New Roman"/>
          <w:b/>
          <w:bCs/>
          <w:sz w:val="24"/>
          <w:szCs w:val="24"/>
        </w:rPr>
        <w:t xml:space="preserve">Complexity of the main operations</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0" w:type="dxa"/>
          <w:bottom w:w="60" w:type="dxa"/>
          <w:right w:w="100" w:type="dxa"/>
        </w:tblCellMar>
      </w:tblPr>
      <w:tblGrid>
        <w:gridCol w:w="3100"/>
        <w:gridCol w:w="2300"/>
        <w:gridCol w:w="3960"/>
      </w:tblGrid>
      <w:tr>
        <w:trPr>
          <w:cantSplit/>
          <w:tblHeader/>
        </w:trPr>
        <w:tc>
          <w:tcPr>
            <w:tcW w:w="3100" w:type="dxa"/>
            <w:shd w:val="clear" w:color="auto" w:fill="D9E2F3"/>
          </w:tcPr>
          <w:p>
            <w:pPr>
              <w:spacing w:before="0" w:after="0" w:line="252" w:lineRule="auto"/>
              <w:jc w:val="left"/>
            </w:pPr>
            <w:r>
              <w:rPr>
                <w:rFonts w:ascii="Times New Roman" w:eastAsia="Times New Roman" w:hAnsi="Times New Roman" w:cs="Times New Roman"/>
                <w:b/>
                <w:bCs/>
                <w:sz w:val="22"/>
                <w:szCs w:val="22"/>
              </w:rPr>
              <w:t xml:space="preserve">Operation</w:t>
            </w:r>
          </w:p>
        </w:tc>
        <w:tc>
          <w:tcPr>
            <w:tcW w:w="2300" w:type="dxa"/>
            <w:shd w:val="clear" w:color="auto" w:fill="D9E2F3"/>
          </w:tcPr>
          <w:p>
            <w:pPr>
              <w:spacing w:before="0" w:after="0" w:line="252" w:lineRule="auto"/>
              <w:jc w:val="left"/>
            </w:pPr>
            <w:r>
              <w:rPr>
                <w:rFonts w:ascii="Times New Roman" w:eastAsia="Times New Roman" w:hAnsi="Times New Roman" w:cs="Times New Roman"/>
                <w:b/>
                <w:bCs/>
                <w:sz w:val="22"/>
                <w:szCs w:val="22"/>
              </w:rPr>
              <w:t xml:space="preserve">Data structure</w:t>
            </w:r>
          </w:p>
        </w:tc>
        <w:tc>
          <w:tcPr>
            <w:tcW w:w="3960" w:type="dxa"/>
            <w:shd w:val="clear" w:color="auto" w:fill="D9E2F3"/>
          </w:tcPr>
          <w:p>
            <w:pPr>
              <w:spacing w:before="0" w:after="0" w:line="252" w:lineRule="auto"/>
              <w:jc w:val="left"/>
            </w:pPr>
            <w:r>
              <w:rPr>
                <w:rFonts w:ascii="Times New Roman" w:eastAsia="Times New Roman" w:hAnsi="Times New Roman" w:cs="Times New Roman"/>
                <w:b/>
                <w:bCs/>
                <w:sz w:val="22"/>
                <w:szCs w:val="22"/>
              </w:rPr>
              <w:t xml:space="preserve">Time complexity</w:t>
            </w:r>
          </w:p>
        </w:tc>
      </w:tr>
      <w:tr>
        <w:trPr>
          <w:cantSplit/>
        </w:trPr>
        <w:tc>
          <w:tcPr>
            <w:tcW w:w="3100" w:type="dxa"/>
          </w:tcPr>
          <w:p>
            <w:pPr>
              <w:spacing w:before="0" w:after="0" w:line="252" w:lineRule="auto"/>
              <w:jc w:val="left"/>
            </w:pPr>
            <w:r>
              <w:rPr>
                <w:rFonts w:ascii="Times New Roman" w:eastAsia="Times New Roman" w:hAnsi="Times New Roman" w:cs="Times New Roman"/>
                <w:sz w:val="22"/>
                <w:szCs w:val="22"/>
              </w:rPr>
              <w:t xml:space="preserve">Item lookup by ID</w:t>
            </w:r>
          </w:p>
        </w:tc>
        <w:tc>
          <w:tcPr>
            <w:tcW w:w="2300" w:type="dxa"/>
          </w:tcPr>
          <w:p>
            <w:pPr>
              <w:spacing w:before="0" w:after="0" w:line="252" w:lineRule="auto"/>
              <w:jc w:val="left"/>
            </w:pPr>
            <w:r>
              <w:rPr>
                <w:rFonts w:ascii="Times New Roman" w:eastAsia="Times New Roman" w:hAnsi="Times New Roman" w:cs="Times New Roman"/>
                <w:sz w:val="22"/>
                <w:szCs w:val="22"/>
              </w:rPr>
              <w:t xml:space="preserve">Hash table</w:t>
            </w:r>
          </w:p>
        </w:tc>
        <w:tc>
          <w:tcPr>
            <w:tcW w:w="3960" w:type="dxa"/>
          </w:tcPr>
          <w:p>
            <w:pPr>
              <w:spacing w:before="0" w:after="0" w:line="252" w:lineRule="auto"/>
              <w:jc w:val="left"/>
            </w:pPr>
            <w:r>
              <w:rPr>
                <w:rFonts w:ascii="Times New Roman" w:eastAsia="Times New Roman" w:hAnsi="Times New Roman" w:cs="Times New Roman"/>
                <w:sz w:val="22"/>
                <w:szCs w:val="22"/>
              </w:rPr>
              <w:t xml:space="preserve">O(1) on average</w:t>
            </w:r>
          </w:p>
        </w:tc>
      </w:tr>
      <w:tr>
        <w:trPr>
          <w:cantSplit/>
        </w:trPr>
        <w:tc>
          <w:tcPr>
            <w:tcW w:w="3100" w:type="dxa"/>
          </w:tcPr>
          <w:p>
            <w:pPr>
              <w:spacing w:before="0" w:after="0" w:line="252" w:lineRule="auto"/>
              <w:jc w:val="left"/>
            </w:pPr>
            <w:r>
              <w:rPr>
                <w:rFonts w:ascii="Times New Roman" w:eastAsia="Times New Roman" w:hAnsi="Times New Roman" w:cs="Times New Roman"/>
                <w:sz w:val="22"/>
                <w:szCs w:val="22"/>
              </w:rPr>
              <w:t xml:space="preserve">Add to recently viewed list</w:t>
            </w:r>
          </w:p>
        </w:tc>
        <w:tc>
          <w:tcPr>
            <w:tcW w:w="2300" w:type="dxa"/>
          </w:tcPr>
          <w:p>
            <w:pPr>
              <w:spacing w:before="0" w:after="0" w:line="252" w:lineRule="auto"/>
              <w:jc w:val="left"/>
            </w:pPr>
            <w:r>
              <w:rPr>
                <w:rFonts w:ascii="Times New Roman" w:eastAsia="Times New Roman" w:hAnsi="Times New Roman" w:cs="Times New Roman"/>
                <w:sz w:val="22"/>
                <w:szCs w:val="22"/>
              </w:rPr>
              <w:t xml:space="preserve">Linked list</w:t>
            </w:r>
          </w:p>
        </w:tc>
        <w:tc>
          <w:tcPr>
            <w:tcW w:w="3960" w:type="dxa"/>
          </w:tcPr>
          <w:p>
            <w:pPr>
              <w:spacing w:before="0" w:after="0" w:line="252" w:lineRule="auto"/>
              <w:jc w:val="left"/>
            </w:pPr>
            <w:r>
              <w:rPr>
                <w:rFonts w:ascii="Times New Roman" w:eastAsia="Times New Roman" w:hAnsi="Times New Roman" w:cs="Times New Roman"/>
                <w:sz w:val="22"/>
                <w:szCs w:val="22"/>
              </w:rPr>
              <w:t xml:space="preserve">O(1) insert at head (list limited to 4 nodes)</w:t>
            </w:r>
          </w:p>
        </w:tc>
      </w:tr>
      <w:tr>
        <w:trPr>
          <w:cantSplit/>
        </w:trPr>
        <w:tc>
          <w:tcPr>
            <w:tcW w:w="3100" w:type="dxa"/>
          </w:tcPr>
          <w:p>
            <w:pPr>
              <w:spacing w:before="0" w:after="0" w:line="252" w:lineRule="auto"/>
              <w:jc w:val="left"/>
            </w:pPr>
            <w:r>
              <w:rPr>
                <w:rFonts w:ascii="Times New Roman" w:eastAsia="Times New Roman" w:hAnsi="Times New Roman" w:cs="Times New Roman"/>
                <w:sz w:val="22"/>
                <w:szCs w:val="22"/>
              </w:rPr>
              <w:t xml:space="preserve">Search titles by prefix</w:t>
            </w:r>
          </w:p>
        </w:tc>
        <w:tc>
          <w:tcPr>
            <w:tcW w:w="2300" w:type="dxa"/>
          </w:tcPr>
          <w:p>
            <w:pPr>
              <w:spacing w:before="0" w:after="0" w:line="252" w:lineRule="auto"/>
              <w:jc w:val="left"/>
            </w:pPr>
            <w:r>
              <w:rPr>
                <w:rFonts w:ascii="Times New Roman" w:eastAsia="Times New Roman" w:hAnsi="Times New Roman" w:cs="Times New Roman"/>
                <w:sz w:val="22"/>
                <w:szCs w:val="22"/>
              </w:rPr>
              <w:t xml:space="preserve">Trie</w:t>
            </w:r>
          </w:p>
        </w:tc>
        <w:tc>
          <w:tcPr>
            <w:tcW w:w="3960" w:type="dxa"/>
          </w:tcPr>
          <w:p>
            <w:pPr>
              <w:spacing w:before="0" w:after="0" w:line="252" w:lineRule="auto"/>
              <w:jc w:val="left"/>
            </w:pPr>
            <w:r>
              <w:rPr>
                <w:rFonts w:ascii="Times New Roman" w:eastAsia="Times New Roman" w:hAnsi="Times New Roman" w:cs="Times New Roman"/>
                <w:sz w:val="22"/>
                <w:szCs w:val="22"/>
              </w:rPr>
              <w:t xml:space="preserve">O(m), m = length of the prefix</w:t>
            </w:r>
          </w:p>
        </w:tc>
      </w:tr>
      <w:tr>
        <w:trPr>
          <w:cantSplit/>
        </w:trPr>
        <w:tc>
          <w:tcPr>
            <w:tcW w:w="3100" w:type="dxa"/>
          </w:tcPr>
          <w:p>
            <w:pPr>
              <w:spacing w:before="0" w:after="0" w:line="252" w:lineRule="auto"/>
              <w:jc w:val="left"/>
            </w:pPr>
            <w:r>
              <w:rPr>
                <w:rFonts w:ascii="Times New Roman" w:eastAsia="Times New Roman" w:hAnsi="Times New Roman" w:cs="Times New Roman"/>
                <w:sz w:val="22"/>
                <w:szCs w:val="22"/>
              </w:rPr>
              <w:t xml:space="preserve">Similarity of two users</w:t>
            </w:r>
          </w:p>
        </w:tc>
        <w:tc>
          <w:tcPr>
            <w:tcW w:w="2300" w:type="dxa"/>
          </w:tcPr>
          <w:p>
            <w:pPr>
              <w:spacing w:before="0" w:after="0" w:line="252" w:lineRule="auto"/>
              <w:jc w:val="left"/>
            </w:pPr>
            <w:r>
              <w:rPr>
                <w:rFonts w:ascii="Times New Roman" w:eastAsia="Times New Roman" w:hAnsi="Times New Roman" w:cs="Times New Roman"/>
                <w:sz w:val="22"/>
                <w:szCs w:val="22"/>
              </w:rPr>
              <w:t xml:space="preserve">Hash tables (sparse ratings)</w:t>
            </w:r>
          </w:p>
        </w:tc>
        <w:tc>
          <w:tcPr>
            <w:tcW w:w="3960" w:type="dxa"/>
          </w:tcPr>
          <w:p>
            <w:pPr>
              <w:spacing w:before="0" w:after="0" w:line="252" w:lineRule="auto"/>
              <w:jc w:val="left"/>
            </w:pPr>
            <w:r>
              <w:rPr>
                <w:rFonts w:ascii="Times New Roman" w:eastAsia="Times New Roman" w:hAnsi="Times New Roman" w:cs="Times New Roman"/>
                <w:sz w:val="22"/>
                <w:szCs w:val="22"/>
              </w:rPr>
              <w:t xml:space="preserve">O(r), r = ratings per user</w:t>
            </w:r>
          </w:p>
        </w:tc>
      </w:tr>
      <w:tr>
        <w:trPr>
          <w:cantSplit/>
        </w:trPr>
        <w:tc>
          <w:tcPr>
            <w:tcW w:w="3100" w:type="dxa"/>
          </w:tcPr>
          <w:p>
            <w:pPr>
              <w:spacing w:before="0" w:after="0" w:line="252" w:lineRule="auto"/>
              <w:jc w:val="left"/>
            </w:pPr>
            <w:r>
              <w:rPr>
                <w:rFonts w:ascii="Times New Roman" w:eastAsia="Times New Roman" w:hAnsi="Times New Roman" w:cs="Times New Roman"/>
                <w:sz w:val="22"/>
                <w:szCs w:val="22"/>
              </w:rPr>
              <w:t xml:space="preserve">Select k nearest neighbours</w:t>
            </w:r>
          </w:p>
        </w:tc>
        <w:tc>
          <w:tcPr>
            <w:tcW w:w="2300" w:type="dxa"/>
          </w:tcPr>
          <w:p>
            <w:pPr>
              <w:spacing w:before="0" w:after="0" w:line="252" w:lineRule="auto"/>
              <w:jc w:val="left"/>
            </w:pPr>
            <w:r>
              <w:rPr>
                <w:rFonts w:ascii="Times New Roman" w:eastAsia="Times New Roman" w:hAnsi="Times New Roman" w:cs="Times New Roman"/>
                <w:sz w:val="22"/>
                <w:szCs w:val="22"/>
              </w:rPr>
              <w:t xml:space="preserve">Min-heap</w:t>
            </w:r>
          </w:p>
        </w:tc>
        <w:tc>
          <w:tcPr>
            <w:tcW w:w="3960" w:type="dxa"/>
          </w:tcPr>
          <w:p>
            <w:pPr>
              <w:spacing w:before="0" w:after="0" w:line="252" w:lineRule="auto"/>
              <w:jc w:val="left"/>
            </w:pPr>
            <w:r>
              <w:rPr>
                <w:rFonts w:ascii="Times New Roman" w:eastAsia="Times New Roman" w:hAnsi="Times New Roman" w:cs="Times New Roman"/>
                <w:sz w:val="22"/>
                <w:szCs w:val="22"/>
              </w:rPr>
              <w:t xml:space="preserve">O(U log k), U = number of users</w:t>
            </w:r>
          </w:p>
        </w:tc>
      </w:tr>
      <w:tr>
        <w:trPr>
          <w:cantSplit/>
        </w:trPr>
        <w:tc>
          <w:tcPr>
            <w:tcW w:w="3100" w:type="dxa"/>
          </w:tcPr>
          <w:p>
            <w:pPr>
              <w:spacing w:before="0" w:after="0" w:line="252" w:lineRule="auto"/>
              <w:jc w:val="left"/>
            </w:pPr>
            <w:r>
              <w:rPr>
                <w:rFonts w:ascii="Times New Roman" w:eastAsia="Times New Roman" w:hAnsi="Times New Roman" w:cs="Times New Roman"/>
                <w:sz w:val="22"/>
                <w:szCs w:val="22"/>
              </w:rPr>
              <w:t xml:space="preserve">Rank top-N recommendations</w:t>
            </w:r>
          </w:p>
        </w:tc>
        <w:tc>
          <w:tcPr>
            <w:tcW w:w="2300" w:type="dxa"/>
          </w:tcPr>
          <w:p>
            <w:pPr>
              <w:spacing w:before="0" w:after="0" w:line="252" w:lineRule="auto"/>
              <w:jc w:val="left"/>
            </w:pPr>
            <w:r>
              <w:rPr>
                <w:rFonts w:ascii="Times New Roman" w:eastAsia="Times New Roman" w:hAnsi="Times New Roman" w:cs="Times New Roman"/>
                <w:sz w:val="22"/>
                <w:szCs w:val="22"/>
              </w:rPr>
              <w:t xml:space="preserve">Min-heap</w:t>
            </w:r>
          </w:p>
        </w:tc>
        <w:tc>
          <w:tcPr>
            <w:tcW w:w="3960" w:type="dxa"/>
          </w:tcPr>
          <w:p>
            <w:pPr>
              <w:spacing w:before="0" w:after="0" w:line="252" w:lineRule="auto"/>
              <w:jc w:val="left"/>
            </w:pPr>
            <w:r>
              <w:rPr>
                <w:rFonts w:ascii="Times New Roman" w:eastAsia="Times New Roman" w:hAnsi="Times New Roman" w:cs="Times New Roman"/>
                <w:sz w:val="22"/>
                <w:szCs w:val="22"/>
              </w:rPr>
              <w:t xml:space="preserve">O(C log N), C = candidate items</w:t>
            </w:r>
          </w:p>
        </w:tc>
      </w:tr>
    </w:tbl>
    <w:p>
      <w:pPr>
        <w:spacing w:before="0" w:after="0" w:line="240" w:lineRule="auto"/>
        <w:jc w:val="both"/>
      </w:pPr>
      <w:r>
        <w:rPr>
          <w:rFonts w:ascii="Times New Roman" w:eastAsia="Times New Roman" w:hAnsi="Times New Roman" w:cs="Times New Roman"/>
          <w:sz w:val="24"/>
          <w:szCs w:val="24"/>
        </w:rPr>
        <w:t xml:space="preserve"/>
      </w:r>
    </w:p>
    <w:p>
      <w:pPr>
        <w:spacing w:before="60" w:after="120" w:line="360" w:lineRule="auto"/>
        <w:jc w:val="both"/>
      </w:pPr>
      <w:r>
        <w:rPr>
          <w:rFonts w:ascii="Times New Roman" w:eastAsia="Times New Roman" w:hAnsi="Times New Roman" w:cs="Times New Roman"/>
          <w:sz w:val="24"/>
          <w:szCs w:val="24"/>
        </w:rPr>
        <w:t xml:space="preserve">Discussion: The results show that every stage of the engine uses the structure that suits it best. Hash tables give constant-time access, the trie removes the need for a full scan during search, and heaps of fixed size avoid sorting all candidates, which lowers the ranking cost from O(n log n) to O(n log k). The recommended movies for the user are consistent with the taste of the nearest neighbours: users who liked science-fiction and action movies receive more action titles. The test on a data set of 2000 users and 500 items (1,000,000 possible user-item pairs) with a response of about 10 ms supports the claim of efficiency. The current limitation is that the engine is user-based, so recommendations for a brand-new user with no ratings (cold start) are not possible.</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120" w:after="60" w:line="360" w:lineRule="auto"/>
        <w:ind w:left="720"/>
        <w:jc w:val="left"/>
      </w:pPr>
      <w:r>
        <w:rPr>
          <w:rFonts w:ascii="Times New Roman" w:eastAsia="Times New Roman" w:hAnsi="Times New Roman" w:cs="Times New Roman"/>
          <w:b/>
          <w:bCs/>
          <w:sz w:val="24"/>
          <w:szCs w:val="24"/>
        </w:rPr>
        <w:t xml:space="preserve">Conclusion</w:t>
      </w:r>
    </w:p>
    <w:p>
      <w:pPr>
        <w:spacing w:before="0" w:after="120" w:line="360" w:lineRule="auto"/>
        <w:ind w:left="720"/>
        <w:jc w:val="both"/>
      </w:pPr>
      <w:r>
        <w:rPr>
          <w:rFonts w:ascii="Times New Roman" w:eastAsia="Times New Roman" w:hAnsi="Times New Roman" w:cs="Times New Roman"/>
          <w:sz w:val="24"/>
          <w:szCs w:val="24"/>
        </w:rPr>
        <w:t xml:space="preserve">The project aimed to build an efficient recommendation engine using Data Structures and Algorithms, and the objectives were met. User and item data are managed with hash tables, a graph and a linked list; a trie provides fast title search; cosine similarity identifies like-minded users; and min-heaps select the nearest neighbours and the top-N items without sorting everything. The test runs produced sensible recommendations, and the scalability test showed a response time of around 10 ms for 2000 users and 500 items. The project therefore demonstrates that choosing the right data structure for each task is what makes a recommender practical, scalable and user-oriented.</w:t>
      </w:r>
    </w:p>
    <w:p>
      <w:pPr>
        <w:spacing w:before="160" w:after="60" w:line="360" w:lineRule="auto"/>
        <w:ind w:left="720"/>
        <w:jc w:val="left"/>
      </w:pPr>
      <w:r>
        <w:rPr>
          <w:rFonts w:ascii="Times New Roman" w:eastAsia="Times New Roman" w:hAnsi="Times New Roman" w:cs="Times New Roman"/>
          <w:b/>
          <w:bCs/>
          <w:sz w:val="24"/>
          <w:szCs w:val="24"/>
        </w:rPr>
        <w:t xml:space="preserve">Future Scope</w:t>
      </w:r>
    </w:p>
    <w:p>
      <w:pPr>
        <w:spacing w:before="0" w:after="80" w:line="360" w:lineRule="auto"/>
        <w:ind w:left="1080" w:hanging="360"/>
        <w:jc w:val="both"/>
      </w:pPr>
      <w:r>
        <w:rPr>
          <w:rFonts w:ascii="Times New Roman" w:eastAsia="Times New Roman" w:hAnsi="Times New Roman" w:cs="Times New Roman"/>
          <w:b/>
          <w:bCs/>
          <w:sz w:val="24"/>
          <w:szCs w:val="24"/>
        </w:rPr>
        <w:t xml:space="preserve">Near term: </w:t>
      </w:r>
      <w:r>
        <w:rPr>
          <w:rFonts w:ascii="Times New Roman" w:eastAsia="Times New Roman" w:hAnsi="Times New Roman" w:cs="Times New Roman"/>
          <w:sz w:val="24"/>
          <w:szCs w:val="24"/>
        </w:rPr>
        <w:t xml:space="preserve">load the real MovieLens dataset from CSV files, add item-based collaborative filtering and genre-based content filtering, and provide a simple menu-driven interface.</w:t>
      </w:r>
    </w:p>
    <w:p>
      <w:pPr>
        <w:spacing w:before="0" w:after="80" w:line="360" w:lineRule="auto"/>
        <w:ind w:left="1080" w:hanging="360"/>
        <w:jc w:val="both"/>
      </w:pPr>
      <w:r>
        <w:rPr>
          <w:rFonts w:ascii="Times New Roman" w:eastAsia="Times New Roman" w:hAnsi="Times New Roman" w:cs="Times New Roman"/>
          <w:b/>
          <w:bCs/>
          <w:sz w:val="24"/>
          <w:szCs w:val="24"/>
        </w:rPr>
        <w:t xml:space="preserve">Medium term: </w:t>
      </w:r>
      <w:r>
        <w:rPr>
          <w:rFonts w:ascii="Times New Roman" w:eastAsia="Times New Roman" w:hAnsi="Times New Roman" w:cs="Times New Roman"/>
          <w:sz w:val="24"/>
          <w:szCs w:val="24"/>
        </w:rPr>
        <w:t xml:space="preserve">build a web interface (for example with Flask) with a database for persistent storage, combine collaborative and content-based methods into a hybrid recommender, and evaluate accuracy with RMSE and Precision@K.</w:t>
      </w:r>
    </w:p>
    <w:p>
      <w:pPr>
        <w:spacing w:before="0" w:after="80" w:line="360" w:lineRule="auto"/>
        <w:ind w:left="1080" w:hanging="360"/>
        <w:jc w:val="both"/>
      </w:pPr>
      <w:r>
        <w:rPr>
          <w:rFonts w:ascii="Times New Roman" w:eastAsia="Times New Roman" w:hAnsi="Times New Roman" w:cs="Times New Roman"/>
          <w:b/>
          <w:bCs/>
          <w:sz w:val="24"/>
          <w:szCs w:val="24"/>
        </w:rPr>
        <w:t xml:space="preserve">Long term: </w:t>
      </w:r>
      <w:r>
        <w:rPr>
          <w:rFonts w:ascii="Times New Roman" w:eastAsia="Times New Roman" w:hAnsi="Times New Roman" w:cs="Times New Roman"/>
          <w:sz w:val="24"/>
          <w:szCs w:val="24"/>
        </w:rPr>
        <w:t xml:space="preserve">apply matrix factorization or deep-learning models, update recommendations in real time as new ratings arrive, handle the cold-start problem, and scale the system across distributed servers while protecting user privacy.</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pPr>
        <w:spacing w:before="0" w:after="0" w:line="240" w:lineRule="auto"/>
        <w:jc w:val="both"/>
      </w:pPr>
      <w:r>
        <w:rPr>
          <w:rFonts w:ascii="Times New Roman" w:eastAsia="Times New Roman" w:hAnsi="Times New Roman" w:cs="Times New Roman"/>
          <w:sz w:val="24"/>
          <w:szCs w:val="24"/>
        </w:rPr>
        <w:t xml:space="preserve"/>
      </w:r>
    </w:p>
    <w:p>
      <w:pPr>
        <w:spacing w:before="0" w:after="100" w:line="300" w:lineRule="auto"/>
        <w:ind w:left="540" w:hanging="540"/>
        <w:jc w:val="left"/>
      </w:pPr>
      <w:r>
        <w:rPr>
          <w:rFonts w:ascii="Times New Roman" w:eastAsia="Times New Roman" w:hAnsi="Times New Roman" w:cs="Times New Roman"/>
          <w:b/>
          <w:bCs/>
          <w:sz w:val="24"/>
          <w:szCs w:val="24"/>
        </w:rPr>
        <w:t xml:space="preserve">[1]  </w:t>
      </w:r>
      <w:r>
        <w:rPr>
          <w:rFonts w:ascii="Times New Roman" w:eastAsia="Times New Roman" w:hAnsi="Times New Roman" w:cs="Times New Roman"/>
          <w:sz w:val="24"/>
          <w:szCs w:val="24"/>
        </w:rPr>
        <w:t xml:space="preserve">G. Linden, B. Smith and J. York, “Amazon.com Recommendations: Item-to-Item Collaborative Filtering,” IEEE Internet Computing, vol. 7, no. 1, pp. 76-80, 2003. https://ieeexplore.ieee.org/document/1167344</w:t>
      </w:r>
    </w:p>
    <w:p>
      <w:pPr>
        <w:spacing w:before="0" w:after="100" w:line="300" w:lineRule="auto"/>
        <w:ind w:left="540" w:hanging="540"/>
        <w:jc w:val="left"/>
      </w:pPr>
      <w:r>
        <w:rPr>
          <w:rFonts w:ascii="Times New Roman" w:eastAsia="Times New Roman" w:hAnsi="Times New Roman" w:cs="Times New Roman"/>
          <w:b/>
          <w:bCs/>
          <w:sz w:val="24"/>
          <w:szCs w:val="24"/>
        </w:rPr>
        <w:t xml:space="preserve">[2]  </w:t>
      </w:r>
      <w:r>
        <w:rPr>
          <w:rFonts w:ascii="Times New Roman" w:eastAsia="Times New Roman" w:hAnsi="Times New Roman" w:cs="Times New Roman"/>
          <w:sz w:val="24"/>
          <w:szCs w:val="24"/>
        </w:rPr>
        <w:t xml:space="preserve">GroupLens Research, “MovieLens Datasets.” https://grouplens.org/datasets/movielens/</w:t>
      </w:r>
    </w:p>
    <w:p>
      <w:pPr>
        <w:spacing w:before="0" w:after="100" w:line="300" w:lineRule="auto"/>
        <w:ind w:left="540" w:hanging="540"/>
        <w:jc w:val="left"/>
      </w:pPr>
      <w:r>
        <w:rPr>
          <w:rFonts w:ascii="Times New Roman" w:eastAsia="Times New Roman" w:hAnsi="Times New Roman" w:cs="Times New Roman"/>
          <w:b/>
          <w:bCs/>
          <w:sz w:val="24"/>
          <w:szCs w:val="24"/>
        </w:rPr>
        <w:t xml:space="preserve">[3]  </w:t>
      </w:r>
      <w:r>
        <w:rPr>
          <w:rFonts w:ascii="Times New Roman" w:eastAsia="Times New Roman" w:hAnsi="Times New Roman" w:cs="Times New Roman"/>
          <w:sz w:val="24"/>
          <w:szCs w:val="24"/>
        </w:rPr>
        <w:t xml:space="preserve">N. Hug, “Surprise: A Python library for recommender systems,” Journal of Open Source Software, 2020. https://joss.theoj.org/papers/10.21105/joss.02174.pdf (project page: https://surpriselib.com)</w:t>
      </w:r>
    </w:p>
    <w:p>
      <w:pPr>
        <w:spacing w:before="0" w:after="100" w:line="300" w:lineRule="auto"/>
        <w:ind w:left="540" w:hanging="540"/>
        <w:jc w:val="left"/>
      </w:pPr>
      <w:r>
        <w:rPr>
          <w:rFonts w:ascii="Times New Roman" w:eastAsia="Times New Roman" w:hAnsi="Times New Roman" w:cs="Times New Roman"/>
          <w:b/>
          <w:bCs/>
          <w:sz w:val="24"/>
          <w:szCs w:val="24"/>
        </w:rPr>
        <w:t xml:space="preserve">[4]  </w:t>
      </w:r>
      <w:r>
        <w:rPr>
          <w:rFonts w:ascii="Times New Roman" w:eastAsia="Times New Roman" w:hAnsi="Times New Roman" w:cs="Times New Roman"/>
          <w:sz w:val="24"/>
          <w:szCs w:val="24"/>
        </w:rPr>
        <w:t xml:space="preserve">Y. Koren, R. Bell and C. Volinsky, “Matrix Factorization Techniques for Recommender Systems,” IEEE Computer, vol. 42, no. 8, pp. 30-37, 2009. https://doi.org/10.1109/MC.2009.263</w:t>
      </w:r>
    </w:p>
    <w:p>
      <w:pPr>
        <w:spacing w:before="0" w:after="100" w:line="300" w:lineRule="auto"/>
        <w:ind w:left="540" w:hanging="540"/>
        <w:jc w:val="left"/>
      </w:pPr>
      <w:r>
        <w:rPr>
          <w:rFonts w:ascii="Times New Roman" w:eastAsia="Times New Roman" w:hAnsi="Times New Roman" w:cs="Times New Roman"/>
          <w:b/>
          <w:bCs/>
          <w:sz w:val="24"/>
          <w:szCs w:val="24"/>
        </w:rPr>
        <w:t xml:space="preserve">[5]  </w:t>
      </w:r>
      <w:r>
        <w:rPr>
          <w:rFonts w:ascii="Times New Roman" w:eastAsia="Times New Roman" w:hAnsi="Times New Roman" w:cs="Times New Roman"/>
          <w:sz w:val="24"/>
          <w:szCs w:val="24"/>
        </w:rPr>
        <w:t xml:space="preserve">“A Survey Paper on Recommender Systems,” arXiv:1006.5278, 2010. https://arxiv.org/pdf/1006.5278</w:t>
      </w:r>
    </w:p>
    <w:p>
      <w:pPr>
        <w:spacing w:before="0" w:after="100" w:line="300" w:lineRule="auto"/>
        <w:ind w:left="540" w:hanging="540"/>
        <w:jc w:val="left"/>
      </w:pPr>
      <w:r>
        <w:rPr>
          <w:rFonts w:ascii="Times New Roman" w:eastAsia="Times New Roman" w:hAnsi="Times New Roman" w:cs="Times New Roman"/>
          <w:b/>
          <w:bCs/>
          <w:sz w:val="24"/>
          <w:szCs w:val="24"/>
        </w:rPr>
        <w:t xml:space="preserve">[6]  </w:t>
      </w:r>
      <w:r>
        <w:rPr>
          <w:rFonts w:ascii="Times New Roman" w:eastAsia="Times New Roman" w:hAnsi="Times New Roman" w:cs="Times New Roman"/>
          <w:sz w:val="24"/>
          <w:szCs w:val="24"/>
        </w:rPr>
        <w:t xml:space="preserve">“Item-item collaborative filtering,” Wikipedia. https://en.wikipedia.org/wiki/Item-item_collaborative_filtering</w:t>
      </w:r>
    </w:p>
    <w:p>
      <w:pPr>
        <w:spacing w:before="0" w:after="100" w:line="300" w:lineRule="auto"/>
        <w:ind w:left="540" w:hanging="540"/>
        <w:jc w:val="left"/>
      </w:pPr>
      <w:r>
        <w:rPr>
          <w:rFonts w:ascii="Times New Roman" w:eastAsia="Times New Roman" w:hAnsi="Times New Roman" w:cs="Times New Roman"/>
          <w:b/>
          <w:bCs/>
          <w:sz w:val="24"/>
          <w:szCs w:val="24"/>
        </w:rPr>
        <w:t xml:space="preserve">[7]  </w:t>
      </w:r>
      <w:r>
        <w:rPr>
          <w:rFonts w:ascii="Times New Roman" w:eastAsia="Times New Roman" w:hAnsi="Times New Roman" w:cs="Times New Roman"/>
          <w:sz w:val="24"/>
          <w:szCs w:val="24"/>
        </w:rPr>
        <w:t xml:space="preserve">“Recommender Engines using Python Sklearn-Surprise Package,” Medium. https://medium.com/@rpdatascience/recommender-engines-2c0af4743c17</w:t>
      </w:r>
    </w:p>
    <w:p>
      <w:pPr>
        <w:spacing w:before="0" w:after="100" w:line="300" w:lineRule="auto"/>
        <w:ind w:left="540" w:hanging="540"/>
        <w:jc w:val="left"/>
      </w:pPr>
      <w:r>
        <w:rPr>
          <w:rFonts w:ascii="Times New Roman" w:eastAsia="Times New Roman" w:hAnsi="Times New Roman" w:cs="Times New Roman"/>
          <w:b/>
          <w:bCs/>
          <w:sz w:val="24"/>
          <w:szCs w:val="24"/>
        </w:rPr>
        <w:t xml:space="preserve">[8]  </w:t>
      </w:r>
      <w:r>
        <w:rPr>
          <w:rFonts w:ascii="Times New Roman" w:eastAsia="Times New Roman" w:hAnsi="Times New Roman" w:cs="Times New Roman"/>
          <w:sz w:val="24"/>
          <w:szCs w:val="24"/>
        </w:rPr>
        <w:t xml:space="preserve">“Recommender system,” Wikipedia. https://en.wikipedia.org/wiki/Recommender_system</w:t>
      </w:r>
    </w:p>
    <w:p>
      <w:pPr>
        <w:spacing w:before="0" w:after="100" w:line="300" w:lineRule="auto"/>
        <w:ind w:left="540" w:hanging="540"/>
        <w:jc w:val="left"/>
      </w:pPr>
      <w:r>
        <w:rPr>
          <w:rFonts w:ascii="Times New Roman" w:eastAsia="Times New Roman" w:hAnsi="Times New Roman" w:cs="Times New Roman"/>
          <w:b/>
          <w:bCs/>
          <w:sz w:val="24"/>
          <w:szCs w:val="24"/>
        </w:rPr>
        <w:t xml:space="preserve">[9]  </w:t>
      </w:r>
      <w:r>
        <w:rPr>
          <w:rFonts w:ascii="Times New Roman" w:eastAsia="Times New Roman" w:hAnsi="Times New Roman" w:cs="Times New Roman"/>
          <w:sz w:val="24"/>
          <w:szCs w:val="24"/>
        </w:rPr>
        <w:t xml:space="preserve">Python Software Foundation, “heapq - Heap queue algorithm.” https://docs.python.org/3/library/heapq.html</w:t>
      </w:r>
    </w:p>
    <w:p>
      <w:pPr>
        <w:spacing w:before="0" w:after="100" w:line="300" w:lineRule="auto"/>
        <w:ind w:left="540" w:hanging="540"/>
        <w:jc w:val="left"/>
      </w:pPr>
      <w:r>
        <w:rPr>
          <w:rFonts w:ascii="Times New Roman" w:eastAsia="Times New Roman" w:hAnsi="Times New Roman" w:cs="Times New Roman"/>
          <w:b/>
          <w:bCs/>
          <w:sz w:val="24"/>
          <w:szCs w:val="24"/>
        </w:rPr>
        <w:t xml:space="preserve">[10]  </w:t>
      </w:r>
      <w:r>
        <w:rPr>
          <w:rFonts w:ascii="Times New Roman" w:eastAsia="Times New Roman" w:hAnsi="Times New Roman" w:cs="Times New Roman"/>
          <w:sz w:val="24"/>
          <w:szCs w:val="24"/>
        </w:rPr>
        <w:t xml:space="preserve">Python Software Foundation, “collections - Container datatypes.” https://docs.python.org/3/library/collections.html</w:t>
      </w: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Fig1" Type="http://schemas.openxmlformats.org/officeDocument/2006/relationships/image" Target="media/fig1.png"/><Relationship Id="rIdFig2" Type="http://schemas.openxmlformats.org/officeDocument/2006/relationships/image" Target="media/fig2.png"/><Relationship Id="rIdFig3" Type="http://schemas.openxmlformats.org/officeDocument/2006/relationships/image" Target="media/fig3.png"/><Relationship Id="rIdFig4" Type="http://schemas.openxmlformats.org/officeDocument/2006/relationships/image" Target="media/fig4.png"/><Relationship Id="rIdFig5"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