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F5974" w14:textId="77777777" w:rsidR="00A64735" w:rsidRDefault="0000000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User Acceptance Testing (UAT) Template </w:t>
      </w:r>
    </w:p>
    <w:tbl>
      <w:tblPr>
        <w:tblStyle w:val="a"/>
        <w:tblW w:w="9067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A64735" w14:paraId="19EDDC0D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778285" w14:textId="77777777" w:rsidR="00A64735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D6F7D0" w14:textId="23D8D0E9" w:rsidR="00A64735" w:rsidRDefault="00FF2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 July 2026</w:t>
            </w:r>
          </w:p>
        </w:tc>
      </w:tr>
      <w:tr w:rsidR="00A64735" w14:paraId="4007106F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1FB15E" w14:textId="77777777" w:rsidR="00A64735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E44A66" w14:textId="77777777" w:rsidR="00A64735" w:rsidRDefault="00A647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64735" w14:paraId="52CA7B4C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0E42F2" w14:textId="77777777" w:rsidR="00A64735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2B28D6" w14:textId="679EFBD1" w:rsidR="00A64735" w:rsidRDefault="00FF2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BOOK-STORE</w:t>
            </w:r>
          </w:p>
        </w:tc>
      </w:tr>
      <w:tr w:rsidR="00A64735" w14:paraId="31F12A65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E8FF7B" w14:textId="77777777" w:rsidR="00A64735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9DE89A" w14:textId="77777777" w:rsidR="00A64735" w:rsidRDefault="00A647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BF4455A" w14:textId="77777777" w:rsidR="00A64735" w:rsidRDefault="00A64735">
      <w:pPr>
        <w:rPr>
          <w:b/>
          <w:bCs/>
          <w:sz w:val="36"/>
          <w:szCs w:val="36"/>
        </w:rPr>
      </w:pPr>
    </w:p>
    <w:p w14:paraId="35154D4F" w14:textId="77777777" w:rsidR="00A64735" w:rsidRDefault="00000000">
      <w:pPr>
        <w:rPr>
          <w:b/>
          <w:bCs/>
        </w:rPr>
      </w:pPr>
      <w:r>
        <w:rPr>
          <w:b/>
          <w:bCs/>
        </w:rPr>
        <w:t>Project Overview:</w:t>
      </w:r>
    </w:p>
    <w:p w14:paraId="0D43B1B5" w14:textId="768F6D30" w:rsidR="00A64735" w:rsidRDefault="00000000">
      <w:r>
        <w:t xml:space="preserve">Project </w:t>
      </w:r>
      <w:proofErr w:type="spellStart"/>
      <w:proofErr w:type="gramStart"/>
      <w:r>
        <w:t>Name</w:t>
      </w:r>
      <w:r w:rsidR="00FF2DB8">
        <w:t>:BOOK</w:t>
      </w:r>
      <w:proofErr w:type="gramEnd"/>
      <w:r w:rsidR="00FF2DB8">
        <w:t>-STORE</w:t>
      </w:r>
      <w:proofErr w:type="spellEnd"/>
    </w:p>
    <w:p w14:paraId="5810A24E" w14:textId="5EA7D37A" w:rsidR="00A64735" w:rsidRDefault="00000000">
      <w:r>
        <w:t xml:space="preserve">Project Description: </w:t>
      </w:r>
      <w:r w:rsidR="00FF2DB8" w:rsidRPr="00FF2DB8">
        <w:t xml:space="preserve">A MERN-stack e-commerce web application featuring Next.js and TypeScript, designed to provide a seamless browsing, carting, and checkout experience for avid readers, along with a secure dashboard for admin inventory </w:t>
      </w:r>
      <w:proofErr w:type="spellStart"/>
      <w:proofErr w:type="gramStart"/>
      <w:r w:rsidR="00FF2DB8" w:rsidRPr="00FF2DB8">
        <w:t>management.</w:t>
      </w:r>
      <w:r>
        <w:t>Project</w:t>
      </w:r>
      <w:proofErr w:type="spellEnd"/>
      <w:proofErr w:type="gramEnd"/>
      <w:r>
        <w:t xml:space="preserve"> Version: [Version Number]</w:t>
      </w:r>
    </w:p>
    <w:p w14:paraId="112F818D" w14:textId="1BE819C1" w:rsidR="00A64735" w:rsidRDefault="00000000">
      <w:r>
        <w:t xml:space="preserve">Testing Period: </w:t>
      </w:r>
      <w:r w:rsidR="00FF2DB8" w:rsidRPr="00FF2DB8">
        <w:t xml:space="preserve">July </w:t>
      </w:r>
      <w:r w:rsidR="00FF2DB8">
        <w:t>1</w:t>
      </w:r>
      <w:r w:rsidR="00FF2DB8" w:rsidRPr="00FF2DB8">
        <w:t xml:space="preserve">, 2026 to July </w:t>
      </w:r>
      <w:r w:rsidR="00FF2DB8">
        <w:t>1</w:t>
      </w:r>
      <w:r w:rsidR="00FF2DB8" w:rsidRPr="00FF2DB8">
        <w:t>0, 2026</w:t>
      </w:r>
    </w:p>
    <w:p w14:paraId="6689B152" w14:textId="77777777" w:rsidR="00A64735" w:rsidRDefault="00000000">
      <w:pPr>
        <w:rPr>
          <w:b/>
          <w:bCs/>
        </w:rPr>
      </w:pPr>
      <w:r>
        <w:rPr>
          <w:b/>
          <w:bCs/>
        </w:rPr>
        <w:t>Testing Scope:</w:t>
      </w:r>
    </w:p>
    <w:p w14:paraId="29D29A31" w14:textId="53131214" w:rsidR="00FF2DB8" w:rsidRPr="00FF2DB8" w:rsidRDefault="00FF2DB8" w:rsidP="00FF2DB8">
      <w:pPr>
        <w:pStyle w:val="ListParagraph"/>
        <w:numPr>
          <w:ilvl w:val="0"/>
          <w:numId w:val="4"/>
        </w:numPr>
      </w:pPr>
      <w:r w:rsidRPr="00FF2DB8">
        <w:rPr>
          <w:b/>
          <w:bCs/>
        </w:rPr>
        <w:t>List of Features and Functionalities to be Tested:</w:t>
      </w:r>
    </w:p>
    <w:p w14:paraId="0F72158E" w14:textId="77777777" w:rsidR="00FF2DB8" w:rsidRPr="00FF2DB8" w:rsidRDefault="00FF2DB8" w:rsidP="00FF2DB8">
      <w:pPr>
        <w:numPr>
          <w:ilvl w:val="0"/>
          <w:numId w:val="2"/>
        </w:numPr>
      </w:pPr>
      <w:r w:rsidRPr="00FF2DB8">
        <w:t>Secure user registration and JWT authentication.</w:t>
      </w:r>
    </w:p>
    <w:p w14:paraId="26B1B491" w14:textId="77777777" w:rsidR="00FF2DB8" w:rsidRPr="00FF2DB8" w:rsidRDefault="00FF2DB8" w:rsidP="00FF2DB8">
      <w:pPr>
        <w:numPr>
          <w:ilvl w:val="0"/>
          <w:numId w:val="2"/>
        </w:numPr>
      </w:pPr>
      <w:r w:rsidRPr="00FF2DB8">
        <w:t xml:space="preserve">Book search, filtering, and responsive product </w:t>
      </w:r>
      <w:proofErr w:type="spellStart"/>
      <w:r w:rsidRPr="00FF2DB8">
        <w:t>catalog</w:t>
      </w:r>
      <w:proofErr w:type="spellEnd"/>
      <w:r w:rsidRPr="00FF2DB8">
        <w:t xml:space="preserve"> rendering.</w:t>
      </w:r>
    </w:p>
    <w:p w14:paraId="0A68D933" w14:textId="77777777" w:rsidR="00FF2DB8" w:rsidRPr="00FF2DB8" w:rsidRDefault="00FF2DB8" w:rsidP="00FF2DB8">
      <w:pPr>
        <w:numPr>
          <w:ilvl w:val="0"/>
          <w:numId w:val="2"/>
        </w:numPr>
      </w:pPr>
      <w:r w:rsidRPr="00FF2DB8">
        <w:t>Dynamic shopping cart calculation (price updates, quantities).</w:t>
      </w:r>
    </w:p>
    <w:p w14:paraId="736127AE" w14:textId="77777777" w:rsidR="00FF2DB8" w:rsidRPr="00FF2DB8" w:rsidRDefault="00FF2DB8" w:rsidP="00FF2DB8">
      <w:pPr>
        <w:numPr>
          <w:ilvl w:val="0"/>
          <w:numId w:val="2"/>
        </w:numPr>
      </w:pPr>
      <w:r w:rsidRPr="00FF2DB8">
        <w:t>Role-based access control (RBAC) routing for Admin vs. Standard User.</w:t>
      </w:r>
    </w:p>
    <w:p w14:paraId="713C3A37" w14:textId="177F6AD4" w:rsidR="00FF2DB8" w:rsidRPr="00FF2DB8" w:rsidRDefault="00FF2DB8" w:rsidP="00FF2DB8">
      <w:pPr>
        <w:pStyle w:val="ListParagraph"/>
        <w:numPr>
          <w:ilvl w:val="0"/>
          <w:numId w:val="5"/>
        </w:numPr>
      </w:pPr>
      <w:r w:rsidRPr="00FF2DB8">
        <w:rPr>
          <w:b/>
          <w:bCs/>
        </w:rPr>
        <w:t>List of User Stories or Requirements to be Tested:</w:t>
      </w:r>
    </w:p>
    <w:p w14:paraId="2E924180" w14:textId="77777777" w:rsidR="00FF2DB8" w:rsidRPr="00FF2DB8" w:rsidRDefault="00FF2DB8" w:rsidP="00FF2DB8">
      <w:pPr>
        <w:numPr>
          <w:ilvl w:val="0"/>
          <w:numId w:val="3"/>
        </w:numPr>
      </w:pPr>
      <w:r w:rsidRPr="00FF2DB8">
        <w:rPr>
          <w:i/>
          <w:iCs/>
        </w:rPr>
        <w:t>As a customer</w:t>
      </w:r>
      <w:r w:rsidRPr="00FF2DB8">
        <w:t xml:space="preserve">, I want to filter the </w:t>
      </w:r>
      <w:proofErr w:type="spellStart"/>
      <w:r w:rsidRPr="00FF2DB8">
        <w:t>catalog</w:t>
      </w:r>
      <w:proofErr w:type="spellEnd"/>
      <w:r w:rsidRPr="00FF2DB8">
        <w:t xml:space="preserve"> by author/genre so that I can quickly find books I am interested in.</w:t>
      </w:r>
    </w:p>
    <w:p w14:paraId="3BE7862B" w14:textId="77777777" w:rsidR="00FF2DB8" w:rsidRPr="00FF2DB8" w:rsidRDefault="00FF2DB8" w:rsidP="00FF2DB8">
      <w:pPr>
        <w:numPr>
          <w:ilvl w:val="0"/>
          <w:numId w:val="3"/>
        </w:numPr>
      </w:pPr>
      <w:r w:rsidRPr="00FF2DB8">
        <w:rPr>
          <w:i/>
          <w:iCs/>
        </w:rPr>
        <w:t>As a customer</w:t>
      </w:r>
      <w:r w:rsidRPr="00FF2DB8">
        <w:t>, I want the cart to dynamically update my total price when I change book quantities.</w:t>
      </w:r>
    </w:p>
    <w:p w14:paraId="3C130214" w14:textId="77777777" w:rsidR="00FF2DB8" w:rsidRPr="00FF2DB8" w:rsidRDefault="00FF2DB8" w:rsidP="00FF2DB8">
      <w:pPr>
        <w:numPr>
          <w:ilvl w:val="0"/>
          <w:numId w:val="3"/>
        </w:numPr>
      </w:pPr>
      <w:r w:rsidRPr="00FF2DB8">
        <w:rPr>
          <w:i/>
          <w:iCs/>
        </w:rPr>
        <w:t>As an admin</w:t>
      </w:r>
      <w:r w:rsidRPr="00FF2DB8">
        <w:t>, I want exclusive access to a secure dashboard to manage book inventory.</w:t>
      </w:r>
    </w:p>
    <w:p w14:paraId="33BCFB15" w14:textId="77777777" w:rsidR="00A64735" w:rsidRDefault="00000000">
      <w:pPr>
        <w:rPr>
          <w:b/>
          <w:bCs/>
        </w:rPr>
      </w:pPr>
      <w:r>
        <w:rPr>
          <w:b/>
          <w:bCs/>
        </w:rPr>
        <w:t>Testing Environment:</w:t>
      </w:r>
    </w:p>
    <w:p w14:paraId="73F93210" w14:textId="3A6F1A96" w:rsidR="00A64735" w:rsidRDefault="00000000">
      <w:r>
        <w:t xml:space="preserve">URL/Location: </w:t>
      </w:r>
      <w:hyperlink r:id="rId6" w:history="1">
        <w:r w:rsidRPr="00FF2DB8">
          <w:rPr>
            <w:rStyle w:val="Hyperlink"/>
          </w:rPr>
          <w:t>[Web URL or Application Location]</w:t>
        </w:r>
      </w:hyperlink>
    </w:p>
    <w:p w14:paraId="3A027D0F" w14:textId="77777777" w:rsidR="00A64735" w:rsidRDefault="00000000">
      <w:r>
        <w:t>Credentials (if required): [Username/Password]</w:t>
      </w:r>
    </w:p>
    <w:p w14:paraId="1EBA928A" w14:textId="7BD97AC2" w:rsidR="00FF2DB8" w:rsidRDefault="00FF2DB8">
      <w:r>
        <w:t>FOR ADMIN ROLE:</w:t>
      </w:r>
    </w:p>
    <w:p w14:paraId="0ACA8A34" w14:textId="61475A69" w:rsidR="00FF2DB8" w:rsidRDefault="00FF2DB8">
      <w:r>
        <w:t>Username: admin</w:t>
      </w:r>
    </w:p>
    <w:p w14:paraId="6E758013" w14:textId="09646AC1" w:rsidR="00FF2DB8" w:rsidRDefault="00FF2DB8">
      <w:r>
        <w:t>Password: admin123</w:t>
      </w:r>
    </w:p>
    <w:p w14:paraId="0C847BFF" w14:textId="77777777" w:rsidR="00A64735" w:rsidRDefault="00000000">
      <w:pPr>
        <w:rPr>
          <w:b/>
          <w:bCs/>
        </w:rPr>
      </w:pPr>
      <w:r>
        <w:rPr>
          <w:b/>
          <w:bCs/>
        </w:rPr>
        <w:t>Test Cases:</w:t>
      </w:r>
    </w:p>
    <w:tbl>
      <w:tblPr>
        <w:tblStyle w:val="a0"/>
        <w:tblpPr w:leftFromText="180" w:rightFromText="180" w:topFromText="180" w:bottomFromText="180" w:vertAnchor="text" w:tblpX="90"/>
        <w:tblW w:w="864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FF2DB8" w14:paraId="22DEF5F0" w14:textId="77777777" w:rsidTr="00452459">
        <w:tc>
          <w:tcPr>
            <w:tcW w:w="1285" w:type="dxa"/>
            <w:vAlign w:val="center"/>
          </w:tcPr>
          <w:p w14:paraId="5195AD6B" w14:textId="1E0E1A64" w:rsidR="00FF2DB8" w:rsidRDefault="00FF2DB8" w:rsidP="00FF2DB8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rStyle w:val="Strong"/>
              </w:rPr>
              <w:lastRenderedPageBreak/>
              <w:t>Test Case ID</w:t>
            </w:r>
          </w:p>
        </w:tc>
        <w:tc>
          <w:tcPr>
            <w:tcW w:w="1285" w:type="dxa"/>
            <w:vAlign w:val="center"/>
          </w:tcPr>
          <w:p w14:paraId="762ABC28" w14:textId="78C36A24" w:rsidR="00FF2DB8" w:rsidRDefault="00FF2DB8" w:rsidP="00FF2DB8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rStyle w:val="Strong"/>
              </w:rPr>
              <w:t>Test Scenario</w:t>
            </w:r>
          </w:p>
        </w:tc>
        <w:tc>
          <w:tcPr>
            <w:tcW w:w="2245" w:type="dxa"/>
            <w:vAlign w:val="center"/>
          </w:tcPr>
          <w:p w14:paraId="60814603" w14:textId="5993F9F8" w:rsidR="00FF2DB8" w:rsidRDefault="00FF2DB8" w:rsidP="00FF2DB8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rStyle w:val="Strong"/>
              </w:rPr>
              <w:t>Test Steps</w:t>
            </w:r>
          </w:p>
        </w:tc>
        <w:tc>
          <w:tcPr>
            <w:tcW w:w="1276" w:type="dxa"/>
            <w:vAlign w:val="center"/>
          </w:tcPr>
          <w:p w14:paraId="5A67C81D" w14:textId="46499E0B" w:rsidR="00FF2DB8" w:rsidRDefault="00FF2DB8" w:rsidP="00FF2DB8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rStyle w:val="Strong"/>
              </w:rPr>
              <w:t>Expected Result</w:t>
            </w:r>
          </w:p>
        </w:tc>
        <w:tc>
          <w:tcPr>
            <w:tcW w:w="1275" w:type="dxa"/>
            <w:vAlign w:val="center"/>
          </w:tcPr>
          <w:p w14:paraId="5A74F75F" w14:textId="03C93CE1" w:rsidR="00FF2DB8" w:rsidRDefault="00FF2DB8" w:rsidP="00FF2DB8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rStyle w:val="Strong"/>
              </w:rPr>
              <w:t>Actual Result</w:t>
            </w:r>
          </w:p>
        </w:tc>
        <w:tc>
          <w:tcPr>
            <w:tcW w:w="1276" w:type="dxa"/>
            <w:vAlign w:val="center"/>
          </w:tcPr>
          <w:p w14:paraId="5442D47F" w14:textId="2FA3EDAF" w:rsidR="00FF2DB8" w:rsidRDefault="00FF2DB8" w:rsidP="00FF2DB8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rStyle w:val="Strong"/>
              </w:rPr>
              <w:t>Pass/Fail</w:t>
            </w:r>
          </w:p>
        </w:tc>
      </w:tr>
      <w:tr w:rsidR="00FF2DB8" w14:paraId="330673FE" w14:textId="77777777" w:rsidTr="00452459">
        <w:tc>
          <w:tcPr>
            <w:tcW w:w="1285" w:type="dxa"/>
            <w:vAlign w:val="center"/>
          </w:tcPr>
          <w:p w14:paraId="5E8DBDF2" w14:textId="05617519" w:rsidR="00FF2DB8" w:rsidRDefault="00FF2DB8" w:rsidP="00FF2DB8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b/>
                <w:bCs/>
              </w:rPr>
              <w:t>TC-001</w:t>
            </w:r>
          </w:p>
        </w:tc>
        <w:tc>
          <w:tcPr>
            <w:tcW w:w="1285" w:type="dxa"/>
            <w:vAlign w:val="center"/>
          </w:tcPr>
          <w:p w14:paraId="7EBCCADF" w14:textId="595501F7" w:rsidR="00FF2DB8" w:rsidRDefault="00FF2DB8" w:rsidP="00FF2DB8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t>User Registration and JWT Login</w:t>
            </w:r>
          </w:p>
        </w:tc>
        <w:tc>
          <w:tcPr>
            <w:tcW w:w="2245" w:type="dxa"/>
            <w:vAlign w:val="center"/>
          </w:tcPr>
          <w:p w14:paraId="083AFCB2" w14:textId="77777777" w:rsidR="00FF2DB8" w:rsidRDefault="00FF2DB8" w:rsidP="00FF2DB8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 Navigate to </w:t>
            </w:r>
            <w:r>
              <w:rPr>
                <w:rStyle w:val="HTMLCode"/>
                <w:rFonts w:ascii="Arial" w:hAnsi="Arial" w:cs="Arial"/>
              </w:rPr>
              <w:t>/login</w:t>
            </w:r>
            <w:r>
              <w:rPr>
                <w:rFonts w:ascii="Arial" w:hAnsi="Arial" w:cs="Arial"/>
              </w:rPr>
              <w:t>.</w:t>
            </w:r>
          </w:p>
          <w:p w14:paraId="59FCF8BA" w14:textId="77777777" w:rsidR="00FF2DB8" w:rsidRDefault="00FF2DB8" w:rsidP="00FF2DB8">
            <w:r>
              <w:br/>
            </w:r>
          </w:p>
          <w:p w14:paraId="58DEDD06" w14:textId="77777777" w:rsidR="00FF2DB8" w:rsidRDefault="00FF2DB8" w:rsidP="00FF2DB8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 Fill out registration form with valid data.</w:t>
            </w:r>
          </w:p>
          <w:p w14:paraId="78D206C5" w14:textId="77777777" w:rsidR="00FF2DB8" w:rsidRDefault="00FF2DB8" w:rsidP="00FF2DB8">
            <w:r>
              <w:br/>
            </w:r>
          </w:p>
          <w:p w14:paraId="5D9F0064" w14:textId="2C5A9A5F" w:rsidR="00FF2DB8" w:rsidRDefault="00FF2DB8" w:rsidP="00FF2DB8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t>3. Submit and log in.</w:t>
            </w:r>
          </w:p>
        </w:tc>
        <w:tc>
          <w:tcPr>
            <w:tcW w:w="1276" w:type="dxa"/>
            <w:vAlign w:val="center"/>
          </w:tcPr>
          <w:p w14:paraId="37DEE873" w14:textId="1180EA9E" w:rsidR="00FF2DB8" w:rsidRDefault="00FF2DB8" w:rsidP="00FF2DB8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t>Account is created, JWT is issued, and user is redirected to the homepage.</w:t>
            </w:r>
          </w:p>
        </w:tc>
        <w:tc>
          <w:tcPr>
            <w:tcW w:w="1275" w:type="dxa"/>
            <w:vAlign w:val="center"/>
          </w:tcPr>
          <w:p w14:paraId="7D8861BC" w14:textId="60D82370" w:rsidR="00FF2DB8" w:rsidRDefault="00FF2DB8" w:rsidP="00FF2DB8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t>Account created successfully; redirected to homepage.</w:t>
            </w:r>
          </w:p>
        </w:tc>
        <w:tc>
          <w:tcPr>
            <w:tcW w:w="1276" w:type="dxa"/>
            <w:vAlign w:val="center"/>
          </w:tcPr>
          <w:p w14:paraId="741A60F4" w14:textId="179D3220" w:rsidR="00FF2DB8" w:rsidRDefault="00FF2DB8" w:rsidP="00FF2DB8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b/>
                <w:bCs/>
              </w:rPr>
              <w:t>Pass</w:t>
            </w:r>
          </w:p>
        </w:tc>
      </w:tr>
      <w:tr w:rsidR="00FF2DB8" w14:paraId="327E09D5" w14:textId="77777777" w:rsidTr="00452459">
        <w:tc>
          <w:tcPr>
            <w:tcW w:w="1285" w:type="dxa"/>
            <w:vAlign w:val="center"/>
          </w:tcPr>
          <w:p w14:paraId="199C9AC9" w14:textId="723CBDDA" w:rsidR="00FF2DB8" w:rsidRDefault="00FF2DB8" w:rsidP="00FF2DB8">
            <w:pPr>
              <w:spacing w:before="240" w:after="240"/>
              <w:rPr>
                <w:color w:val="1F1F1F"/>
              </w:rPr>
            </w:pPr>
            <w:r>
              <w:rPr>
                <w:b/>
                <w:bCs/>
              </w:rPr>
              <w:t>TC-002</w:t>
            </w:r>
          </w:p>
        </w:tc>
        <w:tc>
          <w:tcPr>
            <w:tcW w:w="1285" w:type="dxa"/>
            <w:vAlign w:val="center"/>
          </w:tcPr>
          <w:p w14:paraId="27EADDBF" w14:textId="4D7428A1" w:rsidR="00FF2DB8" w:rsidRDefault="00FF2DB8" w:rsidP="00FF2DB8">
            <w:pPr>
              <w:spacing w:before="240" w:after="240"/>
              <w:rPr>
                <w:color w:val="1F1F1F"/>
              </w:rPr>
            </w:pPr>
            <w:proofErr w:type="spellStart"/>
            <w:r>
              <w:t>Catalog</w:t>
            </w:r>
            <w:proofErr w:type="spellEnd"/>
            <w:r>
              <w:t xml:space="preserve"> Search &amp; Filter</w:t>
            </w:r>
          </w:p>
        </w:tc>
        <w:tc>
          <w:tcPr>
            <w:tcW w:w="2245" w:type="dxa"/>
            <w:vAlign w:val="center"/>
          </w:tcPr>
          <w:p w14:paraId="604B2C12" w14:textId="77777777" w:rsidR="00FF2DB8" w:rsidRDefault="00FF2DB8" w:rsidP="00FF2DB8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 Navigate to the shop page.</w:t>
            </w:r>
          </w:p>
          <w:p w14:paraId="3EE6A035" w14:textId="77777777" w:rsidR="00FF2DB8" w:rsidRDefault="00FF2DB8" w:rsidP="00FF2DB8">
            <w:r>
              <w:br/>
            </w:r>
          </w:p>
          <w:p w14:paraId="309CD9C9" w14:textId="77777777" w:rsidR="00FF2DB8" w:rsidRDefault="00FF2DB8" w:rsidP="00FF2DB8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 Enter an author's name in the search bar.</w:t>
            </w:r>
          </w:p>
          <w:p w14:paraId="0C5BC745" w14:textId="77777777" w:rsidR="00FF2DB8" w:rsidRDefault="00FF2DB8" w:rsidP="00FF2DB8">
            <w:r>
              <w:br/>
            </w:r>
          </w:p>
          <w:p w14:paraId="7849C239" w14:textId="37F84DFA" w:rsidR="00FF2DB8" w:rsidRDefault="00FF2DB8" w:rsidP="00FF2DB8">
            <w:pPr>
              <w:spacing w:before="240" w:after="240"/>
              <w:rPr>
                <w:color w:val="1F1F1F"/>
              </w:rPr>
            </w:pPr>
            <w:r>
              <w:t>3. Apply a genre filter.</w:t>
            </w:r>
          </w:p>
        </w:tc>
        <w:tc>
          <w:tcPr>
            <w:tcW w:w="1276" w:type="dxa"/>
            <w:vAlign w:val="center"/>
          </w:tcPr>
          <w:p w14:paraId="40ACFCBE" w14:textId="26E48F0E" w:rsidR="00FF2DB8" w:rsidRDefault="00FF2DB8" w:rsidP="00FF2DB8">
            <w:pPr>
              <w:spacing w:before="240" w:after="240"/>
              <w:rPr>
                <w:color w:val="1F1F1F"/>
              </w:rPr>
            </w:pPr>
            <w:r>
              <w:t xml:space="preserve">The </w:t>
            </w:r>
            <w:proofErr w:type="spellStart"/>
            <w:r>
              <w:t>catalog</w:t>
            </w:r>
            <w:proofErr w:type="spellEnd"/>
            <w:r>
              <w:t xml:space="preserve"> grid updates to display only books matching the author and genre.</w:t>
            </w:r>
          </w:p>
        </w:tc>
        <w:tc>
          <w:tcPr>
            <w:tcW w:w="1275" w:type="dxa"/>
            <w:vAlign w:val="center"/>
          </w:tcPr>
          <w:p w14:paraId="4768DE90" w14:textId="1DE819EA" w:rsidR="00FF2DB8" w:rsidRDefault="00FF2DB8" w:rsidP="00FF2DB8">
            <w:pPr>
              <w:spacing w:before="240" w:after="240"/>
              <w:rPr>
                <w:color w:val="1F1F1F"/>
              </w:rPr>
            </w:pPr>
            <w:proofErr w:type="spellStart"/>
            <w:r>
              <w:t>Catalog</w:t>
            </w:r>
            <w:proofErr w:type="spellEnd"/>
            <w:r>
              <w:t xml:space="preserve"> filtered correctly; UI maintained responsive layout.</w:t>
            </w:r>
          </w:p>
        </w:tc>
        <w:tc>
          <w:tcPr>
            <w:tcW w:w="1276" w:type="dxa"/>
            <w:vAlign w:val="center"/>
          </w:tcPr>
          <w:p w14:paraId="1D2F167A" w14:textId="0E9B8339" w:rsidR="00FF2DB8" w:rsidRDefault="00FF2DB8" w:rsidP="00FF2DB8">
            <w:pPr>
              <w:spacing w:before="240" w:after="240"/>
              <w:rPr>
                <w:color w:val="1F1F1F"/>
              </w:rPr>
            </w:pPr>
            <w:r>
              <w:rPr>
                <w:b/>
                <w:bCs/>
              </w:rPr>
              <w:t>Pass</w:t>
            </w:r>
          </w:p>
        </w:tc>
      </w:tr>
    </w:tbl>
    <w:p w14:paraId="284BFD1B" w14:textId="77777777" w:rsidR="00A64735" w:rsidRDefault="00A64735">
      <w:pPr>
        <w:rPr>
          <w:b/>
          <w:bCs/>
        </w:rPr>
      </w:pPr>
    </w:p>
    <w:p w14:paraId="0639CEA7" w14:textId="77777777" w:rsidR="00A64735" w:rsidRDefault="00000000">
      <w:pPr>
        <w:rPr>
          <w:b/>
          <w:bCs/>
        </w:rPr>
      </w:pPr>
      <w:r>
        <w:rPr>
          <w:b/>
          <w:bCs/>
        </w:rPr>
        <w:t>Bug Tracking:</w:t>
      </w:r>
    </w:p>
    <w:tbl>
      <w:tblPr>
        <w:tblStyle w:val="a1"/>
        <w:tblpPr w:leftFromText="180" w:rightFromText="180" w:topFromText="180" w:bottomFromText="180" w:vertAnchor="text" w:tblpX="90"/>
        <w:tblW w:w="86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5"/>
        <w:gridCol w:w="1485"/>
        <w:gridCol w:w="2205"/>
        <w:gridCol w:w="1275"/>
        <w:gridCol w:w="1140"/>
        <w:gridCol w:w="1410"/>
      </w:tblGrid>
      <w:tr w:rsidR="00FF2DB8" w14:paraId="23143265" w14:textId="77777777" w:rsidTr="00B21F81">
        <w:trPr>
          <w:trHeight w:val="841"/>
        </w:trPr>
        <w:tc>
          <w:tcPr>
            <w:tcW w:w="1125" w:type="dxa"/>
            <w:vAlign w:val="center"/>
          </w:tcPr>
          <w:p w14:paraId="72B987F9" w14:textId="276BC1B9" w:rsidR="00FF2DB8" w:rsidRDefault="00FF2DB8" w:rsidP="00FF2DB8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rStyle w:val="Strong"/>
              </w:rPr>
              <w:lastRenderedPageBreak/>
              <w:t>Bug ID</w:t>
            </w:r>
          </w:p>
        </w:tc>
        <w:tc>
          <w:tcPr>
            <w:tcW w:w="1485" w:type="dxa"/>
            <w:vAlign w:val="center"/>
          </w:tcPr>
          <w:p w14:paraId="52A25B35" w14:textId="7B45F59A" w:rsidR="00FF2DB8" w:rsidRDefault="00FF2DB8" w:rsidP="00FF2DB8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rStyle w:val="Strong"/>
              </w:rPr>
              <w:t>Bug Description</w:t>
            </w:r>
          </w:p>
        </w:tc>
        <w:tc>
          <w:tcPr>
            <w:tcW w:w="2205" w:type="dxa"/>
            <w:vAlign w:val="center"/>
          </w:tcPr>
          <w:p w14:paraId="3991F4EB" w14:textId="0C252DDE" w:rsidR="00FF2DB8" w:rsidRDefault="00FF2DB8" w:rsidP="00FF2DB8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rStyle w:val="Strong"/>
              </w:rPr>
              <w:t>Steps to reproduce</w:t>
            </w:r>
          </w:p>
        </w:tc>
        <w:tc>
          <w:tcPr>
            <w:tcW w:w="1275" w:type="dxa"/>
            <w:vAlign w:val="center"/>
          </w:tcPr>
          <w:p w14:paraId="2F6DAE18" w14:textId="5B7130A2" w:rsidR="00FF2DB8" w:rsidRDefault="00FF2DB8" w:rsidP="00FF2DB8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rStyle w:val="Strong"/>
              </w:rPr>
              <w:t>Severity</w:t>
            </w:r>
          </w:p>
        </w:tc>
        <w:tc>
          <w:tcPr>
            <w:tcW w:w="1140" w:type="dxa"/>
            <w:vAlign w:val="center"/>
          </w:tcPr>
          <w:p w14:paraId="1DBC9694" w14:textId="2825774B" w:rsidR="00FF2DB8" w:rsidRDefault="00FF2DB8" w:rsidP="00FF2DB8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rStyle w:val="Strong"/>
              </w:rPr>
              <w:t>Status</w:t>
            </w:r>
          </w:p>
        </w:tc>
        <w:tc>
          <w:tcPr>
            <w:tcW w:w="1410" w:type="dxa"/>
            <w:vAlign w:val="center"/>
          </w:tcPr>
          <w:p w14:paraId="66E966A8" w14:textId="7880C136" w:rsidR="00FF2DB8" w:rsidRDefault="00FF2DB8" w:rsidP="00FF2DB8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rStyle w:val="Strong"/>
              </w:rPr>
              <w:t>Additional feedback</w:t>
            </w:r>
          </w:p>
        </w:tc>
      </w:tr>
      <w:tr w:rsidR="00FF2DB8" w14:paraId="41259DFF" w14:textId="77777777" w:rsidTr="00B21F81">
        <w:tc>
          <w:tcPr>
            <w:tcW w:w="1125" w:type="dxa"/>
            <w:vAlign w:val="center"/>
          </w:tcPr>
          <w:p w14:paraId="58DE0DBA" w14:textId="3CA09BCD" w:rsidR="00FF2DB8" w:rsidRDefault="00FF2DB8" w:rsidP="00FF2DB8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b/>
                <w:bCs/>
              </w:rPr>
              <w:t>BG-001</w:t>
            </w:r>
          </w:p>
        </w:tc>
        <w:tc>
          <w:tcPr>
            <w:tcW w:w="1485" w:type="dxa"/>
            <w:vAlign w:val="center"/>
          </w:tcPr>
          <w:p w14:paraId="71204BD8" w14:textId="7885CD87" w:rsidR="00FF2DB8" w:rsidRDefault="00FF2DB8" w:rsidP="00FF2DB8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t>Cart total does not update dynamically upon quantity change</w:t>
            </w:r>
          </w:p>
        </w:tc>
        <w:tc>
          <w:tcPr>
            <w:tcW w:w="2205" w:type="dxa"/>
            <w:vAlign w:val="center"/>
          </w:tcPr>
          <w:p w14:paraId="405D51B4" w14:textId="77777777" w:rsidR="00FF2DB8" w:rsidRDefault="00FF2DB8" w:rsidP="00FF2DB8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 Add book to cart.</w:t>
            </w:r>
          </w:p>
          <w:p w14:paraId="57142C5F" w14:textId="77777777" w:rsidR="00FF2DB8" w:rsidRDefault="00FF2DB8" w:rsidP="00FF2DB8">
            <w:r>
              <w:br/>
            </w:r>
          </w:p>
          <w:p w14:paraId="3BF72B61" w14:textId="77777777" w:rsidR="00FF2DB8" w:rsidRDefault="00FF2DB8" w:rsidP="00FF2DB8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 Go to cart page.</w:t>
            </w:r>
          </w:p>
          <w:p w14:paraId="1447ED2D" w14:textId="77777777" w:rsidR="00FF2DB8" w:rsidRDefault="00FF2DB8" w:rsidP="00FF2DB8">
            <w:r>
              <w:br/>
            </w:r>
          </w:p>
          <w:p w14:paraId="638BDED3" w14:textId="26628F05" w:rsidR="00FF2DB8" w:rsidRDefault="00FF2DB8" w:rsidP="00FF2DB8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t>3. Click the '+' button to increase quantity.</w:t>
            </w:r>
          </w:p>
        </w:tc>
        <w:tc>
          <w:tcPr>
            <w:tcW w:w="1275" w:type="dxa"/>
            <w:vAlign w:val="center"/>
          </w:tcPr>
          <w:p w14:paraId="07F0222B" w14:textId="0B857D6C" w:rsidR="00FF2DB8" w:rsidRDefault="00FF2DB8" w:rsidP="00FF2DB8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t>Medium</w:t>
            </w:r>
          </w:p>
        </w:tc>
        <w:tc>
          <w:tcPr>
            <w:tcW w:w="1140" w:type="dxa"/>
            <w:vAlign w:val="center"/>
          </w:tcPr>
          <w:p w14:paraId="225B731C" w14:textId="1BB1A6A0" w:rsidR="00FF2DB8" w:rsidRDefault="00FF2DB8" w:rsidP="00FF2DB8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t>Open</w:t>
            </w:r>
          </w:p>
        </w:tc>
        <w:tc>
          <w:tcPr>
            <w:tcW w:w="1410" w:type="dxa"/>
            <w:vAlign w:val="center"/>
          </w:tcPr>
          <w:p w14:paraId="295BC873" w14:textId="2C670F81" w:rsidR="00FF2DB8" w:rsidRDefault="00FF2DB8" w:rsidP="00FF2DB8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t xml:space="preserve">The backend API registers the update, but the frontend React state is not triggering a re-render. Needs dependency array update in </w:t>
            </w:r>
            <w:proofErr w:type="spellStart"/>
            <w:r>
              <w:rPr>
                <w:rStyle w:val="HTMLCode"/>
                <w:rFonts w:ascii="Arial" w:eastAsia="Arial" w:hAnsi="Arial" w:cs="Arial"/>
              </w:rPr>
              <w:t>useEffect</w:t>
            </w:r>
            <w:proofErr w:type="spellEnd"/>
            <w:r>
              <w:t>.</w:t>
            </w:r>
          </w:p>
        </w:tc>
      </w:tr>
      <w:tr w:rsidR="00FF2DB8" w14:paraId="38B56FD1" w14:textId="77777777" w:rsidTr="00B21F81">
        <w:tc>
          <w:tcPr>
            <w:tcW w:w="1125" w:type="dxa"/>
            <w:vAlign w:val="center"/>
          </w:tcPr>
          <w:p w14:paraId="5B2B1EA5" w14:textId="5BD35FCD" w:rsidR="00FF2DB8" w:rsidRDefault="00FF2DB8" w:rsidP="00FF2DB8">
            <w:pPr>
              <w:spacing w:before="240" w:after="240"/>
              <w:rPr>
                <w:color w:val="1F1F1F"/>
              </w:rPr>
            </w:pPr>
            <w:r>
              <w:rPr>
                <w:b/>
                <w:bCs/>
              </w:rPr>
              <w:t>BG-002</w:t>
            </w:r>
          </w:p>
        </w:tc>
        <w:tc>
          <w:tcPr>
            <w:tcW w:w="1485" w:type="dxa"/>
            <w:vAlign w:val="center"/>
          </w:tcPr>
          <w:p w14:paraId="20438612" w14:textId="7A57FCB8" w:rsidR="00FF2DB8" w:rsidRDefault="00FF2DB8" w:rsidP="00FF2DB8">
            <w:pPr>
              <w:spacing w:before="240" w:after="240"/>
              <w:rPr>
                <w:color w:val="1F1F1F"/>
              </w:rPr>
            </w:pPr>
            <w:r>
              <w:t>Search bar overlaps with logo on mobile screens</w:t>
            </w:r>
          </w:p>
        </w:tc>
        <w:tc>
          <w:tcPr>
            <w:tcW w:w="2205" w:type="dxa"/>
            <w:vAlign w:val="center"/>
          </w:tcPr>
          <w:p w14:paraId="07E133F9" w14:textId="77777777" w:rsidR="00FF2DB8" w:rsidRDefault="00FF2DB8" w:rsidP="00FF2DB8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 Open application on a mobile viewport (e.g., iPhone 13 Pro).</w:t>
            </w:r>
          </w:p>
          <w:p w14:paraId="65939040" w14:textId="77777777" w:rsidR="00FF2DB8" w:rsidRDefault="00FF2DB8" w:rsidP="00FF2DB8">
            <w:r>
              <w:br/>
            </w:r>
          </w:p>
          <w:p w14:paraId="597B2A1E" w14:textId="6911DB50" w:rsidR="00FF2DB8" w:rsidRDefault="00FF2DB8" w:rsidP="00FF2DB8">
            <w:pPr>
              <w:spacing w:before="240" w:after="240"/>
              <w:rPr>
                <w:color w:val="1F1F1F"/>
              </w:rPr>
            </w:pPr>
            <w:r>
              <w:t>2. Tap the search icon in the navbar.</w:t>
            </w:r>
          </w:p>
        </w:tc>
        <w:tc>
          <w:tcPr>
            <w:tcW w:w="1275" w:type="dxa"/>
            <w:vAlign w:val="center"/>
          </w:tcPr>
          <w:p w14:paraId="650BA8F9" w14:textId="37C0E8AA" w:rsidR="00FF2DB8" w:rsidRDefault="00FF2DB8" w:rsidP="00FF2DB8">
            <w:pPr>
              <w:spacing w:before="240" w:after="240"/>
              <w:rPr>
                <w:color w:val="1F1F1F"/>
              </w:rPr>
            </w:pPr>
            <w:r>
              <w:t>Low</w:t>
            </w:r>
          </w:p>
        </w:tc>
        <w:tc>
          <w:tcPr>
            <w:tcW w:w="1140" w:type="dxa"/>
            <w:vAlign w:val="center"/>
          </w:tcPr>
          <w:p w14:paraId="0B5E3DC3" w14:textId="72CC867E" w:rsidR="00FF2DB8" w:rsidRDefault="00FF2DB8" w:rsidP="00FF2DB8">
            <w:pPr>
              <w:spacing w:before="240" w:after="240"/>
              <w:rPr>
                <w:color w:val="1F1F1F"/>
              </w:rPr>
            </w:pPr>
            <w:r>
              <w:t>In Progress</w:t>
            </w:r>
          </w:p>
        </w:tc>
        <w:tc>
          <w:tcPr>
            <w:tcW w:w="1410" w:type="dxa"/>
            <w:vAlign w:val="center"/>
          </w:tcPr>
          <w:p w14:paraId="39742B7F" w14:textId="4A155992" w:rsidR="00FF2DB8" w:rsidRDefault="00FF2DB8" w:rsidP="00FF2DB8">
            <w:pPr>
              <w:spacing w:before="240" w:after="240"/>
              <w:rPr>
                <w:color w:val="1F1F1F"/>
              </w:rPr>
            </w:pPr>
            <w:r>
              <w:t xml:space="preserve">Adjust Tailwind CSS utility classes in the Navbar component to ensure </w:t>
            </w:r>
            <w:r>
              <w:rPr>
                <w:rStyle w:val="HTMLCode"/>
                <w:rFonts w:ascii="Arial" w:eastAsia="Arial" w:hAnsi="Arial" w:cs="Arial"/>
              </w:rPr>
              <w:t>flex-wrap</w:t>
            </w:r>
            <w:r>
              <w:t xml:space="preserve"> or proper stacking on small breakpoints.</w:t>
            </w:r>
          </w:p>
        </w:tc>
      </w:tr>
    </w:tbl>
    <w:p w14:paraId="238F861C" w14:textId="77777777" w:rsidR="00A64735" w:rsidRDefault="00A64735"/>
    <w:p w14:paraId="5418AA33" w14:textId="77777777" w:rsidR="00A64735" w:rsidRDefault="00000000">
      <w:pPr>
        <w:rPr>
          <w:b/>
          <w:bCs/>
        </w:rPr>
      </w:pPr>
      <w:r>
        <w:rPr>
          <w:b/>
          <w:bCs/>
        </w:rPr>
        <w:t>Sign-off:</w:t>
      </w:r>
    </w:p>
    <w:p w14:paraId="5146520C" w14:textId="40F59C78" w:rsidR="00A64735" w:rsidRDefault="00000000">
      <w:r>
        <w:t xml:space="preserve">Tester Name: </w:t>
      </w:r>
      <w:r w:rsidR="00FF2DB8" w:rsidRPr="00FF2DB8">
        <w:t>Niharika Mente</w:t>
      </w:r>
    </w:p>
    <w:p w14:paraId="11C6894D" w14:textId="00641523" w:rsidR="00A64735" w:rsidRDefault="00000000">
      <w:r>
        <w:t xml:space="preserve">Date: </w:t>
      </w:r>
      <w:r w:rsidR="00FF2DB8">
        <w:t>10 July,2026</w:t>
      </w:r>
    </w:p>
    <w:p w14:paraId="09DA67D5" w14:textId="77777777" w:rsidR="00A64735" w:rsidRDefault="00A64735"/>
    <w:sectPr w:rsidR="00A64735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625C9936-4D7F-44AE-AEEB-7F30A771546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0CC8493-B9B9-47A5-B484-3F8D7EE324B9}"/>
    <w:embedBold r:id="rId3" w:fontKey="{B51B06CD-3857-4C15-9FC8-224537FD9214}"/>
    <w:embedItalic r:id="rId4" w:fontKey="{5A6C957B-29FF-4DD9-B379-48565D5EC4E7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341FDDD8-56B4-4CC3-B520-24BD187251E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2B1FFEF8-C018-4333-8CB6-133046AD82C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CB05E2"/>
    <w:multiLevelType w:val="multilevel"/>
    <w:tmpl w:val="DE502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786E87"/>
    <w:multiLevelType w:val="multilevel"/>
    <w:tmpl w:val="0C80E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AF44E4"/>
    <w:multiLevelType w:val="hybridMultilevel"/>
    <w:tmpl w:val="3F9809D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DF2741"/>
    <w:multiLevelType w:val="hybridMultilevel"/>
    <w:tmpl w:val="28801EC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5E6004"/>
    <w:multiLevelType w:val="multilevel"/>
    <w:tmpl w:val="D95A001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348457347">
    <w:abstractNumId w:val="4"/>
  </w:num>
  <w:num w:numId="2" w16cid:durableId="1323121709">
    <w:abstractNumId w:val="1"/>
  </w:num>
  <w:num w:numId="3" w16cid:durableId="1566141044">
    <w:abstractNumId w:val="0"/>
  </w:num>
  <w:num w:numId="4" w16cid:durableId="1481919662">
    <w:abstractNumId w:val="3"/>
  </w:num>
  <w:num w:numId="5" w16cid:durableId="17503485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4735"/>
    <w:rsid w:val="00A64735"/>
    <w:rsid w:val="00DB0894"/>
    <w:rsid w:val="00E20D00"/>
    <w:rsid w:val="00FF2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0CD02"/>
  <w15:docId w15:val="{2C734DF8-529C-4140-8247-5254CE307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FF2DB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F2DB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2DB8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FF2DB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F2D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F2DB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bookverse-web.netlify.app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412</Words>
  <Characters>2352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NIHARIKA MENTE</dc:creator>
  <cp:lastModifiedBy>NIHARIKA MENTE</cp:lastModifiedBy>
  <cp:revision>2</cp:revision>
  <dcterms:created xsi:type="dcterms:W3CDTF">2026-07-16T16:35:00Z</dcterms:created>
  <dcterms:modified xsi:type="dcterms:W3CDTF">2026-07-16T16:35:00Z</dcterms:modified>
</cp:coreProperties>
</file>